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77CEF" w14:textId="6F28DF61" w:rsidR="007340D5" w:rsidRDefault="00032EAC" w:rsidP="007340D5">
      <w:pPr>
        <w:ind w:left="3540"/>
        <w:rPr>
          <w:rFonts w:ascii="Calibri" w:hAnsi="Calibri"/>
          <w:color w:val="C00000"/>
          <w:sz w:val="36"/>
          <w:szCs w:val="36"/>
        </w:rPr>
      </w:pPr>
      <w:r>
        <w:rPr>
          <w:rFonts w:ascii="Calibri" w:hAnsi="Calibri"/>
          <w:color w:val="C00000"/>
          <w:sz w:val="36"/>
          <w:szCs w:val="36"/>
        </w:rPr>
        <w:t xml:space="preserve">     </w:t>
      </w:r>
      <w:proofErr w:type="spellStart"/>
      <w:r w:rsidR="007340D5">
        <w:rPr>
          <w:rFonts w:ascii="Calibri" w:hAnsi="Calibri"/>
          <w:color w:val="C00000"/>
          <w:sz w:val="36"/>
          <w:szCs w:val="36"/>
        </w:rPr>
        <w:t>TRAPACLEAN</w:t>
      </w:r>
      <w:proofErr w:type="spellEnd"/>
    </w:p>
    <w:p w14:paraId="66BB63C4" w14:textId="7BCA5763" w:rsidR="00A30E85" w:rsidRDefault="00FB06CE" w:rsidP="00A84774">
      <w:pPr>
        <w:ind w:left="3540"/>
        <w:rPr>
          <w:rFonts w:ascii="Calibri" w:hAnsi="Calibri"/>
          <w:color w:val="C00000"/>
          <w:sz w:val="36"/>
          <w:szCs w:val="36"/>
        </w:rPr>
      </w:pPr>
      <w:r w:rsidRPr="000260FA">
        <w:rPr>
          <w:rFonts w:ascii="Calibri" w:hAnsi="Calibri"/>
          <w:color w:val="C00000"/>
          <w:sz w:val="36"/>
          <w:szCs w:val="36"/>
        </w:rPr>
        <w:t xml:space="preserve">Mission </w:t>
      </w:r>
      <w:proofErr w:type="spellStart"/>
      <w:r w:rsidRPr="000260FA">
        <w:rPr>
          <w:rFonts w:ascii="Calibri" w:hAnsi="Calibri"/>
          <w:color w:val="C00000"/>
          <w:sz w:val="36"/>
          <w:szCs w:val="36"/>
        </w:rPr>
        <w:t>sta</w:t>
      </w:r>
      <w:r w:rsidR="00A84774" w:rsidRPr="000260FA">
        <w:rPr>
          <w:rFonts w:ascii="Calibri" w:hAnsi="Calibri"/>
          <w:color w:val="C00000"/>
          <w:sz w:val="36"/>
          <w:szCs w:val="36"/>
        </w:rPr>
        <w:t>tement</w:t>
      </w:r>
      <w:proofErr w:type="spellEnd"/>
      <w:r w:rsidR="007340D5">
        <w:rPr>
          <w:rFonts w:ascii="Calibri" w:hAnsi="Calibri"/>
          <w:color w:val="C00000"/>
          <w:sz w:val="36"/>
          <w:szCs w:val="36"/>
        </w:rPr>
        <w:t xml:space="preserve"> </w:t>
      </w:r>
    </w:p>
    <w:p w14:paraId="7FB412CA" w14:textId="77777777" w:rsidR="004C1B73" w:rsidRDefault="00CA40FD" w:rsidP="004C1B73">
      <w:pPr>
        <w:rPr>
          <w:rFonts w:ascii="Calibri" w:hAnsi="Calibri"/>
          <w:color w:val="000000" w:themeColor="text1"/>
          <w:sz w:val="28"/>
          <w:szCs w:val="28"/>
        </w:rPr>
      </w:pPr>
      <w:r w:rsidRPr="00ED7F0B">
        <w:rPr>
          <w:rFonts w:ascii="Calibri" w:hAnsi="Calibri"/>
          <w:color w:val="000000" w:themeColor="text1"/>
          <w:sz w:val="28"/>
          <w:szCs w:val="28"/>
          <w:highlight w:val="yellow"/>
        </w:rPr>
        <w:t>Descrizione del prodotto:</w:t>
      </w:r>
    </w:p>
    <w:p w14:paraId="00936C03" w14:textId="39F12535" w:rsidR="000260FA" w:rsidRDefault="004C1B73" w:rsidP="004C1B73">
      <w:pPr>
        <w:rPr>
          <w:rFonts w:ascii="Calibri" w:hAnsi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/>
          <w:color w:val="000000" w:themeColor="text1"/>
          <w:sz w:val="28"/>
          <w:szCs w:val="28"/>
        </w:rPr>
        <w:t>Trapaclean</w:t>
      </w:r>
      <w:proofErr w:type="spellEnd"/>
      <w:r>
        <w:rPr>
          <w:rFonts w:ascii="Calibri" w:hAnsi="Calibri"/>
          <w:color w:val="000000" w:themeColor="text1"/>
          <w:sz w:val="28"/>
          <w:szCs w:val="28"/>
        </w:rPr>
        <w:t xml:space="preserve">, è un prodotto che permette di non sporcare con </w:t>
      </w:r>
      <w:r w:rsidR="00C2181E">
        <w:rPr>
          <w:rFonts w:ascii="Calibri" w:hAnsi="Calibri"/>
          <w:color w:val="000000" w:themeColor="text1"/>
          <w:sz w:val="28"/>
          <w:szCs w:val="28"/>
        </w:rPr>
        <w:t>la polvere, post-foraggio di un muro.</w:t>
      </w:r>
      <w:r w:rsidR="00C70401">
        <w:rPr>
          <w:rFonts w:ascii="Calibri" w:hAnsi="Calibri"/>
          <w:color w:val="000000" w:themeColor="text1"/>
          <w:sz w:val="28"/>
          <w:szCs w:val="28"/>
        </w:rPr>
        <w:t xml:space="preserve"> </w:t>
      </w:r>
    </w:p>
    <w:p w14:paraId="5FD95518" w14:textId="38D5BBE0" w:rsidR="00B13690" w:rsidRDefault="00B13690" w:rsidP="000260FA">
      <w:pPr>
        <w:rPr>
          <w:rFonts w:ascii="Calibri" w:hAnsi="Calibri"/>
          <w:color w:val="000000" w:themeColor="text1"/>
          <w:sz w:val="28"/>
          <w:szCs w:val="28"/>
        </w:rPr>
      </w:pPr>
      <w:r w:rsidRPr="00ED7F0B">
        <w:rPr>
          <w:rFonts w:ascii="Calibri" w:hAnsi="Calibri"/>
          <w:color w:val="000000" w:themeColor="text1"/>
          <w:sz w:val="28"/>
          <w:szCs w:val="28"/>
          <w:highlight w:val="yellow"/>
        </w:rPr>
        <w:t>Mercato obiettivo:</w:t>
      </w:r>
    </w:p>
    <w:p w14:paraId="50538EE6" w14:textId="0F36C1D3" w:rsidR="00B13690" w:rsidRDefault="00D65295" w:rsidP="000260FA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I mer</w:t>
      </w:r>
      <w:r w:rsidR="0037322C">
        <w:rPr>
          <w:rFonts w:ascii="Calibri" w:hAnsi="Calibri"/>
          <w:color w:val="000000" w:themeColor="text1"/>
          <w:sz w:val="28"/>
          <w:szCs w:val="28"/>
        </w:rPr>
        <w:t xml:space="preserve">cati d’obiettivo </w:t>
      </w:r>
      <w:r w:rsidR="002835CC">
        <w:rPr>
          <w:rFonts w:ascii="Calibri" w:hAnsi="Calibri"/>
          <w:color w:val="000000" w:themeColor="text1"/>
          <w:sz w:val="28"/>
          <w:szCs w:val="28"/>
        </w:rPr>
        <w:t>sono:</w:t>
      </w:r>
    </w:p>
    <w:p w14:paraId="4CBDDF3A" w14:textId="56EE1B83" w:rsidR="0037322C" w:rsidRDefault="0037322C" w:rsidP="0037322C">
      <w:pPr>
        <w:pStyle w:val="Paragrafoelenco"/>
        <w:numPr>
          <w:ilvl w:val="0"/>
          <w:numId w:val="4"/>
        </w:numPr>
        <w:rPr>
          <w:rFonts w:ascii="Calibri" w:hAnsi="Calibri"/>
          <w:color w:val="000000" w:themeColor="text1"/>
          <w:sz w:val="28"/>
          <w:szCs w:val="28"/>
        </w:rPr>
      </w:pPr>
      <w:r w:rsidRPr="0037322C">
        <w:rPr>
          <w:rFonts w:ascii="Calibri" w:hAnsi="Calibri"/>
          <w:color w:val="000000" w:themeColor="text1"/>
          <w:sz w:val="28"/>
          <w:szCs w:val="28"/>
        </w:rPr>
        <w:t>Primario, operai.</w:t>
      </w:r>
    </w:p>
    <w:p w14:paraId="21C692FA" w14:textId="26AC110F" w:rsidR="0037322C" w:rsidRPr="0037322C" w:rsidRDefault="0037322C" w:rsidP="0037322C">
      <w:pPr>
        <w:pStyle w:val="Paragrafoelenco"/>
        <w:numPr>
          <w:ilvl w:val="0"/>
          <w:numId w:val="4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Secondari</w:t>
      </w:r>
      <w:r w:rsidR="00141D56">
        <w:rPr>
          <w:rFonts w:ascii="Calibri" w:hAnsi="Calibri"/>
          <w:color w:val="000000" w:themeColor="text1"/>
          <w:sz w:val="28"/>
          <w:szCs w:val="28"/>
        </w:rPr>
        <w:t>o</w:t>
      </w:r>
      <w:r>
        <w:rPr>
          <w:rFonts w:ascii="Calibri" w:hAnsi="Calibri"/>
          <w:color w:val="000000" w:themeColor="text1"/>
          <w:sz w:val="28"/>
          <w:szCs w:val="28"/>
        </w:rPr>
        <w:t xml:space="preserve">, </w:t>
      </w:r>
      <w:r w:rsidR="002835CC">
        <w:rPr>
          <w:rFonts w:ascii="Calibri" w:hAnsi="Calibri"/>
          <w:color w:val="000000" w:themeColor="text1"/>
          <w:sz w:val="28"/>
          <w:szCs w:val="28"/>
        </w:rPr>
        <w:t>persone interessate al fai-da-te</w:t>
      </w:r>
    </w:p>
    <w:p w14:paraId="7C2BB045" w14:textId="77777777" w:rsidR="0037322C" w:rsidRDefault="0037322C" w:rsidP="000260FA">
      <w:pPr>
        <w:rPr>
          <w:rFonts w:ascii="Calibri" w:hAnsi="Calibri"/>
          <w:color w:val="000000" w:themeColor="text1"/>
          <w:sz w:val="28"/>
          <w:szCs w:val="28"/>
        </w:rPr>
      </w:pPr>
    </w:p>
    <w:p w14:paraId="68E0F299" w14:textId="6DF509E5" w:rsidR="00350B99" w:rsidRDefault="00331DC0" w:rsidP="000260FA">
      <w:pPr>
        <w:rPr>
          <w:rFonts w:ascii="Calibri" w:hAnsi="Calibri"/>
          <w:color w:val="000000" w:themeColor="text1"/>
          <w:sz w:val="28"/>
          <w:szCs w:val="28"/>
        </w:rPr>
      </w:pPr>
      <w:r w:rsidRPr="00ED7F0B">
        <w:rPr>
          <w:rFonts w:ascii="Calibri" w:hAnsi="Calibri"/>
          <w:color w:val="000000" w:themeColor="text1"/>
          <w:sz w:val="28"/>
          <w:szCs w:val="28"/>
          <w:highlight w:val="yellow"/>
        </w:rPr>
        <w:t>Traguardi imprenditoriali:</w:t>
      </w:r>
    </w:p>
    <w:p w14:paraId="5EA7B5AA" w14:textId="10C433D0" w:rsidR="00331DC0" w:rsidRDefault="002835CC" w:rsidP="000260FA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L’obiettivo</w:t>
      </w:r>
      <w:r w:rsidR="00546F0C">
        <w:rPr>
          <w:rFonts w:ascii="Calibri" w:hAnsi="Calibri"/>
          <w:color w:val="000000" w:themeColor="text1"/>
          <w:sz w:val="28"/>
          <w:szCs w:val="28"/>
        </w:rPr>
        <w:t xml:space="preserve"> è immettere </w:t>
      </w:r>
      <w:proofErr w:type="spellStart"/>
      <w:r w:rsidR="00546F0C">
        <w:rPr>
          <w:rFonts w:ascii="Calibri" w:hAnsi="Calibri"/>
          <w:color w:val="000000" w:themeColor="text1"/>
          <w:sz w:val="28"/>
          <w:szCs w:val="28"/>
        </w:rPr>
        <w:t>Trapaclean</w:t>
      </w:r>
      <w:proofErr w:type="spellEnd"/>
      <w:r w:rsidR="00546F0C">
        <w:rPr>
          <w:rFonts w:ascii="Calibri" w:hAnsi="Calibri"/>
          <w:color w:val="000000" w:themeColor="text1"/>
          <w:sz w:val="28"/>
          <w:szCs w:val="28"/>
        </w:rPr>
        <w:t xml:space="preserve"> nel </w:t>
      </w:r>
      <w:r w:rsidR="00AE436B">
        <w:rPr>
          <w:rFonts w:ascii="Calibri" w:hAnsi="Calibri"/>
          <w:color w:val="000000" w:themeColor="text1"/>
          <w:sz w:val="28"/>
          <w:szCs w:val="28"/>
        </w:rPr>
        <w:t>mercato come prodotto di punta, per tutte quelle aziende</w:t>
      </w:r>
      <w:r w:rsidR="00C92BCB">
        <w:rPr>
          <w:rFonts w:ascii="Calibri" w:hAnsi="Calibri"/>
          <w:color w:val="000000" w:themeColor="text1"/>
          <w:sz w:val="28"/>
          <w:szCs w:val="28"/>
        </w:rPr>
        <w:t xml:space="preserve">, che hanno personale </w:t>
      </w:r>
      <w:r w:rsidR="00E30F79">
        <w:rPr>
          <w:rFonts w:ascii="Calibri" w:hAnsi="Calibri"/>
          <w:color w:val="000000" w:themeColor="text1"/>
          <w:sz w:val="28"/>
          <w:szCs w:val="28"/>
        </w:rPr>
        <w:t>operaio. Si punta</w:t>
      </w:r>
      <w:r w:rsidR="00742918">
        <w:rPr>
          <w:rFonts w:ascii="Calibri" w:hAnsi="Calibri"/>
          <w:color w:val="000000" w:themeColor="text1"/>
          <w:sz w:val="28"/>
          <w:szCs w:val="28"/>
        </w:rPr>
        <w:t>,</w:t>
      </w:r>
      <w:r w:rsidR="00EF3081">
        <w:rPr>
          <w:rFonts w:ascii="Calibri" w:hAnsi="Calibri"/>
          <w:color w:val="000000" w:themeColor="text1"/>
          <w:sz w:val="28"/>
          <w:szCs w:val="28"/>
        </w:rPr>
        <w:t xml:space="preserve"> a portare </w:t>
      </w:r>
      <w:proofErr w:type="spellStart"/>
      <w:r w:rsidR="00EF3081">
        <w:rPr>
          <w:rFonts w:ascii="Calibri" w:hAnsi="Calibri"/>
          <w:color w:val="000000" w:themeColor="text1"/>
          <w:sz w:val="28"/>
          <w:szCs w:val="28"/>
        </w:rPr>
        <w:t>Trapaclean</w:t>
      </w:r>
      <w:proofErr w:type="spellEnd"/>
      <w:r w:rsidR="00EF3081">
        <w:rPr>
          <w:rFonts w:ascii="Calibri" w:hAnsi="Calibri"/>
          <w:color w:val="000000" w:themeColor="text1"/>
          <w:sz w:val="28"/>
          <w:szCs w:val="28"/>
        </w:rPr>
        <w:t xml:space="preserve"> a essere già present</w:t>
      </w:r>
      <w:r w:rsidR="00742918">
        <w:rPr>
          <w:rFonts w:ascii="Calibri" w:hAnsi="Calibri"/>
          <w:color w:val="000000" w:themeColor="text1"/>
          <w:sz w:val="28"/>
          <w:szCs w:val="28"/>
        </w:rPr>
        <w:t>e</w:t>
      </w:r>
      <w:r w:rsidR="00EF3081">
        <w:rPr>
          <w:rFonts w:ascii="Calibri" w:hAnsi="Calibri"/>
          <w:color w:val="000000" w:themeColor="text1"/>
          <w:sz w:val="28"/>
          <w:szCs w:val="28"/>
        </w:rPr>
        <w:t xml:space="preserve"> in molti negozi inerenti al s</w:t>
      </w:r>
      <w:r w:rsidR="00297B98">
        <w:rPr>
          <w:rFonts w:ascii="Calibri" w:hAnsi="Calibri"/>
          <w:color w:val="000000" w:themeColor="text1"/>
          <w:sz w:val="28"/>
          <w:szCs w:val="28"/>
        </w:rPr>
        <w:t>ettore entro 3 anni, e diventare di uso comune nelle imprese entro 5 anni.</w:t>
      </w:r>
    </w:p>
    <w:p w14:paraId="5516ABAB" w14:textId="475164F5" w:rsidR="00B76DA4" w:rsidRDefault="00B76DA4" w:rsidP="000260FA">
      <w:pPr>
        <w:rPr>
          <w:rFonts w:ascii="Calibri" w:hAnsi="Calibri"/>
          <w:color w:val="000000" w:themeColor="text1"/>
          <w:sz w:val="28"/>
          <w:szCs w:val="28"/>
        </w:rPr>
      </w:pPr>
      <w:r w:rsidRPr="00ED7F0B">
        <w:rPr>
          <w:rFonts w:ascii="Calibri" w:hAnsi="Calibri"/>
          <w:color w:val="000000" w:themeColor="text1"/>
          <w:sz w:val="28"/>
          <w:szCs w:val="28"/>
          <w:highlight w:val="yellow"/>
        </w:rPr>
        <w:t>Ipotesi fondamentali:</w:t>
      </w:r>
    </w:p>
    <w:p w14:paraId="272F7AB6" w14:textId="09CBD64A" w:rsidR="00807558" w:rsidRPr="009924A1" w:rsidRDefault="00290498" w:rsidP="009924A1">
      <w:pPr>
        <w:pStyle w:val="Paragrafoelenco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La necessità di ridurre la polvere e i residui durante la fora</w:t>
      </w:r>
      <w:r w:rsidR="00807558">
        <w:rPr>
          <w:rFonts w:ascii="Calibri" w:hAnsi="Calibri"/>
          <w:color w:val="000000" w:themeColor="text1"/>
          <w:sz w:val="28"/>
          <w:szCs w:val="28"/>
        </w:rPr>
        <w:t>tura.</w:t>
      </w:r>
    </w:p>
    <w:p w14:paraId="3896CE43" w14:textId="178F38A3" w:rsidR="005A654B" w:rsidRDefault="005A654B" w:rsidP="002B57AC">
      <w:pPr>
        <w:pStyle w:val="Paragrafoelenco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Il prodotto sarà competitivo </w:t>
      </w:r>
      <w:r w:rsidR="00954BFF">
        <w:rPr>
          <w:rFonts w:ascii="Calibri" w:hAnsi="Calibri"/>
          <w:color w:val="000000" w:themeColor="text1"/>
          <w:sz w:val="28"/>
          <w:szCs w:val="28"/>
        </w:rPr>
        <w:t xml:space="preserve">in termini di prezzo, </w:t>
      </w:r>
      <w:r w:rsidR="000172ED">
        <w:rPr>
          <w:rFonts w:ascii="Calibri" w:hAnsi="Calibri"/>
          <w:color w:val="000000" w:themeColor="text1"/>
          <w:sz w:val="28"/>
          <w:szCs w:val="28"/>
        </w:rPr>
        <w:t>garantendo un valore aggiunto grazie alla funzione di raccolta della polvere.</w:t>
      </w:r>
    </w:p>
    <w:p w14:paraId="15F84E3D" w14:textId="7A0ABFEC" w:rsidR="00042663" w:rsidRPr="000D52F2" w:rsidRDefault="00042663" w:rsidP="000D52F2">
      <w:pPr>
        <w:rPr>
          <w:rFonts w:ascii="Calibri" w:hAnsi="Calibri"/>
          <w:color w:val="000000" w:themeColor="text1"/>
          <w:sz w:val="28"/>
          <w:szCs w:val="28"/>
        </w:rPr>
      </w:pPr>
      <w:r w:rsidRPr="00ED7F0B">
        <w:rPr>
          <w:rFonts w:ascii="Calibri" w:hAnsi="Calibri"/>
          <w:color w:val="000000" w:themeColor="text1"/>
          <w:sz w:val="28"/>
          <w:szCs w:val="28"/>
          <w:highlight w:val="yellow"/>
        </w:rPr>
        <w:t>Vincoli:</w:t>
      </w:r>
      <w:r w:rsidR="00E37A38" w:rsidRPr="000D52F2">
        <w:rPr>
          <w:rFonts w:ascii="Calibri" w:hAnsi="Calibri"/>
          <w:color w:val="000000" w:themeColor="text1"/>
          <w:sz w:val="28"/>
          <w:szCs w:val="28"/>
        </w:rPr>
        <w:t xml:space="preserve"> </w:t>
      </w:r>
    </w:p>
    <w:p w14:paraId="0080C3A4" w14:textId="522E7ADE" w:rsidR="00E37A38" w:rsidRDefault="00E37A38" w:rsidP="00220CAD">
      <w:pPr>
        <w:pStyle w:val="Paragrafoelenco"/>
        <w:numPr>
          <w:ilvl w:val="0"/>
          <w:numId w:val="2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Rispetto delle normative di sicurezza </w:t>
      </w:r>
      <w:r w:rsidR="00AC07BB">
        <w:rPr>
          <w:rFonts w:ascii="Calibri" w:hAnsi="Calibri"/>
          <w:color w:val="000000" w:themeColor="text1"/>
          <w:sz w:val="28"/>
          <w:szCs w:val="28"/>
        </w:rPr>
        <w:t>e qualità nei mercati di destinazione.</w:t>
      </w:r>
    </w:p>
    <w:p w14:paraId="4B4BF3DB" w14:textId="7128A3CD" w:rsidR="00B63A76" w:rsidRDefault="000D52F2" w:rsidP="00B63A76">
      <w:pPr>
        <w:pStyle w:val="Paragrafoelenco"/>
        <w:numPr>
          <w:ilvl w:val="0"/>
          <w:numId w:val="2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Mantenere un costo competitivo.</w:t>
      </w:r>
    </w:p>
    <w:p w14:paraId="245E9753" w14:textId="48DA86C9" w:rsidR="001138FA" w:rsidRDefault="001138FA" w:rsidP="001138FA">
      <w:pPr>
        <w:rPr>
          <w:rFonts w:ascii="Calibri" w:hAnsi="Calibri"/>
          <w:color w:val="000000" w:themeColor="text1"/>
          <w:sz w:val="28"/>
          <w:szCs w:val="28"/>
        </w:rPr>
      </w:pPr>
      <w:r w:rsidRPr="0035227A">
        <w:rPr>
          <w:rFonts w:ascii="Calibri" w:hAnsi="Calibri"/>
          <w:color w:val="000000" w:themeColor="text1"/>
          <w:sz w:val="28"/>
          <w:szCs w:val="28"/>
          <w:highlight w:val="yellow"/>
        </w:rPr>
        <w:t>St</w:t>
      </w:r>
      <w:r w:rsidR="00F55A4B" w:rsidRPr="0035227A">
        <w:rPr>
          <w:rFonts w:ascii="Calibri" w:hAnsi="Calibri"/>
          <w:color w:val="000000" w:themeColor="text1"/>
          <w:sz w:val="28"/>
          <w:szCs w:val="28"/>
          <w:highlight w:val="yellow"/>
        </w:rPr>
        <w:t>ake</w:t>
      </w:r>
      <w:r w:rsidRPr="0035227A">
        <w:rPr>
          <w:rFonts w:ascii="Calibri" w:hAnsi="Calibri"/>
          <w:color w:val="000000" w:themeColor="text1"/>
          <w:sz w:val="28"/>
          <w:szCs w:val="28"/>
          <w:highlight w:val="yellow"/>
        </w:rPr>
        <w:t>holder</w:t>
      </w:r>
      <w:r w:rsidR="00F55A4B" w:rsidRPr="0035227A">
        <w:rPr>
          <w:rFonts w:ascii="Calibri" w:hAnsi="Calibri"/>
          <w:color w:val="000000" w:themeColor="text1"/>
          <w:sz w:val="28"/>
          <w:szCs w:val="28"/>
          <w:highlight w:val="yellow"/>
        </w:rPr>
        <w:t>:</w:t>
      </w:r>
    </w:p>
    <w:p w14:paraId="49023BF2" w14:textId="70F56408" w:rsidR="00A641BB" w:rsidRDefault="00F91375" w:rsidP="00A641BB">
      <w:pPr>
        <w:pStyle w:val="Paragrafoelenco"/>
        <w:numPr>
          <w:ilvl w:val="0"/>
          <w:numId w:val="3"/>
        </w:numPr>
        <w:rPr>
          <w:rFonts w:ascii="Calibri" w:hAnsi="Calibri"/>
          <w:color w:val="000000" w:themeColor="text1"/>
          <w:sz w:val="28"/>
          <w:szCs w:val="28"/>
        </w:rPr>
      </w:pPr>
      <w:r w:rsidRPr="00B91DA5">
        <w:rPr>
          <w:rFonts w:ascii="Calibri" w:hAnsi="Calibri"/>
          <w:color w:val="000000" w:themeColor="text1"/>
          <w:sz w:val="28"/>
          <w:szCs w:val="28"/>
          <w:highlight w:val="cyan"/>
        </w:rPr>
        <w:t>Clienti fi</w:t>
      </w:r>
      <w:r w:rsidR="00A641BB" w:rsidRPr="00B91DA5">
        <w:rPr>
          <w:rFonts w:ascii="Calibri" w:hAnsi="Calibri"/>
          <w:color w:val="000000" w:themeColor="text1"/>
          <w:sz w:val="28"/>
          <w:szCs w:val="28"/>
          <w:highlight w:val="cyan"/>
        </w:rPr>
        <w:t>nali:</w:t>
      </w:r>
      <w:r w:rsidR="00A641BB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A1012C">
        <w:rPr>
          <w:rFonts w:ascii="Calibri" w:hAnsi="Calibri"/>
          <w:color w:val="000000" w:themeColor="text1"/>
          <w:sz w:val="28"/>
          <w:szCs w:val="28"/>
        </w:rPr>
        <w:t xml:space="preserve">Professionisti del settore, che si occupano di tutte quelle procedure che sono inerenti alla ristrutturazione e </w:t>
      </w:r>
      <w:r w:rsidR="005D359C">
        <w:rPr>
          <w:rFonts w:ascii="Calibri" w:hAnsi="Calibri"/>
          <w:color w:val="000000" w:themeColor="text1"/>
          <w:sz w:val="28"/>
          <w:szCs w:val="28"/>
        </w:rPr>
        <w:t>alla classe operaia, inoltre anche gli appassionati di fai-da-te</w:t>
      </w:r>
      <w:r w:rsidR="00A73CB9">
        <w:rPr>
          <w:rFonts w:ascii="Calibri" w:hAnsi="Calibri"/>
          <w:color w:val="000000" w:themeColor="text1"/>
          <w:sz w:val="28"/>
          <w:szCs w:val="28"/>
        </w:rPr>
        <w:t>.</w:t>
      </w:r>
    </w:p>
    <w:p w14:paraId="3F76C7BB" w14:textId="4A1F16BE" w:rsidR="005D359C" w:rsidRDefault="005D359C" w:rsidP="00A641BB">
      <w:pPr>
        <w:pStyle w:val="Paragrafoelenco"/>
        <w:numPr>
          <w:ilvl w:val="0"/>
          <w:numId w:val="3"/>
        </w:numPr>
        <w:rPr>
          <w:rFonts w:ascii="Calibri" w:hAnsi="Calibri"/>
          <w:color w:val="000000" w:themeColor="text1"/>
          <w:sz w:val="28"/>
          <w:szCs w:val="28"/>
        </w:rPr>
      </w:pPr>
      <w:r w:rsidRPr="00B91DA5">
        <w:rPr>
          <w:rFonts w:ascii="Calibri" w:hAnsi="Calibri"/>
          <w:color w:val="000000" w:themeColor="text1"/>
          <w:sz w:val="28"/>
          <w:szCs w:val="28"/>
          <w:highlight w:val="cyan"/>
        </w:rPr>
        <w:t>Distributori</w:t>
      </w:r>
      <w:r w:rsidR="00540E46" w:rsidRPr="00B91DA5">
        <w:rPr>
          <w:rFonts w:ascii="Calibri" w:hAnsi="Calibri"/>
          <w:color w:val="000000" w:themeColor="text1"/>
          <w:sz w:val="28"/>
          <w:szCs w:val="28"/>
          <w:highlight w:val="cyan"/>
        </w:rPr>
        <w:t xml:space="preserve"> e rivenditori:</w:t>
      </w:r>
      <w:r w:rsidR="00540E46">
        <w:rPr>
          <w:rFonts w:ascii="Calibri" w:hAnsi="Calibri"/>
          <w:color w:val="000000" w:themeColor="text1"/>
          <w:sz w:val="28"/>
          <w:szCs w:val="28"/>
        </w:rPr>
        <w:t xml:space="preserve"> È possibile vendere</w:t>
      </w:r>
      <w:r w:rsidR="00243DE2">
        <w:rPr>
          <w:rFonts w:ascii="Calibri" w:hAnsi="Calibri"/>
          <w:color w:val="000000" w:themeColor="text1"/>
          <w:sz w:val="28"/>
          <w:szCs w:val="28"/>
        </w:rPr>
        <w:t xml:space="preserve"> </w:t>
      </w:r>
      <w:proofErr w:type="spellStart"/>
      <w:r w:rsidR="00243DE2">
        <w:rPr>
          <w:rFonts w:ascii="Calibri" w:hAnsi="Calibri"/>
          <w:color w:val="000000" w:themeColor="text1"/>
          <w:sz w:val="28"/>
          <w:szCs w:val="28"/>
        </w:rPr>
        <w:t>Trapaclean</w:t>
      </w:r>
      <w:proofErr w:type="spellEnd"/>
      <w:r w:rsidR="00243DE2">
        <w:rPr>
          <w:rFonts w:ascii="Calibri" w:hAnsi="Calibri"/>
          <w:color w:val="000000" w:themeColor="text1"/>
          <w:sz w:val="28"/>
          <w:szCs w:val="28"/>
        </w:rPr>
        <w:t xml:space="preserve">, in punti vendita che </w:t>
      </w:r>
      <w:r w:rsidR="00EA1AF1">
        <w:rPr>
          <w:rFonts w:ascii="Calibri" w:hAnsi="Calibri"/>
          <w:color w:val="000000" w:themeColor="text1"/>
          <w:sz w:val="28"/>
          <w:szCs w:val="28"/>
        </w:rPr>
        <w:t xml:space="preserve">vendono utensili da lavoro, fornitori e piattaforme di e-commerce. </w:t>
      </w:r>
    </w:p>
    <w:p w14:paraId="10493893" w14:textId="4F735793" w:rsidR="00F57E7F" w:rsidRDefault="00F57E7F" w:rsidP="00A641BB">
      <w:pPr>
        <w:pStyle w:val="Paragrafoelenco"/>
        <w:numPr>
          <w:ilvl w:val="0"/>
          <w:numId w:val="3"/>
        </w:numPr>
        <w:rPr>
          <w:rFonts w:ascii="Calibri" w:hAnsi="Calibri"/>
          <w:color w:val="000000" w:themeColor="text1"/>
          <w:sz w:val="28"/>
          <w:szCs w:val="28"/>
        </w:rPr>
      </w:pPr>
      <w:r w:rsidRPr="00B91DA5">
        <w:rPr>
          <w:rFonts w:ascii="Calibri" w:hAnsi="Calibri"/>
          <w:color w:val="000000" w:themeColor="text1"/>
          <w:sz w:val="28"/>
          <w:szCs w:val="28"/>
          <w:highlight w:val="cyan"/>
        </w:rPr>
        <w:lastRenderedPageBreak/>
        <w:t>Produttori di componenti:</w:t>
      </w:r>
      <w:r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A63EBF">
        <w:rPr>
          <w:rFonts w:ascii="Calibri" w:hAnsi="Calibri"/>
          <w:color w:val="000000" w:themeColor="text1"/>
          <w:sz w:val="28"/>
          <w:szCs w:val="28"/>
        </w:rPr>
        <w:t xml:space="preserve">Fornitori di materiali essenziali per la costruzione di </w:t>
      </w:r>
      <w:proofErr w:type="spellStart"/>
      <w:r w:rsidR="00A63EBF">
        <w:rPr>
          <w:rFonts w:ascii="Calibri" w:hAnsi="Calibri"/>
          <w:color w:val="000000" w:themeColor="text1"/>
          <w:sz w:val="28"/>
          <w:szCs w:val="28"/>
        </w:rPr>
        <w:t>Trapaclean</w:t>
      </w:r>
      <w:proofErr w:type="spellEnd"/>
      <w:r w:rsidR="00A62DE7">
        <w:rPr>
          <w:rFonts w:ascii="Calibri" w:hAnsi="Calibri"/>
          <w:color w:val="000000" w:themeColor="text1"/>
          <w:sz w:val="28"/>
          <w:szCs w:val="28"/>
        </w:rPr>
        <w:t>.</w:t>
      </w:r>
      <w:r w:rsidR="000B26E2">
        <w:rPr>
          <w:rFonts w:ascii="Calibri" w:hAnsi="Calibri"/>
          <w:color w:val="000000" w:themeColor="text1"/>
          <w:sz w:val="28"/>
          <w:szCs w:val="28"/>
        </w:rPr>
        <w:t xml:space="preserve"> I materiali devono rispettare le normative di sicurezza</w:t>
      </w:r>
      <w:r w:rsidR="003D2AE9">
        <w:rPr>
          <w:rFonts w:ascii="Calibri" w:hAnsi="Calibri"/>
          <w:color w:val="000000" w:themeColor="text1"/>
          <w:sz w:val="28"/>
          <w:szCs w:val="28"/>
        </w:rPr>
        <w:t>.</w:t>
      </w:r>
    </w:p>
    <w:p w14:paraId="5B3202A3" w14:textId="3151E9D9" w:rsidR="005912A6" w:rsidRDefault="005912A6" w:rsidP="00A641BB">
      <w:pPr>
        <w:pStyle w:val="Paragrafoelenco"/>
        <w:numPr>
          <w:ilvl w:val="0"/>
          <w:numId w:val="3"/>
        </w:numPr>
        <w:rPr>
          <w:rFonts w:ascii="Calibri" w:hAnsi="Calibri"/>
          <w:color w:val="000000" w:themeColor="text1"/>
          <w:sz w:val="28"/>
          <w:szCs w:val="28"/>
        </w:rPr>
      </w:pPr>
      <w:r w:rsidRPr="006262EA">
        <w:rPr>
          <w:rFonts w:ascii="Calibri" w:hAnsi="Calibri"/>
          <w:color w:val="000000" w:themeColor="text1"/>
          <w:sz w:val="28"/>
          <w:szCs w:val="28"/>
          <w:highlight w:val="cyan"/>
        </w:rPr>
        <w:t>Enti regolatori:</w:t>
      </w:r>
      <w:r>
        <w:rPr>
          <w:rFonts w:ascii="Calibri" w:hAnsi="Calibri"/>
          <w:color w:val="000000" w:themeColor="text1"/>
          <w:sz w:val="28"/>
          <w:szCs w:val="28"/>
        </w:rPr>
        <w:t xml:space="preserve"> Organismi che stab</w:t>
      </w:r>
      <w:r w:rsidR="007C5484">
        <w:rPr>
          <w:rFonts w:ascii="Calibri" w:hAnsi="Calibri"/>
          <w:color w:val="000000" w:themeColor="text1"/>
          <w:sz w:val="28"/>
          <w:szCs w:val="28"/>
        </w:rPr>
        <w:t xml:space="preserve">iliscono le normative di sicurezza e qualità per gli utensili da lavoro e che garantiscono che </w:t>
      </w:r>
      <w:proofErr w:type="spellStart"/>
      <w:r w:rsidR="007C5484">
        <w:rPr>
          <w:rFonts w:ascii="Calibri" w:hAnsi="Calibri"/>
          <w:color w:val="000000" w:themeColor="text1"/>
          <w:sz w:val="28"/>
          <w:szCs w:val="28"/>
        </w:rPr>
        <w:t>T</w:t>
      </w:r>
      <w:r w:rsidR="00D86AF1">
        <w:rPr>
          <w:rFonts w:ascii="Calibri" w:hAnsi="Calibri"/>
          <w:color w:val="000000" w:themeColor="text1"/>
          <w:sz w:val="28"/>
          <w:szCs w:val="28"/>
        </w:rPr>
        <w:t>rapaclean</w:t>
      </w:r>
      <w:proofErr w:type="spellEnd"/>
      <w:r w:rsidR="00D86AF1">
        <w:rPr>
          <w:rFonts w:ascii="Calibri" w:hAnsi="Calibri"/>
          <w:color w:val="000000" w:themeColor="text1"/>
          <w:sz w:val="28"/>
          <w:szCs w:val="28"/>
        </w:rPr>
        <w:t xml:space="preserve"> rispetti i requisiti richiesti per la vendita e l’utilizzo nei merca</w:t>
      </w:r>
      <w:r w:rsidR="00354CA5">
        <w:rPr>
          <w:rFonts w:ascii="Calibri" w:hAnsi="Calibri"/>
          <w:color w:val="000000" w:themeColor="text1"/>
          <w:sz w:val="28"/>
          <w:szCs w:val="28"/>
        </w:rPr>
        <w:t>ti di destinazione.</w:t>
      </w:r>
    </w:p>
    <w:p w14:paraId="3E47020A" w14:textId="6F806261" w:rsidR="00354CA5" w:rsidRDefault="00354CA5" w:rsidP="00A641BB">
      <w:pPr>
        <w:pStyle w:val="Paragrafoelenco"/>
        <w:numPr>
          <w:ilvl w:val="0"/>
          <w:numId w:val="3"/>
        </w:numPr>
        <w:rPr>
          <w:rFonts w:ascii="Calibri" w:hAnsi="Calibri"/>
          <w:color w:val="000000" w:themeColor="text1"/>
          <w:sz w:val="28"/>
          <w:szCs w:val="28"/>
        </w:rPr>
      </w:pPr>
      <w:r w:rsidRPr="006262EA">
        <w:rPr>
          <w:rFonts w:ascii="Calibri" w:hAnsi="Calibri"/>
          <w:color w:val="000000" w:themeColor="text1"/>
          <w:sz w:val="28"/>
          <w:szCs w:val="28"/>
          <w:highlight w:val="cyan"/>
        </w:rPr>
        <w:t>Dipendenti e team di sviluppo:</w:t>
      </w:r>
      <w:r>
        <w:rPr>
          <w:rFonts w:ascii="Calibri" w:hAnsi="Calibri"/>
          <w:color w:val="000000" w:themeColor="text1"/>
          <w:sz w:val="28"/>
          <w:szCs w:val="28"/>
        </w:rPr>
        <w:t xml:space="preserve"> ingegneri, designer</w:t>
      </w:r>
      <w:r w:rsidR="00A63F51">
        <w:rPr>
          <w:rFonts w:ascii="Calibri" w:hAnsi="Calibri"/>
          <w:color w:val="000000" w:themeColor="text1"/>
          <w:sz w:val="28"/>
          <w:szCs w:val="28"/>
        </w:rPr>
        <w:t xml:space="preserve">, tecnici e addetti alla produzione coinvolti nella progettazione, sviluppo </w:t>
      </w:r>
      <w:r w:rsidR="000D01D2">
        <w:rPr>
          <w:rFonts w:ascii="Calibri" w:hAnsi="Calibri"/>
          <w:color w:val="000000" w:themeColor="text1"/>
          <w:sz w:val="28"/>
          <w:szCs w:val="28"/>
        </w:rPr>
        <w:t>e fabbricazione del prodotto, il cui impiego è essenziale per la realizzazione di un trapano innovativo</w:t>
      </w:r>
      <w:r w:rsidR="00A61191">
        <w:rPr>
          <w:rFonts w:ascii="Calibri" w:hAnsi="Calibri"/>
          <w:color w:val="000000" w:themeColor="text1"/>
          <w:sz w:val="28"/>
          <w:szCs w:val="28"/>
        </w:rPr>
        <w:t>, sicuro e di qualità.</w:t>
      </w:r>
    </w:p>
    <w:p w14:paraId="79EC76A1" w14:textId="68319772" w:rsidR="00A61191" w:rsidRDefault="00A61191" w:rsidP="00A641BB">
      <w:pPr>
        <w:pStyle w:val="Paragrafoelenco"/>
        <w:numPr>
          <w:ilvl w:val="0"/>
          <w:numId w:val="3"/>
        </w:numPr>
        <w:rPr>
          <w:rFonts w:ascii="Calibri" w:hAnsi="Calibri"/>
          <w:color w:val="000000" w:themeColor="text1"/>
          <w:sz w:val="28"/>
          <w:szCs w:val="28"/>
        </w:rPr>
      </w:pPr>
      <w:r w:rsidRPr="006262EA">
        <w:rPr>
          <w:rFonts w:ascii="Calibri" w:hAnsi="Calibri"/>
          <w:color w:val="000000" w:themeColor="text1"/>
          <w:sz w:val="28"/>
          <w:szCs w:val="28"/>
          <w:highlight w:val="cyan"/>
        </w:rPr>
        <w:t>Investitori e finanziatori:</w:t>
      </w:r>
      <w:r>
        <w:rPr>
          <w:rFonts w:ascii="Calibri" w:hAnsi="Calibri"/>
          <w:color w:val="000000" w:themeColor="text1"/>
          <w:sz w:val="28"/>
          <w:szCs w:val="28"/>
        </w:rPr>
        <w:t xml:space="preserve"> Part</w:t>
      </w:r>
      <w:r w:rsidR="00B86534">
        <w:rPr>
          <w:rFonts w:ascii="Calibri" w:hAnsi="Calibri"/>
          <w:color w:val="000000" w:themeColor="text1"/>
          <w:sz w:val="28"/>
          <w:szCs w:val="28"/>
        </w:rPr>
        <w:t xml:space="preserve">ner finanziari che credono nel progetto </w:t>
      </w:r>
      <w:proofErr w:type="spellStart"/>
      <w:r w:rsidR="00B86534">
        <w:rPr>
          <w:rFonts w:ascii="Calibri" w:hAnsi="Calibri"/>
          <w:color w:val="000000" w:themeColor="text1"/>
          <w:sz w:val="28"/>
          <w:szCs w:val="28"/>
        </w:rPr>
        <w:t>Trapaclean</w:t>
      </w:r>
      <w:proofErr w:type="spellEnd"/>
      <w:r w:rsidR="00B86534">
        <w:rPr>
          <w:rFonts w:ascii="Calibri" w:hAnsi="Calibri"/>
          <w:color w:val="000000" w:themeColor="text1"/>
          <w:sz w:val="28"/>
          <w:szCs w:val="28"/>
        </w:rPr>
        <w:t xml:space="preserve"> e che supportano </w:t>
      </w:r>
      <w:r w:rsidR="00A277DE">
        <w:rPr>
          <w:rFonts w:ascii="Calibri" w:hAnsi="Calibri"/>
          <w:color w:val="000000" w:themeColor="text1"/>
          <w:sz w:val="28"/>
          <w:szCs w:val="28"/>
        </w:rPr>
        <w:t xml:space="preserve">lo sviluppo e la commercializzazione del prodotto, </w:t>
      </w:r>
      <w:r w:rsidR="00414351">
        <w:rPr>
          <w:rFonts w:ascii="Calibri" w:hAnsi="Calibri"/>
          <w:color w:val="000000" w:themeColor="text1"/>
          <w:sz w:val="28"/>
          <w:szCs w:val="28"/>
        </w:rPr>
        <w:t>interessati a una crescita sostenibile e a un ritorno sull’in</w:t>
      </w:r>
      <w:r w:rsidR="00200F40">
        <w:rPr>
          <w:rFonts w:ascii="Calibri" w:hAnsi="Calibri"/>
          <w:color w:val="000000" w:themeColor="text1"/>
          <w:sz w:val="28"/>
          <w:szCs w:val="28"/>
        </w:rPr>
        <w:t>vestimento a lungo termine.</w:t>
      </w:r>
    </w:p>
    <w:p w14:paraId="7B53ABDA" w14:textId="284DD491" w:rsidR="00200F40" w:rsidRPr="00A641BB" w:rsidRDefault="00200F40" w:rsidP="00A641BB">
      <w:pPr>
        <w:pStyle w:val="Paragrafoelenco"/>
        <w:numPr>
          <w:ilvl w:val="0"/>
          <w:numId w:val="3"/>
        </w:numPr>
        <w:rPr>
          <w:rFonts w:ascii="Calibri" w:hAnsi="Calibri"/>
          <w:color w:val="000000" w:themeColor="text1"/>
          <w:sz w:val="28"/>
          <w:szCs w:val="28"/>
        </w:rPr>
      </w:pPr>
      <w:r w:rsidRPr="006262EA">
        <w:rPr>
          <w:rFonts w:ascii="Calibri" w:hAnsi="Calibri"/>
          <w:color w:val="000000" w:themeColor="text1"/>
          <w:sz w:val="28"/>
          <w:szCs w:val="28"/>
          <w:highlight w:val="cyan"/>
        </w:rPr>
        <w:t>Clienti aziendali:</w:t>
      </w:r>
      <w:r>
        <w:rPr>
          <w:rFonts w:ascii="Calibri" w:hAnsi="Calibri"/>
          <w:color w:val="000000" w:themeColor="text1"/>
          <w:sz w:val="28"/>
          <w:szCs w:val="28"/>
        </w:rPr>
        <w:t xml:space="preserve"> Aziende</w:t>
      </w:r>
      <w:r w:rsidR="009F24B6">
        <w:rPr>
          <w:rFonts w:ascii="Calibri" w:hAnsi="Calibri"/>
          <w:color w:val="000000" w:themeColor="text1"/>
          <w:sz w:val="28"/>
          <w:szCs w:val="28"/>
        </w:rPr>
        <w:t xml:space="preserve"> che trattano tutt</w:t>
      </w:r>
      <w:r w:rsidR="008463F1">
        <w:rPr>
          <w:rFonts w:ascii="Calibri" w:hAnsi="Calibri"/>
          <w:color w:val="000000" w:themeColor="text1"/>
          <w:sz w:val="28"/>
          <w:szCs w:val="28"/>
        </w:rPr>
        <w:t>e q</w:t>
      </w:r>
      <w:r w:rsidR="005C23D1">
        <w:rPr>
          <w:rFonts w:ascii="Calibri" w:hAnsi="Calibri"/>
          <w:color w:val="000000" w:themeColor="text1"/>
          <w:sz w:val="28"/>
          <w:szCs w:val="28"/>
        </w:rPr>
        <w:t>uelle opere che richiedono l’utilizzo di attrezzi da lavoro, fra cui aziende edili, di ristrutturazione e idraulic</w:t>
      </w:r>
      <w:r w:rsidR="009B64A8">
        <w:rPr>
          <w:rFonts w:ascii="Calibri" w:hAnsi="Calibri"/>
          <w:color w:val="000000" w:themeColor="text1"/>
          <w:sz w:val="28"/>
          <w:szCs w:val="28"/>
        </w:rPr>
        <w:t xml:space="preserve">he, in team o con operai singoli, con </w:t>
      </w:r>
      <w:r w:rsidR="00891656">
        <w:rPr>
          <w:rFonts w:ascii="Calibri" w:hAnsi="Calibri"/>
          <w:color w:val="000000" w:themeColor="text1"/>
          <w:sz w:val="28"/>
          <w:szCs w:val="28"/>
        </w:rPr>
        <w:t>l’obiettivo di migliorare l’esperienza lavorativa e la pulizia</w:t>
      </w:r>
      <w:r w:rsidR="00170121">
        <w:rPr>
          <w:rFonts w:ascii="Calibri" w:hAnsi="Calibri"/>
          <w:color w:val="000000" w:themeColor="text1"/>
          <w:sz w:val="28"/>
          <w:szCs w:val="28"/>
        </w:rPr>
        <w:t xml:space="preserve">. </w:t>
      </w:r>
    </w:p>
    <w:sectPr w:rsidR="00200F40" w:rsidRPr="00A641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2412E"/>
    <w:multiLevelType w:val="hybridMultilevel"/>
    <w:tmpl w:val="6BF62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6645"/>
    <w:multiLevelType w:val="hybridMultilevel"/>
    <w:tmpl w:val="789A4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26BF2"/>
    <w:multiLevelType w:val="hybridMultilevel"/>
    <w:tmpl w:val="F7FC2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E10A4"/>
    <w:multiLevelType w:val="hybridMultilevel"/>
    <w:tmpl w:val="19DA2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430211">
    <w:abstractNumId w:val="3"/>
  </w:num>
  <w:num w:numId="2" w16cid:durableId="1483042966">
    <w:abstractNumId w:val="0"/>
  </w:num>
  <w:num w:numId="3" w16cid:durableId="1064764746">
    <w:abstractNumId w:val="1"/>
  </w:num>
  <w:num w:numId="4" w16cid:durableId="1029726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85"/>
    <w:rsid w:val="0000725F"/>
    <w:rsid w:val="000172ED"/>
    <w:rsid w:val="000260FA"/>
    <w:rsid w:val="00032EAC"/>
    <w:rsid w:val="00042663"/>
    <w:rsid w:val="000736AF"/>
    <w:rsid w:val="000B26E2"/>
    <w:rsid w:val="000D01D2"/>
    <w:rsid w:val="000D1955"/>
    <w:rsid w:val="000D52F2"/>
    <w:rsid w:val="001138FA"/>
    <w:rsid w:val="00141D56"/>
    <w:rsid w:val="00144E24"/>
    <w:rsid w:val="00170121"/>
    <w:rsid w:val="00200F40"/>
    <w:rsid w:val="0021337F"/>
    <w:rsid w:val="00220CAD"/>
    <w:rsid w:val="00243DE2"/>
    <w:rsid w:val="00250F98"/>
    <w:rsid w:val="00282D89"/>
    <w:rsid w:val="002835CC"/>
    <w:rsid w:val="00290498"/>
    <w:rsid w:val="00297B98"/>
    <w:rsid w:val="002B257C"/>
    <w:rsid w:val="002B57AC"/>
    <w:rsid w:val="003012F2"/>
    <w:rsid w:val="00331DC0"/>
    <w:rsid w:val="00350B99"/>
    <w:rsid w:val="0035227A"/>
    <w:rsid w:val="00354CA5"/>
    <w:rsid w:val="0037028A"/>
    <w:rsid w:val="0037322C"/>
    <w:rsid w:val="0039388B"/>
    <w:rsid w:val="003D2AE9"/>
    <w:rsid w:val="003E46BC"/>
    <w:rsid w:val="00414351"/>
    <w:rsid w:val="004C1B73"/>
    <w:rsid w:val="00510D9D"/>
    <w:rsid w:val="00540E46"/>
    <w:rsid w:val="00546F0C"/>
    <w:rsid w:val="005912A6"/>
    <w:rsid w:val="005A654B"/>
    <w:rsid w:val="005C23D1"/>
    <w:rsid w:val="005D359C"/>
    <w:rsid w:val="00625671"/>
    <w:rsid w:val="006262EA"/>
    <w:rsid w:val="007340D5"/>
    <w:rsid w:val="00742918"/>
    <w:rsid w:val="007C5484"/>
    <w:rsid w:val="00807558"/>
    <w:rsid w:val="00820C9D"/>
    <w:rsid w:val="00845E3F"/>
    <w:rsid w:val="008463F1"/>
    <w:rsid w:val="00860F87"/>
    <w:rsid w:val="00891656"/>
    <w:rsid w:val="008A5EA8"/>
    <w:rsid w:val="008F743B"/>
    <w:rsid w:val="00913D24"/>
    <w:rsid w:val="00954BFF"/>
    <w:rsid w:val="009924A1"/>
    <w:rsid w:val="009A261B"/>
    <w:rsid w:val="009B64A8"/>
    <w:rsid w:val="009F24B6"/>
    <w:rsid w:val="00A0033F"/>
    <w:rsid w:val="00A1012C"/>
    <w:rsid w:val="00A277DE"/>
    <w:rsid w:val="00A30E85"/>
    <w:rsid w:val="00A61191"/>
    <w:rsid w:val="00A62DE7"/>
    <w:rsid w:val="00A63EBF"/>
    <w:rsid w:val="00A63F51"/>
    <w:rsid w:val="00A641BB"/>
    <w:rsid w:val="00A64600"/>
    <w:rsid w:val="00A73CB9"/>
    <w:rsid w:val="00A84774"/>
    <w:rsid w:val="00AA0B89"/>
    <w:rsid w:val="00AC07BB"/>
    <w:rsid w:val="00AD29D4"/>
    <w:rsid w:val="00AE436B"/>
    <w:rsid w:val="00B13690"/>
    <w:rsid w:val="00B5758E"/>
    <w:rsid w:val="00B63A76"/>
    <w:rsid w:val="00B76DA4"/>
    <w:rsid w:val="00B86534"/>
    <w:rsid w:val="00B91DA5"/>
    <w:rsid w:val="00C2181E"/>
    <w:rsid w:val="00C70401"/>
    <w:rsid w:val="00C92BCB"/>
    <w:rsid w:val="00CA40FD"/>
    <w:rsid w:val="00D65295"/>
    <w:rsid w:val="00D86AF1"/>
    <w:rsid w:val="00DF50BB"/>
    <w:rsid w:val="00E30F79"/>
    <w:rsid w:val="00E37A38"/>
    <w:rsid w:val="00EA1AF1"/>
    <w:rsid w:val="00ED7F0B"/>
    <w:rsid w:val="00EF3081"/>
    <w:rsid w:val="00F55A4B"/>
    <w:rsid w:val="00F57E7F"/>
    <w:rsid w:val="00F87B9C"/>
    <w:rsid w:val="00F91375"/>
    <w:rsid w:val="00F968D8"/>
    <w:rsid w:val="00FB06CE"/>
    <w:rsid w:val="00F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FD307"/>
  <w15:chartTrackingRefBased/>
  <w15:docId w15:val="{66EF8164-DC74-7D42-AA00-A62E741C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0E8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0E8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0E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0E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0E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0E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3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0E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30E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30E8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0E8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3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lo coco</dc:creator>
  <cp:keywords/>
  <dc:description/>
  <cp:lastModifiedBy>giulia lo coco</cp:lastModifiedBy>
  <cp:revision>2</cp:revision>
  <dcterms:created xsi:type="dcterms:W3CDTF">2025-01-07T09:22:00Z</dcterms:created>
  <dcterms:modified xsi:type="dcterms:W3CDTF">2025-01-07T09:22:00Z</dcterms:modified>
</cp:coreProperties>
</file>