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ML_Prediction_Assignment</w:t>
      </w:r>
    </w:p>
    <w:p>
      <w:pPr>
        <w:pStyle w:val="Author"/>
      </w:pPr>
      <w:r>
        <w:t xml:space="preserve">Andi</w:t>
      </w:r>
      <w:r>
        <w:t xml:space="preserve"> </w:t>
      </w:r>
      <w:r>
        <w:t xml:space="preserve">Musrah</w:t>
      </w:r>
    </w:p>
    <w:p>
      <w:pPr>
        <w:pStyle w:val="Date"/>
      </w:pPr>
      <w:r>
        <w:t xml:space="preserve">April</w:t>
      </w:r>
      <w:r>
        <w:t xml:space="preserve"> </w:t>
      </w:r>
      <w:r>
        <w:t xml:space="preserve">2,</w:t>
      </w:r>
      <w:r>
        <w:t xml:space="preserve"> </w:t>
      </w:r>
      <w:r>
        <w:t xml:space="preserve">2016</w:t>
      </w:r>
    </w:p>
    <w:p>
      <w:pPr>
        <w:pStyle w:val="Heading2"/>
      </w:pPr>
      <w:bookmarkStart w:id="21" w:name="project-overview"/>
      <w:bookmarkEnd w:id="21"/>
      <w:r>
        <w:t xml:space="preserve">Project Overview</w:t>
      </w:r>
    </w:p>
    <w:p>
      <w:pPr>
        <w:pStyle w:val="Heading3"/>
      </w:pPr>
      <w:bookmarkStart w:id="22" w:name="background"/>
      <w:bookmarkEnd w:id="22"/>
      <w:r>
        <w:t xml:space="preserve">Background</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 (see the section on the Weight Lifting Exercise Dataset).</w:t>
      </w:r>
    </w:p>
    <w:p>
      <w:pPr>
        <w:pStyle w:val="Heading3"/>
      </w:pPr>
      <w:bookmarkStart w:id="23" w:name="data"/>
      <w:bookmarkEnd w:id="23"/>
      <w:r>
        <w:t xml:space="preserve">Data</w:t>
      </w:r>
    </w:p>
    <w:p>
      <w:r>
        <w:t xml:space="preserve">The training data for this project are available here:</w:t>
      </w:r>
      <w:r>
        <w:t xml:space="preserve"> </w:t>
      </w:r>
      <w:hyperlink r:id="rId24">
        <w:r>
          <w:rPr>
            <w:rStyle w:val="Link"/>
          </w:rPr>
          <w:t xml:space="preserve">https://d396qusza40orc.cloudfront.net/predmachlearn/pml-training.csv</w:t>
        </w:r>
      </w:hyperlink>
    </w:p>
    <w:p>
      <w:r>
        <w:t xml:space="preserve">The test data are available here:</w:t>
      </w:r>
      <w:r>
        <w:t xml:space="preserve"> </w:t>
      </w:r>
      <w:hyperlink r:id="rId25">
        <w:r>
          <w:rPr>
            <w:rStyle w:val="Link"/>
          </w:rPr>
          <w:t xml:space="preserve">https://d396qusza40orc.cloudfront.net/predmachlearn/pml-testing.csv</w:t>
        </w:r>
      </w:hyperlink>
    </w:p>
    <w:p>
      <w:r>
        <w:t xml:space="preserve">The data for this project come from this source:</w:t>
      </w:r>
      <w:r>
        <w:t xml:space="preserve"> </w:t>
      </w:r>
      <w:hyperlink r:id="rId26">
        <w:r>
          <w:rPr>
            <w:rStyle w:val="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r>
        <w:t xml:space="preserve">The classe variable contains 5 different ways barbell lifts were performed correctly and incorrectly:</w:t>
      </w:r>
    </w:p>
    <w:p>
      <w:r>
        <w:t xml:space="preserve">Class A: exactly according to the specification Class B: throwing the elbows to the front Class C: lifting the dumbbell only halfway Class D: lowering the dumbbell only halfway Class E: throwing the hips to the front</w:t>
      </w:r>
    </w:p>
    <w:p>
      <w:pPr>
        <w:pStyle w:val="Heading3"/>
      </w:pPr>
      <w:bookmarkStart w:id="27" w:name="objective"/>
      <w:bookmarkEnd w:id="27"/>
      <w:r>
        <w:t xml:space="preserve">Objective</w:t>
      </w:r>
    </w:p>
    <w:p>
      <w:r>
        <w:t xml:space="preserve">The goal of this project is to predict the manner in which people performed barbell lifts.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2"/>
      </w:pPr>
      <w:bookmarkStart w:id="28" w:name="loading-the-tools-package"/>
      <w:bookmarkEnd w:id="28"/>
      <w:r>
        <w:t xml:space="preserve">Loading the tools package</w:t>
      </w:r>
    </w:p>
    <w:p>
      <w:r>
        <w:t xml:space="preserve">Packages used for analysis. This assumes the packages are already installed. Use the install.packages("") command if a package not installed yet.</w:t>
      </w:r>
    </w:p>
    <w:p>
      <w:pPr>
        <w:pStyle w:val="SourceCode"/>
      </w:pPr>
      <w:r>
        <w:rPr>
          <w:rStyle w:val="KeywordTok"/>
        </w:rPr>
        <w:t xml:space="preserve">setwd</w:t>
      </w:r>
      <w:r>
        <w:rPr>
          <w:rStyle w:val="NormalTok"/>
        </w:rPr>
        <w:t xml:space="preserve">(</w:t>
      </w:r>
      <w:r>
        <w:rPr>
          <w:rStyle w:val="StringTok"/>
        </w:rPr>
        <w:t xml:space="preserve">"/Users/anno/Documents"</w:t>
      </w:r>
      <w:r>
        <w:rPr>
          <w:rStyle w:val="NormalTok"/>
        </w:rPr>
        <w:t xml:space="preserve">)</w:t>
      </w:r>
      <w:r>
        <w:br w:type="textWrapping"/>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Warning: Failed to load RGtk2 dynamic library, attempting to install it.</w:t>
      </w:r>
    </w:p>
    <w:p>
      <w:pPr>
        <w:pStyle w:val="SourceCode"/>
      </w:pPr>
      <w:r>
        <w:rPr>
          <w:rStyle w:val="VerbatimChar"/>
        </w:rPr>
        <w:t xml:space="preserve">## Please install GTK+ from http://r.research.att.com/libs/GTK_2.24.17-X11.pkg</w:t>
      </w:r>
    </w:p>
    <w:p>
      <w:pPr>
        <w:pStyle w:val="SourceCode"/>
      </w:pPr>
      <w:r>
        <w:rPr>
          <w:rStyle w:val="VerbatimChar"/>
        </w:rPr>
        <w:t xml:space="preserve">## If the package still does not load, please ensure that GTK+ is installed and that it is on your PATH environment variable</w:t>
      </w:r>
    </w:p>
    <w:p>
      <w:pPr>
        <w:pStyle w:val="SourceCode"/>
      </w:pPr>
      <w:r>
        <w:rPr>
          <w:rStyle w:val="VerbatimChar"/>
        </w:rPr>
        <w:t xml:space="preserve">## IN ANY CASE, RESTART R BEFORE TRYING TO LOAD THE PACKAGE AGAIN</w:t>
      </w:r>
    </w:p>
    <w:p>
      <w:pPr>
        <w:pStyle w:val="SourceCode"/>
      </w:pPr>
      <w:r>
        <w:rPr>
          <w:rStyle w:val="VerbatimChar"/>
        </w:rPr>
        <w:t xml:space="preserve">## Rattle: A free graphical interface for data mining with R.</w:t>
      </w:r>
      <w:r>
        <w:br w:type="textWrapping"/>
      </w:r>
      <w:r>
        <w:rPr>
          <w:rStyle w:val="VerbatimChar"/>
        </w:rPr>
        <w:t xml:space="preserve">## Version 4.1.0 Copyright (c) 2006-2015 Togaware Pty Ltd.</w:t>
      </w:r>
      <w:r>
        <w:br w:type="textWrapping"/>
      </w:r>
      <w:r>
        <w:rPr>
          <w:rStyle w:val="VerbatimChar"/>
        </w:rPr>
        <w:t xml:space="preserve">## Type 'rattle()' to shake, rattle, and roll your data.</w:t>
      </w:r>
    </w:p>
    <w:p>
      <w:pPr>
        <w:pStyle w:val="Heading2"/>
      </w:pPr>
      <w:bookmarkStart w:id="29" w:name="load-the-data-into-r"/>
      <w:bookmarkEnd w:id="29"/>
      <w:r>
        <w:t xml:space="preserve">Load the data into R</w:t>
      </w:r>
    </w:p>
    <w:p>
      <w:pPr>
        <w:pStyle w:val="SourceCode"/>
      </w:pPr>
      <w:r>
        <w:rPr>
          <w:rStyle w:val="CommentTok"/>
        </w:rPr>
        <w:t xml:space="preserve"># The location where the training data is to be downloaded from</w:t>
      </w:r>
      <w:r>
        <w:br w:type="textWrapping"/>
      </w:r>
      <w:r>
        <w:rPr>
          <w:rStyle w:val="NormalTok"/>
        </w:rPr>
        <w:t xml:space="preserve"> </w:t>
      </w:r>
      <w:r>
        <w:rPr>
          <w:rStyle w:val="NormalTok"/>
        </w:rPr>
        <w:t xml:space="preserve">train_url &lt;-</w:t>
      </w:r>
      <w:r>
        <w:rPr>
          <w:rStyle w:val="StringTok"/>
        </w:rPr>
        <w:t xml:space="preserve"> "https://d396qusza40orc.cloudfront.net/predmachlearn/pml-training.csv"</w:t>
      </w:r>
      <w:r>
        <w:br w:type="textWrapping"/>
      </w:r>
      <w:r>
        <w:rPr>
          <w:rStyle w:val="CommentTok"/>
        </w:rPr>
        <w:t xml:space="preserve"># The location where the testing data is to be downloaded from</w:t>
      </w:r>
      <w:r>
        <w:br w:type="textWrapping"/>
      </w:r>
      <w:r>
        <w:rPr>
          <w:rStyle w:val="NormalTok"/>
        </w:rPr>
        <w:t xml:space="preserve"> </w:t>
      </w:r>
      <w:r>
        <w:rPr>
          <w:rStyle w:val="NormalTok"/>
        </w:rPr>
        <w:t xml:space="preserve">test_url &lt;-</w:t>
      </w:r>
      <w:r>
        <w:rPr>
          <w:rStyle w:val="StringTok"/>
        </w:rPr>
        <w:t xml:space="preserve"> "https://d396qusza40orc.cloudfront.net/predmachlearn/pml-testing.csv"</w:t>
      </w:r>
      <w:r>
        <w:br w:type="textWrapping"/>
      </w:r>
      <w:r>
        <w:br w:type="textWrapping"/>
      </w:r>
      <w:r>
        <w:rPr>
          <w:rStyle w:val="CommentTok"/>
        </w:rPr>
        <w:t xml:space="preserve"># Download the training data in your working directory, if it hasn't been already</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"train_data.csv"</w:t>
      </w:r>
      <w:r>
        <w:rPr>
          <w:rStyle w:val="NormalTok"/>
        </w:rPr>
        <w:t xml:space="preserve">)){</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(train_url, </w:t>
      </w:r>
      <w:r>
        <w:rPr>
          <w:rStyle w:val="DataTypeTok"/>
        </w:rPr>
        <w:t xml:space="preserve">destfile=</w:t>
      </w:r>
      <w:r>
        <w:rPr>
          <w:rStyle w:val="StringTok"/>
        </w:rPr>
        <w:t xml:space="preserve">"train_data.csv"</w:t>
      </w:r>
      <w:r>
        <w:rPr>
          <w:rStyle w:val="NormalTok"/>
        </w:rPr>
        <w:t xml:space="preserv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r>
        <w:br w:type="textWrapping"/>
      </w:r>
      <w:r>
        <w:rPr>
          <w:rStyle w:val="CommentTok"/>
        </w:rPr>
        <w:t xml:space="preserve"># Download the testing data in your working directory</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"test_data.csv"</w:t>
      </w:r>
      <w:r>
        <w:rPr>
          <w:rStyle w:val="NormalTok"/>
        </w:rPr>
        <w:t xml:space="preserve">)){</w:t>
      </w:r>
      <w:r>
        <w:br w:type="textWrapping"/>
      </w:r>
      <w:r>
        <w:rPr>
          <w:rStyle w:val="KeywordTok"/>
        </w:rPr>
        <w:t xml:space="preserve">download.file</w:t>
      </w:r>
      <w:r>
        <w:rPr>
          <w:rStyle w:val="NormalTok"/>
        </w:rPr>
        <w:t xml:space="preserve">(test_url, </w:t>
      </w:r>
      <w:r>
        <w:rPr>
          <w:rStyle w:val="DataTypeTok"/>
        </w:rPr>
        <w:t xml:space="preserve">destfile=</w:t>
      </w:r>
      <w:r>
        <w:rPr>
          <w:rStyle w:val="StringTok"/>
        </w:rPr>
        <w:t xml:space="preserve">"test_data.csv"</w:t>
      </w:r>
      <w:r>
        <w:rPr>
          <w:rStyle w:val="NormalTok"/>
        </w:rPr>
        <w:t xml:space="preserv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r>
        <w:br w:type="textWrapping"/>
      </w:r>
      <w:r>
        <w:br w:type="textWrapping"/>
      </w:r>
      <w:r>
        <w:rPr>
          <w:rStyle w:val="CommentTok"/>
        </w:rPr>
        <w:t xml:space="preserve"># Read the Training CSV file into R &amp; replace missing values &amp; excel division error strings #DIV/0! with 'NA'</w:t>
      </w:r>
      <w:r>
        <w:br w:type="textWrapping"/>
      </w:r>
      <w:r>
        <w:rPr>
          <w:rStyle w:val="NormalTok"/>
        </w:rPr>
        <w:t xml:space="preserve">train_data &lt;-</w:t>
      </w:r>
      <w:r>
        <w:rPr>
          <w:rStyle w:val="StringTok"/>
        </w:rPr>
        <w:t xml:space="preserve"> </w:t>
      </w:r>
      <w:r>
        <w:rPr>
          <w:rStyle w:val="KeywordTok"/>
        </w:rPr>
        <w:t xml:space="preserve">read.csv</w:t>
      </w:r>
      <w:r>
        <w:rPr>
          <w:rStyle w:val="NormalTok"/>
        </w:rPr>
        <w:t xml:space="preserve">(</w:t>
      </w:r>
      <w:r>
        <w:rPr>
          <w:rStyle w:val="StringTok"/>
        </w:rPr>
        <w:t xml:space="preserve">"train_data.csv"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 Read the Testing CSV file into R &amp; replace missing values &amp; excel division error strings #DIV/0! with 'NA'</w:t>
      </w:r>
      <w:r>
        <w:br w:type="textWrapping"/>
      </w:r>
      <w:r>
        <w:rPr>
          <w:rStyle w:val="NormalTok"/>
        </w:rPr>
        <w:t xml:space="preserve">test_data &lt;-</w:t>
      </w:r>
      <w:r>
        <w:rPr>
          <w:rStyle w:val="StringTok"/>
        </w:rPr>
        <w:t xml:space="preserve"> </w:t>
      </w:r>
      <w:r>
        <w:rPr>
          <w:rStyle w:val="KeywordTok"/>
        </w:rPr>
        <w:t xml:space="preserve">read.csv</w:t>
      </w:r>
      <w:r>
        <w:rPr>
          <w:rStyle w:val="NormalTok"/>
        </w:rPr>
        <w:t xml:space="preserve">(</w:t>
      </w:r>
      <w:r>
        <w:rPr>
          <w:rStyle w:val="StringTok"/>
        </w:rPr>
        <w:t xml:space="preserve">"test_data.csv"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 Take a look at the Training data classe variable</w:t>
      </w:r>
      <w:r>
        <w:br w:type="textWrapping"/>
      </w:r>
      <w:r>
        <w:rPr>
          <w:rStyle w:val="KeywordTok"/>
        </w:rPr>
        <w:t xml:space="preserve">summary</w:t>
      </w:r>
      <w:r>
        <w:rPr>
          <w:rStyle w:val="NormalTok"/>
        </w:rPr>
        <w:t xml:space="preserve">(train_data$classe)</w:t>
      </w:r>
    </w:p>
    <w:p>
      <w:pPr>
        <w:pStyle w:val="SourceCode"/>
      </w:pPr>
      <w:r>
        <w:rPr>
          <w:rStyle w:val="VerbatimChar"/>
        </w:rPr>
        <w:t xml:space="preserve">##    A    B    C    D    E </w:t>
      </w:r>
      <w:r>
        <w:br w:type="textWrapping"/>
      </w:r>
      <w:r>
        <w:rPr>
          <w:rStyle w:val="VerbatimChar"/>
        </w:rPr>
        <w:t xml:space="preserve">## 5580 3797 3422 3216 3607</w:t>
      </w:r>
    </w:p>
    <w:p>
      <w:pPr>
        <w:pStyle w:val="Heading2"/>
      </w:pPr>
      <w:bookmarkStart w:id="30" w:name="partitioning-the-data-for-cross-validation"/>
      <w:bookmarkEnd w:id="30"/>
      <w:r>
        <w:t xml:space="preserve">Partitioning the data for Cross-validation</w:t>
      </w:r>
    </w:p>
    <w:p>
      <w:r>
        <w:t xml:space="preserve">The training data is split into two data sets, one for training the model and one for testing the performance of our model. The data is partitioned by the classe variable, which is the varible we will be predicting. The data is split into 60% for training and 40% for testing.</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train_data$classe, </w:t>
      </w:r>
      <w:r>
        <w:rPr>
          <w:rStyle w:val="DataTypeTok"/>
        </w:rPr>
        <w:t xml:space="preserve">p =</w:t>
      </w:r>
      <w:r>
        <w:rPr>
          <w:rStyle w:val="NormalTok"/>
        </w:rPr>
        <w:t xml:space="preserve"> </w:t>
      </w:r>
      <w:r>
        <w:rPr>
          <w:rStyle w:val="FloatTok"/>
        </w:rPr>
        <w:t xml:space="preserve">0.60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train_data[inTrain,]</w:t>
      </w:r>
      <w:r>
        <w:br w:type="textWrapping"/>
      </w:r>
      <w:r>
        <w:rPr>
          <w:rStyle w:val="NormalTok"/>
        </w:rPr>
        <w:t xml:space="preserve">testing &lt;-</w:t>
      </w:r>
      <w:r>
        <w:rPr>
          <w:rStyle w:val="StringTok"/>
        </w:rPr>
        <w:t xml:space="preserve"> </w:t>
      </w:r>
      <w:r>
        <w:rPr>
          <w:rStyle w:val="NormalTok"/>
        </w:rPr>
        <w:t xml:space="preserve">train_data[-inTrain,]</w:t>
      </w:r>
      <w:r>
        <w:br w:type="textWrapping"/>
      </w:r>
      <w:r>
        <w:br w:type="textWrapping"/>
      </w:r>
      <w:r>
        <w:rPr>
          <w:rStyle w:val="KeywordTok"/>
        </w:rPr>
        <w:t xml:space="preserve">dim</w:t>
      </w:r>
      <w:r>
        <w:rPr>
          <w:rStyle w:val="NormalTok"/>
        </w:rPr>
        <w:t xml:space="preserve">(training); </w:t>
      </w:r>
      <w:r>
        <w:rPr>
          <w:rStyle w:val="KeywordTok"/>
        </w:rPr>
        <w:t xml:space="preserve">dim</w:t>
      </w:r>
      <w:r>
        <w:rPr>
          <w:rStyle w:val="NormalTok"/>
        </w:rPr>
        <w:t xml:space="preserve">(testing)</w:t>
      </w:r>
    </w:p>
    <w:p>
      <w:pPr>
        <w:pStyle w:val="SourceCode"/>
      </w:pPr>
      <w:r>
        <w:rPr>
          <w:rStyle w:val="VerbatimChar"/>
        </w:rPr>
        <w:t xml:space="preserve">## [1] 11776   160</w:t>
      </w:r>
    </w:p>
    <w:p>
      <w:pPr>
        <w:pStyle w:val="SourceCode"/>
      </w:pPr>
      <w:r>
        <w:rPr>
          <w:rStyle w:val="VerbatimChar"/>
        </w:rPr>
        <w:t xml:space="preserve">## [1] 7846  160</w:t>
      </w:r>
    </w:p>
    <w:p>
      <w:pPr>
        <w:pStyle w:val="Heading2"/>
      </w:pPr>
      <w:bookmarkStart w:id="31" w:name="data-processing"/>
      <w:bookmarkEnd w:id="31"/>
      <w:r>
        <w:t xml:space="preserve">Data Processing</w:t>
      </w:r>
    </w:p>
    <w:p>
      <w:r>
        <w:t xml:space="preserve">Drop the first 7 variables because these are made up of metadata that would cause the model to perform poorly.</w:t>
      </w:r>
    </w:p>
    <w:p>
      <w:pPr>
        <w:pStyle w:val="SourceCode"/>
      </w:pPr>
      <w:r>
        <w:rPr>
          <w:rStyle w:val="NormalTok"/>
        </w:rPr>
        <w:t xml:space="preserve">training &lt;-</w:t>
      </w:r>
      <w:r>
        <w:rPr>
          <w:rStyle w:val="StringTok"/>
        </w:rPr>
        <w:t xml:space="preserve"> </w:t>
      </w:r>
      <w:r>
        <w:rPr>
          <w:rStyle w:val="NormalTok"/>
        </w:rPr>
        <w:t xml:space="preserve">training[,-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r>
        <w:t xml:space="preserve">Remove NearZeroVariance variables</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(training,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training[, nzv$nzv==</w:t>
      </w:r>
      <w:r>
        <w:rPr>
          <w:rStyle w:val="OtherTok"/>
        </w:rPr>
        <w:t xml:space="preserve">FALSE</w:t>
      </w:r>
      <w:r>
        <w:rPr>
          <w:rStyle w:val="NormalTok"/>
        </w:rPr>
        <w:t xml:space="preserve">]</w:t>
      </w:r>
    </w:p>
    <w:p>
      <w:r>
        <w:t xml:space="preserve">There are a lot of variables where most of the values are ‘NA’. Drop variables that have 60% or more of the values as ‘NA’.</w:t>
      </w:r>
    </w:p>
    <w:p>
      <w:pPr>
        <w:pStyle w:val="SourceCode"/>
      </w:pPr>
      <w:r>
        <w:rPr>
          <w:rStyle w:val="NormalTok"/>
        </w:rPr>
        <w:t xml:space="preserve">training_clean &lt;-</w:t>
      </w:r>
      <w:r>
        <w:rPr>
          <w:rStyle w:val="StringTok"/>
        </w:rPr>
        <w:t xml:space="preserve"> </w:t>
      </w:r>
      <w:r>
        <w:rPr>
          <w:rStyle w:val="NormalTok"/>
        </w:rPr>
        <w:t xml:space="preserve">training</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(training)) {</w:t>
      </w:r>
      <w:r>
        <w:br w:type="textWrapping"/>
      </w:r>
      <w:r>
        <w:rPr>
          <w:rStyle w:val="NormalTok"/>
        </w:rPr>
        <w:t xml:space="preserve"> </w:t>
      </w:r>
      <w:r>
        <w:rPr>
          <w:rStyle w:val="NormalTok"/>
        </w:rPr>
        <w:t xml:space="preserve"> </w:t>
      </w:r>
      <w:r>
        <w:rPr>
          <w:rStyle w:val="NormalTok"/>
        </w:rPr>
        <w:t xml:space="preserve">if( </w:t>
      </w:r>
      <w:r>
        <w:rPr>
          <w:rStyle w:val="KeywordTok"/>
        </w:rPr>
        <w:t xml:space="preserve">sum</w:t>
      </w:r>
      <w:r>
        <w:rPr>
          <w:rStyle w:val="NormalTok"/>
        </w:rPr>
        <w:t xml:space="preserve">( </w:t>
      </w:r>
      <w:r>
        <w:rPr>
          <w:rStyle w:val="KeywordTok"/>
        </w:rPr>
        <w:t xml:space="preserve">is.na</w:t>
      </w:r>
      <w:r>
        <w:rPr>
          <w:rStyle w:val="NormalTok"/>
        </w:rPr>
        <w:t xml:space="preserve">( training[, i] ) ) /</w:t>
      </w:r>
      <w:r>
        <w:rPr>
          <w:rStyle w:val="KeywordTok"/>
        </w:rPr>
        <w:t xml:space="preserve">nrow</w:t>
      </w:r>
      <w:r>
        <w:rPr>
          <w:rStyle w:val="NormalTok"/>
        </w:rPr>
        <w:t xml:space="preserve">(training) &gt;=</w:t>
      </w:r>
      <w:r>
        <w:rPr>
          <w:rStyle w:val="StringTok"/>
        </w:rPr>
        <w:t xml:space="preserve"> </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(training_clean))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(training[i]), </w:t>
      </w:r>
      <w:r>
        <w:rPr>
          <w:rStyle w:val="KeywordTok"/>
        </w:rPr>
        <w:t xml:space="preserve">names</w:t>
      </w:r>
      <w:r>
        <w:rPr>
          <w:rStyle w:val="NormalTok"/>
        </w:rPr>
        <w:t xml:space="preserve">(training_clean)[j]) )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training_clean &lt;-</w:t>
      </w:r>
      <w:r>
        <w:rPr>
          <w:rStyle w:val="StringTok"/>
        </w:rPr>
        <w:t xml:space="preserve"> </w:t>
      </w:r>
      <w:r>
        <w:rPr>
          <w:rStyle w:val="NormalTok"/>
        </w:rPr>
        <w:t xml:space="preserve">training_clean[ ,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Set the new cleaned up dataset back to the old dataset name</w:t>
      </w:r>
      <w:r>
        <w:br w:type="textWrapping"/>
      </w:r>
      <w:r>
        <w:rPr>
          <w:rStyle w:val="NormalTok"/>
        </w:rPr>
        <w:t xml:space="preserve">training &lt;-</w:t>
      </w:r>
      <w:r>
        <w:rPr>
          <w:rStyle w:val="StringTok"/>
        </w:rPr>
        <w:t xml:space="preserve"> </w:t>
      </w:r>
      <w:r>
        <w:rPr>
          <w:rStyle w:val="NormalTok"/>
        </w:rPr>
        <w:t xml:space="preserve">training_clean</w:t>
      </w:r>
    </w:p>
    <w:p>
      <w:r>
        <w:t xml:space="preserve">Transform the test_data dataset</w:t>
      </w:r>
    </w:p>
    <w:p>
      <w:pPr>
        <w:pStyle w:val="SourceCode"/>
      </w:pPr>
      <w:r>
        <w:rPr>
          <w:rStyle w:val="CommentTok"/>
        </w:rPr>
        <w:t xml:space="preserve"># Get the column names in the training dataset</w:t>
      </w:r>
      <w:r>
        <w:br w:type="textWrapping"/>
      </w:r>
      <w:r>
        <w:rPr>
          <w:rStyle w:val="NormalTok"/>
        </w:rPr>
        <w:t xml:space="preserve">columns &lt;-</w:t>
      </w:r>
      <w:r>
        <w:rPr>
          <w:rStyle w:val="StringTok"/>
        </w:rPr>
        <w:t xml:space="preserve"> </w:t>
      </w:r>
      <w:r>
        <w:rPr>
          <w:rStyle w:val="KeywordTok"/>
        </w:rPr>
        <w:t xml:space="preserve">colnames</w:t>
      </w:r>
      <w:r>
        <w:rPr>
          <w:rStyle w:val="NormalTok"/>
        </w:rPr>
        <w:t xml:space="preserve">(training)</w:t>
      </w:r>
      <w:r>
        <w:br w:type="textWrapping"/>
      </w:r>
      <w:r>
        <w:rPr>
          <w:rStyle w:val="CommentTok"/>
        </w:rPr>
        <w:t xml:space="preserve"># Drop the class variable</w:t>
      </w:r>
      <w:r>
        <w:br w:type="textWrapping"/>
      </w:r>
      <w:r>
        <w:rPr>
          <w:rStyle w:val="NormalTok"/>
        </w:rPr>
        <w:t xml:space="preserve">columns2 &lt;-</w:t>
      </w:r>
      <w:r>
        <w:rPr>
          <w:rStyle w:val="StringTok"/>
        </w:rPr>
        <w:t xml:space="preserve"> </w:t>
      </w:r>
      <w:r>
        <w:rPr>
          <w:rStyle w:val="KeywordTok"/>
        </w:rPr>
        <w:t xml:space="preserve">colnames</w:t>
      </w:r>
      <w:r>
        <w:rPr>
          <w:rStyle w:val="NormalTok"/>
        </w:rPr>
        <w:t xml:space="preserve">(training[, -</w:t>
      </w:r>
      <w:r>
        <w:rPr>
          <w:rStyle w:val="DecValTok"/>
        </w:rPr>
        <w:t xml:space="preserve">53</w:t>
      </w:r>
      <w:r>
        <w:rPr>
          <w:rStyle w:val="NormalTok"/>
        </w:rPr>
        <w:t xml:space="preserve">])</w:t>
      </w:r>
      <w:r>
        <w:br w:type="textWrapping"/>
      </w:r>
      <w:r>
        <w:rPr>
          <w:rStyle w:val="CommentTok"/>
        </w:rPr>
        <w:t xml:space="preserve"># Subset the test data on the variables that are in the training data set</w:t>
      </w:r>
      <w:r>
        <w:br w:type="textWrapping"/>
      </w:r>
      <w:r>
        <w:rPr>
          <w:rStyle w:val="NormalTok"/>
        </w:rPr>
        <w:t xml:space="preserve">test_data &lt;-</w:t>
      </w:r>
      <w:r>
        <w:rPr>
          <w:rStyle w:val="StringTok"/>
        </w:rPr>
        <w:t xml:space="preserve"> </w:t>
      </w:r>
      <w:r>
        <w:rPr>
          <w:rStyle w:val="NormalTok"/>
        </w:rPr>
        <w:t xml:space="preserve">test_data[columns2]</w:t>
      </w:r>
      <w:r>
        <w:br w:type="textWrapping"/>
      </w:r>
      <w:r>
        <w:rPr>
          <w:rStyle w:val="KeywordTok"/>
        </w:rPr>
        <w:t xml:space="preserve">dim</w:t>
      </w:r>
      <w:r>
        <w:rPr>
          <w:rStyle w:val="NormalTok"/>
        </w:rPr>
        <w:t xml:space="preserve">(test_data)</w:t>
      </w:r>
    </w:p>
    <w:p>
      <w:pPr>
        <w:pStyle w:val="SourceCode"/>
      </w:pPr>
      <w:r>
        <w:rPr>
          <w:rStyle w:val="VerbatimChar"/>
        </w:rPr>
        <w:t xml:space="preserve">## [1] 20 52</w:t>
      </w:r>
    </w:p>
    <w:p>
      <w:pPr>
        <w:pStyle w:val="Heading2"/>
      </w:pPr>
      <w:bookmarkStart w:id="32" w:name="cross-validation-prediction-with-random-forest"/>
      <w:bookmarkEnd w:id="32"/>
      <w:r>
        <w:t xml:space="preserve">Cross-Validation: Prediction with Random Forest</w:t>
      </w:r>
    </w:p>
    <w:p>
      <w:r>
        <w:t xml:space="preserve">A Random Forest model is built on the training set. Then the results are evaluated on the test set</w:t>
      </w:r>
    </w:p>
    <w:p>
      <w:pPr>
        <w:pStyle w:val="SourceCode"/>
      </w:pPr>
      <w:r>
        <w:rPr>
          <w:rStyle w:val="KeywordTok"/>
        </w:rPr>
        <w:t xml:space="preserve">set.seed</w:t>
      </w:r>
      <w:r>
        <w:rPr>
          <w:rStyle w:val="NormalTok"/>
        </w:rPr>
        <w:t xml:space="preserve">(</w:t>
      </w:r>
      <w:r>
        <w:rPr>
          <w:rStyle w:val="DecValTok"/>
        </w:rPr>
        <w:t xml:space="preserve">54321</w:t>
      </w:r>
      <w:r>
        <w:rPr>
          <w:rStyle w:val="NormalTok"/>
        </w:rPr>
        <w:t xml:space="preserve">)</w:t>
      </w:r>
      <w:r>
        <w:br w:type="textWrapping"/>
      </w:r>
      <w:r>
        <w:rPr>
          <w:rStyle w:val="NormalTok"/>
        </w:rPr>
        <w:t xml:space="preserve">modFit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training)</w:t>
      </w:r>
      <w:r>
        <w:br w:type="textWrapping"/>
      </w:r>
      <w:r>
        <w:rPr>
          <w:rStyle w:val="NormalTok"/>
        </w:rPr>
        <w:t xml:space="preserve">prediction &lt;-</w:t>
      </w:r>
      <w:r>
        <w:rPr>
          <w:rStyle w:val="StringTok"/>
        </w:rPr>
        <w:t xml:space="preserve"> </w:t>
      </w:r>
      <w:r>
        <w:rPr>
          <w:rStyle w:val="KeywordTok"/>
        </w:rPr>
        <w:t xml:space="preserve">predict</w:t>
      </w:r>
      <w:r>
        <w:rPr>
          <w:rStyle w:val="NormalTok"/>
        </w:rPr>
        <w:t xml:space="preserve">(modFit, testing)</w:t>
      </w:r>
      <w:r>
        <w:br w:type="textWrapping"/>
      </w:r>
      <w:r>
        <w:rPr>
          <w:rStyle w:val="NormalTok"/>
        </w:rPr>
        <w:t xml:space="preserve">cm &lt;-</w:t>
      </w:r>
      <w:r>
        <w:rPr>
          <w:rStyle w:val="StringTok"/>
        </w:rPr>
        <w:t xml:space="preserve"> </w:t>
      </w:r>
      <w:r>
        <w:rPr>
          <w:rStyle w:val="KeywordTok"/>
        </w:rPr>
        <w:t xml:space="preserve">confusionMatrix</w:t>
      </w:r>
      <w:r>
        <w:rPr>
          <w:rStyle w:val="NormalTok"/>
        </w:rPr>
        <w:t xml:space="preserve">(prediction, testing$classe)</w:t>
      </w:r>
      <w:r>
        <w:br w:type="textWrapping"/>
      </w:r>
      <w:r>
        <w:rPr>
          <w:rStyle w:val="KeywordTok"/>
        </w:rPr>
        <w:t xml:space="preserve">print</w:t>
      </w:r>
      <w:r>
        <w:rPr>
          <w:rStyle w:val="NormalTok"/>
        </w:rPr>
        <w:t xml:space="preserve">(cm)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2229    6    0    0    0</w:t>
      </w:r>
      <w:r>
        <w:br w:type="textWrapping"/>
      </w:r>
      <w:r>
        <w:rPr>
          <w:rStyle w:val="VerbatimChar"/>
        </w:rPr>
        <w:t xml:space="preserve">##          B    1 1509    6    0    0</w:t>
      </w:r>
      <w:r>
        <w:br w:type="textWrapping"/>
      </w:r>
      <w:r>
        <w:rPr>
          <w:rStyle w:val="VerbatimChar"/>
        </w:rPr>
        <w:t xml:space="preserve">##          C    2    3 1359   26    0</w:t>
      </w:r>
      <w:r>
        <w:br w:type="textWrapping"/>
      </w:r>
      <w:r>
        <w:rPr>
          <w:rStyle w:val="VerbatimChar"/>
        </w:rPr>
        <w:t xml:space="preserve">##          D    0    0    3 1259    4</w:t>
      </w:r>
      <w:r>
        <w:br w:type="textWrapping"/>
      </w:r>
      <w:r>
        <w:rPr>
          <w:rStyle w:val="VerbatimChar"/>
        </w:rPr>
        <w:t xml:space="preserve">##          E    0    0    0    1 1438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0.9934         </w:t>
      </w:r>
      <w:r>
        <w:br w:type="textWrapping"/>
      </w:r>
      <w:r>
        <w:rPr>
          <w:rStyle w:val="VerbatimChar"/>
        </w:rPr>
        <w:t xml:space="preserve">##                  95% CI : (0.9913, 0.995)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0.9987   0.9941   0.9934   0.9790   0.9972</w:t>
      </w:r>
      <w:r>
        <w:br w:type="textWrapping"/>
      </w:r>
      <w:r>
        <w:rPr>
          <w:rStyle w:val="VerbatimChar"/>
        </w:rPr>
        <w:t xml:space="preserve">## Specificity            0.9989   0.9989   0.9952   0.9989   0.9998</w:t>
      </w:r>
      <w:r>
        <w:br w:type="textWrapping"/>
      </w:r>
      <w:r>
        <w:rPr>
          <w:rStyle w:val="VerbatimChar"/>
        </w:rPr>
        <w:t xml:space="preserve">## Pos Pred Value         0.9973   0.9954   0.9777   0.9945   0.9993</w:t>
      </w:r>
      <w:r>
        <w:br w:type="textWrapping"/>
      </w:r>
      <w:r>
        <w:rPr>
          <w:rStyle w:val="VerbatimChar"/>
        </w:rPr>
        <w:t xml:space="preserve">## Neg Pred Value         0.9995   0.9986   0.9986   0.9959   0.9994</w:t>
      </w:r>
      <w:r>
        <w:br w:type="textWrapping"/>
      </w:r>
      <w:r>
        <w:rPr>
          <w:rStyle w:val="VerbatimChar"/>
        </w:rPr>
        <w:t xml:space="preserve">## Prevalence             0.2845   0.1935   0.1744   0.1639   0.1838</w:t>
      </w:r>
      <w:r>
        <w:br w:type="textWrapping"/>
      </w:r>
      <w:r>
        <w:rPr>
          <w:rStyle w:val="VerbatimChar"/>
        </w:rPr>
        <w:t xml:space="preserve">## Detection Rate         0.2841   0.1923   0.1732   0.1605   0.1833</w:t>
      </w:r>
      <w:r>
        <w:br w:type="textWrapping"/>
      </w:r>
      <w:r>
        <w:rPr>
          <w:rStyle w:val="VerbatimChar"/>
        </w:rPr>
        <w:t xml:space="preserve">## Detection Prevalence   0.2849   0.1932   0.1772   0.1614   0.1834</w:t>
      </w:r>
      <w:r>
        <w:br w:type="textWrapping"/>
      </w:r>
      <w:r>
        <w:rPr>
          <w:rStyle w:val="VerbatimChar"/>
        </w:rPr>
        <w:t xml:space="preserve">## Balanced Accuracy      0.9988   0.9965   0.9943   0.9890   0.9985</w:t>
      </w:r>
    </w:p>
    <w:p>
      <w:pPr>
        <w:pStyle w:val="SourceCode"/>
      </w:pPr>
      <w:r>
        <w:rPr>
          <w:rStyle w:val="NormalTok"/>
        </w:rPr>
        <w:t xml:space="preserve">overall.accuracy &lt;-</w:t>
      </w:r>
      <w:r>
        <w:rPr>
          <w:rStyle w:val="StringTok"/>
        </w:rPr>
        <w:t xml:space="preserve"> </w:t>
      </w:r>
      <w:r>
        <w:rPr>
          <w:rStyle w:val="KeywordTok"/>
        </w:rPr>
        <w:t xml:space="preserve">round</w:t>
      </w:r>
      <w:r>
        <w:rPr>
          <w:rStyle w:val="NormalTok"/>
        </w:rPr>
        <w:t xml:space="preserve">(cm$overall[</w:t>
      </w:r>
      <w:r>
        <w:rPr>
          <w:rStyle w:val="StringTok"/>
        </w:rPr>
        <w:t xml:space="preserve">'Accuracy'</w:t>
      </w:r>
      <w:r>
        <w:rPr>
          <w:rStyle w:val="NormalTok"/>
        </w:rPr>
        <w:t xml:space="preserve">] *</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sam.err &lt;-</w:t>
      </w:r>
      <w:r>
        <w:rPr>
          <w:rStyle w:val="StringTok"/>
        </w:rPr>
        <w:t xml:space="preserve"> </w:t>
      </w:r>
      <w:r>
        <w:rPr>
          <w:rStyle w:val="KeywordTok"/>
        </w:rPr>
        <w:t xml:space="preserve">round</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cm$overall[</w:t>
      </w:r>
      <w:r>
        <w:rPr>
          <w:rStyle w:val="StringTok"/>
        </w:rPr>
        <w:t xml:space="preserve">'Accuracy'</w:t>
      </w:r>
      <w:r>
        <w:rPr>
          <w:rStyle w:val="NormalTok"/>
        </w:rPr>
        <w:t xml:space="preserve">],</w:t>
      </w:r>
      <w:r>
        <w:rPr>
          <w:rStyle w:val="DecValTok"/>
        </w:rPr>
        <w:t xml:space="preserve">2</w:t>
      </w:r>
      <w:r>
        <w:rPr>
          <w:rStyle w:val="NormalTok"/>
        </w:rPr>
        <w:t xml:space="preserve">)</w:t>
      </w:r>
    </w:p>
    <w:p>
      <w:r>
        <w:t xml:space="preserve">The model is 99.18% accurate on the testing data partitioned from the training data. The expected out of sample error is roughly 0.01%.</w:t>
      </w:r>
    </w:p>
    <w:p>
      <w:pPr>
        <w:pStyle w:val="SourceCode"/>
      </w:pPr>
      <w:r>
        <w:rPr>
          <w:rStyle w:val="KeywordTok"/>
        </w:rPr>
        <w:t xml:space="preserve">plot</w:t>
      </w:r>
      <w:r>
        <w:rPr>
          <w:rStyle w:val="NormalTok"/>
        </w:rPr>
        <w:t xml:space="preserve">(modFit)</w:t>
      </w:r>
    </w:p>
    <w:p>
      <w:r>
        <w:drawing>
          <wp:inline>
            <wp:extent cx="5440680" cy="4352544"/>
            <wp:effectExtent b="0" l="0" r="0" t="0"/>
            <wp:docPr descr="" id="1" name="Picture"/>
            <a:graphic>
              <a:graphicData uri="http://schemas.openxmlformats.org/drawingml/2006/picture">
                <pic:pic>
                  <pic:nvPicPr>
                    <pic:cNvPr descr="ML_Assignment_files/figure-docx/unnamed-chunk-10-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In the above figure, error rates of the model are plotted over 500 trees. The error rate is less than 0.04 for all 5 classe.</w:t>
      </w:r>
    </w:p>
    <w:p>
      <w:pPr>
        <w:pStyle w:val="Heading2"/>
      </w:pPr>
      <w:bookmarkStart w:id="34" w:name="cross-validation-prediction-with-a-decision-tree"/>
      <w:bookmarkEnd w:id="34"/>
      <w:r>
        <w:t xml:space="preserve">Cross-Validation: Prediction with a Decision Tree</w:t>
      </w:r>
    </w:p>
    <w:p>
      <w:pPr>
        <w:pStyle w:val="SourceCode"/>
      </w:pPr>
      <w:r>
        <w:rPr>
          <w:rStyle w:val="KeywordTok"/>
        </w:rPr>
        <w:t xml:space="preserve">set.seed</w:t>
      </w:r>
      <w:r>
        <w:rPr>
          <w:rStyle w:val="NormalTok"/>
        </w:rPr>
        <w:t xml:space="preserve">(</w:t>
      </w:r>
      <w:r>
        <w:rPr>
          <w:rStyle w:val="DecValTok"/>
        </w:rPr>
        <w:t xml:space="preserve">54321</w:t>
      </w:r>
      <w:r>
        <w:rPr>
          <w:rStyle w:val="NormalTok"/>
        </w:rPr>
        <w:t xml:space="preserve">)</w:t>
      </w:r>
      <w:r>
        <w:br w:type="textWrapping"/>
      </w:r>
      <w:r>
        <w:rPr>
          <w:rStyle w:val="NormalTok"/>
        </w:rPr>
        <w:t xml:space="preserve">modFit2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training,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prediction2 &lt;-</w:t>
      </w:r>
      <w:r>
        <w:rPr>
          <w:rStyle w:val="StringTok"/>
        </w:rPr>
        <w:t xml:space="preserve"> </w:t>
      </w:r>
      <w:r>
        <w:rPr>
          <w:rStyle w:val="KeywordTok"/>
        </w:rPr>
        <w:t xml:space="preserve">predict</w:t>
      </w:r>
      <w:r>
        <w:rPr>
          <w:rStyle w:val="NormalTok"/>
        </w:rPr>
        <w:t xml:space="preserve">(modFit2, testing,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cm2 &lt;-</w:t>
      </w:r>
      <w:r>
        <w:rPr>
          <w:rStyle w:val="StringTok"/>
        </w:rPr>
        <w:t xml:space="preserve"> </w:t>
      </w:r>
      <w:r>
        <w:rPr>
          <w:rStyle w:val="KeywordTok"/>
        </w:rPr>
        <w:t xml:space="preserve">confusionMatrix</w:t>
      </w:r>
      <w:r>
        <w:rPr>
          <w:rStyle w:val="NormalTok"/>
        </w:rPr>
        <w:t xml:space="preserve">(prediction2, testing$classe)</w:t>
      </w:r>
      <w:r>
        <w:br w:type="textWrapping"/>
      </w:r>
      <w:r>
        <w:rPr>
          <w:rStyle w:val="KeywordTok"/>
        </w:rPr>
        <w:t xml:space="preserve">print</w:t>
      </w:r>
      <w:r>
        <w:rPr>
          <w:rStyle w:val="NormalTok"/>
        </w:rPr>
        <w:t xml:space="preserve">(cm2)</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1975  227   30   70   19</w:t>
      </w:r>
      <w:r>
        <w:br w:type="textWrapping"/>
      </w:r>
      <w:r>
        <w:rPr>
          <w:rStyle w:val="VerbatimChar"/>
        </w:rPr>
        <w:t xml:space="preserve">##          B   61  912  133  129  143</w:t>
      </w:r>
      <w:r>
        <w:br w:type="textWrapping"/>
      </w:r>
      <w:r>
        <w:rPr>
          <w:rStyle w:val="VerbatimChar"/>
        </w:rPr>
        <w:t xml:space="preserve">##          C   63  219 1119  199  168</w:t>
      </w:r>
      <w:r>
        <w:br w:type="textWrapping"/>
      </w:r>
      <w:r>
        <w:rPr>
          <w:rStyle w:val="VerbatimChar"/>
        </w:rPr>
        <w:t xml:space="preserve">##          D   94  126   86  813  109</w:t>
      </w:r>
      <w:r>
        <w:br w:type="textWrapping"/>
      </w:r>
      <w:r>
        <w:rPr>
          <w:rStyle w:val="VerbatimChar"/>
        </w:rPr>
        <w:t xml:space="preserve">##          E   39   34    0   75 1003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0.742           </w:t>
      </w:r>
      <w:r>
        <w:br w:type="textWrapping"/>
      </w:r>
      <w:r>
        <w:rPr>
          <w:rStyle w:val="VerbatimChar"/>
        </w:rPr>
        <w:t xml:space="preserve">##                  95% CI : (0.7322, 0.7517)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0.6734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0.8849   0.6008   0.8180   0.6322   0.6956</w:t>
      </w:r>
      <w:r>
        <w:br w:type="textWrapping"/>
      </w:r>
      <w:r>
        <w:rPr>
          <w:rStyle w:val="VerbatimChar"/>
        </w:rPr>
        <w:t xml:space="preserve">## Specificity            0.9384   0.9264   0.8998   0.9367   0.9769</w:t>
      </w:r>
      <w:r>
        <w:br w:type="textWrapping"/>
      </w:r>
      <w:r>
        <w:rPr>
          <w:rStyle w:val="VerbatimChar"/>
        </w:rPr>
        <w:t xml:space="preserve">## Pos Pred Value         0.8509   0.6618   0.6329   0.6621   0.8714</w:t>
      </w:r>
      <w:r>
        <w:br w:type="textWrapping"/>
      </w:r>
      <w:r>
        <w:rPr>
          <w:rStyle w:val="VerbatimChar"/>
        </w:rPr>
        <w:t xml:space="preserve">## Neg Pred Value         0.9535   0.9063   0.9590   0.9285   0.9344</w:t>
      </w:r>
      <w:r>
        <w:br w:type="textWrapping"/>
      </w:r>
      <w:r>
        <w:rPr>
          <w:rStyle w:val="VerbatimChar"/>
        </w:rPr>
        <w:t xml:space="preserve">## Prevalence             0.2845   0.1935   0.1744   0.1639   0.1838</w:t>
      </w:r>
      <w:r>
        <w:br w:type="textWrapping"/>
      </w:r>
      <w:r>
        <w:rPr>
          <w:rStyle w:val="VerbatimChar"/>
        </w:rPr>
        <w:t xml:space="preserve">## Detection Rate         0.2517   0.1162   0.1426   0.1036   0.1278</w:t>
      </w:r>
      <w:r>
        <w:br w:type="textWrapping"/>
      </w:r>
      <w:r>
        <w:rPr>
          <w:rStyle w:val="VerbatimChar"/>
        </w:rPr>
        <w:t xml:space="preserve">## Detection Prevalence   0.2958   0.1756   0.2253   0.1565   0.1467</w:t>
      </w:r>
      <w:r>
        <w:br w:type="textWrapping"/>
      </w:r>
      <w:r>
        <w:rPr>
          <w:rStyle w:val="VerbatimChar"/>
        </w:rPr>
        <w:t xml:space="preserve">## Balanced Accuracy      0.9116   0.7636   0.8589   0.7845   0.8362</w:t>
      </w:r>
    </w:p>
    <w:p>
      <w:pPr>
        <w:pStyle w:val="SourceCode"/>
      </w:pPr>
      <w:r>
        <w:rPr>
          <w:rStyle w:val="NormalTok"/>
        </w:rPr>
        <w:t xml:space="preserve">overall.accuracy2 &lt;-</w:t>
      </w:r>
      <w:r>
        <w:rPr>
          <w:rStyle w:val="StringTok"/>
        </w:rPr>
        <w:t xml:space="preserve"> </w:t>
      </w:r>
      <w:r>
        <w:rPr>
          <w:rStyle w:val="KeywordTok"/>
        </w:rPr>
        <w:t xml:space="preserve">round</w:t>
      </w:r>
      <w:r>
        <w:rPr>
          <w:rStyle w:val="NormalTok"/>
        </w:rPr>
        <w:t xml:space="preserve">(cm2$overall[</w:t>
      </w:r>
      <w:r>
        <w:rPr>
          <w:rStyle w:val="StringTok"/>
        </w:rPr>
        <w:t xml:space="preserve">'Accuracy'</w:t>
      </w:r>
      <w:r>
        <w:rPr>
          <w:rStyle w:val="NormalTok"/>
        </w:rPr>
        <w:t xml:space="preserve">] *</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sam.err2 &lt;-</w:t>
      </w:r>
      <w:r>
        <w:rPr>
          <w:rStyle w:val="StringTok"/>
        </w:rPr>
        <w:t xml:space="preserve"> </w:t>
      </w:r>
      <w:r>
        <w:rPr>
          <w:rStyle w:val="KeywordTok"/>
        </w:rPr>
        <w:t xml:space="preserve">round</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cm2$overall[</w:t>
      </w:r>
      <w:r>
        <w:rPr>
          <w:rStyle w:val="StringTok"/>
        </w:rPr>
        <w:t xml:space="preserve">'Accuracy'</w:t>
      </w:r>
      <w:r>
        <w:rPr>
          <w:rStyle w:val="NormalTok"/>
        </w:rPr>
        <w:t xml:space="preserve">],</w:t>
      </w:r>
      <w:r>
        <w:rPr>
          <w:rStyle w:val="DecValTok"/>
        </w:rPr>
        <w:t xml:space="preserve">2</w:t>
      </w:r>
      <w:r>
        <w:rPr>
          <w:rStyle w:val="NormalTok"/>
        </w:rPr>
        <w:t xml:space="preserve">)</w:t>
      </w:r>
    </w:p>
    <w:p>
      <w:r>
        <w:t xml:space="preserve">The model is 74.23% accurate on the testing data partitioned from the training data. The expected out of sample error is roughly 0.26%.</w:t>
      </w:r>
    </w:p>
    <w:p>
      <w:r>
        <w:t xml:space="preserve">Plot the decision tree model</w:t>
      </w:r>
    </w:p>
    <w:p>
      <w:pPr>
        <w:pStyle w:val="SourceCode"/>
      </w:pPr>
      <w:r>
        <w:rPr>
          <w:rStyle w:val="KeywordTok"/>
        </w:rPr>
        <w:t xml:space="preserve">fancyRpartPlot</w:t>
      </w:r>
      <w:r>
        <w:rPr>
          <w:rStyle w:val="NormalTok"/>
        </w:rPr>
        <w:t xml:space="preserve">(modFit2)</w:t>
      </w:r>
    </w:p>
    <w:p>
      <w:pPr>
        <w:pStyle w:val="SourceCode"/>
      </w:pPr>
      <w:r>
        <w:rPr>
          <w:rStyle w:val="VerbatimChar"/>
        </w:rPr>
        <w:t xml:space="preserve">## Warning: labs do not fit even at cex 0.15, there may be some overplotting</w:t>
      </w:r>
    </w:p>
    <w:p>
      <w:r>
        <w:drawing>
          <wp:inline>
            <wp:extent cx="5440680" cy="4352544"/>
            <wp:effectExtent b="0" l="0" r="0" t="0"/>
            <wp:docPr descr="" id="1" name="Picture"/>
            <a:graphic>
              <a:graphicData uri="http://schemas.openxmlformats.org/drawingml/2006/picture">
                <pic:pic>
                  <pic:nvPicPr>
                    <pic:cNvPr descr="ML_Assignment_files/figure-docx/unnamed-chunk-13-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 Warning: labs do not fit even at cex 0.15, there may be some overplotting</w:t>
      </w:r>
    </w:p>
    <w:p>
      <w:pPr>
        <w:pStyle w:val="Heading2"/>
      </w:pPr>
      <w:bookmarkStart w:id="36" w:name="prediction-on-the-test-data"/>
      <w:bookmarkEnd w:id="36"/>
      <w:r>
        <w:t xml:space="preserve">Prediction on the Test Data</w:t>
      </w:r>
    </w:p>
    <w:p>
      <w:r>
        <w:t xml:space="preserve">The Random Forest model gave an accuracy of 99.18%, which is much higher than the 74.23% accuracy from the Decision Tree. So we will use the Random Forest model to make the predictions on the test data to predict the way 20 participates performed the exercise.</w:t>
      </w:r>
    </w:p>
    <w:p>
      <w:pPr>
        <w:pStyle w:val="SourceCode"/>
      </w:pPr>
      <w:r>
        <w:rPr>
          <w:rStyle w:val="NormalTok"/>
        </w:rPr>
        <w:t xml:space="preserve">final_prediction &lt;-</w:t>
      </w:r>
      <w:r>
        <w:rPr>
          <w:rStyle w:val="StringTok"/>
        </w:rPr>
        <w:t xml:space="preserve"> </w:t>
      </w:r>
      <w:r>
        <w:rPr>
          <w:rStyle w:val="KeywordTok"/>
        </w:rPr>
        <w:t xml:space="preserve">predict</w:t>
      </w:r>
      <w:r>
        <w:rPr>
          <w:rStyle w:val="NormalTok"/>
        </w:rPr>
        <w:t xml:space="preserve">(modFit, test_data,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print</w:t>
      </w:r>
      <w:r>
        <w:rPr>
          <w:rStyle w:val="NormalTok"/>
        </w:rPr>
        <w:t xml:space="preserve">(final_prediction)</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Heading2"/>
      </w:pPr>
      <w:bookmarkStart w:id="37" w:name="conclusion"/>
      <w:bookmarkEnd w:id="37"/>
      <w:r>
        <w:t xml:space="preserve">Conclusion</w:t>
      </w:r>
    </w:p>
    <w:p>
      <w:r>
        <w:t xml:space="preserve">There are many different machine learning algorithms. I chose to compare a Random Forest and Decision Tree model. For this data, the Random Forest proved to be a more accurate way to predict the manner in which the exercise was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54b0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6"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6"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ML_Prediction_Assignment</dc:title>
  <dc:creator>Andi Musrah</dc:creator>
</cp:coreProperties>
</file>