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1A1AC4" w:rsidP="009928B9">
      <w:pPr>
        <w:pStyle w:val="Title"/>
        <w:jc w:val="both"/>
        <w:rPr>
          <w:lang w:val="ro-RO"/>
        </w:rPr>
      </w:pPr>
      <w:r>
        <w:rPr>
          <w:lang w:val="ro-RO"/>
        </w:rPr>
        <w:t>Analiza numă</w:t>
      </w:r>
      <w:r w:rsidR="009928B9">
        <w:rPr>
          <w:lang w:val="ro-RO"/>
        </w:rPr>
        <w:t>rului me</w:t>
      </w:r>
      <w:r>
        <w:rPr>
          <w:lang w:val="ro-RO"/>
        </w:rPr>
        <w:t>diu de ore pe care un american îl doarme în medie pe zi î</w:t>
      </w:r>
      <w:r w:rsidR="009928B9">
        <w:rPr>
          <w:lang w:val="ro-RO"/>
        </w:rPr>
        <w:t>ntr-un an</w:t>
      </w:r>
    </w:p>
    <w:p w:rsidR="00B05E75" w:rsidRDefault="00B05E75" w:rsidP="00B05E75">
      <w:pPr>
        <w:pStyle w:val="Subtitle"/>
        <w:ind w:left="1440" w:firstLine="720"/>
        <w:jc w:val="right"/>
        <w:rPr>
          <w:lang w:val="ro-RO"/>
        </w:rPr>
      </w:pPr>
    </w:p>
    <w:p w:rsidR="009928B9" w:rsidRDefault="009928B9" w:rsidP="00B05E75">
      <w:pPr>
        <w:pStyle w:val="Subtitle"/>
        <w:ind w:left="1440" w:firstLine="720"/>
        <w:jc w:val="right"/>
        <w:rPr>
          <w:lang w:val="ro-RO"/>
        </w:rPr>
      </w:pPr>
      <w:r>
        <w:rPr>
          <w:lang w:val="ro-RO"/>
        </w:rPr>
        <w:t>Ciurea Claudia 1082C</w:t>
      </w: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pPr>
        <w:rPr>
          <w:lang w:val="ro-RO"/>
        </w:rPr>
      </w:pPr>
    </w:p>
    <w:p w:rsidR="009928B9" w:rsidRDefault="009928B9" w:rsidP="009928B9">
      <w:pPr>
        <w:pStyle w:val="Subtitle"/>
        <w:ind w:firstLine="720"/>
        <w:jc w:val="right"/>
        <w:rPr>
          <w:lang w:val="ro-RO"/>
        </w:rPr>
      </w:pPr>
    </w:p>
    <w:sdt>
      <w:sdtPr>
        <w:rPr>
          <w:rFonts w:asciiTheme="minorHAnsi" w:eastAsiaTheme="minorHAnsi" w:hAnsiTheme="minorHAnsi" w:cstheme="minorBidi"/>
          <w:color w:val="auto"/>
          <w:sz w:val="22"/>
          <w:szCs w:val="22"/>
        </w:rPr>
        <w:id w:val="1988199311"/>
        <w:docPartObj>
          <w:docPartGallery w:val="Table of Contents"/>
          <w:docPartUnique/>
        </w:docPartObj>
      </w:sdtPr>
      <w:sdtEndPr>
        <w:rPr>
          <w:b/>
          <w:bCs/>
          <w:noProof/>
        </w:rPr>
      </w:sdtEndPr>
      <w:sdtContent>
        <w:p w:rsidR="009928B9" w:rsidRDefault="009928B9">
          <w:pPr>
            <w:pStyle w:val="TOCHeading"/>
          </w:pPr>
        </w:p>
        <w:p w:rsidR="009928B9" w:rsidRDefault="009928B9">
          <w:pPr>
            <w:pStyle w:val="TOCHeading"/>
          </w:pPr>
          <w:r>
            <w:t>Conținut</w:t>
          </w:r>
        </w:p>
        <w:p w:rsidR="00BB1E33" w:rsidRDefault="009928B9">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21955829" w:history="1">
            <w:r w:rsidR="00BB1E33" w:rsidRPr="004C093E">
              <w:rPr>
                <w:rStyle w:val="Hyperlink"/>
                <w:noProof/>
                <w:lang w:val="ro-RO"/>
              </w:rPr>
              <w:t>Descriere proiect</w:t>
            </w:r>
            <w:r w:rsidR="00BB1E33">
              <w:rPr>
                <w:noProof/>
                <w:webHidden/>
              </w:rPr>
              <w:tab/>
            </w:r>
            <w:r w:rsidR="00BB1E33">
              <w:rPr>
                <w:noProof/>
                <w:webHidden/>
              </w:rPr>
              <w:fldChar w:fldCharType="begin"/>
            </w:r>
            <w:r w:rsidR="00BB1E33">
              <w:rPr>
                <w:noProof/>
                <w:webHidden/>
              </w:rPr>
              <w:instrText xml:space="preserve"> PAGEREF _Toc121955829 \h </w:instrText>
            </w:r>
            <w:r w:rsidR="00BB1E33">
              <w:rPr>
                <w:noProof/>
                <w:webHidden/>
              </w:rPr>
            </w:r>
            <w:r w:rsidR="00BB1E33">
              <w:rPr>
                <w:noProof/>
                <w:webHidden/>
              </w:rPr>
              <w:fldChar w:fldCharType="separate"/>
            </w:r>
            <w:r w:rsidR="00BB1E33">
              <w:rPr>
                <w:noProof/>
                <w:webHidden/>
              </w:rPr>
              <w:t>2</w:t>
            </w:r>
            <w:r w:rsidR="00BB1E33">
              <w:rPr>
                <w:noProof/>
                <w:webHidden/>
              </w:rPr>
              <w:fldChar w:fldCharType="end"/>
            </w:r>
          </w:hyperlink>
        </w:p>
        <w:p w:rsidR="00BB1E33" w:rsidRDefault="00856622">
          <w:pPr>
            <w:pStyle w:val="TOC2"/>
            <w:tabs>
              <w:tab w:val="right" w:leader="dot" w:pos="9396"/>
            </w:tabs>
            <w:rPr>
              <w:rFonts w:eastAsiaTheme="minorEastAsia"/>
              <w:noProof/>
            </w:rPr>
          </w:pPr>
          <w:hyperlink w:anchor="_Toc121955830" w:history="1">
            <w:r w:rsidR="00BB1E33" w:rsidRPr="004C093E">
              <w:rPr>
                <w:rStyle w:val="Hyperlink"/>
                <w:rFonts w:ascii="Arial" w:hAnsi="Arial" w:cs="Arial"/>
                <w:noProof/>
                <w:lang w:val="ro-RO"/>
              </w:rPr>
              <w:t>1.Descriere date</w:t>
            </w:r>
            <w:r w:rsidR="00BB1E33">
              <w:rPr>
                <w:noProof/>
                <w:webHidden/>
              </w:rPr>
              <w:tab/>
            </w:r>
            <w:r w:rsidR="00BB1E33">
              <w:rPr>
                <w:noProof/>
                <w:webHidden/>
              </w:rPr>
              <w:fldChar w:fldCharType="begin"/>
            </w:r>
            <w:r w:rsidR="00BB1E33">
              <w:rPr>
                <w:noProof/>
                <w:webHidden/>
              </w:rPr>
              <w:instrText xml:space="preserve"> PAGEREF _Toc121955830 \h </w:instrText>
            </w:r>
            <w:r w:rsidR="00BB1E33">
              <w:rPr>
                <w:noProof/>
                <w:webHidden/>
              </w:rPr>
            </w:r>
            <w:r w:rsidR="00BB1E33">
              <w:rPr>
                <w:noProof/>
                <w:webHidden/>
              </w:rPr>
              <w:fldChar w:fldCharType="separate"/>
            </w:r>
            <w:r w:rsidR="00BB1E33">
              <w:rPr>
                <w:noProof/>
                <w:webHidden/>
              </w:rPr>
              <w:t>2</w:t>
            </w:r>
            <w:r w:rsidR="00BB1E33">
              <w:rPr>
                <w:noProof/>
                <w:webHidden/>
              </w:rPr>
              <w:fldChar w:fldCharType="end"/>
            </w:r>
          </w:hyperlink>
        </w:p>
        <w:p w:rsidR="00BB1E33" w:rsidRDefault="00856622">
          <w:pPr>
            <w:pStyle w:val="TOC2"/>
            <w:tabs>
              <w:tab w:val="right" w:leader="dot" w:pos="9396"/>
            </w:tabs>
            <w:rPr>
              <w:rFonts w:eastAsiaTheme="minorEastAsia"/>
              <w:noProof/>
            </w:rPr>
          </w:pPr>
          <w:hyperlink w:anchor="_Toc121955831" w:history="1">
            <w:r w:rsidR="00BB1E33" w:rsidRPr="004C093E">
              <w:rPr>
                <w:rStyle w:val="Hyperlink"/>
                <w:rFonts w:ascii="Arial" w:hAnsi="Arial" w:cs="Arial"/>
                <w:noProof/>
                <w:lang w:val="ro-RO"/>
              </w:rPr>
              <w:t>2.Operații realizate</w:t>
            </w:r>
            <w:r w:rsidR="00BB1E33">
              <w:rPr>
                <w:noProof/>
                <w:webHidden/>
              </w:rPr>
              <w:tab/>
            </w:r>
            <w:r w:rsidR="00BB1E33">
              <w:rPr>
                <w:noProof/>
                <w:webHidden/>
              </w:rPr>
              <w:fldChar w:fldCharType="begin"/>
            </w:r>
            <w:r w:rsidR="00BB1E33">
              <w:rPr>
                <w:noProof/>
                <w:webHidden/>
              </w:rPr>
              <w:instrText xml:space="preserve"> PAGEREF _Toc121955831 \h </w:instrText>
            </w:r>
            <w:r w:rsidR="00BB1E33">
              <w:rPr>
                <w:noProof/>
                <w:webHidden/>
              </w:rPr>
            </w:r>
            <w:r w:rsidR="00BB1E33">
              <w:rPr>
                <w:noProof/>
                <w:webHidden/>
              </w:rPr>
              <w:fldChar w:fldCharType="separate"/>
            </w:r>
            <w:r w:rsidR="00BB1E33">
              <w:rPr>
                <w:noProof/>
                <w:webHidden/>
              </w:rPr>
              <w:t>2</w:t>
            </w:r>
            <w:r w:rsidR="00BB1E33">
              <w:rPr>
                <w:noProof/>
                <w:webHidden/>
              </w:rPr>
              <w:fldChar w:fldCharType="end"/>
            </w:r>
          </w:hyperlink>
        </w:p>
        <w:p w:rsidR="00BB1E33" w:rsidRDefault="00856622">
          <w:pPr>
            <w:pStyle w:val="TOC2"/>
            <w:tabs>
              <w:tab w:val="right" w:leader="dot" w:pos="9396"/>
            </w:tabs>
            <w:rPr>
              <w:rFonts w:eastAsiaTheme="minorEastAsia"/>
              <w:noProof/>
            </w:rPr>
          </w:pPr>
          <w:hyperlink w:anchor="_Toc121955832" w:history="1">
            <w:r w:rsidR="00BB1E33" w:rsidRPr="004C093E">
              <w:rPr>
                <w:rStyle w:val="Hyperlink"/>
                <w:rFonts w:ascii="Arial" w:hAnsi="Arial" w:cs="Arial"/>
                <w:noProof/>
                <w:lang w:val="ro-RO"/>
              </w:rPr>
              <w:t>3.Grafice</w:t>
            </w:r>
            <w:r w:rsidR="00BB1E33">
              <w:rPr>
                <w:noProof/>
                <w:webHidden/>
              </w:rPr>
              <w:tab/>
            </w:r>
            <w:r w:rsidR="00BB1E33">
              <w:rPr>
                <w:noProof/>
                <w:webHidden/>
              </w:rPr>
              <w:fldChar w:fldCharType="begin"/>
            </w:r>
            <w:r w:rsidR="00BB1E33">
              <w:rPr>
                <w:noProof/>
                <w:webHidden/>
              </w:rPr>
              <w:instrText xml:space="preserve"> PAGEREF _Toc121955832 \h </w:instrText>
            </w:r>
            <w:r w:rsidR="00BB1E33">
              <w:rPr>
                <w:noProof/>
                <w:webHidden/>
              </w:rPr>
            </w:r>
            <w:r w:rsidR="00BB1E33">
              <w:rPr>
                <w:noProof/>
                <w:webHidden/>
              </w:rPr>
              <w:fldChar w:fldCharType="separate"/>
            </w:r>
            <w:r w:rsidR="00BB1E33">
              <w:rPr>
                <w:noProof/>
                <w:webHidden/>
              </w:rPr>
              <w:t>4</w:t>
            </w:r>
            <w:r w:rsidR="00BB1E33">
              <w:rPr>
                <w:noProof/>
                <w:webHidden/>
              </w:rPr>
              <w:fldChar w:fldCharType="end"/>
            </w:r>
          </w:hyperlink>
        </w:p>
        <w:p w:rsidR="009928B9" w:rsidRPr="00B05E75" w:rsidRDefault="009928B9" w:rsidP="009928B9">
          <w:r>
            <w:rPr>
              <w:b/>
              <w:bCs/>
              <w:noProof/>
            </w:rPr>
            <w:fldChar w:fldCharType="end"/>
          </w:r>
        </w:p>
      </w:sdtContent>
    </w:sdt>
    <w:p w:rsidR="009928B9" w:rsidRPr="009928B9" w:rsidRDefault="009928B9" w:rsidP="009928B9">
      <w:pPr>
        <w:pStyle w:val="Heading1"/>
        <w:rPr>
          <w:lang w:val="ro-RO"/>
        </w:rPr>
      </w:pPr>
      <w:bookmarkStart w:id="0" w:name="_Toc121955829"/>
      <w:r w:rsidRPr="009928B9">
        <w:rPr>
          <w:lang w:val="ro-RO"/>
        </w:rPr>
        <w:lastRenderedPageBreak/>
        <w:t>Descriere proiect</w:t>
      </w:r>
      <w:bookmarkEnd w:id="0"/>
    </w:p>
    <w:p w:rsidR="009928B9" w:rsidRDefault="009928B9" w:rsidP="009928B9">
      <w:pPr>
        <w:pStyle w:val="Heading2"/>
        <w:rPr>
          <w:rFonts w:eastAsiaTheme="minorHAnsi"/>
          <w:lang w:val="ro-RO"/>
        </w:rPr>
      </w:pPr>
    </w:p>
    <w:p w:rsidR="009928B9" w:rsidRPr="009928B9" w:rsidRDefault="00B05E75" w:rsidP="009928B9">
      <w:pPr>
        <w:pStyle w:val="Heading2"/>
        <w:rPr>
          <w:rFonts w:ascii="Arial" w:hAnsi="Arial" w:cs="Arial"/>
          <w:lang w:val="ro-RO"/>
        </w:rPr>
      </w:pPr>
      <w:bookmarkStart w:id="1" w:name="_Toc121955830"/>
      <w:r>
        <w:rPr>
          <w:rFonts w:ascii="Arial" w:hAnsi="Arial" w:cs="Arial"/>
          <w:lang w:val="ro-RO"/>
        </w:rPr>
        <w:t>1.</w:t>
      </w:r>
      <w:r w:rsidR="009928B9" w:rsidRPr="009928B9">
        <w:rPr>
          <w:rFonts w:ascii="Arial" w:hAnsi="Arial" w:cs="Arial"/>
          <w:lang w:val="ro-RO"/>
        </w:rPr>
        <w:t>Descriere date</w:t>
      </w:r>
      <w:bookmarkEnd w:id="1"/>
    </w:p>
    <w:p w:rsidR="000002AC" w:rsidRPr="009928B9" w:rsidRDefault="000002AC" w:rsidP="009928B9">
      <w:pPr>
        <w:spacing w:line="360" w:lineRule="auto"/>
        <w:rPr>
          <w:rFonts w:ascii="Arial" w:hAnsi="Arial" w:cs="Arial"/>
          <w:lang w:val="ro-RO"/>
        </w:rPr>
      </w:pPr>
      <w:r w:rsidRPr="009928B9">
        <w:rPr>
          <w:rFonts w:ascii="Arial" w:hAnsi="Arial" w:cs="Arial"/>
          <w:lang w:val="ro-RO"/>
        </w:rPr>
        <w:t>In fisierul ”Time Americans Spend Slepping.csv ” se afla informatii privind numarul med</w:t>
      </w:r>
      <w:r w:rsidR="001A1AC4">
        <w:rPr>
          <w:rFonts w:ascii="Arial" w:hAnsi="Arial" w:cs="Arial"/>
          <w:lang w:val="ro-RO"/>
        </w:rPr>
        <w:t>iu de ore pe care un American il</w:t>
      </w:r>
      <w:r w:rsidRPr="009928B9">
        <w:rPr>
          <w:rFonts w:ascii="Arial" w:hAnsi="Arial" w:cs="Arial"/>
          <w:lang w:val="ro-RO"/>
        </w:rPr>
        <w:t xml:space="preserve"> doarme intr-o zi  in functie de sex, grupa de varsta si tipul de zi (zi normala, weekend normal si weekend in perioada vacantei), obervatiile fiind facute pe un set de date de tip panel (2003-2017). Informatiile sunt urmatoarele:</w:t>
      </w:r>
    </w:p>
    <w:p w:rsidR="000002AC" w:rsidRPr="009928B9" w:rsidRDefault="001532E9" w:rsidP="009928B9">
      <w:pPr>
        <w:spacing w:line="360" w:lineRule="auto"/>
        <w:rPr>
          <w:rFonts w:ascii="Arial" w:hAnsi="Arial" w:cs="Arial"/>
          <w:i/>
          <w:lang w:val="ro-RO"/>
        </w:rPr>
      </w:pPr>
      <w:r w:rsidRPr="009928B9">
        <w:rPr>
          <w:rFonts w:ascii="Arial" w:hAnsi="Arial" w:cs="Arial"/>
          <w:i/>
          <w:lang w:val="ro-RO"/>
        </w:rPr>
        <w:t>Index</w:t>
      </w:r>
    </w:p>
    <w:p w:rsidR="000002AC" w:rsidRPr="009928B9" w:rsidRDefault="000002AC" w:rsidP="009928B9">
      <w:pPr>
        <w:spacing w:line="360" w:lineRule="auto"/>
        <w:rPr>
          <w:rFonts w:ascii="Arial" w:hAnsi="Arial" w:cs="Arial"/>
          <w:lang w:val="ro-RO"/>
        </w:rPr>
      </w:pPr>
      <w:r w:rsidRPr="009928B9">
        <w:rPr>
          <w:rFonts w:ascii="Arial" w:hAnsi="Arial" w:cs="Arial"/>
          <w:i/>
          <w:lang w:val="ro-RO"/>
        </w:rPr>
        <w:t>Year</w:t>
      </w:r>
      <w:r w:rsidR="009928B9">
        <w:rPr>
          <w:rFonts w:ascii="Arial" w:hAnsi="Arial" w:cs="Arial"/>
          <w:lang w:val="ro-RO"/>
        </w:rPr>
        <w:t xml:space="preserve">  </w:t>
      </w:r>
      <w:r w:rsidRPr="009928B9">
        <w:rPr>
          <w:rFonts w:ascii="Arial" w:hAnsi="Arial" w:cs="Arial"/>
          <w:lang w:val="ro-RO"/>
        </w:rPr>
        <w:t xml:space="preserve"> Anul in care a fost preluata observatia</w:t>
      </w:r>
    </w:p>
    <w:p w:rsidR="000002AC" w:rsidRPr="009928B9" w:rsidRDefault="000002AC" w:rsidP="009928B9">
      <w:pPr>
        <w:spacing w:line="360" w:lineRule="auto"/>
        <w:rPr>
          <w:rFonts w:ascii="Arial" w:hAnsi="Arial" w:cs="Arial"/>
          <w:lang w:val="ro-RO"/>
        </w:rPr>
      </w:pPr>
      <w:r w:rsidRPr="009928B9">
        <w:rPr>
          <w:rFonts w:ascii="Arial" w:hAnsi="Arial" w:cs="Arial"/>
          <w:i/>
          <w:lang w:val="ro-RO"/>
        </w:rPr>
        <w:t>Period</w:t>
      </w:r>
      <w:r w:rsidR="009928B9">
        <w:rPr>
          <w:rFonts w:ascii="Arial" w:hAnsi="Arial" w:cs="Arial"/>
          <w:lang w:val="ro-RO"/>
        </w:rPr>
        <w:t xml:space="preserve">  </w:t>
      </w:r>
      <w:r w:rsidR="00115536" w:rsidRPr="009928B9">
        <w:rPr>
          <w:rFonts w:ascii="Arial" w:hAnsi="Arial" w:cs="Arial"/>
          <w:lang w:val="ro-RO"/>
        </w:rPr>
        <w:t xml:space="preserve"> P</w:t>
      </w:r>
      <w:r w:rsidRPr="009928B9">
        <w:rPr>
          <w:rFonts w:ascii="Arial" w:hAnsi="Arial" w:cs="Arial"/>
          <w:lang w:val="ro-RO"/>
        </w:rPr>
        <w:t>erioada de timp careia ii corespunde media</w:t>
      </w:r>
    </w:p>
    <w:p w:rsidR="000002AC" w:rsidRPr="009928B9" w:rsidRDefault="009928B9" w:rsidP="009928B9">
      <w:pPr>
        <w:spacing w:line="360" w:lineRule="auto"/>
        <w:rPr>
          <w:rFonts w:ascii="Arial" w:hAnsi="Arial" w:cs="Arial"/>
          <w:lang w:val="ro-RO"/>
        </w:rPr>
      </w:pPr>
      <w:r>
        <w:rPr>
          <w:rFonts w:ascii="Arial" w:hAnsi="Arial" w:cs="Arial"/>
          <w:lang w:val="ro-RO"/>
        </w:rPr>
        <w:t xml:space="preserve">Avg hrs per day sleeping  </w:t>
      </w:r>
      <w:r w:rsidR="00115536" w:rsidRPr="009928B9">
        <w:rPr>
          <w:rFonts w:ascii="Arial" w:hAnsi="Arial" w:cs="Arial"/>
          <w:lang w:val="ro-RO"/>
        </w:rPr>
        <w:t xml:space="preserve"> V</w:t>
      </w:r>
      <w:r w:rsidR="000002AC" w:rsidRPr="009928B9">
        <w:rPr>
          <w:rFonts w:ascii="Arial" w:hAnsi="Arial" w:cs="Arial"/>
          <w:lang w:val="ro-RO"/>
        </w:rPr>
        <w:t>aloarea medie a numarului de ore dormite</w:t>
      </w:r>
    </w:p>
    <w:p w:rsidR="000002AC" w:rsidRPr="009928B9" w:rsidRDefault="000002AC" w:rsidP="009928B9">
      <w:pPr>
        <w:spacing w:line="360" w:lineRule="auto"/>
        <w:rPr>
          <w:rFonts w:ascii="Arial" w:hAnsi="Arial" w:cs="Arial"/>
          <w:lang w:val="ro-RO"/>
        </w:rPr>
      </w:pPr>
      <w:r w:rsidRPr="009928B9">
        <w:rPr>
          <w:rFonts w:ascii="Arial" w:hAnsi="Arial" w:cs="Arial"/>
          <w:i/>
          <w:lang w:val="ro-RO"/>
        </w:rPr>
        <w:t>Standard Error</w:t>
      </w:r>
      <w:r w:rsidR="009928B9">
        <w:rPr>
          <w:rFonts w:ascii="Arial" w:hAnsi="Arial" w:cs="Arial"/>
          <w:lang w:val="ro-RO"/>
        </w:rPr>
        <w:t xml:space="preserve">  </w:t>
      </w:r>
      <w:r w:rsidR="00115536" w:rsidRPr="009928B9">
        <w:rPr>
          <w:rFonts w:ascii="Arial" w:hAnsi="Arial" w:cs="Arial"/>
          <w:lang w:val="ro-RO"/>
        </w:rPr>
        <w:t xml:space="preserve"> Eroarea standard</w:t>
      </w:r>
    </w:p>
    <w:p w:rsidR="000002AC" w:rsidRPr="009928B9" w:rsidRDefault="000002AC" w:rsidP="009928B9">
      <w:pPr>
        <w:spacing w:line="360" w:lineRule="auto"/>
        <w:rPr>
          <w:rFonts w:ascii="Arial" w:hAnsi="Arial" w:cs="Arial"/>
          <w:lang w:val="ro-RO"/>
        </w:rPr>
      </w:pPr>
      <w:r w:rsidRPr="009928B9">
        <w:rPr>
          <w:rFonts w:ascii="Arial" w:hAnsi="Arial" w:cs="Arial"/>
          <w:i/>
          <w:lang w:val="ro-RO"/>
        </w:rPr>
        <w:t>Type of Days</w:t>
      </w:r>
      <w:r w:rsidR="009928B9">
        <w:rPr>
          <w:rFonts w:ascii="Arial" w:hAnsi="Arial" w:cs="Arial"/>
          <w:lang w:val="ro-RO"/>
        </w:rPr>
        <w:t xml:space="preserve">  </w:t>
      </w:r>
      <w:r w:rsidR="00115536" w:rsidRPr="009928B9">
        <w:rPr>
          <w:rFonts w:ascii="Arial" w:hAnsi="Arial" w:cs="Arial"/>
          <w:lang w:val="ro-RO"/>
        </w:rPr>
        <w:t>Tipul zilei</w:t>
      </w:r>
    </w:p>
    <w:p w:rsidR="000002AC" w:rsidRPr="009928B9" w:rsidRDefault="000002AC" w:rsidP="009928B9">
      <w:pPr>
        <w:spacing w:line="360" w:lineRule="auto"/>
        <w:rPr>
          <w:rFonts w:ascii="Arial" w:hAnsi="Arial" w:cs="Arial"/>
          <w:lang w:val="ro-RO"/>
        </w:rPr>
      </w:pPr>
      <w:r w:rsidRPr="009928B9">
        <w:rPr>
          <w:rFonts w:ascii="Arial" w:hAnsi="Arial" w:cs="Arial"/>
          <w:i/>
          <w:lang w:val="ro-RO"/>
        </w:rPr>
        <w:t>Age Group</w:t>
      </w:r>
      <w:r w:rsidR="009928B9">
        <w:rPr>
          <w:rFonts w:ascii="Arial" w:hAnsi="Arial" w:cs="Arial"/>
          <w:lang w:val="ro-RO"/>
        </w:rPr>
        <w:t xml:space="preserve">  </w:t>
      </w:r>
      <w:r w:rsidR="00115536" w:rsidRPr="009928B9">
        <w:rPr>
          <w:rFonts w:ascii="Arial" w:hAnsi="Arial" w:cs="Arial"/>
          <w:lang w:val="ro-RO"/>
        </w:rPr>
        <w:t xml:space="preserve"> grupele de varsta pe care s-au realizat observatiile</w:t>
      </w:r>
    </w:p>
    <w:p w:rsidR="000002AC" w:rsidRPr="009928B9" w:rsidRDefault="000002AC" w:rsidP="009928B9">
      <w:pPr>
        <w:spacing w:line="360" w:lineRule="auto"/>
        <w:rPr>
          <w:rFonts w:ascii="Arial" w:hAnsi="Arial" w:cs="Arial"/>
          <w:lang w:val="ro-RO"/>
        </w:rPr>
      </w:pPr>
      <w:r w:rsidRPr="009928B9">
        <w:rPr>
          <w:rFonts w:ascii="Arial" w:hAnsi="Arial" w:cs="Arial"/>
          <w:i/>
          <w:lang w:val="ro-RO"/>
        </w:rPr>
        <w:t>Activity</w:t>
      </w:r>
      <w:r w:rsidR="009928B9">
        <w:rPr>
          <w:rFonts w:ascii="Arial" w:hAnsi="Arial" w:cs="Arial"/>
          <w:lang w:val="ro-RO"/>
        </w:rPr>
        <w:t xml:space="preserve">  </w:t>
      </w:r>
      <w:r w:rsidR="00115536" w:rsidRPr="009928B9">
        <w:rPr>
          <w:rFonts w:ascii="Arial" w:hAnsi="Arial" w:cs="Arial"/>
          <w:lang w:val="ro-RO"/>
        </w:rPr>
        <w:t xml:space="preserve"> activitatea persoanelor pe care s-au </w:t>
      </w:r>
      <w:r w:rsidR="00BC49C4" w:rsidRPr="009928B9">
        <w:rPr>
          <w:rFonts w:ascii="Arial" w:hAnsi="Arial" w:cs="Arial"/>
          <w:lang w:val="ro-RO"/>
        </w:rPr>
        <w:t>realizat observatiile</w:t>
      </w:r>
    </w:p>
    <w:p w:rsidR="00BC49C4" w:rsidRDefault="000002AC" w:rsidP="009928B9">
      <w:pPr>
        <w:spacing w:line="360" w:lineRule="auto"/>
        <w:rPr>
          <w:rFonts w:ascii="Arial" w:hAnsi="Arial" w:cs="Arial"/>
          <w:lang w:val="ro-RO"/>
        </w:rPr>
      </w:pPr>
      <w:r w:rsidRPr="009928B9">
        <w:rPr>
          <w:rFonts w:ascii="Arial" w:hAnsi="Arial" w:cs="Arial"/>
          <w:i/>
          <w:lang w:val="ro-RO"/>
        </w:rPr>
        <w:t>Sex</w:t>
      </w:r>
      <w:r w:rsidR="009928B9">
        <w:rPr>
          <w:rFonts w:ascii="Arial" w:hAnsi="Arial" w:cs="Arial"/>
          <w:lang w:val="ro-RO"/>
        </w:rPr>
        <w:t xml:space="preserve">  </w:t>
      </w:r>
      <w:r w:rsidR="00BC49C4" w:rsidRPr="009928B9">
        <w:rPr>
          <w:rFonts w:ascii="Arial" w:hAnsi="Arial" w:cs="Arial"/>
          <w:lang w:val="ro-RO"/>
        </w:rPr>
        <w:t>sexul persoanelor</w:t>
      </w:r>
    </w:p>
    <w:p w:rsidR="009928B9" w:rsidRDefault="009928B9" w:rsidP="009928B9">
      <w:pPr>
        <w:pStyle w:val="Heading2"/>
        <w:rPr>
          <w:rFonts w:ascii="Arial" w:hAnsi="Arial" w:cs="Arial"/>
          <w:lang w:val="ro-RO"/>
        </w:rPr>
      </w:pPr>
    </w:p>
    <w:p w:rsidR="009928B9" w:rsidRPr="009928B9" w:rsidRDefault="00B05E75" w:rsidP="009928B9">
      <w:pPr>
        <w:pStyle w:val="Heading2"/>
        <w:rPr>
          <w:rFonts w:ascii="Arial" w:hAnsi="Arial" w:cs="Arial"/>
          <w:lang w:val="ro-RO"/>
        </w:rPr>
      </w:pPr>
      <w:bookmarkStart w:id="2" w:name="_Toc121955831"/>
      <w:r>
        <w:rPr>
          <w:rFonts w:ascii="Arial" w:hAnsi="Arial" w:cs="Arial"/>
          <w:lang w:val="ro-RO"/>
        </w:rPr>
        <w:t>2.</w:t>
      </w:r>
      <w:r w:rsidR="009928B9" w:rsidRPr="009928B9">
        <w:rPr>
          <w:rFonts w:ascii="Arial" w:hAnsi="Arial" w:cs="Arial"/>
          <w:lang w:val="ro-RO"/>
        </w:rPr>
        <w:t>Operații realizate</w:t>
      </w:r>
      <w:bookmarkEnd w:id="2"/>
    </w:p>
    <w:p w:rsidR="009928B9" w:rsidRPr="006608CB" w:rsidRDefault="005E3FCE" w:rsidP="00B05E75">
      <w:pPr>
        <w:spacing w:line="360" w:lineRule="auto"/>
        <w:rPr>
          <w:rFonts w:ascii="Arial" w:hAnsi="Arial" w:cs="Arial"/>
        </w:rPr>
      </w:pPr>
      <w:r w:rsidRPr="009928B9">
        <w:rPr>
          <w:rFonts w:ascii="Arial" w:hAnsi="Arial" w:cs="Arial"/>
          <w:lang w:val="ro-RO"/>
        </w:rPr>
        <w:t>Pe baza setului de date, am realizat mai multe grupari, agregari dupa diferi</w:t>
      </w:r>
      <w:r w:rsidR="009928B9">
        <w:rPr>
          <w:rFonts w:ascii="Arial" w:hAnsi="Arial" w:cs="Arial"/>
          <w:lang w:val="ro-RO"/>
        </w:rPr>
        <w:t>te tipuri de variabile, folosind</w:t>
      </w:r>
      <w:r w:rsidRPr="009928B9">
        <w:rPr>
          <w:rFonts w:ascii="Arial" w:hAnsi="Arial" w:cs="Arial"/>
          <w:lang w:val="ro-RO"/>
        </w:rPr>
        <w:t xml:space="preserve"> bibliotecile numPy si Pandas.</w:t>
      </w:r>
      <w:r w:rsidR="00B05E75">
        <w:rPr>
          <w:rFonts w:ascii="Arial" w:hAnsi="Arial" w:cs="Arial"/>
          <w:lang w:val="ro-RO"/>
        </w:rPr>
        <w:t xml:space="preserve"> </w:t>
      </w:r>
    </w:p>
    <w:p w:rsidR="005E3FCE" w:rsidRPr="009928B9" w:rsidRDefault="00A71E59" w:rsidP="009928B9">
      <w:pPr>
        <w:spacing w:line="360" w:lineRule="auto"/>
        <w:rPr>
          <w:rFonts w:ascii="Arial" w:hAnsi="Arial" w:cs="Arial"/>
          <w:lang w:val="ro-RO"/>
        </w:rPr>
      </w:pPr>
      <w:r>
        <w:rPr>
          <w:rFonts w:ascii="Arial" w:hAnsi="Arial" w:cs="Arial"/>
          <w:lang w:val="ro-RO"/>
        </w:rPr>
        <w:t>In df s-au salvat datele</w:t>
      </w:r>
      <w:r w:rsidR="005E3FCE" w:rsidRPr="009928B9">
        <w:rPr>
          <w:rFonts w:ascii="Arial" w:hAnsi="Arial" w:cs="Arial"/>
          <w:lang w:val="ro-RO"/>
        </w:rPr>
        <w:t xml:space="preserve"> din CSV-ul meu. Pe baza lui df</w:t>
      </w:r>
      <w:r w:rsidR="006608CB">
        <w:rPr>
          <w:rFonts w:ascii="Arial" w:hAnsi="Arial" w:cs="Arial"/>
          <w:lang w:val="ro-RO"/>
        </w:rPr>
        <w:t xml:space="preserve"> s-au creat noi dataframes</w:t>
      </w:r>
      <w:r w:rsidR="005E3FCE" w:rsidRPr="009928B9">
        <w:rPr>
          <w:rFonts w:ascii="Arial" w:hAnsi="Arial" w:cs="Arial"/>
          <w:lang w:val="ro-RO"/>
        </w:rPr>
        <w:t xml:space="preserve"> in functie de diferite variabile</w:t>
      </w:r>
      <w:r w:rsidR="00702310">
        <w:rPr>
          <w:rFonts w:ascii="Arial" w:hAnsi="Arial" w:cs="Arial"/>
          <w:lang w:val="ro-RO"/>
        </w:rPr>
        <w:t xml:space="preserve"> folosind groupBy</w:t>
      </w:r>
      <w:bookmarkStart w:id="3" w:name="_GoBack"/>
      <w:bookmarkEnd w:id="3"/>
      <w:r w:rsidR="005E3FCE" w:rsidRPr="009928B9">
        <w:rPr>
          <w:rFonts w:ascii="Arial" w:hAnsi="Arial" w:cs="Arial"/>
          <w:lang w:val="ro-RO"/>
        </w:rPr>
        <w:t xml:space="preserve"> si s-au aplicat metode agregate(count, sum , min, max,mean)</w:t>
      </w:r>
      <w:r w:rsidR="006608CB">
        <w:rPr>
          <w:rFonts w:ascii="Arial" w:hAnsi="Arial" w:cs="Arial"/>
          <w:lang w:val="ro-RO"/>
        </w:rPr>
        <w:t xml:space="preserve"> si filtre(sorare crescatoare)</w:t>
      </w:r>
      <w:r w:rsidR="001A1AC4">
        <w:rPr>
          <w:rFonts w:ascii="Arial" w:hAnsi="Arial" w:cs="Arial"/>
          <w:lang w:val="ro-RO"/>
        </w:rPr>
        <w:t>, folosind bibliotecile numpy si pandas.</w:t>
      </w:r>
    </w:p>
    <w:p w:rsidR="005E3FCE" w:rsidRPr="009928B9" w:rsidRDefault="005E3FCE" w:rsidP="009928B9">
      <w:pPr>
        <w:spacing w:line="360" w:lineRule="auto"/>
        <w:rPr>
          <w:rFonts w:ascii="Arial" w:hAnsi="Arial" w:cs="Arial"/>
          <w:lang w:val="ro-RO"/>
        </w:rPr>
      </w:pPr>
      <w:r w:rsidRPr="009928B9">
        <w:rPr>
          <w:rFonts w:ascii="Arial" w:hAnsi="Arial" w:cs="Arial"/>
          <w:lang w:val="ro-RO"/>
        </w:rPr>
        <w:t>De asemenea, datele au fost grupa</w:t>
      </w:r>
      <w:r w:rsidR="001A1AC4">
        <w:rPr>
          <w:rFonts w:ascii="Arial" w:hAnsi="Arial" w:cs="Arial"/>
          <w:lang w:val="ro-RO"/>
        </w:rPr>
        <w:t>te</w:t>
      </w:r>
      <w:r w:rsidRPr="009928B9">
        <w:rPr>
          <w:rFonts w:ascii="Arial" w:hAnsi="Arial" w:cs="Arial"/>
          <w:lang w:val="ro-RO"/>
        </w:rPr>
        <w:t xml:space="preserve"> dupa </w:t>
      </w:r>
      <w:r w:rsidR="009E667A">
        <w:rPr>
          <w:rFonts w:ascii="Arial" w:hAnsi="Arial" w:cs="Arial"/>
          <w:lang w:val="ro-RO"/>
        </w:rPr>
        <w:t xml:space="preserve">diferite </w:t>
      </w:r>
      <w:r w:rsidRPr="009928B9">
        <w:rPr>
          <w:rFonts w:ascii="Arial" w:hAnsi="Arial" w:cs="Arial"/>
          <w:lang w:val="ro-RO"/>
        </w:rPr>
        <w:t>variabile</w:t>
      </w:r>
      <w:r w:rsidR="009E667A">
        <w:rPr>
          <w:rFonts w:ascii="Arial" w:hAnsi="Arial" w:cs="Arial"/>
          <w:lang w:val="ro-RO"/>
        </w:rPr>
        <w:t xml:space="preserve"> si salvate in numpy array-uri</w:t>
      </w:r>
      <w:r w:rsidR="001A1AC4">
        <w:rPr>
          <w:rFonts w:ascii="Arial" w:hAnsi="Arial" w:cs="Arial"/>
          <w:lang w:val="ro-RO"/>
        </w:rPr>
        <w:t xml:space="preserve"> sau dataframeuri</w:t>
      </w:r>
      <w:r w:rsidR="009E667A">
        <w:rPr>
          <w:rFonts w:ascii="Arial" w:hAnsi="Arial" w:cs="Arial"/>
          <w:lang w:val="ro-RO"/>
        </w:rPr>
        <w:t xml:space="preserve">. </w:t>
      </w:r>
      <w:r w:rsidRPr="009928B9">
        <w:rPr>
          <w:rFonts w:ascii="Arial" w:hAnsi="Arial" w:cs="Arial"/>
          <w:lang w:val="ro-RO"/>
        </w:rPr>
        <w:t>Exista si o matrice, care cuprinde tot setul de observatii.</w:t>
      </w:r>
    </w:p>
    <w:p w:rsidR="005E3FCE" w:rsidRDefault="005E3FCE" w:rsidP="009928B9">
      <w:pPr>
        <w:spacing w:line="360" w:lineRule="auto"/>
        <w:rPr>
          <w:rFonts w:ascii="Arial" w:hAnsi="Arial" w:cs="Arial"/>
          <w:lang w:val="ro-RO"/>
        </w:rPr>
      </w:pPr>
      <w:r w:rsidRPr="009928B9">
        <w:rPr>
          <w:rFonts w:ascii="Arial" w:hAnsi="Arial" w:cs="Arial"/>
          <w:lang w:val="ro-RO"/>
        </w:rPr>
        <w:t>Rezultatele</w:t>
      </w:r>
      <w:r w:rsidR="00837509">
        <w:rPr>
          <w:rFonts w:ascii="Arial" w:hAnsi="Arial" w:cs="Arial"/>
          <w:lang w:val="ro-RO"/>
        </w:rPr>
        <w:t xml:space="preserve"> gruparilor si operatiilor efectuate pe setul de date </w:t>
      </w:r>
      <w:r w:rsidRPr="009928B9">
        <w:rPr>
          <w:rFonts w:ascii="Arial" w:hAnsi="Arial" w:cs="Arial"/>
          <w:lang w:val="ro-RO"/>
        </w:rPr>
        <w:t>s-au afisat in CSV-uri.</w:t>
      </w:r>
      <w:r w:rsidR="00837509">
        <w:rPr>
          <w:rFonts w:ascii="Arial" w:hAnsi="Arial" w:cs="Arial"/>
          <w:lang w:val="ro-RO"/>
        </w:rPr>
        <w:t xml:space="preserve"> De mentionat faptul ca s-a ales afisarea in csv a celor mai importante operatii pentru a nu ingreuna proiectul cu un numar foarte mare de CSV-uri.</w:t>
      </w:r>
    </w:p>
    <w:p w:rsidR="00837509" w:rsidRDefault="00837509" w:rsidP="009928B9">
      <w:pPr>
        <w:spacing w:line="360" w:lineRule="auto"/>
        <w:rPr>
          <w:rFonts w:ascii="Arial" w:hAnsi="Arial" w:cs="Arial"/>
          <w:lang w:val="ro-RO"/>
        </w:rPr>
      </w:pPr>
    </w:p>
    <w:tbl>
      <w:tblPr>
        <w:tblStyle w:val="TableGrid"/>
        <w:tblW w:w="0" w:type="auto"/>
        <w:tblLook w:val="04A0" w:firstRow="1" w:lastRow="0" w:firstColumn="1" w:lastColumn="0" w:noHBand="0" w:noVBand="1"/>
      </w:tblPr>
      <w:tblGrid>
        <w:gridCol w:w="4698"/>
        <w:gridCol w:w="4698"/>
      </w:tblGrid>
      <w:tr w:rsidR="00731FC2" w:rsidTr="00731FC2">
        <w:tc>
          <w:tcPr>
            <w:tcW w:w="4698" w:type="dxa"/>
          </w:tcPr>
          <w:p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 </w:t>
            </w:r>
            <w:r w:rsidR="00D62491">
              <w:rPr>
                <w:rFonts w:ascii="Arial" w:hAnsi="Arial" w:cs="Arial"/>
                <w:lang w:val="ro-RO"/>
              </w:rPr>
              <w:t>CSV-uri in care s-au afisat:</w:t>
            </w:r>
          </w:p>
        </w:tc>
        <w:tc>
          <w:tcPr>
            <w:tcW w:w="4698" w:type="dxa"/>
          </w:tcPr>
          <w:p w:rsidR="00731FC2" w:rsidRDefault="00D62491" w:rsidP="00731FC2">
            <w:pPr>
              <w:spacing w:line="360" w:lineRule="auto"/>
              <w:rPr>
                <w:rFonts w:ascii="Arial" w:hAnsi="Arial" w:cs="Arial"/>
                <w:lang w:val="ro-RO"/>
              </w:rPr>
            </w:pPr>
            <w:r>
              <w:rPr>
                <w:rFonts w:ascii="Arial" w:hAnsi="Arial" w:cs="Arial"/>
                <w:lang w:val="ro-RO"/>
              </w:rPr>
              <w:t>Preluate din:</w:t>
            </w:r>
          </w:p>
        </w:tc>
      </w:tr>
      <w:tr w:rsidR="00D62491" w:rsidTr="00731FC2">
        <w:tc>
          <w:tcPr>
            <w:tcW w:w="4698" w:type="dxa"/>
          </w:tcPr>
          <w:p w:rsidR="00D62491" w:rsidRPr="008A0859" w:rsidRDefault="00D62491" w:rsidP="00731FC2">
            <w:pPr>
              <w:spacing w:line="360" w:lineRule="auto"/>
              <w:rPr>
                <w:rFonts w:ascii="Arial" w:hAnsi="Arial" w:cs="Arial"/>
                <w:lang w:val="ro-RO"/>
              </w:rPr>
            </w:pPr>
            <w:r w:rsidRPr="008A0859">
              <w:rPr>
                <w:rFonts w:ascii="Arial" w:hAnsi="Arial" w:cs="Arial"/>
                <w:lang w:val="ro-RO"/>
              </w:rPr>
              <w:t xml:space="preserve">Avg_hrs_Sex_Year.csv  </w:t>
            </w:r>
          </w:p>
        </w:tc>
        <w:tc>
          <w:tcPr>
            <w:tcW w:w="4698" w:type="dxa"/>
          </w:tcPr>
          <w:p w:rsidR="00D62491" w:rsidRPr="008A0859" w:rsidRDefault="00D62491" w:rsidP="00731FC2">
            <w:pPr>
              <w:spacing w:line="360" w:lineRule="auto"/>
              <w:rPr>
                <w:rFonts w:ascii="Arial" w:hAnsi="Arial" w:cs="Arial"/>
                <w:lang w:val="ro-RO"/>
              </w:rPr>
            </w:pPr>
            <w:r w:rsidRPr="008A0859">
              <w:rPr>
                <w:rFonts w:ascii="Arial" w:hAnsi="Arial" w:cs="Arial"/>
                <w:lang w:val="ro-RO"/>
              </w:rPr>
              <w:t>df2</w:t>
            </w:r>
          </w:p>
        </w:tc>
      </w:tr>
      <w:tr w:rsidR="00731FC2" w:rsidTr="00731FC2">
        <w:tc>
          <w:tcPr>
            <w:tcW w:w="4698" w:type="dxa"/>
          </w:tcPr>
          <w:p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AgeGroup_Sex_Year_functii.csv  </w:t>
            </w:r>
          </w:p>
        </w:tc>
        <w:tc>
          <w:tcPr>
            <w:tcW w:w="4698" w:type="dxa"/>
          </w:tcPr>
          <w:p w:rsidR="00731FC2" w:rsidRDefault="00731FC2" w:rsidP="00731FC2">
            <w:pPr>
              <w:spacing w:line="360" w:lineRule="auto"/>
              <w:rPr>
                <w:rFonts w:ascii="Arial" w:hAnsi="Arial" w:cs="Arial"/>
                <w:lang w:val="ro-RO"/>
              </w:rPr>
            </w:pPr>
            <w:r w:rsidRPr="008A0859">
              <w:rPr>
                <w:rFonts w:ascii="Arial" w:hAnsi="Arial" w:cs="Arial"/>
                <w:lang w:val="ro-RO"/>
              </w:rPr>
              <w:t>df3</w:t>
            </w:r>
          </w:p>
        </w:tc>
      </w:tr>
      <w:tr w:rsidR="00731FC2" w:rsidTr="00731FC2">
        <w:tc>
          <w:tcPr>
            <w:tcW w:w="4698" w:type="dxa"/>
          </w:tcPr>
          <w:p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Count_TypeOfDays.csv  </w:t>
            </w:r>
          </w:p>
        </w:tc>
        <w:tc>
          <w:tcPr>
            <w:tcW w:w="4698" w:type="dxa"/>
          </w:tcPr>
          <w:p w:rsidR="00731FC2" w:rsidRDefault="00731FC2" w:rsidP="00731FC2">
            <w:pPr>
              <w:spacing w:line="360" w:lineRule="auto"/>
              <w:rPr>
                <w:rFonts w:ascii="Arial" w:hAnsi="Arial" w:cs="Arial"/>
                <w:lang w:val="ro-RO"/>
              </w:rPr>
            </w:pPr>
            <w:r w:rsidRPr="008A0859">
              <w:rPr>
                <w:rFonts w:ascii="Arial" w:hAnsi="Arial" w:cs="Arial"/>
                <w:lang w:val="ro-RO"/>
              </w:rPr>
              <w:t>df4</w:t>
            </w:r>
          </w:p>
        </w:tc>
      </w:tr>
      <w:tr w:rsidR="00731FC2" w:rsidTr="00731FC2">
        <w:tc>
          <w:tcPr>
            <w:tcW w:w="4698" w:type="dxa"/>
          </w:tcPr>
          <w:p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Count_Year.csv  </w:t>
            </w:r>
          </w:p>
        </w:tc>
        <w:tc>
          <w:tcPr>
            <w:tcW w:w="4698" w:type="dxa"/>
          </w:tcPr>
          <w:p w:rsidR="00731FC2" w:rsidRDefault="00731FC2" w:rsidP="00731FC2">
            <w:pPr>
              <w:spacing w:line="360" w:lineRule="auto"/>
              <w:rPr>
                <w:rFonts w:ascii="Arial" w:hAnsi="Arial" w:cs="Arial"/>
                <w:lang w:val="ro-RO"/>
              </w:rPr>
            </w:pPr>
            <w:r w:rsidRPr="008A0859">
              <w:rPr>
                <w:rFonts w:ascii="Arial" w:hAnsi="Arial" w:cs="Arial"/>
                <w:lang w:val="ro-RO"/>
              </w:rPr>
              <w:t>df7</w:t>
            </w:r>
          </w:p>
        </w:tc>
      </w:tr>
      <w:tr w:rsidR="00731FC2" w:rsidTr="00731FC2">
        <w:tc>
          <w:tcPr>
            <w:tcW w:w="4698" w:type="dxa"/>
          </w:tcPr>
          <w:p w:rsidR="00731FC2" w:rsidRPr="008A0859" w:rsidRDefault="00731FC2" w:rsidP="00731FC2">
            <w:pPr>
              <w:spacing w:line="360" w:lineRule="auto"/>
              <w:rPr>
                <w:rFonts w:ascii="Arial" w:hAnsi="Arial" w:cs="Arial"/>
                <w:lang w:val="ro-RO"/>
              </w:rPr>
            </w:pPr>
            <w:r w:rsidRPr="008A0859">
              <w:rPr>
                <w:rFonts w:ascii="Arial" w:hAnsi="Arial" w:cs="Arial"/>
                <w:lang w:val="ro-RO"/>
              </w:rPr>
              <w:t xml:space="preserve">TypeOfDay_Sex_functii.csv  </w:t>
            </w:r>
          </w:p>
        </w:tc>
        <w:tc>
          <w:tcPr>
            <w:tcW w:w="4698" w:type="dxa"/>
          </w:tcPr>
          <w:p w:rsidR="00731FC2" w:rsidRDefault="00731FC2" w:rsidP="00731FC2">
            <w:pPr>
              <w:spacing w:line="360" w:lineRule="auto"/>
              <w:rPr>
                <w:rFonts w:ascii="Arial" w:hAnsi="Arial" w:cs="Arial"/>
                <w:lang w:val="ro-RO"/>
              </w:rPr>
            </w:pPr>
            <w:r w:rsidRPr="008A0859">
              <w:rPr>
                <w:rFonts w:ascii="Arial" w:hAnsi="Arial" w:cs="Arial"/>
                <w:lang w:val="ro-RO"/>
              </w:rPr>
              <w:t>df8</w:t>
            </w:r>
          </w:p>
        </w:tc>
      </w:tr>
      <w:tr w:rsidR="00731FC2" w:rsidTr="00731FC2">
        <w:tc>
          <w:tcPr>
            <w:tcW w:w="4698" w:type="dxa"/>
          </w:tcPr>
          <w:p w:rsidR="00731FC2" w:rsidRPr="007467EE" w:rsidRDefault="00731FC2" w:rsidP="00731FC2">
            <w:pPr>
              <w:spacing w:line="360" w:lineRule="auto"/>
              <w:rPr>
                <w:rFonts w:ascii="Arial" w:hAnsi="Arial" w:cs="Arial"/>
                <w:lang w:val="ro-RO"/>
              </w:rPr>
            </w:pPr>
            <w:r w:rsidRPr="007467EE">
              <w:rPr>
                <w:rFonts w:ascii="Arial" w:hAnsi="Arial" w:cs="Arial"/>
                <w:lang w:val="ro-RO"/>
              </w:rPr>
              <w:t xml:space="preserve">Sex_AgeGroup_first.csv  </w:t>
            </w:r>
          </w:p>
        </w:tc>
        <w:tc>
          <w:tcPr>
            <w:tcW w:w="4698" w:type="dxa"/>
          </w:tcPr>
          <w:p w:rsidR="00731FC2" w:rsidRDefault="00731FC2" w:rsidP="00731FC2">
            <w:pPr>
              <w:spacing w:line="360" w:lineRule="auto"/>
              <w:rPr>
                <w:rFonts w:ascii="Arial" w:hAnsi="Arial" w:cs="Arial"/>
                <w:lang w:val="ro-RO"/>
              </w:rPr>
            </w:pPr>
            <w:r w:rsidRPr="007467EE">
              <w:rPr>
                <w:rFonts w:ascii="Arial" w:hAnsi="Arial" w:cs="Arial"/>
                <w:lang w:val="ro-RO"/>
              </w:rPr>
              <w:t>df5</w:t>
            </w:r>
          </w:p>
        </w:tc>
      </w:tr>
      <w:tr w:rsidR="00731FC2" w:rsidTr="00731FC2">
        <w:tc>
          <w:tcPr>
            <w:tcW w:w="4698" w:type="dxa"/>
          </w:tcPr>
          <w:p w:rsidR="00731FC2" w:rsidRPr="007467EE" w:rsidRDefault="00731FC2" w:rsidP="00731FC2">
            <w:pPr>
              <w:spacing w:line="360" w:lineRule="auto"/>
              <w:rPr>
                <w:rFonts w:ascii="Arial" w:hAnsi="Arial" w:cs="Arial"/>
                <w:lang w:val="ro-RO"/>
              </w:rPr>
            </w:pPr>
            <w:r w:rsidRPr="007467EE">
              <w:rPr>
                <w:rFonts w:ascii="Arial" w:hAnsi="Arial" w:cs="Arial"/>
                <w:lang w:val="ro-RO"/>
              </w:rPr>
              <w:t xml:space="preserve">TypeofDays_Sex_hours.csv  </w:t>
            </w:r>
          </w:p>
        </w:tc>
        <w:tc>
          <w:tcPr>
            <w:tcW w:w="4698" w:type="dxa"/>
          </w:tcPr>
          <w:p w:rsidR="00731FC2" w:rsidRDefault="00731FC2" w:rsidP="00731FC2">
            <w:pPr>
              <w:spacing w:line="360" w:lineRule="auto"/>
              <w:rPr>
                <w:rFonts w:ascii="Arial" w:hAnsi="Arial" w:cs="Arial"/>
                <w:lang w:val="ro-RO"/>
              </w:rPr>
            </w:pPr>
            <w:r w:rsidRPr="007467EE">
              <w:rPr>
                <w:rFonts w:ascii="Arial" w:hAnsi="Arial" w:cs="Arial"/>
                <w:lang w:val="ro-RO"/>
              </w:rPr>
              <w:t>df6</w:t>
            </w:r>
          </w:p>
        </w:tc>
      </w:tr>
      <w:tr w:rsidR="00731FC2" w:rsidTr="00731FC2">
        <w:tc>
          <w:tcPr>
            <w:tcW w:w="4698" w:type="dxa"/>
          </w:tcPr>
          <w:p w:rsidR="00731FC2" w:rsidRDefault="00C83EAD" w:rsidP="009928B9">
            <w:pPr>
              <w:spacing w:line="360" w:lineRule="auto"/>
              <w:rPr>
                <w:rFonts w:ascii="Arial" w:hAnsi="Arial" w:cs="Arial"/>
                <w:lang w:val="ro-RO"/>
              </w:rPr>
            </w:pPr>
            <w:r w:rsidRPr="00C83EAD">
              <w:rPr>
                <w:rFonts w:ascii="Arial" w:hAnsi="Arial" w:cs="Arial"/>
                <w:lang w:val="ro-RO"/>
              </w:rPr>
              <w:t>Women</w:t>
            </w:r>
            <w:r w:rsidR="00D62491">
              <w:rPr>
                <w:rFonts w:ascii="Arial" w:hAnsi="Arial" w:cs="Arial"/>
                <w:lang w:val="ro-RO"/>
              </w:rPr>
              <w:t>.csv</w:t>
            </w:r>
          </w:p>
        </w:tc>
        <w:tc>
          <w:tcPr>
            <w:tcW w:w="4698" w:type="dxa"/>
          </w:tcPr>
          <w:p w:rsidR="00731FC2" w:rsidRDefault="00D62491" w:rsidP="009928B9">
            <w:pPr>
              <w:spacing w:line="360" w:lineRule="auto"/>
              <w:rPr>
                <w:rFonts w:ascii="Arial" w:hAnsi="Arial" w:cs="Arial"/>
                <w:lang w:val="ro-RO"/>
              </w:rPr>
            </w:pPr>
            <w:r>
              <w:rPr>
                <w:rFonts w:ascii="Arial" w:hAnsi="Arial" w:cs="Arial"/>
                <w:lang w:val="ro-RO"/>
              </w:rPr>
              <w:t>d</w:t>
            </w:r>
            <w:r w:rsidR="00C83EAD" w:rsidRPr="00C83EAD">
              <w:rPr>
                <w:rFonts w:ascii="Arial" w:hAnsi="Arial" w:cs="Arial"/>
                <w:lang w:val="ro-RO"/>
              </w:rPr>
              <w:t>ff</w:t>
            </w:r>
            <w:r w:rsidR="00C83EAD">
              <w:rPr>
                <w:rFonts w:ascii="Arial" w:hAnsi="Arial" w:cs="Arial"/>
                <w:lang w:val="ro-RO"/>
              </w:rPr>
              <w:t>-</w:t>
            </w:r>
            <w:r w:rsidR="00C83EAD">
              <w:t xml:space="preserve"> </w:t>
            </w:r>
            <w:r w:rsidR="00C83EAD">
              <w:rPr>
                <w:rFonts w:ascii="Arial" w:hAnsi="Arial" w:cs="Arial"/>
                <w:lang w:val="ro-RO"/>
              </w:rPr>
              <w:t>f</w:t>
            </w:r>
            <w:r w:rsidR="00C83EAD" w:rsidRPr="00C83EAD">
              <w:rPr>
                <w:rFonts w:ascii="Arial" w:hAnsi="Arial" w:cs="Arial"/>
                <w:lang w:val="ro-RO"/>
              </w:rPr>
              <w:t>_filter</w:t>
            </w:r>
          </w:p>
        </w:tc>
      </w:tr>
      <w:tr w:rsidR="00C83EAD" w:rsidTr="00731FC2">
        <w:tc>
          <w:tcPr>
            <w:tcW w:w="4698" w:type="dxa"/>
          </w:tcPr>
          <w:p w:rsidR="00C83EAD" w:rsidRPr="00C83EAD" w:rsidRDefault="00C83EAD" w:rsidP="009928B9">
            <w:pPr>
              <w:spacing w:line="360" w:lineRule="auto"/>
              <w:rPr>
                <w:rFonts w:ascii="Arial" w:hAnsi="Arial" w:cs="Arial"/>
                <w:lang w:val="ro-RO"/>
              </w:rPr>
            </w:pPr>
            <w:r w:rsidRPr="00C83EAD">
              <w:rPr>
                <w:rFonts w:ascii="Arial" w:hAnsi="Arial" w:cs="Arial"/>
                <w:lang w:val="ro-RO"/>
              </w:rPr>
              <w:t>Men</w:t>
            </w:r>
            <w:r w:rsidR="00D62491">
              <w:rPr>
                <w:rFonts w:ascii="Arial" w:hAnsi="Arial" w:cs="Arial"/>
                <w:lang w:val="ro-RO"/>
              </w:rPr>
              <w:t>.csv</w:t>
            </w:r>
          </w:p>
        </w:tc>
        <w:tc>
          <w:tcPr>
            <w:tcW w:w="4698" w:type="dxa"/>
          </w:tcPr>
          <w:p w:rsidR="00C83EAD" w:rsidRPr="00C83EAD" w:rsidRDefault="00D62491" w:rsidP="009928B9">
            <w:pPr>
              <w:spacing w:line="360" w:lineRule="auto"/>
              <w:rPr>
                <w:rFonts w:ascii="Arial" w:hAnsi="Arial" w:cs="Arial"/>
                <w:lang w:val="ro-RO"/>
              </w:rPr>
            </w:pPr>
            <w:r>
              <w:rPr>
                <w:rFonts w:ascii="Arial" w:hAnsi="Arial" w:cs="Arial"/>
                <w:lang w:val="ro-RO"/>
              </w:rPr>
              <w:t>d</w:t>
            </w:r>
            <w:r w:rsidR="00C83EAD">
              <w:rPr>
                <w:rFonts w:ascii="Arial" w:hAnsi="Arial" w:cs="Arial"/>
                <w:lang w:val="ro-RO"/>
              </w:rPr>
              <w:t>f-</w:t>
            </w:r>
            <w:r w:rsidR="00C83EAD">
              <w:t xml:space="preserve"> </w:t>
            </w:r>
            <w:r w:rsidR="00C83EAD" w:rsidRPr="00C83EAD">
              <w:rPr>
                <w:rFonts w:ascii="Arial" w:hAnsi="Arial" w:cs="Arial"/>
                <w:lang w:val="ro-RO"/>
              </w:rPr>
              <w:t>m_filter</w:t>
            </w:r>
          </w:p>
        </w:tc>
      </w:tr>
      <w:tr w:rsidR="00C83EAD" w:rsidTr="00731FC2">
        <w:tc>
          <w:tcPr>
            <w:tcW w:w="4698" w:type="dxa"/>
          </w:tcPr>
          <w:p w:rsidR="00C83EAD" w:rsidRPr="00C83EAD" w:rsidRDefault="00C83EAD" w:rsidP="009928B9">
            <w:pPr>
              <w:spacing w:line="360" w:lineRule="auto"/>
              <w:rPr>
                <w:rFonts w:ascii="Arial" w:hAnsi="Arial" w:cs="Arial"/>
                <w:lang w:val="ro-RO"/>
              </w:rPr>
            </w:pPr>
            <w:r w:rsidRPr="00C83EAD">
              <w:rPr>
                <w:rFonts w:ascii="Arial" w:hAnsi="Arial" w:cs="Arial"/>
                <w:lang w:val="ro-RO"/>
              </w:rPr>
              <w:t>Both</w:t>
            </w:r>
            <w:r w:rsidR="00D62491">
              <w:rPr>
                <w:rFonts w:ascii="Arial" w:hAnsi="Arial" w:cs="Arial"/>
                <w:lang w:val="ro-RO"/>
              </w:rPr>
              <w:t>.csv</w:t>
            </w:r>
          </w:p>
        </w:tc>
        <w:tc>
          <w:tcPr>
            <w:tcW w:w="4698" w:type="dxa"/>
          </w:tcPr>
          <w:p w:rsidR="00C83EAD" w:rsidRPr="00C83EAD" w:rsidRDefault="00D62491" w:rsidP="009928B9">
            <w:pPr>
              <w:spacing w:line="360" w:lineRule="auto"/>
              <w:rPr>
                <w:rFonts w:ascii="Arial" w:hAnsi="Arial" w:cs="Arial"/>
                <w:lang w:val="ro-RO"/>
              </w:rPr>
            </w:pPr>
            <w:r>
              <w:rPr>
                <w:rFonts w:ascii="Arial" w:hAnsi="Arial" w:cs="Arial"/>
                <w:lang w:val="ro-RO"/>
              </w:rPr>
              <w:t>d</w:t>
            </w:r>
            <w:r w:rsidR="00C83EAD">
              <w:rPr>
                <w:rFonts w:ascii="Arial" w:hAnsi="Arial" w:cs="Arial"/>
                <w:lang w:val="ro-RO"/>
              </w:rPr>
              <w:t>f-</w:t>
            </w:r>
            <w:r w:rsidR="00C83EAD">
              <w:t xml:space="preserve"> </w:t>
            </w:r>
            <w:r w:rsidR="00C83EAD" w:rsidRPr="00C83EAD">
              <w:rPr>
                <w:rFonts w:ascii="Arial" w:hAnsi="Arial" w:cs="Arial"/>
                <w:lang w:val="ro-RO"/>
              </w:rPr>
              <w:t>b_filter</w:t>
            </w:r>
          </w:p>
        </w:tc>
      </w:tr>
      <w:tr w:rsidR="00C83EAD" w:rsidTr="00731FC2">
        <w:tc>
          <w:tcPr>
            <w:tcW w:w="4698" w:type="dxa"/>
          </w:tcPr>
          <w:p w:rsidR="00C83EAD" w:rsidRPr="00C83EAD" w:rsidRDefault="00C83EAD" w:rsidP="009928B9">
            <w:pPr>
              <w:spacing w:line="360" w:lineRule="auto"/>
              <w:rPr>
                <w:rFonts w:ascii="Arial" w:hAnsi="Arial" w:cs="Arial"/>
                <w:lang w:val="ro-RO"/>
              </w:rPr>
            </w:pPr>
            <w:r w:rsidRPr="00C83EAD">
              <w:rPr>
                <w:rFonts w:ascii="Arial" w:hAnsi="Arial" w:cs="Arial"/>
                <w:lang w:val="ro-RO"/>
              </w:rPr>
              <w:t>MinMax</w:t>
            </w:r>
            <w:r w:rsidR="00D62491">
              <w:rPr>
                <w:rFonts w:ascii="Arial" w:hAnsi="Arial" w:cs="Arial"/>
                <w:lang w:val="ro-RO"/>
              </w:rPr>
              <w:t>.csv</w:t>
            </w:r>
          </w:p>
        </w:tc>
        <w:tc>
          <w:tcPr>
            <w:tcW w:w="4698" w:type="dxa"/>
          </w:tcPr>
          <w:p w:rsidR="00C83EAD" w:rsidRPr="00C83EAD" w:rsidRDefault="00C83EAD" w:rsidP="009928B9">
            <w:pPr>
              <w:spacing w:line="360" w:lineRule="auto"/>
              <w:rPr>
                <w:rFonts w:ascii="Arial" w:hAnsi="Arial" w:cs="Arial"/>
                <w:lang w:val="ro-RO"/>
              </w:rPr>
            </w:pPr>
            <w:r w:rsidRPr="00C83EAD">
              <w:rPr>
                <w:rFonts w:ascii="Arial" w:hAnsi="Arial" w:cs="Arial"/>
                <w:lang w:val="ro-RO"/>
              </w:rPr>
              <w:t>f_avg</w:t>
            </w:r>
          </w:p>
        </w:tc>
      </w:tr>
      <w:tr w:rsidR="00C83EAD" w:rsidTr="00731FC2">
        <w:tc>
          <w:tcPr>
            <w:tcW w:w="4698" w:type="dxa"/>
          </w:tcPr>
          <w:p w:rsidR="00C83EAD" w:rsidRPr="00C83EAD" w:rsidRDefault="00C83EAD" w:rsidP="009928B9">
            <w:pPr>
              <w:spacing w:line="360" w:lineRule="auto"/>
              <w:rPr>
                <w:rFonts w:ascii="Arial" w:hAnsi="Arial" w:cs="Arial"/>
                <w:lang w:val="ro-RO"/>
              </w:rPr>
            </w:pPr>
            <w:r w:rsidRPr="00C83EAD">
              <w:rPr>
                <w:rFonts w:ascii="Arial" w:hAnsi="Arial" w:cs="Arial"/>
                <w:lang w:val="ro-RO"/>
              </w:rPr>
              <w:t>Hours.csv</w:t>
            </w:r>
          </w:p>
        </w:tc>
        <w:tc>
          <w:tcPr>
            <w:tcW w:w="4698" w:type="dxa"/>
          </w:tcPr>
          <w:p w:rsidR="00C83EAD" w:rsidRPr="00C83EAD" w:rsidRDefault="00C83EAD" w:rsidP="009928B9">
            <w:pPr>
              <w:spacing w:line="360" w:lineRule="auto"/>
              <w:rPr>
                <w:rFonts w:ascii="Arial" w:hAnsi="Arial" w:cs="Arial"/>
                <w:lang w:val="ro-RO"/>
              </w:rPr>
            </w:pPr>
            <w:r w:rsidRPr="00C83EAD">
              <w:rPr>
                <w:rFonts w:ascii="Arial" w:hAnsi="Arial" w:cs="Arial"/>
                <w:lang w:val="ro-RO"/>
              </w:rPr>
              <w:t>avg_hours</w:t>
            </w:r>
          </w:p>
        </w:tc>
      </w:tr>
      <w:tr w:rsidR="00D62491" w:rsidTr="00731FC2">
        <w:tc>
          <w:tcPr>
            <w:tcW w:w="4698" w:type="dxa"/>
          </w:tcPr>
          <w:p w:rsidR="00D62491" w:rsidRPr="00C83EAD" w:rsidRDefault="00D62491" w:rsidP="009928B9">
            <w:pPr>
              <w:spacing w:line="360" w:lineRule="auto"/>
              <w:rPr>
                <w:rFonts w:ascii="Arial" w:hAnsi="Arial" w:cs="Arial"/>
                <w:lang w:val="ro-RO"/>
              </w:rPr>
            </w:pPr>
            <w:r w:rsidRPr="00D62491">
              <w:rPr>
                <w:rFonts w:ascii="Arial" w:hAnsi="Arial" w:cs="Arial"/>
                <w:lang w:val="ro-RO"/>
              </w:rPr>
              <w:t>Grupare_dupa_sex.csv</w:t>
            </w:r>
          </w:p>
        </w:tc>
        <w:tc>
          <w:tcPr>
            <w:tcW w:w="4698" w:type="dxa"/>
          </w:tcPr>
          <w:p w:rsidR="00D62491" w:rsidRPr="00C83EAD" w:rsidRDefault="00D62491" w:rsidP="009928B9">
            <w:pPr>
              <w:spacing w:line="360" w:lineRule="auto"/>
              <w:rPr>
                <w:rFonts w:ascii="Arial" w:hAnsi="Arial" w:cs="Arial"/>
                <w:lang w:val="ro-RO"/>
              </w:rPr>
            </w:pPr>
            <w:r>
              <w:rPr>
                <w:rFonts w:ascii="Arial" w:hAnsi="Arial" w:cs="Arial"/>
                <w:lang w:val="ro-RO"/>
              </w:rPr>
              <w:t>sex</w:t>
            </w:r>
          </w:p>
        </w:tc>
      </w:tr>
      <w:tr w:rsidR="00D62491" w:rsidTr="00731FC2">
        <w:tc>
          <w:tcPr>
            <w:tcW w:w="4698" w:type="dxa"/>
          </w:tcPr>
          <w:p w:rsidR="00D62491" w:rsidRPr="00C83EAD" w:rsidRDefault="00D62491" w:rsidP="009928B9">
            <w:pPr>
              <w:spacing w:line="360" w:lineRule="auto"/>
              <w:rPr>
                <w:rFonts w:ascii="Arial" w:hAnsi="Arial" w:cs="Arial"/>
                <w:lang w:val="ro-RO"/>
              </w:rPr>
            </w:pPr>
            <w:r w:rsidRPr="00D62491">
              <w:rPr>
                <w:rFonts w:ascii="Arial" w:hAnsi="Arial" w:cs="Arial"/>
                <w:lang w:val="ro-RO"/>
              </w:rPr>
              <w:t>Grupare_dupa_Zi.csv</w:t>
            </w:r>
          </w:p>
        </w:tc>
        <w:tc>
          <w:tcPr>
            <w:tcW w:w="4698" w:type="dxa"/>
          </w:tcPr>
          <w:p w:rsidR="00D62491" w:rsidRPr="00C83EAD" w:rsidRDefault="00D62491" w:rsidP="009928B9">
            <w:pPr>
              <w:spacing w:line="360" w:lineRule="auto"/>
              <w:rPr>
                <w:rFonts w:ascii="Arial" w:hAnsi="Arial" w:cs="Arial"/>
                <w:lang w:val="ro-RO"/>
              </w:rPr>
            </w:pPr>
            <w:r>
              <w:rPr>
                <w:rFonts w:ascii="Arial" w:hAnsi="Arial" w:cs="Arial"/>
                <w:lang w:val="ro-RO"/>
              </w:rPr>
              <w:t>day</w:t>
            </w:r>
          </w:p>
        </w:tc>
      </w:tr>
      <w:tr w:rsidR="00D62491" w:rsidTr="00731FC2">
        <w:tc>
          <w:tcPr>
            <w:tcW w:w="4698" w:type="dxa"/>
          </w:tcPr>
          <w:p w:rsidR="00D62491" w:rsidRPr="00C83EAD" w:rsidRDefault="00D62491" w:rsidP="009928B9">
            <w:pPr>
              <w:spacing w:line="360" w:lineRule="auto"/>
              <w:rPr>
                <w:rFonts w:ascii="Arial" w:hAnsi="Arial" w:cs="Arial"/>
                <w:lang w:val="ro-RO"/>
              </w:rPr>
            </w:pPr>
            <w:r w:rsidRPr="00D62491">
              <w:rPr>
                <w:rFonts w:ascii="Arial" w:hAnsi="Arial" w:cs="Arial"/>
                <w:lang w:val="ro-RO"/>
              </w:rPr>
              <w:t>Grupare_dupa_2003.csv</w:t>
            </w:r>
          </w:p>
        </w:tc>
        <w:tc>
          <w:tcPr>
            <w:tcW w:w="4698" w:type="dxa"/>
          </w:tcPr>
          <w:p w:rsidR="00D62491" w:rsidRPr="00C83EAD" w:rsidRDefault="00D62491" w:rsidP="009928B9">
            <w:pPr>
              <w:spacing w:line="360" w:lineRule="auto"/>
              <w:rPr>
                <w:rFonts w:ascii="Arial" w:hAnsi="Arial" w:cs="Arial"/>
                <w:lang w:val="ro-RO"/>
              </w:rPr>
            </w:pPr>
            <w:r>
              <w:rPr>
                <w:rFonts w:ascii="Arial" w:hAnsi="Arial" w:cs="Arial"/>
                <w:lang w:val="ro-RO"/>
              </w:rPr>
              <w:t>xx</w:t>
            </w:r>
          </w:p>
        </w:tc>
      </w:tr>
      <w:tr w:rsidR="00D62491" w:rsidTr="00731FC2">
        <w:tc>
          <w:tcPr>
            <w:tcW w:w="4698" w:type="dxa"/>
          </w:tcPr>
          <w:p w:rsidR="00D62491" w:rsidRPr="00D62491" w:rsidRDefault="00D62491" w:rsidP="009928B9">
            <w:pPr>
              <w:spacing w:line="360" w:lineRule="auto"/>
              <w:rPr>
                <w:rFonts w:ascii="Arial" w:hAnsi="Arial" w:cs="Arial"/>
                <w:lang w:val="ro-RO"/>
              </w:rPr>
            </w:pPr>
            <w:r w:rsidRPr="00D62491">
              <w:rPr>
                <w:rFonts w:ascii="Arial" w:hAnsi="Arial" w:cs="Arial"/>
                <w:lang w:val="ro-RO"/>
              </w:rPr>
              <w:t>Grupare_dupa_2003_BOTH.csv</w:t>
            </w:r>
          </w:p>
        </w:tc>
        <w:tc>
          <w:tcPr>
            <w:tcW w:w="4698" w:type="dxa"/>
          </w:tcPr>
          <w:p w:rsidR="00D62491" w:rsidRDefault="00D62491" w:rsidP="009928B9">
            <w:pPr>
              <w:spacing w:line="360" w:lineRule="auto"/>
              <w:rPr>
                <w:rFonts w:ascii="Arial" w:hAnsi="Arial" w:cs="Arial"/>
                <w:lang w:val="ro-RO"/>
              </w:rPr>
            </w:pPr>
            <w:r>
              <w:rPr>
                <w:rFonts w:ascii="Arial" w:hAnsi="Arial" w:cs="Arial"/>
                <w:lang w:val="ro-RO"/>
              </w:rPr>
              <w:t>xxx</w:t>
            </w:r>
          </w:p>
        </w:tc>
      </w:tr>
      <w:tr w:rsidR="00D62491" w:rsidTr="00731FC2">
        <w:tc>
          <w:tcPr>
            <w:tcW w:w="4698" w:type="dxa"/>
          </w:tcPr>
          <w:p w:rsidR="00D62491" w:rsidRPr="00D62491" w:rsidRDefault="00D62491" w:rsidP="009928B9">
            <w:pPr>
              <w:spacing w:line="360" w:lineRule="auto"/>
              <w:rPr>
                <w:rFonts w:ascii="Arial" w:hAnsi="Arial" w:cs="Arial"/>
                <w:lang w:val="ro-RO"/>
              </w:rPr>
            </w:pPr>
            <w:r w:rsidRPr="00D62491">
              <w:rPr>
                <w:rFonts w:ascii="Arial" w:hAnsi="Arial" w:cs="Arial"/>
                <w:lang w:val="ro-RO"/>
              </w:rPr>
              <w:t>Sortare_cresc_Both.csv</w:t>
            </w:r>
          </w:p>
        </w:tc>
        <w:tc>
          <w:tcPr>
            <w:tcW w:w="4698" w:type="dxa"/>
          </w:tcPr>
          <w:p w:rsidR="00D62491" w:rsidRDefault="00D62491" w:rsidP="009928B9">
            <w:pPr>
              <w:spacing w:line="360" w:lineRule="auto"/>
              <w:rPr>
                <w:rFonts w:ascii="Arial" w:hAnsi="Arial" w:cs="Arial"/>
                <w:lang w:val="ro-RO"/>
              </w:rPr>
            </w:pPr>
            <w:r>
              <w:rPr>
                <w:rFonts w:ascii="Arial" w:hAnsi="Arial" w:cs="Arial"/>
                <w:lang w:val="ro-RO"/>
              </w:rPr>
              <w:t>zz</w:t>
            </w:r>
          </w:p>
        </w:tc>
      </w:tr>
    </w:tbl>
    <w:p w:rsidR="00731FC2" w:rsidRDefault="00731FC2" w:rsidP="009928B9">
      <w:pPr>
        <w:spacing w:line="360" w:lineRule="auto"/>
        <w:rPr>
          <w:rFonts w:ascii="Arial" w:hAnsi="Arial" w:cs="Arial"/>
          <w:lang w:val="ro-RO"/>
        </w:rPr>
      </w:pPr>
    </w:p>
    <w:p w:rsidR="00731FC2" w:rsidRDefault="00731FC2" w:rsidP="009928B9">
      <w:pPr>
        <w:spacing w:line="360" w:lineRule="auto"/>
        <w:rPr>
          <w:rFonts w:ascii="Arial" w:hAnsi="Arial" w:cs="Arial"/>
          <w:lang w:val="ro-RO"/>
        </w:rPr>
      </w:pPr>
    </w:p>
    <w:p w:rsidR="00731FC2" w:rsidRDefault="00731FC2" w:rsidP="009928B9">
      <w:pPr>
        <w:spacing w:line="360" w:lineRule="auto"/>
        <w:rPr>
          <w:rFonts w:ascii="Arial" w:hAnsi="Arial" w:cs="Arial"/>
          <w:lang w:val="ro-RO"/>
        </w:rPr>
      </w:pPr>
    </w:p>
    <w:p w:rsidR="009E667A" w:rsidRDefault="009E667A" w:rsidP="009928B9">
      <w:pPr>
        <w:spacing w:line="360" w:lineRule="auto"/>
        <w:rPr>
          <w:rFonts w:ascii="Arial" w:hAnsi="Arial" w:cs="Arial"/>
          <w:lang w:val="ro-RO"/>
        </w:rPr>
      </w:pPr>
    </w:p>
    <w:p w:rsidR="009E667A" w:rsidRDefault="009E667A" w:rsidP="009928B9">
      <w:pPr>
        <w:spacing w:line="360" w:lineRule="auto"/>
        <w:rPr>
          <w:rFonts w:ascii="Arial" w:hAnsi="Arial" w:cs="Arial"/>
          <w:lang w:val="ro-RO"/>
        </w:rPr>
      </w:pPr>
    </w:p>
    <w:p w:rsidR="009E667A" w:rsidRDefault="009E667A" w:rsidP="009928B9">
      <w:pPr>
        <w:spacing w:line="360" w:lineRule="auto"/>
        <w:rPr>
          <w:rFonts w:ascii="Arial" w:hAnsi="Arial" w:cs="Arial"/>
          <w:lang w:val="ro-RO"/>
        </w:rPr>
      </w:pPr>
    </w:p>
    <w:p w:rsidR="00BB1E33" w:rsidRDefault="00BB1E33" w:rsidP="009928B9">
      <w:pPr>
        <w:spacing w:line="360" w:lineRule="auto"/>
        <w:rPr>
          <w:rFonts w:ascii="Arial" w:hAnsi="Arial" w:cs="Arial"/>
          <w:lang w:val="ro-RO"/>
        </w:rPr>
      </w:pPr>
    </w:p>
    <w:p w:rsidR="00BB1E33" w:rsidRDefault="00BB1E33" w:rsidP="009928B9">
      <w:pPr>
        <w:spacing w:line="360" w:lineRule="auto"/>
        <w:rPr>
          <w:rFonts w:ascii="Arial" w:hAnsi="Arial" w:cs="Arial"/>
          <w:lang w:val="ro-RO"/>
        </w:rPr>
      </w:pPr>
    </w:p>
    <w:p w:rsidR="009E667A" w:rsidRPr="009928B9" w:rsidRDefault="009E667A" w:rsidP="009928B9">
      <w:pPr>
        <w:spacing w:line="360" w:lineRule="auto"/>
        <w:rPr>
          <w:rFonts w:ascii="Arial" w:hAnsi="Arial" w:cs="Arial"/>
          <w:lang w:val="ro-RO"/>
        </w:rPr>
      </w:pPr>
    </w:p>
    <w:p w:rsidR="00B05E75" w:rsidRDefault="00B05E75" w:rsidP="00B05E75">
      <w:pPr>
        <w:pStyle w:val="Heading2"/>
        <w:rPr>
          <w:rFonts w:ascii="Arial" w:hAnsi="Arial" w:cs="Arial"/>
          <w:lang w:val="ro-RO"/>
        </w:rPr>
      </w:pPr>
      <w:bookmarkStart w:id="4" w:name="_Toc121955832"/>
      <w:r>
        <w:rPr>
          <w:rFonts w:ascii="Arial" w:hAnsi="Arial" w:cs="Arial"/>
          <w:lang w:val="ro-RO"/>
        </w:rPr>
        <w:lastRenderedPageBreak/>
        <w:t>3.Grafice</w:t>
      </w:r>
      <w:bookmarkEnd w:id="4"/>
    </w:p>
    <w:p w:rsidR="009E667A" w:rsidRPr="009E667A" w:rsidRDefault="009E667A" w:rsidP="009E667A">
      <w:pPr>
        <w:rPr>
          <w:lang w:val="ro-RO"/>
        </w:rPr>
      </w:pPr>
    </w:p>
    <w:p w:rsidR="005E3FCE" w:rsidRDefault="009E667A" w:rsidP="001A1AC4">
      <w:pPr>
        <w:spacing w:line="240" w:lineRule="auto"/>
        <w:rPr>
          <w:rFonts w:ascii="Arial" w:hAnsi="Arial" w:cs="Arial"/>
          <w:lang w:val="ro-RO"/>
        </w:rPr>
      </w:pPr>
      <w:r>
        <w:rPr>
          <w:rFonts w:ascii="Arial" w:hAnsi="Arial" w:cs="Arial"/>
          <w:lang w:val="ro-RO"/>
        </w:rPr>
        <w:t>Grafic BarChart: pe axa Ox – grupele de varsta</w:t>
      </w:r>
    </w:p>
    <w:p w:rsidR="009E667A" w:rsidRPr="009928B9" w:rsidRDefault="009E667A" w:rsidP="001A1AC4">
      <w:pPr>
        <w:spacing w:line="240" w:lineRule="auto"/>
        <w:rPr>
          <w:rFonts w:ascii="Arial" w:hAnsi="Arial" w:cs="Arial"/>
          <w:lang w:val="ro-RO"/>
        </w:rPr>
      </w:pPr>
      <w:r>
        <w:rPr>
          <w:rFonts w:ascii="Arial" w:hAnsi="Arial" w:cs="Arial"/>
          <w:lang w:val="ro-RO"/>
        </w:rPr>
        <w:tab/>
      </w:r>
      <w:r>
        <w:rPr>
          <w:rFonts w:ascii="Arial" w:hAnsi="Arial" w:cs="Arial"/>
          <w:lang w:val="ro-RO"/>
        </w:rPr>
        <w:tab/>
        <w:t xml:space="preserve">   Pe axa Oy-contor, cate observatii sunt din acea grupa de varsta</w:t>
      </w:r>
    </w:p>
    <w:p w:rsidR="005E3FCE" w:rsidRPr="009928B9" w:rsidRDefault="009E667A" w:rsidP="009928B9">
      <w:pPr>
        <w:spacing w:line="360" w:lineRule="auto"/>
        <w:rPr>
          <w:rFonts w:ascii="Arial" w:hAnsi="Arial" w:cs="Arial"/>
          <w:lang w:val="ro-RO"/>
        </w:rPr>
      </w:pPr>
      <w:r>
        <w:rPr>
          <w:rFonts w:ascii="Arial" w:hAnsi="Arial" w:cs="Arial"/>
          <w:noProof/>
        </w:rPr>
        <w:drawing>
          <wp:inline distT="0" distB="0" distL="0" distR="0">
            <wp:extent cx="6214479" cy="269793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1458" cy="2731353"/>
                    </a:xfrm>
                    <a:prstGeom prst="rect">
                      <a:avLst/>
                    </a:prstGeom>
                  </pic:spPr>
                </pic:pic>
              </a:graphicData>
            </a:graphic>
          </wp:inline>
        </w:drawing>
      </w:r>
    </w:p>
    <w:p w:rsidR="007269EB" w:rsidRDefault="007269EB">
      <w:pPr>
        <w:rPr>
          <w:lang w:val="ro-RO"/>
        </w:rPr>
      </w:pPr>
    </w:p>
    <w:p w:rsidR="007269EB" w:rsidRDefault="007269EB" w:rsidP="001A1AC4">
      <w:pPr>
        <w:spacing w:line="240" w:lineRule="auto"/>
        <w:rPr>
          <w:lang w:val="ro-RO"/>
        </w:rPr>
      </w:pPr>
      <w:r>
        <w:rPr>
          <w:lang w:val="ro-RO"/>
        </w:rPr>
        <w:t>Grafic</w:t>
      </w:r>
      <w:r w:rsidR="00BB1E33">
        <w:rPr>
          <w:lang w:val="ro-RO"/>
        </w:rPr>
        <w:t>2</w:t>
      </w:r>
      <w:r>
        <w:rPr>
          <w:lang w:val="ro-RO"/>
        </w:rPr>
        <w:t xml:space="preserve"> scatterPlot : Ox: Anii</w:t>
      </w:r>
    </w:p>
    <w:p w:rsidR="007269EB" w:rsidRDefault="007269EB" w:rsidP="001A1AC4">
      <w:pPr>
        <w:spacing w:line="240" w:lineRule="auto"/>
        <w:rPr>
          <w:lang w:val="ro-RO"/>
        </w:rPr>
      </w:pPr>
      <w:r>
        <w:rPr>
          <w:lang w:val="ro-RO"/>
        </w:rPr>
        <w:tab/>
      </w:r>
      <w:r>
        <w:rPr>
          <w:lang w:val="ro-RO"/>
        </w:rPr>
        <w:tab/>
        <w:t xml:space="preserve">      Oy: Tipul de zi</w:t>
      </w:r>
    </w:p>
    <w:p w:rsidR="00BB1E33" w:rsidRDefault="007269EB">
      <w:pPr>
        <w:rPr>
          <w:lang w:val="ro-RO"/>
        </w:rPr>
      </w:pPr>
      <w:r>
        <w:rPr>
          <w:noProof/>
        </w:rPr>
        <w:drawing>
          <wp:inline distT="0" distB="0" distL="0" distR="0">
            <wp:extent cx="6240780" cy="2932789"/>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0780" cy="2932789"/>
                    </a:xfrm>
                    <a:prstGeom prst="rect">
                      <a:avLst/>
                    </a:prstGeom>
                  </pic:spPr>
                </pic:pic>
              </a:graphicData>
            </a:graphic>
          </wp:inline>
        </w:drawing>
      </w:r>
    </w:p>
    <w:p w:rsidR="001A1AC4" w:rsidRDefault="001A1AC4">
      <w:pPr>
        <w:rPr>
          <w:lang w:val="ro-RO"/>
        </w:rPr>
      </w:pPr>
    </w:p>
    <w:p w:rsidR="001A1AC4" w:rsidRDefault="001A1AC4">
      <w:pPr>
        <w:rPr>
          <w:lang w:val="ro-RO"/>
        </w:rPr>
      </w:pPr>
    </w:p>
    <w:p w:rsidR="00BB1E33" w:rsidRPr="001A1AC4" w:rsidRDefault="00BB1E33">
      <w:r>
        <w:rPr>
          <w:lang w:val="ro-RO"/>
        </w:rPr>
        <w:lastRenderedPageBreak/>
        <w:t>Grafic3 BarChart Ox</w:t>
      </w:r>
      <w:r w:rsidR="001A1AC4">
        <w:t>: numarul mediu de ore</w:t>
      </w:r>
    </w:p>
    <w:p w:rsidR="00BB1E33" w:rsidRDefault="00BB1E33">
      <w:pPr>
        <w:rPr>
          <w:lang w:val="ro-RO"/>
        </w:rPr>
      </w:pPr>
      <w:r>
        <w:rPr>
          <w:lang w:val="ro-RO"/>
        </w:rPr>
        <w:tab/>
      </w:r>
      <w:r>
        <w:rPr>
          <w:lang w:val="ro-RO"/>
        </w:rPr>
        <w:tab/>
      </w:r>
      <w:r w:rsidR="001A1AC4">
        <w:rPr>
          <w:lang w:val="ro-RO"/>
        </w:rPr>
        <w:t xml:space="preserve">  </w:t>
      </w:r>
      <w:r>
        <w:rPr>
          <w:lang w:val="ro-RO"/>
        </w:rPr>
        <w:t>Oy</w:t>
      </w:r>
      <w:r w:rsidR="001A1AC4">
        <w:rPr>
          <w:lang w:val="ro-RO"/>
        </w:rPr>
        <w:t>:numarul de observatii pentru un numar</w:t>
      </w:r>
    </w:p>
    <w:p w:rsidR="00BB1E33" w:rsidRDefault="00BB1E33">
      <w:pPr>
        <w:rPr>
          <w:lang w:val="ro-RO"/>
        </w:rPr>
      </w:pPr>
      <w:r>
        <w:rPr>
          <w:noProof/>
        </w:rPr>
        <w:drawing>
          <wp:inline distT="0" distB="0" distL="0" distR="0">
            <wp:extent cx="5826270" cy="32773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8795" cy="3312526"/>
                    </a:xfrm>
                    <a:prstGeom prst="rect">
                      <a:avLst/>
                    </a:prstGeom>
                  </pic:spPr>
                </pic:pic>
              </a:graphicData>
            </a:graphic>
          </wp:inline>
        </w:drawing>
      </w:r>
    </w:p>
    <w:p w:rsidR="00BB1E33" w:rsidRDefault="00BB1E33">
      <w:pPr>
        <w:rPr>
          <w:lang w:val="ro-RO"/>
        </w:rPr>
      </w:pPr>
    </w:p>
    <w:p w:rsidR="00BB1E33" w:rsidRDefault="00BB1E33" w:rsidP="001A1AC4">
      <w:pPr>
        <w:spacing w:line="240" w:lineRule="auto"/>
        <w:rPr>
          <w:lang w:val="ro-RO"/>
        </w:rPr>
      </w:pPr>
      <w:r>
        <w:rPr>
          <w:lang w:val="ro-RO"/>
        </w:rPr>
        <w:t xml:space="preserve">Grafic4: barchart </w:t>
      </w:r>
      <w:r w:rsidR="001A1AC4">
        <w:rPr>
          <w:lang w:val="ro-RO"/>
        </w:rPr>
        <w:t xml:space="preserve"> O</w:t>
      </w:r>
      <w:r>
        <w:rPr>
          <w:lang w:val="ro-RO"/>
        </w:rPr>
        <w:t>x:</w:t>
      </w:r>
      <w:r w:rsidR="001A1AC4">
        <w:rPr>
          <w:lang w:val="ro-RO"/>
        </w:rPr>
        <w:t xml:space="preserve"> numarul mediu de ore</w:t>
      </w:r>
    </w:p>
    <w:p w:rsidR="00BB1E33" w:rsidRDefault="00BB1E33" w:rsidP="001A1AC4">
      <w:pPr>
        <w:spacing w:line="240" w:lineRule="auto"/>
        <w:rPr>
          <w:lang w:val="ro-RO"/>
        </w:rPr>
      </w:pPr>
      <w:r>
        <w:rPr>
          <w:lang w:val="ro-RO"/>
        </w:rPr>
        <w:tab/>
      </w:r>
      <w:r>
        <w:rPr>
          <w:lang w:val="ro-RO"/>
        </w:rPr>
        <w:tab/>
      </w:r>
      <w:r w:rsidR="001A1AC4">
        <w:rPr>
          <w:lang w:val="ro-RO"/>
        </w:rPr>
        <w:t xml:space="preserve">   </w:t>
      </w:r>
      <w:r>
        <w:rPr>
          <w:lang w:val="ro-RO"/>
        </w:rPr>
        <w:t>Oy:</w:t>
      </w:r>
      <w:r w:rsidR="001A1AC4">
        <w:rPr>
          <w:lang w:val="ro-RO"/>
        </w:rPr>
        <w:t xml:space="preserve"> anii</w:t>
      </w:r>
    </w:p>
    <w:p w:rsidR="00BB1E33" w:rsidRPr="000002AC" w:rsidRDefault="00BB1E33">
      <w:pPr>
        <w:rPr>
          <w:lang w:val="ro-RO"/>
        </w:rPr>
      </w:pPr>
      <w:r>
        <w:rPr>
          <w:noProof/>
        </w:rPr>
        <w:drawing>
          <wp:inline distT="0" distB="0" distL="0" distR="0">
            <wp:extent cx="5972810" cy="33597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sectPr w:rsidR="00BB1E33" w:rsidRPr="000002A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622" w:rsidRDefault="00856622" w:rsidP="009928B9">
      <w:pPr>
        <w:spacing w:after="0" w:line="240" w:lineRule="auto"/>
      </w:pPr>
      <w:r>
        <w:separator/>
      </w:r>
    </w:p>
  </w:endnote>
  <w:endnote w:type="continuationSeparator" w:id="0">
    <w:p w:rsidR="00856622" w:rsidRDefault="00856622" w:rsidP="0099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622" w:rsidRDefault="00856622" w:rsidP="009928B9">
      <w:pPr>
        <w:spacing w:after="0" w:line="240" w:lineRule="auto"/>
      </w:pPr>
      <w:r>
        <w:separator/>
      </w:r>
    </w:p>
  </w:footnote>
  <w:footnote w:type="continuationSeparator" w:id="0">
    <w:p w:rsidR="00856622" w:rsidRDefault="00856622" w:rsidP="00992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48"/>
    <w:rsid w:val="000002AC"/>
    <w:rsid w:val="00115536"/>
    <w:rsid w:val="001532E9"/>
    <w:rsid w:val="00190CDB"/>
    <w:rsid w:val="001A1AC4"/>
    <w:rsid w:val="001D61B6"/>
    <w:rsid w:val="00384761"/>
    <w:rsid w:val="00451448"/>
    <w:rsid w:val="005E3FCE"/>
    <w:rsid w:val="006608CB"/>
    <w:rsid w:val="00702310"/>
    <w:rsid w:val="007167ED"/>
    <w:rsid w:val="007269EB"/>
    <w:rsid w:val="00731FC2"/>
    <w:rsid w:val="00837509"/>
    <w:rsid w:val="00856622"/>
    <w:rsid w:val="009928B9"/>
    <w:rsid w:val="009E667A"/>
    <w:rsid w:val="00A71E59"/>
    <w:rsid w:val="00B05E75"/>
    <w:rsid w:val="00BB1E33"/>
    <w:rsid w:val="00BC49C4"/>
    <w:rsid w:val="00C83EAD"/>
    <w:rsid w:val="00D62491"/>
    <w:rsid w:val="00F47288"/>
    <w:rsid w:val="00FB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3FFD"/>
  <w15:chartTrackingRefBased/>
  <w15:docId w15:val="{5ECA1694-6AF3-4DDB-8845-E475C616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8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28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B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28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8B9"/>
    <w:rPr>
      <w:rFonts w:eastAsiaTheme="minorEastAsia"/>
      <w:color w:val="5A5A5A" w:themeColor="text1" w:themeTint="A5"/>
      <w:spacing w:val="15"/>
    </w:rPr>
  </w:style>
  <w:style w:type="paragraph" w:styleId="Header">
    <w:name w:val="header"/>
    <w:basedOn w:val="Normal"/>
    <w:link w:val="HeaderChar"/>
    <w:uiPriority w:val="99"/>
    <w:unhideWhenUsed/>
    <w:rsid w:val="009928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28B9"/>
  </w:style>
  <w:style w:type="paragraph" w:styleId="Footer">
    <w:name w:val="footer"/>
    <w:basedOn w:val="Normal"/>
    <w:link w:val="FooterChar"/>
    <w:uiPriority w:val="99"/>
    <w:unhideWhenUsed/>
    <w:rsid w:val="009928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28B9"/>
  </w:style>
  <w:style w:type="character" w:customStyle="1" w:styleId="Heading2Char">
    <w:name w:val="Heading 2 Char"/>
    <w:basedOn w:val="DefaultParagraphFont"/>
    <w:link w:val="Heading2"/>
    <w:uiPriority w:val="9"/>
    <w:rsid w:val="009928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28B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928B9"/>
    <w:pPr>
      <w:outlineLvl w:val="9"/>
    </w:pPr>
  </w:style>
  <w:style w:type="paragraph" w:styleId="TOC1">
    <w:name w:val="toc 1"/>
    <w:basedOn w:val="Normal"/>
    <w:next w:val="Normal"/>
    <w:autoRedefine/>
    <w:uiPriority w:val="39"/>
    <w:unhideWhenUsed/>
    <w:rsid w:val="009928B9"/>
    <w:pPr>
      <w:spacing w:after="100"/>
    </w:pPr>
  </w:style>
  <w:style w:type="paragraph" w:styleId="TOC2">
    <w:name w:val="toc 2"/>
    <w:basedOn w:val="Normal"/>
    <w:next w:val="Normal"/>
    <w:autoRedefine/>
    <w:uiPriority w:val="39"/>
    <w:unhideWhenUsed/>
    <w:rsid w:val="009928B9"/>
    <w:pPr>
      <w:spacing w:after="100"/>
      <w:ind w:left="220"/>
    </w:pPr>
  </w:style>
  <w:style w:type="character" w:styleId="Hyperlink">
    <w:name w:val="Hyperlink"/>
    <w:basedOn w:val="DefaultParagraphFont"/>
    <w:uiPriority w:val="99"/>
    <w:unhideWhenUsed/>
    <w:rsid w:val="009928B9"/>
    <w:rPr>
      <w:color w:val="0563C1" w:themeColor="hyperlink"/>
      <w:u w:val="single"/>
    </w:rPr>
  </w:style>
  <w:style w:type="table" w:styleId="TableGrid">
    <w:name w:val="Table Grid"/>
    <w:basedOn w:val="TableNormal"/>
    <w:uiPriority w:val="39"/>
    <w:rsid w:val="0073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320">
      <w:bodyDiv w:val="1"/>
      <w:marLeft w:val="0"/>
      <w:marRight w:val="0"/>
      <w:marTop w:val="0"/>
      <w:marBottom w:val="0"/>
      <w:divBdr>
        <w:top w:val="none" w:sz="0" w:space="0" w:color="auto"/>
        <w:left w:val="none" w:sz="0" w:space="0" w:color="auto"/>
        <w:bottom w:val="none" w:sz="0" w:space="0" w:color="auto"/>
        <w:right w:val="none" w:sz="0" w:space="0" w:color="auto"/>
      </w:divBdr>
    </w:div>
    <w:div w:id="97995652">
      <w:bodyDiv w:val="1"/>
      <w:marLeft w:val="0"/>
      <w:marRight w:val="0"/>
      <w:marTop w:val="0"/>
      <w:marBottom w:val="0"/>
      <w:divBdr>
        <w:top w:val="none" w:sz="0" w:space="0" w:color="auto"/>
        <w:left w:val="none" w:sz="0" w:space="0" w:color="auto"/>
        <w:bottom w:val="none" w:sz="0" w:space="0" w:color="auto"/>
        <w:right w:val="none" w:sz="0" w:space="0" w:color="auto"/>
      </w:divBdr>
    </w:div>
    <w:div w:id="149949569">
      <w:bodyDiv w:val="1"/>
      <w:marLeft w:val="0"/>
      <w:marRight w:val="0"/>
      <w:marTop w:val="0"/>
      <w:marBottom w:val="0"/>
      <w:divBdr>
        <w:top w:val="none" w:sz="0" w:space="0" w:color="auto"/>
        <w:left w:val="none" w:sz="0" w:space="0" w:color="auto"/>
        <w:bottom w:val="none" w:sz="0" w:space="0" w:color="auto"/>
        <w:right w:val="none" w:sz="0" w:space="0" w:color="auto"/>
      </w:divBdr>
    </w:div>
    <w:div w:id="220988340">
      <w:bodyDiv w:val="1"/>
      <w:marLeft w:val="0"/>
      <w:marRight w:val="0"/>
      <w:marTop w:val="0"/>
      <w:marBottom w:val="0"/>
      <w:divBdr>
        <w:top w:val="none" w:sz="0" w:space="0" w:color="auto"/>
        <w:left w:val="none" w:sz="0" w:space="0" w:color="auto"/>
        <w:bottom w:val="none" w:sz="0" w:space="0" w:color="auto"/>
        <w:right w:val="none" w:sz="0" w:space="0" w:color="auto"/>
      </w:divBdr>
    </w:div>
    <w:div w:id="284969767">
      <w:bodyDiv w:val="1"/>
      <w:marLeft w:val="0"/>
      <w:marRight w:val="0"/>
      <w:marTop w:val="0"/>
      <w:marBottom w:val="0"/>
      <w:divBdr>
        <w:top w:val="none" w:sz="0" w:space="0" w:color="auto"/>
        <w:left w:val="none" w:sz="0" w:space="0" w:color="auto"/>
        <w:bottom w:val="none" w:sz="0" w:space="0" w:color="auto"/>
        <w:right w:val="none" w:sz="0" w:space="0" w:color="auto"/>
      </w:divBdr>
    </w:div>
    <w:div w:id="342250388">
      <w:bodyDiv w:val="1"/>
      <w:marLeft w:val="0"/>
      <w:marRight w:val="0"/>
      <w:marTop w:val="0"/>
      <w:marBottom w:val="0"/>
      <w:divBdr>
        <w:top w:val="none" w:sz="0" w:space="0" w:color="auto"/>
        <w:left w:val="none" w:sz="0" w:space="0" w:color="auto"/>
        <w:bottom w:val="none" w:sz="0" w:space="0" w:color="auto"/>
        <w:right w:val="none" w:sz="0" w:space="0" w:color="auto"/>
      </w:divBdr>
    </w:div>
    <w:div w:id="618684633">
      <w:bodyDiv w:val="1"/>
      <w:marLeft w:val="0"/>
      <w:marRight w:val="0"/>
      <w:marTop w:val="0"/>
      <w:marBottom w:val="0"/>
      <w:divBdr>
        <w:top w:val="none" w:sz="0" w:space="0" w:color="auto"/>
        <w:left w:val="none" w:sz="0" w:space="0" w:color="auto"/>
        <w:bottom w:val="none" w:sz="0" w:space="0" w:color="auto"/>
        <w:right w:val="none" w:sz="0" w:space="0" w:color="auto"/>
      </w:divBdr>
    </w:div>
    <w:div w:id="717705828">
      <w:bodyDiv w:val="1"/>
      <w:marLeft w:val="0"/>
      <w:marRight w:val="0"/>
      <w:marTop w:val="0"/>
      <w:marBottom w:val="0"/>
      <w:divBdr>
        <w:top w:val="none" w:sz="0" w:space="0" w:color="auto"/>
        <w:left w:val="none" w:sz="0" w:space="0" w:color="auto"/>
        <w:bottom w:val="none" w:sz="0" w:space="0" w:color="auto"/>
        <w:right w:val="none" w:sz="0" w:space="0" w:color="auto"/>
      </w:divBdr>
    </w:div>
    <w:div w:id="811562141">
      <w:bodyDiv w:val="1"/>
      <w:marLeft w:val="0"/>
      <w:marRight w:val="0"/>
      <w:marTop w:val="0"/>
      <w:marBottom w:val="0"/>
      <w:divBdr>
        <w:top w:val="none" w:sz="0" w:space="0" w:color="auto"/>
        <w:left w:val="none" w:sz="0" w:space="0" w:color="auto"/>
        <w:bottom w:val="none" w:sz="0" w:space="0" w:color="auto"/>
        <w:right w:val="none" w:sz="0" w:space="0" w:color="auto"/>
      </w:divBdr>
    </w:div>
    <w:div w:id="866605803">
      <w:bodyDiv w:val="1"/>
      <w:marLeft w:val="0"/>
      <w:marRight w:val="0"/>
      <w:marTop w:val="0"/>
      <w:marBottom w:val="0"/>
      <w:divBdr>
        <w:top w:val="none" w:sz="0" w:space="0" w:color="auto"/>
        <w:left w:val="none" w:sz="0" w:space="0" w:color="auto"/>
        <w:bottom w:val="none" w:sz="0" w:space="0" w:color="auto"/>
        <w:right w:val="none" w:sz="0" w:space="0" w:color="auto"/>
      </w:divBdr>
    </w:div>
    <w:div w:id="1047338804">
      <w:bodyDiv w:val="1"/>
      <w:marLeft w:val="0"/>
      <w:marRight w:val="0"/>
      <w:marTop w:val="0"/>
      <w:marBottom w:val="0"/>
      <w:divBdr>
        <w:top w:val="none" w:sz="0" w:space="0" w:color="auto"/>
        <w:left w:val="none" w:sz="0" w:space="0" w:color="auto"/>
        <w:bottom w:val="none" w:sz="0" w:space="0" w:color="auto"/>
        <w:right w:val="none" w:sz="0" w:space="0" w:color="auto"/>
      </w:divBdr>
    </w:div>
    <w:div w:id="1094934692">
      <w:bodyDiv w:val="1"/>
      <w:marLeft w:val="0"/>
      <w:marRight w:val="0"/>
      <w:marTop w:val="0"/>
      <w:marBottom w:val="0"/>
      <w:divBdr>
        <w:top w:val="none" w:sz="0" w:space="0" w:color="auto"/>
        <w:left w:val="none" w:sz="0" w:space="0" w:color="auto"/>
        <w:bottom w:val="none" w:sz="0" w:space="0" w:color="auto"/>
        <w:right w:val="none" w:sz="0" w:space="0" w:color="auto"/>
      </w:divBdr>
    </w:div>
    <w:div w:id="1129469346">
      <w:bodyDiv w:val="1"/>
      <w:marLeft w:val="0"/>
      <w:marRight w:val="0"/>
      <w:marTop w:val="0"/>
      <w:marBottom w:val="0"/>
      <w:divBdr>
        <w:top w:val="none" w:sz="0" w:space="0" w:color="auto"/>
        <w:left w:val="none" w:sz="0" w:space="0" w:color="auto"/>
        <w:bottom w:val="none" w:sz="0" w:space="0" w:color="auto"/>
        <w:right w:val="none" w:sz="0" w:space="0" w:color="auto"/>
      </w:divBdr>
    </w:div>
    <w:div w:id="1231694938">
      <w:bodyDiv w:val="1"/>
      <w:marLeft w:val="0"/>
      <w:marRight w:val="0"/>
      <w:marTop w:val="0"/>
      <w:marBottom w:val="0"/>
      <w:divBdr>
        <w:top w:val="none" w:sz="0" w:space="0" w:color="auto"/>
        <w:left w:val="none" w:sz="0" w:space="0" w:color="auto"/>
        <w:bottom w:val="none" w:sz="0" w:space="0" w:color="auto"/>
        <w:right w:val="none" w:sz="0" w:space="0" w:color="auto"/>
      </w:divBdr>
    </w:div>
    <w:div w:id="1295133547">
      <w:bodyDiv w:val="1"/>
      <w:marLeft w:val="0"/>
      <w:marRight w:val="0"/>
      <w:marTop w:val="0"/>
      <w:marBottom w:val="0"/>
      <w:divBdr>
        <w:top w:val="none" w:sz="0" w:space="0" w:color="auto"/>
        <w:left w:val="none" w:sz="0" w:space="0" w:color="auto"/>
        <w:bottom w:val="none" w:sz="0" w:space="0" w:color="auto"/>
        <w:right w:val="none" w:sz="0" w:space="0" w:color="auto"/>
      </w:divBdr>
    </w:div>
    <w:div w:id="1316107958">
      <w:bodyDiv w:val="1"/>
      <w:marLeft w:val="0"/>
      <w:marRight w:val="0"/>
      <w:marTop w:val="0"/>
      <w:marBottom w:val="0"/>
      <w:divBdr>
        <w:top w:val="none" w:sz="0" w:space="0" w:color="auto"/>
        <w:left w:val="none" w:sz="0" w:space="0" w:color="auto"/>
        <w:bottom w:val="none" w:sz="0" w:space="0" w:color="auto"/>
        <w:right w:val="none" w:sz="0" w:space="0" w:color="auto"/>
      </w:divBdr>
    </w:div>
    <w:div w:id="1591042760">
      <w:bodyDiv w:val="1"/>
      <w:marLeft w:val="0"/>
      <w:marRight w:val="0"/>
      <w:marTop w:val="0"/>
      <w:marBottom w:val="0"/>
      <w:divBdr>
        <w:top w:val="none" w:sz="0" w:space="0" w:color="auto"/>
        <w:left w:val="none" w:sz="0" w:space="0" w:color="auto"/>
        <w:bottom w:val="none" w:sz="0" w:space="0" w:color="auto"/>
        <w:right w:val="none" w:sz="0" w:space="0" w:color="auto"/>
      </w:divBdr>
    </w:div>
    <w:div w:id="1651522449">
      <w:bodyDiv w:val="1"/>
      <w:marLeft w:val="0"/>
      <w:marRight w:val="0"/>
      <w:marTop w:val="0"/>
      <w:marBottom w:val="0"/>
      <w:divBdr>
        <w:top w:val="none" w:sz="0" w:space="0" w:color="auto"/>
        <w:left w:val="none" w:sz="0" w:space="0" w:color="auto"/>
        <w:bottom w:val="none" w:sz="0" w:space="0" w:color="auto"/>
        <w:right w:val="none" w:sz="0" w:space="0" w:color="auto"/>
      </w:divBdr>
    </w:div>
    <w:div w:id="1664164615">
      <w:bodyDiv w:val="1"/>
      <w:marLeft w:val="0"/>
      <w:marRight w:val="0"/>
      <w:marTop w:val="0"/>
      <w:marBottom w:val="0"/>
      <w:divBdr>
        <w:top w:val="none" w:sz="0" w:space="0" w:color="auto"/>
        <w:left w:val="none" w:sz="0" w:space="0" w:color="auto"/>
        <w:bottom w:val="none" w:sz="0" w:space="0" w:color="auto"/>
        <w:right w:val="none" w:sz="0" w:space="0" w:color="auto"/>
      </w:divBdr>
    </w:div>
    <w:div w:id="1744063063">
      <w:bodyDiv w:val="1"/>
      <w:marLeft w:val="0"/>
      <w:marRight w:val="0"/>
      <w:marTop w:val="0"/>
      <w:marBottom w:val="0"/>
      <w:divBdr>
        <w:top w:val="none" w:sz="0" w:space="0" w:color="auto"/>
        <w:left w:val="none" w:sz="0" w:space="0" w:color="auto"/>
        <w:bottom w:val="none" w:sz="0" w:space="0" w:color="auto"/>
        <w:right w:val="none" w:sz="0" w:space="0" w:color="auto"/>
      </w:divBdr>
    </w:div>
    <w:div w:id="1842042393">
      <w:bodyDiv w:val="1"/>
      <w:marLeft w:val="0"/>
      <w:marRight w:val="0"/>
      <w:marTop w:val="0"/>
      <w:marBottom w:val="0"/>
      <w:divBdr>
        <w:top w:val="none" w:sz="0" w:space="0" w:color="auto"/>
        <w:left w:val="none" w:sz="0" w:space="0" w:color="auto"/>
        <w:bottom w:val="none" w:sz="0" w:space="0" w:color="auto"/>
        <w:right w:val="none" w:sz="0" w:space="0" w:color="auto"/>
      </w:divBdr>
    </w:div>
    <w:div w:id="1856916009">
      <w:bodyDiv w:val="1"/>
      <w:marLeft w:val="0"/>
      <w:marRight w:val="0"/>
      <w:marTop w:val="0"/>
      <w:marBottom w:val="0"/>
      <w:divBdr>
        <w:top w:val="none" w:sz="0" w:space="0" w:color="auto"/>
        <w:left w:val="none" w:sz="0" w:space="0" w:color="auto"/>
        <w:bottom w:val="none" w:sz="0" w:space="0" w:color="auto"/>
        <w:right w:val="none" w:sz="0" w:space="0" w:color="auto"/>
      </w:divBdr>
    </w:div>
    <w:div w:id="1937594681">
      <w:bodyDiv w:val="1"/>
      <w:marLeft w:val="0"/>
      <w:marRight w:val="0"/>
      <w:marTop w:val="0"/>
      <w:marBottom w:val="0"/>
      <w:divBdr>
        <w:top w:val="none" w:sz="0" w:space="0" w:color="auto"/>
        <w:left w:val="none" w:sz="0" w:space="0" w:color="auto"/>
        <w:bottom w:val="none" w:sz="0" w:space="0" w:color="auto"/>
        <w:right w:val="none" w:sz="0" w:space="0" w:color="auto"/>
      </w:divBdr>
    </w:div>
    <w:div w:id="21160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32F65B-2C89-42F5-8A30-B8F1148A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5</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8</cp:revision>
  <dcterms:created xsi:type="dcterms:W3CDTF">2022-12-06T19:00:00Z</dcterms:created>
  <dcterms:modified xsi:type="dcterms:W3CDTF">2022-12-16T10:19:00Z</dcterms:modified>
</cp:coreProperties>
</file>