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2F0737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مرسيدس ونش سحب</w:t>
            </w:r>
          </w:p>
        </w:tc>
        <w:tc>
          <w:tcPr>
            <w:tcW w:w="567" w:type="dxa"/>
            <w:vAlign w:val="center"/>
          </w:tcPr>
          <w:p w:rsidR="000D333D" w:rsidRPr="00EA5A2D" w:rsidRDefault="002F0737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2F0737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</w:t>
            </w:r>
          </w:p>
        </w:tc>
        <w:tc>
          <w:tcPr>
            <w:tcW w:w="567" w:type="dxa"/>
            <w:vAlign w:val="center"/>
          </w:tcPr>
          <w:p w:rsidR="000D333D" w:rsidRPr="00EA5A2D" w:rsidRDefault="002F0737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567" w:type="dxa"/>
            <w:vAlign w:val="center"/>
          </w:tcPr>
          <w:p w:rsidR="000D333D" w:rsidRPr="00EA5A2D" w:rsidRDefault="002F0737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0D333D" w:rsidRPr="00EA5A2D" w:rsidRDefault="002F0737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0D333D" w:rsidRPr="00EA5A2D" w:rsidRDefault="002F0737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0D333D" w:rsidRPr="00EA5A2D" w:rsidRDefault="002F0737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:rsidR="000D333D" w:rsidRPr="00EA5A2D" w:rsidRDefault="002F0737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2012</w:t>
            </w:r>
          </w:p>
        </w:tc>
        <w:tc>
          <w:tcPr>
            <w:tcW w:w="993" w:type="dxa"/>
            <w:vAlign w:val="center"/>
          </w:tcPr>
          <w:p w:rsidR="000D333D" w:rsidRPr="00EA5A2D" w:rsidRDefault="002F0737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0/48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10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2F0737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2F0737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2F0737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سبته سحب مع خطاف </w:t>
            </w:r>
          </w:p>
        </w:tc>
        <w:tc>
          <w:tcPr>
            <w:tcW w:w="709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سبته تثبيت كفرات السيارة</w:t>
            </w:r>
          </w:p>
        </w:tc>
        <w:tc>
          <w:tcPr>
            <w:tcW w:w="850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سلسة مع خطاف</w:t>
            </w:r>
          </w:p>
        </w:tc>
        <w:tc>
          <w:tcPr>
            <w:tcW w:w="709" w:type="dxa"/>
            <w:vAlign w:val="center"/>
          </w:tcPr>
          <w:p w:rsidR="002F0737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قصيب</w:t>
            </w:r>
            <w:proofErr w:type="spellEnd"/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تثبيت الكفر</w:t>
            </w:r>
          </w:p>
        </w:tc>
        <w:tc>
          <w:tcPr>
            <w:tcW w:w="850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جهاز ارسال 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تحكم عن بعد</w:t>
            </w:r>
          </w:p>
        </w:tc>
        <w:tc>
          <w:tcPr>
            <w:tcW w:w="709" w:type="dxa"/>
            <w:vAlign w:val="center"/>
          </w:tcPr>
          <w:p w:rsidR="002F0737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مع مقاسات</w:t>
            </w:r>
          </w:p>
        </w:tc>
        <w:tc>
          <w:tcPr>
            <w:tcW w:w="850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 هواء مقطورة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تحكم عن طريق واير</w:t>
            </w:r>
          </w:p>
        </w:tc>
        <w:tc>
          <w:tcPr>
            <w:tcW w:w="709" w:type="dxa"/>
            <w:vAlign w:val="center"/>
          </w:tcPr>
          <w:p w:rsidR="002F0737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توصيلة كهرباء مقطورة</w:t>
            </w:r>
          </w:p>
        </w:tc>
        <w:tc>
          <w:tcPr>
            <w:tcW w:w="850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 هواء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رحاء </w:t>
            </w:r>
            <w:proofErr w:type="spellStart"/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تريلة</w:t>
            </w:r>
            <w:proofErr w:type="spellEnd"/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2 بوصة</w:t>
            </w:r>
          </w:p>
        </w:tc>
        <w:tc>
          <w:tcPr>
            <w:tcW w:w="709" w:type="dxa"/>
            <w:vAlign w:val="center"/>
          </w:tcPr>
          <w:p w:rsidR="002F0737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حلقة سنة</w:t>
            </w:r>
          </w:p>
        </w:tc>
        <w:tc>
          <w:tcPr>
            <w:tcW w:w="850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شوكة متعددة الاستخدام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رحاء </w:t>
            </w:r>
            <w:proofErr w:type="spellStart"/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تريلة</w:t>
            </w:r>
            <w:proofErr w:type="spellEnd"/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3.5 بوصة</w:t>
            </w:r>
          </w:p>
        </w:tc>
        <w:tc>
          <w:tcPr>
            <w:tcW w:w="709" w:type="dxa"/>
            <w:vAlign w:val="center"/>
          </w:tcPr>
          <w:p w:rsidR="002F0737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قاعدة رحاء</w:t>
            </w:r>
          </w:p>
        </w:tc>
        <w:tc>
          <w:tcPr>
            <w:tcW w:w="850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زوج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قوابص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مختلفة</w:t>
            </w:r>
          </w:p>
        </w:tc>
        <w:tc>
          <w:tcPr>
            <w:tcW w:w="745" w:type="dxa"/>
            <w:vAlign w:val="center"/>
          </w:tcPr>
          <w:p w:rsidR="002F0737" w:rsidRPr="00BA748D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BA748D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6 زوج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قص ميكانيكي</w:t>
            </w:r>
          </w:p>
        </w:tc>
        <w:tc>
          <w:tcPr>
            <w:tcW w:w="709" w:type="dxa"/>
            <w:vAlign w:val="center"/>
          </w:tcPr>
          <w:p w:rsidR="002F0737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قواعد </w:t>
            </w:r>
            <w:proofErr w:type="spellStart"/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قوابض</w:t>
            </w:r>
            <w:proofErr w:type="spellEnd"/>
          </w:p>
        </w:tc>
        <w:tc>
          <w:tcPr>
            <w:tcW w:w="850" w:type="dxa"/>
            <w:vAlign w:val="center"/>
          </w:tcPr>
          <w:p w:rsidR="002F0737" w:rsidRPr="00FD2A0F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FD2A0F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2 زوج</w:t>
            </w: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خوابير مختلفة المقاسات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قص يدوي</w:t>
            </w:r>
          </w:p>
        </w:tc>
        <w:tc>
          <w:tcPr>
            <w:tcW w:w="709" w:type="dxa"/>
            <w:vAlign w:val="center"/>
          </w:tcPr>
          <w:p w:rsidR="002F0737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ليات</w:t>
            </w:r>
            <w:proofErr w:type="spellEnd"/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جهاز قص كهرب</w:t>
            </w:r>
          </w:p>
        </w:tc>
        <w:tc>
          <w:tcPr>
            <w:tcW w:w="850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عمود سحب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فتح الابواب كاملة</w:t>
            </w:r>
          </w:p>
        </w:tc>
        <w:tc>
          <w:tcPr>
            <w:tcW w:w="709" w:type="dxa"/>
            <w:vAlign w:val="center"/>
          </w:tcPr>
          <w:p w:rsidR="002F0737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ليات</w:t>
            </w:r>
            <w:proofErr w:type="spellEnd"/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جهاز قص عادي</w:t>
            </w:r>
          </w:p>
        </w:tc>
        <w:tc>
          <w:tcPr>
            <w:tcW w:w="850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استبنه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قص</w:t>
            </w:r>
          </w:p>
        </w:tc>
        <w:tc>
          <w:tcPr>
            <w:tcW w:w="709" w:type="dxa"/>
            <w:vAlign w:val="center"/>
          </w:tcPr>
          <w:p w:rsidR="002F0737" w:rsidRDefault="002F0737" w:rsidP="002F073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2F0737" w:rsidTr="00680726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بكرة مع خطاف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فصل مع سلسله</w:t>
            </w:r>
          </w:p>
        </w:tc>
        <w:tc>
          <w:tcPr>
            <w:tcW w:w="709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2F0737" w:rsidTr="00680726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بكرة بدوم خطاف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بلاطة عفريته</w:t>
            </w:r>
          </w:p>
        </w:tc>
        <w:tc>
          <w:tcPr>
            <w:tcW w:w="709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حبل معدني طول 2 متر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قطع تحجيره</w:t>
            </w:r>
          </w:p>
        </w:tc>
        <w:tc>
          <w:tcPr>
            <w:tcW w:w="709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حبل معدني طول 4 متر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حلقة سحب مع خطاف</w:t>
            </w:r>
          </w:p>
        </w:tc>
        <w:tc>
          <w:tcPr>
            <w:tcW w:w="709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2F0737" w:rsidTr="002F0737"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سبته سحب 4 متر</w:t>
            </w:r>
          </w:p>
        </w:tc>
        <w:tc>
          <w:tcPr>
            <w:tcW w:w="745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2F0737" w:rsidRPr="008A738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8A738B">
              <w:rPr>
                <w:rFonts w:asciiTheme="minorBidi" w:hAnsiTheme="minorBidi" w:hint="cs"/>
                <w:b/>
                <w:bCs/>
                <w:rtl/>
              </w:rPr>
              <w:t>مشدات تثبيت السيارة + مفتاح</w:t>
            </w:r>
          </w:p>
        </w:tc>
        <w:tc>
          <w:tcPr>
            <w:tcW w:w="709" w:type="dxa"/>
            <w:vAlign w:val="center"/>
          </w:tcPr>
          <w:p w:rsidR="002F0737" w:rsidRPr="007C6439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2F0737" w:rsidRPr="00026D2B" w:rsidRDefault="002F0737" w:rsidP="002F073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2F073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1D5931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6CABF-A4CF-4A8A-A6A4-66F5BAEEE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2026-09-07T07:59:00Z</dcterms:modified>
</cp:coreProperties>
</file>