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ptos Display" w:cs="Aptos Display" w:eastAsia="Aptos Display" w:hAnsi="Aptos Display"/>
          <w:b/>
          <w:bCs/>
          <w:color w:val="1F497D"/>
          <w:sz w:val="56"/>
          <w:szCs w:val="56"/>
        </w:rPr>
        <w:t xml:space="preserve">PROJETO CIVILIZAÇÃO 3D</w:t>
      </w:r>
    </w:p>
    <w:p>
      <w:pPr>
        <w:spacing w:before="200"/>
        <w:jc w:val="center"/>
      </w:pPr>
      <w:r>
        <w:rPr>
          <w:i/>
          <w:iCs/>
          <w:color w:val="595959"/>
          <w:sz w:val="28"/>
          <w:szCs w:val="28"/>
        </w:rPr>
        <w:t xml:space="preserve">Documentação — Arquitetura da Mente e Fases de Desenvolvimento</w:t>
      </w:r>
    </w:p>
    <w:p>
      <w:pPr>
        <w:pBdr>
          <w:bottom w:val="single" w:color="4F81BD" w:sz="8" w:space="12"/>
        </w:pBdr>
        <w:spacing w:before="200"/>
        <w:jc w:val="center"/>
      </w:pPr>
    </w:p>
    <w:p>
      <w:pPr>
        <w:spacing w:before="300"/>
        <w:jc w:val="center"/>
      </w:pPr>
      <w:r>
        <w:rPr>
          <w:b/>
          <w:bCs/>
          <w:sz w:val="22"/>
          <w:szCs w:val="22"/>
        </w:rPr>
        <w:t xml:space="preserve">Versão 2.0 • Documento-base do projeto • Setembro de 2026</w:t>
      </w:r>
    </w:p>
    <w:p>
      <w:pPr>
        <w:spacing w:before="120"/>
        <w:jc w:val="center"/>
      </w:pPr>
      <w:r>
        <w:rPr>
          <w:color w:val="595959"/>
          <w:sz w:val="20"/>
          <w:szCs w:val="20"/>
        </w:rPr>
        <w:t xml:space="preserve">Revisão da v1.0 com modelo de emoções, desejos, sensações, percepção, pensamento, impulsos, valores e animais</w:t>
      </w:r>
    </w:p>
    <w:p>
      <w:r>
        <w:br w:type="page"/>
      </w:r>
    </w:p>
    <w:p>
      <w:r>
        <w:rPr>
          <w:b/>
          <w:bCs/>
          <w:color w:val="1F497D"/>
          <w:sz w:val="32"/>
          <w:szCs w:val="32"/>
        </w:rPr>
        <w:t xml:space="preserve">Sumário</w:t>
      </w:r>
    </w:p>
    <w:p>
      <w:pPr>
        <w:spacing w:after="60"/>
      </w:pPr>
      <w:r>
        <w:rPr>
          <w:sz w:val="21"/>
          <w:szCs w:val="21"/>
        </w:rPr>
        <w:t xml:space="preserve">0. O que mudou nesta versão</w:t>
      </w:r>
    </w:p>
    <w:p>
      <w:pPr>
        <w:spacing w:after="60"/>
      </w:pPr>
      <w:r>
        <w:rPr>
          <w:sz w:val="21"/>
          <w:szCs w:val="21"/>
        </w:rPr>
        <w:t xml:space="preserve">1. Visão geral</w:t>
      </w:r>
    </w:p>
    <w:p>
      <w:pPr>
        <w:spacing w:after="60"/>
      </w:pPr>
      <w:r>
        <w:rPr>
          <w:sz w:val="21"/>
          <w:szCs w:val="21"/>
        </w:rPr>
        <w:t xml:space="preserve">2. Princípios do projeto</w:t>
      </w:r>
    </w:p>
    <w:p>
      <w:pPr>
        <w:spacing w:after="60"/>
      </w:pPr>
      <w:r>
        <w:rPr>
          <w:sz w:val="21"/>
          <w:szCs w:val="21"/>
        </w:rPr>
        <w:t xml:space="preserve">3. Arquitetura tecnológica</w:t>
      </w:r>
    </w:p>
    <w:p>
      <w:pPr>
        <w:spacing w:after="60"/>
      </w:pPr>
      <w:r>
        <w:rPr>
          <w:sz w:val="21"/>
          <w:szCs w:val="21"/>
        </w:rPr>
        <w:t xml:space="preserve">4. Arquitetura da mente do agente humano</w:t>
      </w:r>
    </w:p>
    <w:p>
      <w:pPr>
        <w:spacing w:after="60"/>
      </w:pPr>
      <w:r>
        <w:rPr>
          <w:sz w:val="21"/>
          <w:szCs w:val="21"/>
        </w:rPr>
        <w:t xml:space="preserve">5. Corpo e sensações físicas</w:t>
      </w:r>
    </w:p>
    <w:p>
      <w:pPr>
        <w:spacing w:after="60"/>
      </w:pPr>
      <w:r>
        <w:rPr>
          <w:sz w:val="21"/>
          <w:szCs w:val="21"/>
        </w:rPr>
        <w:t xml:space="preserve">6. Percepção</w:t>
      </w:r>
    </w:p>
    <w:p>
      <w:pPr>
        <w:spacing w:after="60"/>
      </w:pPr>
      <w:r>
        <w:rPr>
          <w:sz w:val="21"/>
          <w:szCs w:val="21"/>
        </w:rPr>
        <w:t xml:space="preserve">7. Emoções e sentimentos</w:t>
      </w:r>
    </w:p>
    <w:p>
      <w:pPr>
        <w:spacing w:after="60"/>
      </w:pPr>
      <w:r>
        <w:rPr>
          <w:sz w:val="21"/>
          <w:szCs w:val="21"/>
        </w:rPr>
        <w:t xml:space="preserve">8. Motivações e desejos</w:t>
      </w:r>
    </w:p>
    <w:p>
      <w:pPr>
        <w:spacing w:after="60"/>
      </w:pPr>
      <w:r>
        <w:rPr>
          <w:sz w:val="21"/>
          <w:szCs w:val="21"/>
        </w:rPr>
        <w:t xml:space="preserve">9. Pensamentos e processos cognitivos</w:t>
      </w:r>
    </w:p>
    <w:p>
      <w:pPr>
        <w:spacing w:after="60"/>
      </w:pPr>
      <w:r>
        <w:rPr>
          <w:sz w:val="21"/>
          <w:szCs w:val="21"/>
        </w:rPr>
        <w:t xml:space="preserve">10. Impulsos e ações</w:t>
      </w:r>
    </w:p>
    <w:p>
      <w:pPr>
        <w:spacing w:after="60"/>
      </w:pPr>
      <w:r>
        <w:rPr>
          <w:sz w:val="21"/>
          <w:szCs w:val="21"/>
        </w:rPr>
        <w:t xml:space="preserve">11. Valores e princípios</w:t>
      </w:r>
    </w:p>
    <w:p>
      <w:pPr>
        <w:spacing w:after="60"/>
      </w:pPr>
      <w:r>
        <w:rPr>
          <w:sz w:val="21"/>
          <w:szCs w:val="21"/>
        </w:rPr>
        <w:t xml:space="preserve">12. Personalidade e genética</w:t>
      </w:r>
    </w:p>
    <w:p>
      <w:pPr>
        <w:spacing w:after="60"/>
      </w:pPr>
      <w:r>
        <w:rPr>
          <w:sz w:val="21"/>
          <w:szCs w:val="21"/>
        </w:rPr>
        <w:t xml:space="preserve">13. Ciclo de vida</w:t>
      </w:r>
    </w:p>
    <w:p>
      <w:pPr>
        <w:spacing w:after="60"/>
      </w:pPr>
      <w:r>
        <w:rPr>
          <w:sz w:val="21"/>
          <w:szCs w:val="21"/>
        </w:rPr>
        <w:t xml:space="preserve">14. Comunicação e linguagem</w:t>
      </w:r>
    </w:p>
    <w:p>
      <w:pPr>
        <w:spacing w:after="60"/>
      </w:pPr>
      <w:r>
        <w:rPr>
          <w:sz w:val="21"/>
          <w:szCs w:val="21"/>
        </w:rPr>
        <w:t xml:space="preserve">15. Controle de vazamento de conhecimento do LLM</w:t>
      </w:r>
    </w:p>
    <w:p>
      <w:pPr>
        <w:spacing w:after="60"/>
      </w:pPr>
      <w:r>
        <w:rPr>
          <w:sz w:val="21"/>
          <w:szCs w:val="21"/>
        </w:rPr>
        <w:t xml:space="preserve">16. Descoberta e tecnologia</w:t>
      </w:r>
    </w:p>
    <w:p>
      <w:pPr>
        <w:spacing w:after="60"/>
      </w:pPr>
      <w:r>
        <w:rPr>
          <w:sz w:val="21"/>
          <w:szCs w:val="21"/>
        </w:rPr>
        <w:t xml:space="preserve">17. Animais</w:t>
      </w:r>
    </w:p>
    <w:p>
      <w:pPr>
        <w:spacing w:after="60"/>
      </w:pPr>
      <w:r>
        <w:rPr>
          <w:sz w:val="21"/>
          <w:szCs w:val="21"/>
        </w:rPr>
        <w:t xml:space="preserve">18. Mundo e ambiente</w:t>
      </w:r>
    </w:p>
    <w:p>
      <w:pPr>
        <w:spacing w:after="60"/>
      </w:pPr>
      <w:r>
        <w:rPr>
          <w:sz w:val="21"/>
          <w:szCs w:val="21"/>
        </w:rPr>
        <w:t xml:space="preserve">19. Estado inicial da simulação oficial</w:t>
      </w:r>
    </w:p>
    <w:p>
      <w:pPr>
        <w:spacing w:after="60"/>
      </w:pPr>
      <w:r>
        <w:rPr>
          <w:sz w:val="21"/>
          <w:szCs w:val="21"/>
        </w:rPr>
        <w:t xml:space="preserve">20. Modelo de dados do agente</w:t>
      </w:r>
    </w:p>
    <w:p>
      <w:pPr>
        <w:spacing w:after="60"/>
      </w:pPr>
      <w:r>
        <w:rPr>
          <w:sz w:val="21"/>
          <w:szCs w:val="21"/>
        </w:rPr>
        <w:t xml:space="preserve">21. Autonomia e operação 24/7</w:t>
      </w:r>
    </w:p>
    <w:p>
      <w:pPr>
        <w:spacing w:after="60"/>
      </w:pPr>
      <w:r>
        <w:rPr>
          <w:sz w:val="21"/>
          <w:szCs w:val="21"/>
        </w:rPr>
        <w:t xml:space="preserve">22. Regra fundamental de autonomia</w:t>
      </w:r>
    </w:p>
    <w:p>
      <w:pPr>
        <w:spacing w:after="60"/>
      </w:pPr>
      <w:r>
        <w:rPr>
          <w:sz w:val="21"/>
          <w:szCs w:val="21"/>
        </w:rPr>
        <w:t xml:space="preserve">23. Fases do projeto (revisadas)</w:t>
      </w:r>
    </w:p>
    <w:p>
      <w:pPr>
        <w:spacing w:after="60"/>
      </w:pPr>
      <w:r>
        <w:rPr>
          <w:sz w:val="21"/>
          <w:szCs w:val="21"/>
        </w:rPr>
        <w:t xml:space="preserve">24. MVP — primeiro objetivo</w:t>
      </w:r>
    </w:p>
    <w:p>
      <w:pPr>
        <w:spacing w:after="60"/>
      </w:pPr>
      <w:r>
        <w:rPr>
          <w:sz w:val="21"/>
          <w:szCs w:val="21"/>
        </w:rPr>
        <w:t xml:space="preserve">25. Roadmap resumido</w:t>
      </w:r>
    </w:p>
    <w:p>
      <w:pPr>
        <w:spacing w:after="60"/>
      </w:pPr>
      <w:r>
        <w:rPr>
          <w:sz w:val="21"/>
          <w:szCs w:val="21"/>
        </w:rPr>
        <w:t xml:space="preserve">26. Riscos e decisões em aberto</w:t>
      </w:r>
    </w:p>
    <w:p>
      <w:pPr>
        <w:spacing w:after="60"/>
      </w:pPr>
      <w:r>
        <w:rPr>
          <w:sz w:val="21"/>
          <w:szCs w:val="21"/>
        </w:rPr>
        <w:t xml:space="preserve">27. Próximo passo</w:t>
      </w:r>
    </w:p>
    <w:p>
      <w:r>
        <w:br w:type="page"/>
      </w:r>
    </w:p>
    <w:p>
      <w:pPr>
        <w:pStyle w:val="Heading1"/>
      </w:pPr>
      <w:r>
        <w:t xml:space="preserve">0. O que mudou nesta versão</w:t>
      </w:r>
    </w:p>
    <w:p>
      <w:pPr>
        <w:spacing w:after="120"/>
      </w:pPr>
      <w:r>
        <w:t xml:space="preserve">A versão 1.0 definia bem a visão e as fases. A versão 2.0 mantém essa visão e acrescenta o que faltava para o mundo funcionar sozinho e se parecer com uma civilização real: uma arquitetura de mente para os agentes, um modelo próprio para os animais e regras que impedem o LLM de "trazer" o mundo real para dentro da simulação.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Mudança</w:t>
            </w:r>
          </w:p>
        </w:tc>
        <w:tc>
          <w:tcPr>
            <w:tcW w:type="dxa" w:w="5616"/>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Por quê</w:t>
            </w:r>
          </w:p>
        </w:tc>
      </w:tr>
      <w:tr>
        <w:tc>
          <w:tcPr>
            <w:tcW w:type="dxa" w:w="374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Nova arquitetura da mente em camadas (corpo → percepção → avaliação → emoção → motivação → decisão → memória → valores)</w:t>
            </w:r>
          </w:p>
        </w:tc>
        <w:tc>
          <w:tcPr>
            <w:tcW w:type="dxa" w:w="561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As listas de sentimentos, desejos, sensações, percepções, pensamentos, impulsos e valores deixam de ser listas soltas e passam a ser partes de um mesmo sistema que se retroalimenta.</w:t>
            </w:r>
          </w:p>
        </w:tc>
      </w:tr>
      <w:tr>
        <w:tc>
          <w:tcPr>
            <w:tcW w:type="dxa" w:w="374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Emoções separadas por duração: emoções, humores, vínculos e traços</w:t>
            </w:r>
          </w:p>
        </w:tc>
        <w:tc>
          <w:tcPr>
            <w:tcW w:type="dxa" w:w="561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Raiva dura minutos, ansiedade dura dias, ódio por alguém dura anos e coragem é traço de personalidade. Misturar tudo gera comportamento irreal.</w:t>
            </w:r>
          </w:p>
        </w:tc>
      </w:tr>
      <w:tr>
        <w:tc>
          <w:tcPr>
            <w:tcW w:type="dxa" w:w="374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Emoções complexas derivadas das básicas</w:t>
            </w:r>
          </w:p>
        </w:tc>
        <w:tc>
          <w:tcPr>
            <w:tcW w:type="dxa" w:w="561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Ciúme, inveja, culpa, saudade e as demais surgem de combinações de estados e contexto. Nada é programado como rótulo fixo.</w:t>
            </w:r>
          </w:p>
        </w:tc>
      </w:tr>
      <w:tr>
        <w:tc>
          <w:tcPr>
            <w:tcW w:type="dxa" w:w="374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Decisão em três níveis: reflexo, utilidade e deliberação por LLM</w:t>
            </w:r>
          </w:p>
        </w:tc>
        <w:tc>
          <w:tcPr>
            <w:tcW w:type="dxa" w:w="561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Mantém o custo 24/7 viável e aproxima do funcionamento humano, em que a maioria das ações é automática e poucas são pensadas.</w:t>
            </w:r>
          </w:p>
        </w:tc>
      </w:tr>
      <w:tr>
        <w:tc>
          <w:tcPr>
            <w:tcW w:type="dxa" w:w="374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Ações primitivas em vez de ações sociais prontas</w:t>
            </w:r>
          </w:p>
        </w:tc>
        <w:tc>
          <w:tcPr>
            <w:tcW w:type="dxa" w:w="561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"Roubar", "negociar", "construir casa" e "compartilhar" deixam de ser comandos. O agente só pega, dá, empilha e amarra; o significado social surge do contexto.</w:t>
            </w:r>
          </w:p>
        </w:tc>
      </w:tr>
      <w:tr>
        <w:tc>
          <w:tcPr>
            <w:tcW w:type="dxa" w:w="374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Controle de vazamento de conhecimento do LLM</w:t>
            </w:r>
          </w:p>
        </w:tc>
        <w:tc>
          <w:tcPr>
            <w:tcW w:type="dxa" w:w="561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O modelo de linguagem já conhece dinheiro, reis, agricultura e religião. Sem controle, a "civilização" apenas copiaria a nossa.</w:t>
            </w:r>
          </w:p>
        </w:tc>
      </w:tr>
      <w:tr>
        <w:tc>
          <w:tcPr>
            <w:tcW w:type="dxa" w:w="374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Sistema de descoberta (fogo, ferramentas, cozimento, agricultura, domesticação)</w:t>
            </w:r>
          </w:p>
        </w:tc>
        <w:tc>
          <w:tcPr>
            <w:tcW w:type="dxa" w:w="561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A tecnologia passa a ser descoberta pelos agentes a partir de regras físicas do motor, não liberada por fase.</w:t>
            </w:r>
          </w:p>
        </w:tc>
      </w:tr>
      <w:tr>
        <w:tc>
          <w:tcPr>
            <w:tcW w:type="dxa" w:w="374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Ciclo de vida completo (gestação, bebê, infância, velhice, luto)</w:t>
            </w:r>
          </w:p>
        </w:tc>
        <w:tc>
          <w:tcPr>
            <w:tcW w:type="dxa" w:w="561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A dependência dos filhos é o que faz família, cuidado e transmissão cultural surgirem naturalmente.</w:t>
            </w:r>
          </w:p>
        </w:tc>
      </w:tr>
      <w:tr>
        <w:tc>
          <w:tcPr>
            <w:tcW w:type="dxa" w:w="374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Comunicação por protolinguagem emergente</w:t>
            </w:r>
          </w:p>
        </w:tc>
        <w:tc>
          <w:tcPr>
            <w:tcW w:type="dxa" w:w="561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As duas comunidades desenvolvem línguas diferentes, e o primeiro contato passa a ter uma barreira real.</w:t>
            </w:r>
          </w:p>
        </w:tc>
      </w:tr>
      <w:tr>
        <w:tc>
          <w:tcPr>
            <w:tcW w:type="dxa" w:w="374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Modelo próprio para animais (sem LLM)</w:t>
            </w:r>
          </w:p>
        </w:tc>
        <w:tc>
          <w:tcPr>
            <w:tcW w:type="dxa" w:w="561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Instintos, aprendizado associativo e ecologia equilibrada, respeitando que cada espécie sente de forma diferente.</w:t>
            </w:r>
          </w:p>
        </w:tc>
      </w:tr>
      <w:tr>
        <w:tc>
          <w:tcPr>
            <w:tcW w:type="dxa" w:w="374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Motor de simulação separado da visualização 3D</w:t>
            </w:r>
          </w:p>
        </w:tc>
        <w:tc>
          <w:tcPr>
            <w:tcW w:type="dxa" w:w="561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A simulação roda sozinha no servidor; o 3D é apenas uma janela para observar. Isso permite testar a emergência rápido e rodar 24/7.</w:t>
            </w:r>
          </w:p>
        </w:tc>
      </w:tr>
      <w:tr>
        <w:tc>
          <w:tcPr>
            <w:tcW w:type="dxa" w:w="374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Nova seção de riscos e decisões em aberto</w:t>
            </w:r>
          </w:p>
        </w:tc>
        <w:tc>
          <w:tcPr>
            <w:tcW w:type="dxa" w:w="561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Extinção, endogamia, custo, repetição de comportamento e conteúdo sensível para o público.</w:t>
            </w:r>
          </w:p>
        </w:tc>
      </w:tr>
    </w:tbl>
    <w:p>
      <w:pPr>
        <w:spacing w:after="160"/>
      </w:pPr>
    </w:p>
    <w:p>
      <w:pPr>
        <w:pStyle w:val="Heading1"/>
        <w:pageBreakBefore/>
      </w:pPr>
      <w:r>
        <w:t xml:space="preserve">1. Visão geral</w:t>
      </w:r>
    </w:p>
    <w:p>
      <w:pPr>
        <w:spacing w:after="120"/>
      </w:pPr>
      <w:r>
        <w:t xml:space="preserve">Criar um mundo 3D persistente no qual agentes de IA autônomos vivem em duas comunidades, sem profissões, leis, linguagem, tecnologia ou objetivos sociais definidos previamente. Os agentes têm corpo, sensações, emoções, personalidade, memória e capacidade de aprender. Eles estabelecem relações, exploram o mundo, obtêm recursos, descobrem técnicas, constroem abrigos, reproduzem-se e formam novas gerações.</w:t>
      </w:r>
    </w:p>
    <w:p>
      <w:pPr>
        <w:spacing w:after="120"/>
      </w:pPr>
      <w:r>
        <w:t xml:space="preserve">O objetivo é observar comportamentos emergentes ao longo do tempo (família, cooperação, conflito, liderança, cultura, linguagem, crenças) e publicar a evolução do experimento até disponibilizar o mundo para observação pública em tempo real.</w:t>
      </w:r>
    </w:p>
    <w:p>
      <w:pPr>
        <w:spacing w:after="120"/>
      </w:pPr>
      <w:r>
        <w:t xml:space="preserve">A pergunta central do projeto é: </w:t>
      </w:r>
      <w:r>
        <w:rPr>
          <w:b/>
          <w:bCs/>
        </w:rPr>
        <w:t xml:space="preserve">o que surge quando damos a seres artificiais apenas um corpo, necessidades, emoções e um mundo com consequências, e nada mais?</w:t>
      </w:r>
    </w:p>
    <w:p>
      <w:pPr>
        <w:pStyle w:val="Heading1"/>
      </w:pPr>
      <w:r>
        <w:t xml:space="preserve">2. Princípios do projeto</w:t>
      </w:r>
    </w:p>
    <w:p>
      <w:pPr>
        <w:pStyle w:val="ListParagraph"/>
        <w:numPr>
          <w:ilvl w:val="0"/>
          <w:numId w:val="2"/>
        </w:numPr>
        <w:spacing w:after="60"/>
      </w:pPr>
      <w:r>
        <w:rPr>
          <w:b/>
          <w:bCs/>
        </w:rPr>
        <w:t xml:space="preserve">Regras mínimas, consequências reais.</w:t>
      </w:r>
      <w:r>
        <w:t xml:space="preserve"> O motor define física, biologia e ecologia. Todo o resto emerge.</w:t>
      </w:r>
    </w:p>
    <w:p>
      <w:pPr>
        <w:pStyle w:val="ListParagraph"/>
        <w:numPr>
          <w:ilvl w:val="0"/>
          <w:numId w:val="2"/>
        </w:numPr>
        <w:spacing w:after="60"/>
      </w:pPr>
      <w:r>
        <w:rPr>
          <w:b/>
          <w:bCs/>
        </w:rPr>
        <w:t xml:space="preserve">Nada social é pré-definido.</w:t>
      </w:r>
      <w:r>
        <w:t xml:space="preserve"> Não há profissões, dinheiro, governo, leis, religião, casamento ou propriedade no início.</w:t>
      </w:r>
    </w:p>
    <w:p>
      <w:pPr>
        <w:pStyle w:val="ListParagraph"/>
        <w:numPr>
          <w:ilvl w:val="0"/>
          <w:numId w:val="2"/>
        </w:numPr>
        <w:spacing w:after="60"/>
      </w:pPr>
      <w:r>
        <w:rPr>
          <w:b/>
          <w:bCs/>
        </w:rPr>
        <w:t xml:space="preserve">Conhecimento é local.</w:t>
      </w:r>
      <w:r>
        <w:t xml:space="preserve"> Cada agente sabe apenas o que percebeu, viveu, aprendeu ou ouviu de outro agente, e pode esquecer ou estar errado.</w:t>
      </w:r>
    </w:p>
    <w:p>
      <w:pPr>
        <w:pStyle w:val="ListParagraph"/>
        <w:numPr>
          <w:ilvl w:val="0"/>
          <w:numId w:val="2"/>
        </w:numPr>
        <w:spacing w:after="60"/>
      </w:pPr>
      <w:r>
        <w:rPr>
          <w:b/>
          <w:bCs/>
        </w:rPr>
        <w:t xml:space="preserve">Emoções são estados que mudam decisões.</w:t>
      </w:r>
      <w:r>
        <w:t xml:space="preserve"> Não são textos decorativos: medo altera rotas, raiva aumenta a chance de agressão, afeto aumenta a chance de compartilhar.</w:t>
      </w:r>
    </w:p>
    <w:p>
      <w:pPr>
        <w:pStyle w:val="ListParagraph"/>
        <w:numPr>
          <w:ilvl w:val="0"/>
          <w:numId w:val="2"/>
        </w:numPr>
        <w:spacing w:after="60"/>
      </w:pPr>
      <w:r>
        <w:rPr>
          <w:b/>
          <w:bCs/>
        </w:rPr>
        <w:t xml:space="preserve">O LLM não pode vazar o mundo real.</w:t>
      </w:r>
      <w:r>
        <w:t xml:space="preserve"> A IA pensa apenas com os conceitos que o agente já possui.</w:t>
      </w:r>
    </w:p>
    <w:p>
      <w:pPr>
        <w:pStyle w:val="ListParagraph"/>
        <w:numPr>
          <w:ilvl w:val="0"/>
          <w:numId w:val="2"/>
        </w:numPr>
        <w:spacing w:after="60"/>
      </w:pPr>
      <w:r>
        <w:rPr>
          <w:b/>
          <w:bCs/>
        </w:rPr>
        <w:t xml:space="preserve">A IA decide, o motor valida.</w:t>
      </w:r>
      <w:r>
        <w:t xml:space="preserve"> Nenhuma decisão do modelo altera o mundo sem passar pelas regras da simulação.</w:t>
      </w:r>
    </w:p>
    <w:p>
      <w:pPr>
        <w:pStyle w:val="ListParagraph"/>
        <w:numPr>
          <w:ilvl w:val="0"/>
          <w:numId w:val="2"/>
        </w:numPr>
        <w:spacing w:after="60"/>
      </w:pPr>
      <w:r>
        <w:rPr>
          <w:b/>
          <w:bCs/>
        </w:rPr>
        <w:t xml:space="preserve">Ações são primitivas.</w:t>
      </w:r>
      <w:r>
        <w:t xml:space="preserve"> Comportamentos complexos são combinações de ações simples.</w:t>
      </w:r>
    </w:p>
    <w:p>
      <w:pPr>
        <w:pStyle w:val="ListParagraph"/>
        <w:numPr>
          <w:ilvl w:val="0"/>
          <w:numId w:val="2"/>
        </w:numPr>
        <w:spacing w:after="60"/>
      </w:pPr>
      <w:r>
        <w:rPr>
          <w:b/>
          <w:bCs/>
        </w:rPr>
        <w:t xml:space="preserve">Vida e morte reais.</w:t>
      </w:r>
      <w:r>
        <w:t xml:space="preserve"> Envelhecimento, doença, ferimento e morte são permanentes. Extinção é um resultado possível.</w:t>
      </w:r>
    </w:p>
    <w:p>
      <w:pPr>
        <w:pStyle w:val="ListParagraph"/>
        <w:numPr>
          <w:ilvl w:val="0"/>
          <w:numId w:val="2"/>
        </w:numPr>
        <w:spacing w:after="60"/>
      </w:pPr>
      <w:r>
        <w:rPr>
          <w:b/>
          <w:bCs/>
        </w:rPr>
        <w:t xml:space="preserve">Herança + variação + experiência.</w:t>
      </w:r>
      <w:r>
        <w:t xml:space="preserve"> Descendentes herdam temperamento, sofrem variação e são moldados pela infância e pela cultura.</w:t>
      </w:r>
    </w:p>
    <w:p>
      <w:pPr>
        <w:pStyle w:val="ListParagraph"/>
        <w:numPr>
          <w:ilvl w:val="0"/>
          <w:numId w:val="2"/>
        </w:numPr>
        <w:spacing w:after="60"/>
      </w:pPr>
      <w:r>
        <w:rPr>
          <w:b/>
          <w:bCs/>
        </w:rPr>
        <w:t xml:space="preserve">O observador não interfere.</w:t>
      </w:r>
      <w:r>
        <w:t xml:space="preserve"> A simulação oficial não recebe intervenção humana depois de iniciada, exceto manutenção técnica.</w:t>
      </w:r>
    </w:p>
    <w:p>
      <w:pPr>
        <w:pStyle w:val="ListParagraph"/>
        <w:numPr>
          <w:ilvl w:val="0"/>
          <w:numId w:val="2"/>
        </w:numPr>
        <w:spacing w:after="60"/>
      </w:pPr>
      <w:r>
        <w:rPr>
          <w:b/>
          <w:bCs/>
        </w:rPr>
        <w:t xml:space="preserve">Tudo é registrado.</w:t>
      </w:r>
      <w:r>
        <w:t xml:space="preserve"> Cada decisão, ação, emoção relevante e consequência fica no histórico, para análise e narrativa.</w:t>
      </w:r>
    </w:p>
    <w:p>
      <w:pPr>
        <w:pStyle w:val="Heading1"/>
        <w:pageBreakBefore/>
      </w:pPr>
      <w:r>
        <w:t xml:space="preserve">3. Arquitetura tecnológica</w:t>
      </w:r>
    </w:p>
    <w:p>
      <w:pPr>
        <w:pStyle w:val="Heading2"/>
      </w:pPr>
      <w:r>
        <w:t xml:space="preserve">3.1 Tecnologias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808"/>
        <w:gridCol w:w="4680"/>
      </w:tblGrid>
      <w:tr>
        <w:trPr>
          <w:tblHeader/>
        </w:trPr>
        <w:tc>
          <w:tcPr>
            <w:tcW w:type="dxa" w:w="1872"/>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Camada</w:t>
            </w:r>
          </w:p>
        </w:tc>
        <w:tc>
          <w:tcPr>
            <w:tcW w:type="dxa" w:w="2808"/>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Tecnologia</w:t>
            </w:r>
          </w:p>
        </w:tc>
        <w:tc>
          <w:tcPr>
            <w:tcW w:type="dxa" w:w="4680"/>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Papel</w:t>
            </w:r>
          </w:p>
        </w:tc>
      </w:tr>
      <w:tr>
        <w:tc>
          <w:tcPr>
            <w:tcW w:type="dxa" w:w="187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Modelagem</w:t>
            </w:r>
          </w:p>
        </w:tc>
        <w:tc>
          <w:tcPr>
            <w:tcW w:type="dxa" w:w="280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Blender</w:t>
            </w:r>
          </w:p>
        </w:tc>
        <w:tc>
          <w:tcPr>
            <w:tcW w:type="dxa" w:w="46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Personagens, animais, objetos, animações e expressões corporais.</w:t>
            </w:r>
          </w:p>
        </w:tc>
      </w:tr>
      <w:tr>
        <w:tc>
          <w:tcPr>
            <w:tcW w:type="dxa" w:w="187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Visualização</w:t>
            </w:r>
          </w:p>
        </w:tc>
        <w:tc>
          <w:tcPr>
            <w:tcW w:type="dxa" w:w="280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Three.js</w:t>
            </w:r>
          </w:p>
        </w:tc>
        <w:tc>
          <w:tcPr>
            <w:tcW w:type="dxa" w:w="468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Mundo 3D no navegador, câmera, animações, modo espectador.</w:t>
            </w:r>
          </w:p>
        </w:tc>
      </w:tr>
      <w:tr>
        <w:tc>
          <w:tcPr>
            <w:tcW w:type="dxa" w:w="187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Interface</w:t>
            </w:r>
          </w:p>
        </w:tc>
        <w:tc>
          <w:tcPr>
            <w:tcW w:type="dxa" w:w="280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Angular</w:t>
            </w:r>
          </w:p>
        </w:tc>
        <w:tc>
          <w:tcPr>
            <w:tcW w:type="dxa" w:w="46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Painel de observação, linha do tempo, fichas dos agentes, área pública.</w:t>
            </w:r>
          </w:p>
        </w:tc>
      </w:tr>
      <w:tr>
        <w:tc>
          <w:tcPr>
            <w:tcW w:type="dxa" w:w="187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Motor da simulação</w:t>
            </w:r>
          </w:p>
        </w:tc>
        <w:tc>
          <w:tcPr>
            <w:tcW w:type="dxa" w:w="280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Node.js + TypeScript (worker threads)</w:t>
            </w:r>
          </w:p>
        </w:tc>
        <w:tc>
          <w:tcPr>
            <w:tcW w:type="dxa" w:w="468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Tick fixo, física simplificada, biologia, ecologia, validação de ações. Roda sem interface.</w:t>
            </w:r>
          </w:p>
        </w:tc>
      </w:tr>
      <w:tr>
        <w:tc>
          <w:tcPr>
            <w:tcW w:type="dxa" w:w="187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Tempo real</w:t>
            </w:r>
          </w:p>
        </w:tc>
        <w:tc>
          <w:tcPr>
            <w:tcW w:type="dxa" w:w="280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WebSocket</w:t>
            </w:r>
          </w:p>
        </w:tc>
        <w:tc>
          <w:tcPr>
            <w:tcW w:type="dxa" w:w="46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Envia ao navegador apenas o estado visível e os eventos.</w:t>
            </w:r>
          </w:p>
        </w:tc>
      </w:tr>
      <w:tr>
        <w:tc>
          <w:tcPr>
            <w:tcW w:type="dxa" w:w="187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Persistência</w:t>
            </w:r>
          </w:p>
        </w:tc>
        <w:tc>
          <w:tcPr>
            <w:tcW w:type="dxa" w:w="280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PostgreSQL + pgvector</w:t>
            </w:r>
          </w:p>
        </w:tc>
        <w:tc>
          <w:tcPr>
            <w:tcW w:type="dxa" w:w="468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Agentes, relações, eventos e histórico; pgvector para busca de memórias por similaridade.</w:t>
            </w:r>
          </w:p>
        </w:tc>
      </w:tr>
      <w:tr>
        <w:tc>
          <w:tcPr>
            <w:tcW w:type="dxa" w:w="187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Fila e cache (opcional)</w:t>
            </w:r>
          </w:p>
        </w:tc>
        <w:tc>
          <w:tcPr>
            <w:tcW w:type="dxa" w:w="280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Redis</w:t>
            </w:r>
          </w:p>
        </w:tc>
        <w:tc>
          <w:tcPr>
            <w:tcW w:type="dxa" w:w="46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Fila de chamadas ao LLM, cache de estado quente.</w:t>
            </w:r>
          </w:p>
        </w:tc>
      </w:tr>
      <w:tr>
        <w:tc>
          <w:tcPr>
            <w:tcW w:type="dxa" w:w="187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Mente deliberativa</w:t>
            </w:r>
          </w:p>
        </w:tc>
        <w:tc>
          <w:tcPr>
            <w:tcW w:type="dxa" w:w="280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LLM (via API)</w:t>
            </w:r>
          </w:p>
        </w:tc>
        <w:tc>
          <w:tcPr>
            <w:tcW w:type="dxa" w:w="468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Planejamento, conversas, reflexão e decisões em situações novas.</w:t>
            </w:r>
          </w:p>
        </w:tc>
      </w:tr>
      <w:tr>
        <w:tc>
          <w:tcPr>
            <w:tcW w:type="dxa" w:w="187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Narrador (separado)</w:t>
            </w:r>
          </w:p>
        </w:tc>
        <w:tc>
          <w:tcPr>
            <w:tcW w:type="dxa" w:w="280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LLM</w:t>
            </w:r>
          </w:p>
        </w:tc>
        <w:tc>
          <w:tcPr>
            <w:tcW w:type="dxa" w:w="46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Transforma eventos em diário e roteiros para o público. Nunca influencia a simulação.</w:t>
            </w:r>
          </w:p>
        </w:tc>
      </w:tr>
    </w:tbl>
    <w:p>
      <w:pPr>
        <w:spacing w:after="160"/>
      </w:pPr>
    </w:p>
    <w:p>
      <w:pPr>
        <w:pStyle w:val="Heading2"/>
      </w:pPr>
      <w:r>
        <w:t xml:space="preserve">3.2 Separação entre motor e visualização</w:t>
      </w:r>
    </w:p>
    <w:p>
      <w:pPr>
        <w:spacing w:after="120"/>
      </w:pPr>
      <w:r>
        <w:t xml:space="preserve">A simulação é um processo independente que roda no servidor, com ou sem ninguém assistindo. O mundo 3D é apenas um cliente que recebe o estado e o desenha. Isso traz quatro vantagens: a simulação pode rodar acelerada para testes, pode rodar 24/7 sem GPU, vários observadores veem o mesmo mundo e é possível testar a emergência com uma visualização 2D simples antes do 3D estar pronto.</w:t>
      </w:r>
    </w:p>
    <w:p>
      <w:pPr>
        <w:shd w:fill="F4F4F4" w:color="auto" w:val="clear"/>
        <w:spacing w:after="0" w:before="120"/>
        <w:ind w:left="200"/>
      </w:pPr>
      <w:r>
        <w:rPr>
          <w:rFonts w:ascii="Consolas" w:cs="Consolas" w:eastAsia="Consolas" w:hAnsi="Consolas"/>
          <w:sz w:val="17"/>
          <w:szCs w:val="17"/>
        </w:rPr>
        <w:t xml:space="preserve">[ Motor da simulação ]  -- tick fixo --&gt; [ Estado do mundo ] --&gt; [ PostgreSQL ]</w:t>
      </w:r>
    </w:p>
    <w:p>
      <w:pPr>
        <w:shd w:fill="F4F4F4" w:color="auto" w:val="clear"/>
        <w:spacing w:after="0" w:before="0"/>
        <w:ind w:left="200"/>
      </w:pPr>
      <w:r>
        <w:rPr>
          <w:rFonts w:ascii="Consolas" w:cs="Consolas" w:eastAsia="Consolas" w:hAnsi="Consolas"/>
          <w:sz w:val="17"/>
          <w:szCs w:val="17"/>
        </w:rPr>
        <w:t xml:space="preserve">        |    ^                                  |</w:t>
      </w:r>
    </w:p>
    <w:p>
      <w:pPr>
        <w:shd w:fill="F4F4F4" w:color="auto" w:val="clear"/>
        <w:spacing w:after="0" w:before="0"/>
        <w:ind w:left="200"/>
      </w:pPr>
      <w:r>
        <w:rPr>
          <w:rFonts w:ascii="Consolas" w:cs="Consolas" w:eastAsia="Consolas" w:hAnsi="Consolas"/>
          <w:sz w:val="17"/>
          <w:szCs w:val="17"/>
        </w:rPr>
        <w:t xml:space="preserve">        v    |                                  v</w:t>
      </w:r>
    </w:p>
    <w:p>
      <w:pPr>
        <w:shd w:fill="F4F4F4" w:color="auto" w:val="clear"/>
        <w:spacing w:after="0" w:before="0"/>
        <w:ind w:left="200"/>
      </w:pPr>
      <w:r>
        <w:rPr>
          <w:rFonts w:ascii="Consolas" w:cs="Consolas" w:eastAsia="Consolas" w:hAnsi="Consolas"/>
          <w:sz w:val="17"/>
          <w:szCs w:val="17"/>
        </w:rPr>
        <w:t xml:space="preserve">[ Fila de deliberação ] &lt;-&gt; [ LLM ]      [ WebSocket ] --&gt; [ Three.js / Angular ]</w:t>
      </w:r>
    </w:p>
    <w:p>
      <w:pPr>
        <w:shd w:fill="F4F4F4" w:color="auto" w:val="clear"/>
        <w:spacing w:after="0" w:before="0"/>
        <w:ind w:left="200"/>
      </w:pPr>
      <w:r>
        <w:rPr>
          <w:rFonts w:ascii="Consolas" w:cs="Consolas" w:eastAsia="Consolas" w:hAnsi="Consolas"/>
          <w:sz w:val="17"/>
          <w:szCs w:val="17"/>
        </w:rPr>
        <w:t xml:space="preserve">                                                 |</w:t>
      </w:r>
    </w:p>
    <w:p>
      <w:pPr>
        <w:shd w:fill="F4F4F4" w:color="auto" w:val="clear"/>
        <w:spacing w:after="0" w:before="0"/>
        <w:ind w:left="200"/>
      </w:pPr>
      <w:r>
        <w:rPr>
          <w:rFonts w:ascii="Consolas" w:cs="Consolas" w:eastAsia="Consolas" w:hAnsi="Consolas"/>
          <w:sz w:val="17"/>
          <w:szCs w:val="17"/>
        </w:rPr>
        <w:t xml:space="preserve">                                                 v</w:t>
      </w:r>
    </w:p>
    <w:p>
      <w:pPr>
        <w:shd w:fill="F4F4F4" w:color="auto" w:val="clear"/>
        <w:spacing w:after="0" w:before="0"/>
        <w:ind w:left="200"/>
      </w:pPr>
      <w:r>
        <w:rPr>
          <w:rFonts w:ascii="Consolas" w:cs="Consolas" w:eastAsia="Consolas" w:hAnsi="Consolas"/>
          <w:sz w:val="17"/>
          <w:szCs w:val="17"/>
        </w:rPr>
        <w:t xml:space="preserve">                                      [ Narrador ] --&gt; diário / Instagram</w:t>
      </w:r>
    </w:p>
    <w:p>
      <w:pPr>
        <w:spacing w:after="120"/>
      </w:pPr>
    </w:p>
    <w:p>
      <w:pPr>
        <w:pStyle w:val="Heading2"/>
      </w:pPr>
      <w:r>
        <w:t xml:space="preserve">3.3 Tempo da simulação</w:t>
      </w:r>
    </w:p>
    <w:p>
      <w:pPr>
        <w:pStyle w:val="ListParagraph"/>
        <w:numPr>
          <w:ilvl w:val="0"/>
          <w:numId w:val="2"/>
        </w:numPr>
        <w:spacing w:after="60"/>
      </w:pPr>
      <w:r>
        <w:t xml:space="preserve">Tick do motor: 10 por segundo (movimento, física, necessidades).</w:t>
      </w:r>
    </w:p>
    <w:p>
      <w:pPr>
        <w:pStyle w:val="ListParagraph"/>
        <w:numPr>
          <w:ilvl w:val="0"/>
          <w:numId w:val="2"/>
        </w:numPr>
        <w:spacing w:after="60"/>
      </w:pPr>
      <w:r>
        <w:t xml:space="preserve">Tick cognitivo: cada agente reavalia suas prioridades a cada 1 a 2 segundos simulados.</w:t>
      </w:r>
    </w:p>
    <w:p>
      <w:pPr>
        <w:pStyle w:val="ListParagraph"/>
        <w:numPr>
          <w:ilvl w:val="0"/>
          <w:numId w:val="2"/>
        </w:numPr>
        <w:spacing w:after="60"/>
      </w:pPr>
      <w:r>
        <w:t xml:space="preserve">Escala sugerida: 1 dia simulado = 24 a 48 minutos reais (ajustável).</w:t>
      </w:r>
    </w:p>
    <w:p>
      <w:pPr>
        <w:pStyle w:val="ListParagraph"/>
        <w:numPr>
          <w:ilvl w:val="0"/>
          <w:numId w:val="2"/>
        </w:numPr>
        <w:spacing w:after="60"/>
      </w:pPr>
      <w:r>
        <w:t xml:space="preserve">1 ano simulado = 4 estações. Idade, gestação e crescimento seguem esse calendário comprimido.</w:t>
      </w:r>
    </w:p>
    <w:p>
      <w:pPr>
        <w:pStyle w:val="ListParagraph"/>
        <w:numPr>
          <w:ilvl w:val="0"/>
          <w:numId w:val="2"/>
        </w:numPr>
        <w:spacing w:after="60"/>
      </w:pPr>
      <w:r>
        <w:t xml:space="preserve">Estado determinístico por semente (seed) para permitir reproduzir e comparar experimentos em DEV.</w:t>
      </w:r>
    </w:p>
    <w:p>
      <w:pPr>
        <w:pBdr>
          <w:left w:val="single" w:color="4F81BD" w:sz="18" w:space="8"/>
        </w:pBdr>
        <w:shd w:fill="F2F6FA" w:color="auto" w:val="clear"/>
        <w:spacing w:after="200" w:before="120"/>
        <w:ind w:left="200" w:right="200"/>
      </w:pPr>
      <w:r>
        <w:rPr>
          <w:b/>
          <w:bCs/>
          <w:color w:val="1F497D"/>
        </w:rPr>
        <w:t xml:space="preserve">Decisão em aberto: </w:t>
      </w:r>
      <w:r>
        <w:t xml:space="preserve">com 1 dia = 30 minutos, uma geração humana (cerca de 20 anos simulados) leva aproximadamente 5 meses reais. Para ver várias gerações em tempo razoável, a vida pode ser comprimida (por exemplo, maturidade aos 14 anos e expectativa de vida de 45 a 60 anos, como em populações pré-históricas).</w:t>
      </w:r>
    </w:p>
    <w:p>
      <w:pPr>
        <w:pStyle w:val="Heading1"/>
        <w:pageBreakBefore/>
      </w:pPr>
      <w:r>
        <w:t xml:space="preserve">4. Arquitetura da mente do agente humano</w:t>
      </w:r>
    </w:p>
    <w:p>
      <w:pPr>
        <w:spacing w:after="120"/>
      </w:pPr>
      <w:r>
        <w:t xml:space="preserve">Sentimentos, desejos, sensações, percepções, pensamentos, impulsos e valores não são sete listas independentes. Em um ser humano real eles formam um ciclo: o corpo gera sensações, a percepção capta o mundo, a mente avalia o que isso significa, a avaliação gera emoções, as emoções e necessidades geram motivações, a motivação vira decisão, a decisão vira ação, a consequência vira memória, e a memória acumulada molda valores e personalidade, que mudam as próximas avaliações.</w:t>
      </w:r>
    </w:p>
    <w:p>
      <w:pPr>
        <w:pStyle w:val="Heading2"/>
      </w:pPr>
      <w:r>
        <w:t xml:space="preserve">4.1 As camadas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1498"/>
        <w:gridCol w:w="3370"/>
        <w:gridCol w:w="4024"/>
      </w:tblGrid>
      <w:tr>
        <w:trPr>
          <w:tblHeader/>
        </w:trPr>
        <w:tc>
          <w:tcPr>
            <w:tcW w:type="dxa" w:w="468"/>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w:t>
            </w:r>
          </w:p>
        </w:tc>
        <w:tc>
          <w:tcPr>
            <w:tcW w:type="dxa" w:w="1498"/>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Camada</w:t>
            </w:r>
          </w:p>
        </w:tc>
        <w:tc>
          <w:tcPr>
            <w:tcW w:type="dxa" w:w="3370"/>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O que faz</w:t>
            </w:r>
          </w:p>
        </w:tc>
        <w:tc>
          <w:tcPr>
            <w:tcW w:type="dxa" w:w="4024"/>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Itens da sua lista que moram aqui</w:t>
            </w:r>
          </w:p>
        </w:tc>
      </w:tr>
      <w:tr>
        <w:tc>
          <w:tcPr>
            <w:tcW w:type="dxa" w:w="46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1</w:t>
            </w:r>
          </w:p>
        </w:tc>
        <w:tc>
          <w:tcPr>
            <w:tcW w:type="dxa" w:w="149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Corpo</w:t>
            </w:r>
          </w:p>
        </w:tc>
        <w:tc>
          <w:tcPr>
            <w:tcW w:type="dxa" w:w="337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Variáveis fisiológicas que mudam com o tempo e com as ações.</w:t>
            </w:r>
          </w:p>
        </w:tc>
        <w:tc>
          <w:tcPr>
            <w:tcW w:type="dxa" w:w="402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Energia, saúde, temperatura corporal, nutrição, hidratação, ferimentos.</w:t>
            </w:r>
          </w:p>
        </w:tc>
      </w:tr>
      <w:tr>
        <w:tc>
          <w:tcPr>
            <w:tcW w:type="dxa" w:w="46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2</w:t>
            </w:r>
          </w:p>
        </w:tc>
        <w:tc>
          <w:tcPr>
            <w:tcW w:type="dxa" w:w="149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Sensações</w:t>
            </w:r>
          </w:p>
        </w:tc>
        <w:tc>
          <w:tcPr>
            <w:tcW w:type="dxa" w:w="337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Tradução do estado do corpo em sinais que "incomodam" ou "agradam".</w:t>
            </w:r>
          </w:p>
        </w:tc>
        <w:tc>
          <w:tcPr>
            <w:tcW w:type="dxa" w:w="402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Fome, sede, sono, cansaço, dor, frio, calor, náusea, prazer, saciedade...</w:t>
            </w:r>
          </w:p>
        </w:tc>
      </w:tr>
      <w:tr>
        <w:tc>
          <w:tcPr>
            <w:tcW w:type="dxa" w:w="46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3</w:t>
            </w:r>
          </w:p>
        </w:tc>
        <w:tc>
          <w:tcPr>
            <w:tcW w:type="dxa" w:w="149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Percepção</w:t>
            </w:r>
          </w:p>
        </w:tc>
        <w:tc>
          <w:tcPr>
            <w:tcW w:type="dxa" w:w="337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Captação limitada do ambiente pelos sentidos.</w:t>
            </w:r>
          </w:p>
        </w:tc>
        <w:tc>
          <w:tcPr>
            <w:tcW w:type="dxa" w:w="402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Luz, sons, vozes, cheiros, sabores, movimento, distância, pessoas, animais, objetos.</w:t>
            </w:r>
          </w:p>
        </w:tc>
      </w:tr>
      <w:tr>
        <w:tc>
          <w:tcPr>
            <w:tcW w:type="dxa" w:w="46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4</w:t>
            </w:r>
          </w:p>
        </w:tc>
        <w:tc>
          <w:tcPr>
            <w:tcW w:type="dxa" w:w="149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Avaliação</w:t>
            </w:r>
          </w:p>
        </w:tc>
        <w:tc>
          <w:tcPr>
            <w:tcW w:type="dxa" w:w="337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Interpreta o percebido: é bom ou ruim para mim? foi culpa de alguém? consigo lidar?</w:t>
            </w:r>
          </w:p>
        </w:tc>
        <w:tc>
          <w:tcPr>
            <w:tcW w:type="dxa" w:w="402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Perigos, oportunidades, mudanças no ambiente, comparação, julgamento.</w:t>
            </w:r>
          </w:p>
        </w:tc>
      </w:tr>
      <w:tr>
        <w:tc>
          <w:tcPr>
            <w:tcW w:type="dxa" w:w="46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5</w:t>
            </w:r>
          </w:p>
        </w:tc>
        <w:tc>
          <w:tcPr>
            <w:tcW w:type="dxa" w:w="149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Emoção</w:t>
            </w:r>
          </w:p>
        </w:tc>
        <w:tc>
          <w:tcPr>
            <w:tcW w:type="dxa" w:w="337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Estado afetivo que resulta da avaliação e altera a prontidão para agir.</w:t>
            </w:r>
          </w:p>
        </w:tc>
        <w:tc>
          <w:tcPr>
            <w:tcW w:type="dxa" w:w="402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Todos os sentimentos positivos, negativos e complexos.</w:t>
            </w:r>
          </w:p>
        </w:tc>
      </w:tr>
      <w:tr>
        <w:tc>
          <w:tcPr>
            <w:tcW w:type="dxa" w:w="46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6</w:t>
            </w:r>
          </w:p>
        </w:tc>
        <w:tc>
          <w:tcPr>
            <w:tcW w:type="dxa" w:w="149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Motivação</w:t>
            </w:r>
          </w:p>
        </w:tc>
        <w:tc>
          <w:tcPr>
            <w:tcW w:type="dxa" w:w="337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Necessidades e desejos com pesos que mudam conforme o estado.</w:t>
            </w:r>
          </w:p>
        </w:tc>
        <w:tc>
          <w:tcPr>
            <w:tcW w:type="dxa" w:w="402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Todos os desejos (básicos, relacionamentos, sociais, pessoais, prazer).</w:t>
            </w:r>
          </w:p>
        </w:tc>
      </w:tr>
      <w:tr>
        <w:tc>
          <w:tcPr>
            <w:tcW w:type="dxa" w:w="46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7</w:t>
            </w:r>
          </w:p>
        </w:tc>
        <w:tc>
          <w:tcPr>
            <w:tcW w:type="dxa" w:w="149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Decisão</w:t>
            </w:r>
          </w:p>
        </w:tc>
        <w:tc>
          <w:tcPr>
            <w:tcW w:type="dxa" w:w="337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Escolhe uma ação entre as possíveis, em três níveis (reflexo, utilidade, deliberação).</w:t>
            </w:r>
          </w:p>
        </w:tc>
        <w:tc>
          <w:tcPr>
            <w:tcW w:type="dxa" w:w="402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Impulsos, planejamento, raciocínio, imaginação, antecipação, decisão.</w:t>
            </w:r>
          </w:p>
        </w:tc>
      </w:tr>
      <w:tr>
        <w:tc>
          <w:tcPr>
            <w:tcW w:type="dxa" w:w="46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8</w:t>
            </w:r>
          </w:p>
        </w:tc>
        <w:tc>
          <w:tcPr>
            <w:tcW w:type="dxa" w:w="149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Ação</w:t>
            </w:r>
          </w:p>
        </w:tc>
        <w:tc>
          <w:tcPr>
            <w:tcW w:type="dxa" w:w="337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Executa ações primitivas validadas pelo motor.</w:t>
            </w:r>
          </w:p>
        </w:tc>
        <w:tc>
          <w:tcPr>
            <w:tcW w:type="dxa" w:w="402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Fugir, comer, pegar, dar, atacar, vocalizar...</w:t>
            </w:r>
          </w:p>
        </w:tc>
      </w:tr>
      <w:tr>
        <w:tc>
          <w:tcPr>
            <w:tcW w:type="dxa" w:w="46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9</w:t>
            </w:r>
          </w:p>
        </w:tc>
        <w:tc>
          <w:tcPr>
            <w:tcW w:type="dxa" w:w="149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Memória e aprendizado</w:t>
            </w:r>
          </w:p>
        </w:tc>
        <w:tc>
          <w:tcPr>
            <w:tcW w:type="dxa" w:w="337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Registra experiências, associa causas e consequências, esquece.</w:t>
            </w:r>
          </w:p>
        </w:tc>
        <w:tc>
          <w:tcPr>
            <w:tcW w:type="dxa" w:w="402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Lembrança, esquecimento, associação, aprendizado, reflexão.</w:t>
            </w:r>
          </w:p>
        </w:tc>
      </w:tr>
      <w:tr>
        <w:tc>
          <w:tcPr>
            <w:tcW w:type="dxa" w:w="46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10</w:t>
            </w:r>
          </w:p>
        </w:tc>
        <w:tc>
          <w:tcPr>
            <w:tcW w:type="dxa" w:w="149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Identidade</w:t>
            </w:r>
          </w:p>
        </w:tc>
        <w:tc>
          <w:tcPr>
            <w:tcW w:type="dxa" w:w="337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Personalidade, valores e crenças que mudam devagar.</w:t>
            </w:r>
          </w:p>
        </w:tc>
        <w:tc>
          <w:tcPr>
            <w:tcW w:type="dxa" w:w="402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Valores e princípios, traços (coragem, curiosidade).</w:t>
            </w:r>
          </w:p>
        </w:tc>
      </w:tr>
    </w:tbl>
    <w:p>
      <w:pPr>
        <w:spacing w:after="160"/>
      </w:pPr>
    </w:p>
    <w:p>
      <w:pPr>
        <w:pStyle w:val="Heading2"/>
      </w:pPr>
      <w:r>
        <w:t xml:space="preserve">4.2 Três níveis de decisão</w:t>
      </w:r>
    </w:p>
    <w:p>
      <w:pPr>
        <w:spacing w:after="120"/>
      </w:pPr>
      <w:r>
        <w:t xml:space="preserve">Pessoas reais não pensam antes de cada passo. A maior parte do comportamento é automática, e a deliberação consciente aparece em momentos importantes. A simulação faz o mesmo: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2808"/>
        <w:gridCol w:w="3744"/>
        <w:gridCol w:w="1310"/>
      </w:tblGrid>
      <w:tr>
        <w:trPr>
          <w:tblHeader/>
        </w:trPr>
        <w:tc>
          <w:tcPr>
            <w:tcW w:type="dxa" w:w="1498"/>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Nível</w:t>
            </w:r>
          </w:p>
        </w:tc>
        <w:tc>
          <w:tcPr>
            <w:tcW w:type="dxa" w:w="2808"/>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Quando é usado</w:t>
            </w:r>
          </w:p>
        </w:tc>
        <w:tc>
          <w:tcPr>
            <w:tcW w:type="dxa" w:w="3744"/>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Como funciona</w:t>
            </w:r>
          </w:p>
        </w:tc>
        <w:tc>
          <w:tcPr>
            <w:tcW w:type="dxa" w:w="1310"/>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Custo</w:t>
            </w:r>
          </w:p>
        </w:tc>
      </w:tr>
      <w:tr>
        <w:tc>
          <w:tcPr>
            <w:tcW w:type="dxa" w:w="149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1. Reflexo</w:t>
            </w:r>
          </w:p>
        </w:tc>
        <w:tc>
          <w:tcPr>
            <w:tcW w:type="dxa" w:w="280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Perigo imediato: predador próximo, fogo, queda, dor súbita.</w:t>
            </w:r>
          </w:p>
        </w:tc>
        <w:tc>
          <w:tcPr>
            <w:tcW w:type="dxa" w:w="374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Regra fixa e instantânea (fugir, recuar, proteger o rosto). Sobrepõe tudo.</w:t>
            </w:r>
          </w:p>
        </w:tc>
        <w:tc>
          <w:tcPr>
            <w:tcW w:type="dxa" w:w="131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Zero</w:t>
            </w:r>
          </w:p>
        </w:tc>
      </w:tr>
      <w:tr>
        <w:tc>
          <w:tcPr>
            <w:tcW w:type="dxa" w:w="149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2. Hábito / utilidade</w:t>
            </w:r>
          </w:p>
        </w:tc>
        <w:tc>
          <w:tcPr>
            <w:tcW w:type="dxa" w:w="280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A maior parte do tempo: comer, beber, dormir, seguir rotina, reagir a emoções.</w:t>
            </w:r>
          </w:p>
        </w:tc>
        <w:tc>
          <w:tcPr>
            <w:tcW w:type="dxa" w:w="374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Cada ação possível recebe uma pontuação calculada a partir de necessidades, emoções, personalidade, valores e memórias. A maior vence, com um pouco de aleatoriedade.</w:t>
            </w:r>
          </w:p>
        </w:tc>
        <w:tc>
          <w:tcPr>
            <w:tcW w:type="dxa" w:w="13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Muito baixo</w:t>
            </w:r>
          </w:p>
        </w:tc>
      </w:tr>
      <w:tr>
        <w:tc>
          <w:tcPr>
            <w:tcW w:type="dxa" w:w="149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3. Deliberação (LLM)</w:t>
            </w:r>
          </w:p>
        </w:tc>
        <w:tc>
          <w:tcPr>
            <w:tcW w:type="dxa" w:w="280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Situações novas ou importantes: conversa, conflito, encontro com estranho, decisão de mudar de lugar, planejar o dia, refletir à noite.</w:t>
            </w:r>
          </w:p>
        </w:tc>
        <w:tc>
          <w:tcPr>
            <w:tcW w:type="dxa" w:w="374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O agente recebe um resumo do que sabe e sente, pensa em linguagem interna e devolve uma intenção estruturada, que o motor valida.</w:t>
            </w:r>
          </w:p>
        </w:tc>
        <w:tc>
          <w:tcPr>
            <w:tcW w:type="dxa" w:w="131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Alto: limitado por orçamento</w:t>
            </w:r>
          </w:p>
        </w:tc>
      </w:tr>
    </w:tbl>
    <w:p>
      <w:pPr>
        <w:spacing w:after="160"/>
      </w:pPr>
    </w:p>
    <w:p>
      <w:pPr>
        <w:pStyle w:val="Heading2"/>
      </w:pPr>
      <w:r>
        <w:t xml:space="preserve">4.3 Rotina cognitiva diária</w:t>
      </w:r>
    </w:p>
    <w:p>
      <w:pPr>
        <w:pStyle w:val="ListParagraph"/>
        <w:numPr>
          <w:ilvl w:val="0"/>
          <w:numId w:val="2"/>
        </w:numPr>
        <w:spacing w:after="60"/>
      </w:pPr>
      <w:r>
        <w:rPr>
          <w:b/>
          <w:bCs/>
        </w:rPr>
        <w:t xml:space="preserve">Ao acordar:</w:t>
      </w:r>
      <w:r>
        <w:t xml:space="preserve"> plano do dia em poucas linhas (LLM), baseado em necessidades, memórias e relações.</w:t>
      </w:r>
    </w:p>
    <w:p>
      <w:pPr>
        <w:pStyle w:val="ListParagraph"/>
        <w:numPr>
          <w:ilvl w:val="0"/>
          <w:numId w:val="2"/>
        </w:numPr>
        <w:spacing w:after="60"/>
      </w:pPr>
      <w:r>
        <w:rPr>
          <w:b/>
          <w:bCs/>
        </w:rPr>
        <w:t xml:space="preserve">Durante o dia:</w:t>
      </w:r>
      <w:r>
        <w:t xml:space="preserve"> o nível de utilidade executa o plano e o interrompe quando surge algo urgente ou uma emoção forte.</w:t>
      </w:r>
    </w:p>
    <w:p>
      <w:pPr>
        <w:pStyle w:val="ListParagraph"/>
        <w:numPr>
          <w:ilvl w:val="0"/>
          <w:numId w:val="2"/>
        </w:numPr>
        <w:spacing w:after="60"/>
      </w:pPr>
      <w:r>
        <w:rPr>
          <w:b/>
          <w:bCs/>
        </w:rPr>
        <w:t xml:space="preserve">Eventos marcantes:</w:t>
      </w:r>
      <w:r>
        <w:t xml:space="preserve"> chamam a deliberação (um nascimento, uma morte, uma agressão, um estranho, uma descoberta).</w:t>
      </w:r>
    </w:p>
    <w:p>
      <w:pPr>
        <w:pStyle w:val="ListParagraph"/>
        <w:numPr>
          <w:ilvl w:val="0"/>
          <w:numId w:val="2"/>
        </w:numPr>
        <w:spacing w:after="60"/>
      </w:pPr>
      <w:r>
        <w:rPr>
          <w:b/>
          <w:bCs/>
        </w:rPr>
        <w:t xml:space="preserve">Ao dormir:</w:t>
      </w:r>
      <w:r>
        <w:t xml:space="preserve"> reflexão e consolidação da memória. O agente resume o dia, reforça o que foi importante, esquece detalhes irrelevantes e forma crenças ("o rio perto das pedras sempre tem peixe"; "Kaia me defendeu, confio nela").</w:t>
      </w:r>
    </w:p>
    <w:p>
      <w:pPr>
        <w:pBdr>
          <w:left w:val="single" w:color="4F81BD" w:sz="18" w:space="8"/>
        </w:pBdr>
        <w:shd w:fill="F2F6FA" w:color="auto" w:val="clear"/>
        <w:spacing w:after="200" w:before="120"/>
        <w:ind w:left="200" w:right="200"/>
      </w:pPr>
      <w:r>
        <w:rPr>
          <w:b/>
          <w:bCs/>
          <w:color w:val="1F497D"/>
        </w:rPr>
        <w:t xml:space="preserve">Referência: </w:t>
      </w:r>
      <w:r>
        <w:t xml:space="preserve">este ciclo de memória, reflexão e planejamento segue a linha do artigo "Generative Agents" (Park et al., Stanford, 2023), adaptado para um mundo com corpo, sobrevivência e sem cultura prévia.</w:t>
      </w:r>
    </w:p>
    <w:p>
      <w:pPr>
        <w:pStyle w:val="Heading1"/>
        <w:pageBreakBefore/>
      </w:pPr>
      <w:r>
        <w:t xml:space="preserve">5. Corpo e sensações físicas</w:t>
      </w:r>
    </w:p>
    <w:p>
      <w:pPr>
        <w:spacing w:after="120"/>
      </w:pPr>
      <w:r>
        <w:t xml:space="preserve">Sensações são a ponte entre o corpo e a mente. Cada uma é uma variável (0 a 1) calculada a partir do estado fisiológico. As que mais afetam a sobrevivência entram primeiro.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30"/>
        <w:gridCol w:w="3088"/>
        <w:gridCol w:w="3088"/>
        <w:gridCol w:w="1254"/>
      </w:tblGrid>
      <w:tr>
        <w:trPr>
          <w:tblHeader/>
        </w:trPr>
        <w:tc>
          <w:tcPr>
            <w:tcW w:type="dxa" w:w="1930"/>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Sensação</w:t>
            </w:r>
          </w:p>
        </w:tc>
        <w:tc>
          <w:tcPr>
            <w:tcW w:type="dxa" w:w="3088"/>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Origem no motor</w:t>
            </w:r>
          </w:p>
        </w:tc>
        <w:tc>
          <w:tcPr>
            <w:tcW w:type="dxa" w:w="3088"/>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Efeito principal</w:t>
            </w:r>
          </w:p>
        </w:tc>
        <w:tc>
          <w:tcPr>
            <w:tcW w:type="dxa" w:w="1254"/>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Prioridade</w:t>
            </w:r>
          </w:p>
        </w:tc>
      </w:tr>
      <w:tr>
        <w:tc>
          <w:tcPr>
            <w:tcW w:type="dxa" w:w="193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Fome / saciedade</w:t>
            </w:r>
          </w:p>
        </w:tc>
        <w:tc>
          <w:tcPr>
            <w:tcW w:type="dxa" w:w="308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Reserva de energia do corpo cai com o tempo e o esforço; sobe ao comer.</w:t>
            </w:r>
          </w:p>
        </w:tc>
        <w:tc>
          <w:tcPr>
            <w:tcW w:type="dxa" w:w="308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Desejo de comer; fraqueza e irritabilidade se prolongada.</w:t>
            </w:r>
          </w:p>
        </w:tc>
        <w:tc>
          <w:tcPr>
            <w:tcW w:type="dxa" w:w="125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Essencial</w:t>
            </w:r>
          </w:p>
        </w:tc>
      </w:tr>
      <w:tr>
        <w:tc>
          <w:tcPr>
            <w:tcW w:type="dxa" w:w="193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Sede</w:t>
            </w:r>
          </w:p>
        </w:tc>
        <w:tc>
          <w:tcPr>
            <w:tcW w:type="dxa" w:w="308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Hidratação cai mais rápido que a fome, mais ainda no calor.</w:t>
            </w:r>
          </w:p>
        </w:tc>
        <w:tc>
          <w:tcPr>
            <w:tcW w:type="dxa" w:w="308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Desejo de beber; confusão e morte em poucos dias.</w:t>
            </w:r>
          </w:p>
        </w:tc>
        <w:tc>
          <w:tcPr>
            <w:tcW w:type="dxa" w:w="125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Essencial</w:t>
            </w:r>
          </w:p>
        </w:tc>
      </w:tr>
      <w:tr>
        <w:tc>
          <w:tcPr>
            <w:tcW w:type="dxa" w:w="193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Sono</w:t>
            </w:r>
          </w:p>
        </w:tc>
        <w:tc>
          <w:tcPr>
            <w:tcW w:type="dxa" w:w="308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Pressão de sono cresce com as horas acordado e com o ciclo dia/noite.</w:t>
            </w:r>
          </w:p>
        </w:tc>
        <w:tc>
          <w:tcPr>
            <w:tcW w:type="dxa" w:w="308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Desejo de dormir; pior percepção e decisões.</w:t>
            </w:r>
          </w:p>
        </w:tc>
        <w:tc>
          <w:tcPr>
            <w:tcW w:type="dxa" w:w="125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Essencial</w:t>
            </w:r>
          </w:p>
        </w:tc>
      </w:tr>
      <w:tr>
        <w:tc>
          <w:tcPr>
            <w:tcW w:type="dxa" w:w="193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Cansaço</w:t>
            </w:r>
          </w:p>
        </w:tc>
        <w:tc>
          <w:tcPr>
            <w:tcW w:type="dxa" w:w="308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Esforço físico recente (correr, carregar, lutar).</w:t>
            </w:r>
          </w:p>
        </w:tc>
        <w:tc>
          <w:tcPr>
            <w:tcW w:type="dxa" w:w="308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Desejo de descansar; menor velocidade e força.</w:t>
            </w:r>
          </w:p>
        </w:tc>
        <w:tc>
          <w:tcPr>
            <w:tcW w:type="dxa" w:w="125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Essencial</w:t>
            </w:r>
          </w:p>
        </w:tc>
      </w:tr>
      <w:tr>
        <w:tc>
          <w:tcPr>
            <w:tcW w:type="dxa" w:w="193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Dor</w:t>
            </w:r>
          </w:p>
        </w:tc>
        <w:tc>
          <w:tcPr>
            <w:tcW w:type="dxa" w:w="308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Ferimentos, quedas, fome ou frio extremos.</w:t>
            </w:r>
          </w:p>
        </w:tc>
        <w:tc>
          <w:tcPr>
            <w:tcW w:type="dxa" w:w="308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Reflexo de afastamento; aprendizado forte ("isso machuca").</w:t>
            </w:r>
          </w:p>
        </w:tc>
        <w:tc>
          <w:tcPr>
            <w:tcW w:type="dxa" w:w="125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Essencial</w:t>
            </w:r>
          </w:p>
        </w:tc>
      </w:tr>
      <w:tr>
        <w:tc>
          <w:tcPr>
            <w:tcW w:type="dxa" w:w="193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Frio / calor</w:t>
            </w:r>
          </w:p>
        </w:tc>
        <w:tc>
          <w:tcPr>
            <w:tcW w:type="dxa" w:w="308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Temperatura corporal x ambiente, abrigo, fogo, roupas.</w:t>
            </w:r>
          </w:p>
        </w:tc>
        <w:tc>
          <w:tcPr>
            <w:tcW w:type="dxa" w:w="308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Procurar abrigo, sombra, fogo ou grupo.</w:t>
            </w:r>
          </w:p>
        </w:tc>
        <w:tc>
          <w:tcPr>
            <w:tcW w:type="dxa" w:w="125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Essencial</w:t>
            </w:r>
          </w:p>
        </w:tc>
      </w:tr>
      <w:tr>
        <w:tc>
          <w:tcPr>
            <w:tcW w:type="dxa" w:w="193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Fraqueza / energia</w:t>
            </w:r>
          </w:p>
        </w:tc>
        <w:tc>
          <w:tcPr>
            <w:tcW w:type="dxa" w:w="308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Derivada de nutrição, saúde e descanso.</w:t>
            </w:r>
          </w:p>
        </w:tc>
        <w:tc>
          <w:tcPr>
            <w:tcW w:type="dxa" w:w="308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Limita ações; altera coragem e humor.</w:t>
            </w:r>
          </w:p>
        </w:tc>
        <w:tc>
          <w:tcPr>
            <w:tcW w:type="dxa" w:w="125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Importante</w:t>
            </w:r>
          </w:p>
        </w:tc>
      </w:tr>
      <w:tr>
        <w:tc>
          <w:tcPr>
            <w:tcW w:type="dxa" w:w="193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Náusea</w:t>
            </w:r>
          </w:p>
        </w:tc>
        <w:tc>
          <w:tcPr>
            <w:tcW w:type="dxa" w:w="308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Comida estragada, planta tóxica, doença.</w:t>
            </w:r>
          </w:p>
        </w:tc>
        <w:tc>
          <w:tcPr>
            <w:tcW w:type="dxa" w:w="308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Evitar aquele alimento no futuro (aprendizado de aversão).</w:t>
            </w:r>
          </w:p>
        </w:tc>
        <w:tc>
          <w:tcPr>
            <w:tcW w:type="dxa" w:w="125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Importante</w:t>
            </w:r>
          </w:p>
        </w:tc>
      </w:tr>
      <w:tr>
        <w:tc>
          <w:tcPr>
            <w:tcW w:type="dxa" w:w="193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Falta de ar / coração acelerado</w:t>
            </w:r>
          </w:p>
        </w:tc>
        <w:tc>
          <w:tcPr>
            <w:tcW w:type="dxa" w:w="308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Esforço intenso, afogamento, medo intenso.</w:t>
            </w:r>
          </w:p>
        </w:tc>
        <w:tc>
          <w:tcPr>
            <w:tcW w:type="dxa" w:w="308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Parar, fugir da água; intensifica o medo.</w:t>
            </w:r>
          </w:p>
        </w:tc>
        <w:tc>
          <w:tcPr>
            <w:tcW w:type="dxa" w:w="125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Importante</w:t>
            </w:r>
          </w:p>
        </w:tc>
      </w:tr>
      <w:tr>
        <w:tc>
          <w:tcPr>
            <w:tcW w:type="dxa" w:w="193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Prazer físico</w:t>
            </w:r>
          </w:p>
        </w:tc>
        <w:tc>
          <w:tcPr>
            <w:tcW w:type="dxa" w:w="308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Comida saborosa, calor agradável, toque de alguém com vínculo, descanso.</w:t>
            </w:r>
          </w:p>
        </w:tc>
        <w:tc>
          <w:tcPr>
            <w:tcW w:type="dxa" w:w="308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Reforço positivo: repetir o que causou.</w:t>
            </w:r>
          </w:p>
        </w:tc>
        <w:tc>
          <w:tcPr>
            <w:tcW w:type="dxa" w:w="125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Importante</w:t>
            </w:r>
          </w:p>
        </w:tc>
      </w:tr>
      <w:tr>
        <w:tc>
          <w:tcPr>
            <w:tcW w:type="dxa" w:w="193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Conforto / desconforto</w:t>
            </w:r>
          </w:p>
        </w:tc>
        <w:tc>
          <w:tcPr>
            <w:tcW w:type="dxa" w:w="308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Resumo das sensações acima.</w:t>
            </w:r>
          </w:p>
        </w:tc>
        <w:tc>
          <w:tcPr>
            <w:tcW w:type="dxa" w:w="308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Humor geral; vontade de mudar de lugar.</w:t>
            </w:r>
          </w:p>
        </w:tc>
        <w:tc>
          <w:tcPr>
            <w:tcW w:type="dxa" w:w="125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Importante</w:t>
            </w:r>
          </w:p>
        </w:tc>
      </w:tr>
      <w:tr>
        <w:tc>
          <w:tcPr>
            <w:tcW w:type="dxa" w:w="193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Relaxamento / tensão muscular</w:t>
            </w:r>
          </w:p>
        </w:tc>
        <w:tc>
          <w:tcPr>
            <w:tcW w:type="dxa" w:w="308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Oposto do estresse acumulado.</w:t>
            </w:r>
          </w:p>
        </w:tc>
        <w:tc>
          <w:tcPr>
            <w:tcW w:type="dxa" w:w="308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Recuperação; qualidade do sono.</w:t>
            </w:r>
          </w:p>
        </w:tc>
        <w:tc>
          <w:tcPr>
            <w:tcW w:type="dxa" w:w="125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Refinamento</w:t>
            </w:r>
          </w:p>
        </w:tc>
      </w:tr>
      <w:tr>
        <w:tc>
          <w:tcPr>
            <w:tcW w:type="dxa" w:w="193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Excitação</w:t>
            </w:r>
          </w:p>
        </w:tc>
        <w:tc>
          <w:tcPr>
            <w:tcW w:type="dxa" w:w="308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Ativação fisiológica (perigo, desejo, empolgação).</w:t>
            </w:r>
          </w:p>
        </w:tc>
        <w:tc>
          <w:tcPr>
            <w:tcW w:type="dxa" w:w="308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Amplifica qualquer emoção presente.</w:t>
            </w:r>
          </w:p>
        </w:tc>
        <w:tc>
          <w:tcPr>
            <w:tcW w:type="dxa" w:w="125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Refinamento</w:t>
            </w:r>
          </w:p>
        </w:tc>
      </w:tr>
      <w:tr>
        <w:tc>
          <w:tcPr>
            <w:tcW w:type="dxa" w:w="193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Coceira</w:t>
            </w:r>
          </w:p>
        </w:tc>
        <w:tc>
          <w:tcPr>
            <w:tcW w:type="dxa" w:w="308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Insetos, plantas irritantes, sujeira.</w:t>
            </w:r>
          </w:p>
        </w:tc>
        <w:tc>
          <w:tcPr>
            <w:tcW w:type="dxa" w:w="308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Pode levar a descobrir limpeza e banho.</w:t>
            </w:r>
          </w:p>
        </w:tc>
        <w:tc>
          <w:tcPr>
            <w:tcW w:type="dxa" w:w="125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Refinamento</w:t>
            </w:r>
          </w:p>
        </w:tc>
      </w:tr>
    </w:tbl>
    <w:p>
      <w:pPr>
        <w:spacing w:after="160"/>
      </w:pPr>
    </w:p>
    <w:p>
      <w:pPr>
        <w:pBdr>
          <w:left w:val="single" w:color="4F81BD" w:sz="18" w:space="8"/>
        </w:pBdr>
        <w:shd w:fill="F2F6FA" w:color="auto" w:val="clear"/>
        <w:spacing w:after="200" w:before="120"/>
        <w:ind w:left="200" w:right="200"/>
      </w:pPr>
      <w:r>
        <w:rPr>
          <w:b/>
          <w:bCs/>
          <w:color w:val="1F497D"/>
        </w:rPr>
        <w:t xml:space="preserve">Ajuste: </w:t>
      </w:r>
      <w:r>
        <w:t xml:space="preserve">"Batimento cardíaco acelerado", "excitação" e "tensão" foram agrupados como ativação fisiológica (arousal). Um único valor de ativação intensifica o que o agente estiver sentindo, como acontece em pessoas reais.</w:t>
      </w:r>
    </w:p>
    <w:p>
      <w:pPr>
        <w:pStyle w:val="Heading1"/>
        <w:pageBreakBefore/>
      </w:pPr>
      <w:r>
        <w:t xml:space="preserve">6. Percepção</w:t>
      </w:r>
    </w:p>
    <w:p>
      <w:pPr>
        <w:spacing w:after="120"/>
      </w:pPr>
      <w:r>
        <w:t xml:space="preserve">Cada agente percebe o mundo de forma parcial e imperfeita. É isso que permite erro, surpresa, medo do desconhecido e descoberta.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Sentido</w:t>
            </w:r>
          </w:p>
        </w:tc>
        <w:tc>
          <w:tcPr>
            <w:tcW w:type="dxa" w:w="7301"/>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Como funciona na simulação</w:t>
            </w:r>
          </w:p>
        </w:tc>
      </w:tr>
      <w:tr>
        <w:tc>
          <w:tcPr>
            <w:tcW w:type="dxa" w:w="205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Visão</w:t>
            </w:r>
          </w:p>
        </w:tc>
        <w:tc>
          <w:tcPr>
            <w:tcW w:type="dxa" w:w="730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Cone de visão (cerca de 120°) com alcance que diminui à noite, na chuva e na mata fechada. Objetos distantes são identificados com menos certeza.</w:t>
            </w:r>
          </w:p>
        </w:tc>
      </w:tr>
      <w:tr>
        <w:tc>
          <w:tcPr>
            <w:tcW w:type="dxa" w:w="205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Audição</w:t>
            </w:r>
          </w:p>
        </w:tc>
        <w:tc>
          <w:tcPr>
            <w:tcW w:type="dxa" w:w="7301"/>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Raio ao redor do agente; atravessa obstáculos; indica direção aproximada. Vozes, passos, estalos, rugidos, água corrente.</w:t>
            </w:r>
          </w:p>
        </w:tc>
      </w:tr>
      <w:tr>
        <w:tc>
          <w:tcPr>
            <w:tcW w:type="dxa" w:w="205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Olfato</w:t>
            </w:r>
          </w:p>
        </w:tc>
        <w:tc>
          <w:tcPr>
            <w:tcW w:type="dxa" w:w="730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Fraco nos humanos: fumaça, carne, flores, carcaça, pessoas próximas. Influenciado pelo vento.</w:t>
            </w:r>
          </w:p>
        </w:tc>
      </w:tr>
      <w:tr>
        <w:tc>
          <w:tcPr>
            <w:tcW w:type="dxa" w:w="205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Paladar</w:t>
            </w:r>
          </w:p>
        </w:tc>
        <w:tc>
          <w:tcPr>
            <w:tcW w:type="dxa" w:w="7301"/>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Só ao comer: doce, amargo, azedo, podre. Amargo e podre sugerem perigo, mas o agente precisa aprender.</w:t>
            </w:r>
          </w:p>
        </w:tc>
      </w:tr>
      <w:tr>
        <w:tc>
          <w:tcPr>
            <w:tcW w:type="dxa" w:w="205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Tato e temperatura</w:t>
            </w:r>
          </w:p>
        </w:tc>
        <w:tc>
          <w:tcPr>
            <w:tcW w:type="dxa" w:w="730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Contato direto: textura, dureza, calor do fogo, frio da água, toque de outro agente.</w:t>
            </w:r>
          </w:p>
        </w:tc>
      </w:tr>
      <w:tr>
        <w:tc>
          <w:tcPr>
            <w:tcW w:type="dxa" w:w="205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Movimento, distância e velocidade</w:t>
            </w:r>
          </w:p>
        </w:tc>
        <w:tc>
          <w:tcPr>
            <w:tcW w:type="dxa" w:w="7301"/>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Estimados, com erro. Movimento repentino na periferia chama a atenção.</w:t>
            </w:r>
          </w:p>
        </w:tc>
      </w:tr>
    </w:tbl>
    <w:p>
      <w:pPr>
        <w:spacing w:after="160"/>
      </w:pPr>
    </w:p>
    <w:p>
      <w:pPr>
        <w:pStyle w:val="Heading2"/>
      </w:pPr>
      <w:r>
        <w:t xml:space="preserve">6.1 Perceber não é entender</w:t>
      </w:r>
    </w:p>
    <w:p>
      <w:pPr>
        <w:spacing w:after="120"/>
      </w:pPr>
      <w:r>
        <w:t xml:space="preserve">O motor entrega ao agente "percepções" (objeto, posição aproximada, grau de certeza), mas nunca o significado. "Perigo" e "oportunidade" não são percebidos: são conclusões da avaliação, baseadas em memória. Na primeira vez que vê um lobo, o agente sente apenas curiosidade ou inquietação. Depois de ser atacado, a mesma imagem passa a disparar medo.</w:t>
      </w:r>
    </w:p>
    <w:p>
      <w:pPr>
        <w:pStyle w:val="ListParagraph"/>
        <w:numPr>
          <w:ilvl w:val="0"/>
          <w:numId w:val="2"/>
        </w:numPr>
        <w:spacing w:after="60"/>
      </w:pPr>
      <w:r>
        <w:rPr>
          <w:b/>
          <w:bCs/>
        </w:rPr>
        <w:t xml:space="preserve">Pessoas:</w:t>
      </w:r>
      <w:r>
        <w:t xml:space="preserve"> o agente reconhece rostos conhecidos; desconhecidos geram alerta.</w:t>
      </w:r>
    </w:p>
    <w:p>
      <w:pPr>
        <w:pStyle w:val="ListParagraph"/>
        <w:numPr>
          <w:ilvl w:val="0"/>
          <w:numId w:val="2"/>
        </w:numPr>
        <w:spacing w:after="60"/>
      </w:pPr>
      <w:r>
        <w:rPr>
          <w:b/>
          <w:bCs/>
        </w:rPr>
        <w:t xml:space="preserve">Mudanças no ambiente:</w:t>
      </w:r>
      <w:r>
        <w:t xml:space="preserve"> detectadas comparando o que vê com o que lembra ("a árvore de frutas está vazia"; "tem fumaça onde não tinha").</w:t>
      </w:r>
    </w:p>
    <w:p>
      <w:pPr>
        <w:pStyle w:val="ListParagraph"/>
        <w:numPr>
          <w:ilvl w:val="0"/>
          <w:numId w:val="2"/>
        </w:numPr>
        <w:spacing w:after="60"/>
      </w:pPr>
      <w:r>
        <w:rPr>
          <w:b/>
          <w:bCs/>
        </w:rPr>
        <w:t xml:space="preserve">Expressões dos outros:</w:t>
      </w:r>
      <w:r>
        <w:t xml:space="preserve"> cada agente exibe sua emoção dominante no corpo e no rosto. Outros podem percebê-la, o que torna possível empatia, contágio emocional e manipulação.</w:t>
      </w:r>
    </w:p>
    <w:p>
      <w:pPr>
        <w:pStyle w:val="Heading1"/>
        <w:pageBreakBefore/>
      </w:pPr>
      <w:r>
        <w:t xml:space="preserve">7. Emoções e sentimentos</w:t>
      </w:r>
    </w:p>
    <w:p>
      <w:pPr>
        <w:pStyle w:val="Heading2"/>
      </w:pPr>
      <w:r>
        <w:t xml:space="preserve">7.1 Separar por duração</w:t>
      </w:r>
    </w:p>
    <w:p>
      <w:pPr>
        <w:spacing w:after="120"/>
      </w:pPr>
      <w:r>
        <w:t xml:space="preserve">O ajuste mais importante das suas listas foi separar estados que duram segundos de estados que duram a vida inteira. Em humanos reais eles funcionam de formas diferentes: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1404"/>
        <w:gridCol w:w="2995"/>
        <w:gridCol w:w="3276"/>
      </w:tblGrid>
      <w:tr>
        <w:trPr>
          <w:tblHeader/>
        </w:trPr>
        <w:tc>
          <w:tcPr>
            <w:tcW w:type="dxa" w:w="1685"/>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Tipo</w:t>
            </w:r>
          </w:p>
        </w:tc>
        <w:tc>
          <w:tcPr>
            <w:tcW w:type="dxa" w:w="1404"/>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Duração</w:t>
            </w:r>
          </w:p>
        </w:tc>
        <w:tc>
          <w:tcPr>
            <w:tcW w:type="dxa" w:w="2995"/>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Como é modelado</w:t>
            </w:r>
          </w:p>
        </w:tc>
        <w:tc>
          <w:tcPr>
            <w:tcW w:type="dxa" w:w="3276"/>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Exemplos da sua lista</w:t>
            </w:r>
          </w:p>
        </w:tc>
      </w:tr>
      <w:tr>
        <w:tc>
          <w:tcPr>
            <w:tcW w:type="dxa" w:w="168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Emoção</w:t>
            </w:r>
          </w:p>
        </w:tc>
        <w:tc>
          <w:tcPr>
            <w:tcW w:type="dxa" w:w="140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Segundos a horas</w:t>
            </w:r>
          </w:p>
        </w:tc>
        <w:tc>
          <w:tcPr>
            <w:tcW w:type="dxa" w:w="299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Disparada por um evento, com intensidade e decaimento.</w:t>
            </w:r>
          </w:p>
        </w:tc>
        <w:tc>
          <w:tcPr>
            <w:tcW w:type="dxa" w:w="32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Alegria, medo, raiva, surpresa, alívio, vergonha, humilhação, gratidão.</w:t>
            </w:r>
          </w:p>
        </w:tc>
      </w:tr>
      <w:tr>
        <w:tc>
          <w:tcPr>
            <w:tcW w:type="dxa" w:w="168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Humor</w:t>
            </w:r>
          </w:p>
        </w:tc>
        <w:tc>
          <w:tcPr>
            <w:tcW w:type="dxa" w:w="140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Horas a dias</w:t>
            </w:r>
          </w:p>
        </w:tc>
        <w:tc>
          <w:tcPr>
            <w:tcW w:type="dxa" w:w="299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Média móvel das emoções e sensações recentes.</w:t>
            </w:r>
          </w:p>
        </w:tc>
        <w:tc>
          <w:tcPr>
            <w:tcW w:type="dxa" w:w="327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Ansiedade, tédio, solidão, desespero, tristeza prolongada, empolgação.</w:t>
            </w:r>
          </w:p>
        </w:tc>
      </w:tr>
      <w:tr>
        <w:tc>
          <w:tcPr>
            <w:tcW w:type="dxa" w:w="168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Sentimento / vínculo</w:t>
            </w:r>
          </w:p>
        </w:tc>
        <w:tc>
          <w:tcPr>
            <w:tcW w:type="dxa" w:w="140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Meses a anos</w:t>
            </w:r>
          </w:p>
        </w:tc>
        <w:tc>
          <w:tcPr>
            <w:tcW w:type="dxa" w:w="299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Atributo da relação com alguém, um lugar ou um objeto.</w:t>
            </w:r>
          </w:p>
        </w:tc>
        <w:tc>
          <w:tcPr>
            <w:tcW w:type="dxa" w:w="32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Amor, ódio, carinho, ternura, confiança, desconfiança, admiração, ressentimento, ciúme, pertencimento.</w:t>
            </w:r>
          </w:p>
        </w:tc>
      </w:tr>
      <w:tr>
        <w:tc>
          <w:tcPr>
            <w:tcW w:type="dxa" w:w="168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Traço</w:t>
            </w:r>
          </w:p>
        </w:tc>
        <w:tc>
          <w:tcPr>
            <w:tcW w:type="dxa" w:w="140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Vida toda</w:t>
            </w:r>
          </w:p>
        </w:tc>
        <w:tc>
          <w:tcPr>
            <w:tcW w:type="dxa" w:w="299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Parte da personalidade, muda muito devagar.</w:t>
            </w:r>
          </w:p>
        </w:tc>
        <w:tc>
          <w:tcPr>
            <w:tcW w:type="dxa" w:w="327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Coragem, curiosidade (como traço), insegurança crônica.</w:t>
            </w:r>
          </w:p>
        </w:tc>
      </w:tr>
      <w:tr>
        <w:tc>
          <w:tcPr>
            <w:tcW w:type="dxa" w:w="168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Estado cognitivo</w:t>
            </w:r>
          </w:p>
        </w:tc>
        <w:tc>
          <w:tcPr>
            <w:tcW w:type="dxa" w:w="140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Variável</w:t>
            </w:r>
          </w:p>
        </w:tc>
        <w:tc>
          <w:tcPr>
            <w:tcW w:type="dxa" w:w="299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Grau de certeza sobre uma informação ou decisão.</w:t>
            </w:r>
          </w:p>
        </w:tc>
        <w:tc>
          <w:tcPr>
            <w:tcW w:type="dxa" w:w="32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Confusão, dúvida, incerteza, ambivalência, conflito interno.</w:t>
            </w:r>
          </w:p>
        </w:tc>
      </w:tr>
    </w:tbl>
    <w:p>
      <w:pPr>
        <w:spacing w:after="160"/>
      </w:pPr>
    </w:p>
    <w:p>
      <w:pPr>
        <w:pStyle w:val="Heading2"/>
      </w:pPr>
      <w:r>
        <w:t xml:space="preserve">7.2 O núcleo: afeto e emoções básicas</w:t>
      </w:r>
    </w:p>
    <w:p>
      <w:pPr>
        <w:spacing w:after="120"/>
      </w:pPr>
      <w:r>
        <w:t xml:space="preserve">Cada agente possui um </w:t>
      </w:r>
      <w:r>
        <w:rPr>
          <w:b/>
          <w:bCs/>
        </w:rPr>
        <w:t xml:space="preserve">afeto central</w:t>
      </w:r>
      <w:r>
        <w:t xml:space="preserve"> com três eixos: valência (agradável ou desagradável), ativação (calmo ou agitado) e controle (sinto que domino a situação ou não). Sobre ele atuam oito emoções básicas calculadas diretamente pela avaliação. Todas as outras emoções da sua lista são combinações dessas oito com o contexto.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1"/>
      </w:tblGrid>
      <w:tr>
        <w:trPr>
          <w:tblHeader/>
        </w:trPr>
        <w:tc>
          <w:tcPr>
            <w:tcW w:type="dxa" w:w="2059"/>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Emoção básica</w:t>
            </w:r>
          </w:p>
        </w:tc>
        <w:tc>
          <w:tcPr>
            <w:tcW w:type="dxa" w:w="3650"/>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Surge quando...</w:t>
            </w:r>
          </w:p>
        </w:tc>
        <w:tc>
          <w:tcPr>
            <w:tcW w:type="dxa" w:w="3651"/>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Muda o comportamento para...</w:t>
            </w:r>
          </w:p>
        </w:tc>
      </w:tr>
      <w:tr>
        <w:tc>
          <w:tcPr>
            <w:tcW w:type="dxa" w:w="205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Alegria</w:t>
            </w:r>
          </w:p>
        </w:tc>
        <w:tc>
          <w:tcPr>
            <w:tcW w:type="dxa" w:w="365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Uma necessidade é satisfeita ou um objetivo avança.</w:t>
            </w:r>
          </w:p>
        </w:tc>
        <w:tc>
          <w:tcPr>
            <w:tcW w:type="dxa" w:w="365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Explorar, brincar, aproximar-se, compartilhar.</w:t>
            </w:r>
          </w:p>
        </w:tc>
      </w:tr>
      <w:tr>
        <w:tc>
          <w:tcPr>
            <w:tcW w:type="dxa" w:w="205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Tristeza</w:t>
            </w:r>
          </w:p>
        </w:tc>
        <w:tc>
          <w:tcPr>
            <w:tcW w:type="dxa" w:w="365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Perda de algo ou alguém valioso.</w:t>
            </w:r>
          </w:p>
        </w:tc>
        <w:tc>
          <w:tcPr>
            <w:tcW w:type="dxa" w:w="3651"/>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Recolher-se, buscar consolo, reduzir atividade.</w:t>
            </w:r>
          </w:p>
        </w:tc>
      </w:tr>
      <w:tr>
        <w:tc>
          <w:tcPr>
            <w:tcW w:type="dxa" w:w="205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Medo</w:t>
            </w:r>
          </w:p>
        </w:tc>
        <w:tc>
          <w:tcPr>
            <w:tcW w:type="dxa" w:w="365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Ameaça percebida e baixa sensação de controle.</w:t>
            </w:r>
          </w:p>
        </w:tc>
        <w:tc>
          <w:tcPr>
            <w:tcW w:type="dxa" w:w="365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Fugir, esconder-se, ficar perto do grupo.</w:t>
            </w:r>
          </w:p>
        </w:tc>
      </w:tr>
      <w:tr>
        <w:tc>
          <w:tcPr>
            <w:tcW w:type="dxa" w:w="205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Raiva</w:t>
            </w:r>
          </w:p>
        </w:tc>
        <w:tc>
          <w:tcPr>
            <w:tcW w:type="dxa" w:w="365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Obstáculo ou dano causado por alguém, com sensação de controle.</w:t>
            </w:r>
          </w:p>
        </w:tc>
        <w:tc>
          <w:tcPr>
            <w:tcW w:type="dxa" w:w="3651"/>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Confrontar, atacar, defender.</w:t>
            </w:r>
          </w:p>
        </w:tc>
      </w:tr>
      <w:tr>
        <w:tc>
          <w:tcPr>
            <w:tcW w:type="dxa" w:w="205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Nojo (acrescentado)</w:t>
            </w:r>
          </w:p>
        </w:tc>
        <w:tc>
          <w:tcPr>
            <w:tcW w:type="dxa" w:w="365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Algo podre, contaminado ou moralmente repulsivo.</w:t>
            </w:r>
          </w:p>
        </w:tc>
        <w:tc>
          <w:tcPr>
            <w:tcW w:type="dxa" w:w="365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Evitar, rejeitar. Base para higiene e tabus.</w:t>
            </w:r>
          </w:p>
        </w:tc>
      </w:tr>
      <w:tr>
        <w:tc>
          <w:tcPr>
            <w:tcW w:type="dxa" w:w="205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Surpresa (acrescentada)</w:t>
            </w:r>
          </w:p>
        </w:tc>
        <w:tc>
          <w:tcPr>
            <w:tcW w:type="dxa" w:w="365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Algo muito diferente do esperado.</w:t>
            </w:r>
          </w:p>
        </w:tc>
        <w:tc>
          <w:tcPr>
            <w:tcW w:type="dxa" w:w="3651"/>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Parar, prestar atenção, investigar.</w:t>
            </w:r>
          </w:p>
        </w:tc>
      </w:tr>
      <w:tr>
        <w:tc>
          <w:tcPr>
            <w:tcW w:type="dxa" w:w="205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Confiança</w:t>
            </w:r>
          </w:p>
        </w:tc>
        <w:tc>
          <w:tcPr>
            <w:tcW w:type="dxa" w:w="365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Alguém ou algo se mostrou seguro repetidamente.</w:t>
            </w:r>
          </w:p>
        </w:tc>
        <w:tc>
          <w:tcPr>
            <w:tcW w:type="dxa" w:w="365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Aproximar-se, cooperar, relaxar.</w:t>
            </w:r>
          </w:p>
        </w:tc>
      </w:tr>
      <w:tr>
        <w:tc>
          <w:tcPr>
            <w:tcW w:type="dxa" w:w="205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Interesse / curiosidade</w:t>
            </w:r>
          </w:p>
        </w:tc>
        <w:tc>
          <w:tcPr>
            <w:tcW w:type="dxa" w:w="365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Novidade sem ameaça.</w:t>
            </w:r>
          </w:p>
        </w:tc>
        <w:tc>
          <w:tcPr>
            <w:tcW w:type="dxa" w:w="3651"/>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Investigar, explorar, aprender.</w:t>
            </w:r>
          </w:p>
        </w:tc>
      </w:tr>
    </w:tbl>
    <w:p>
      <w:pPr>
        <w:spacing w:after="160"/>
      </w:pPr>
    </w:p>
    <w:p>
      <w:pPr>
        <w:pBdr>
          <w:left w:val="single" w:color="4F81BD" w:sz="18" w:space="8"/>
        </w:pBdr>
        <w:shd w:fill="F2F6FA" w:color="auto" w:val="clear"/>
        <w:spacing w:after="200" w:before="120"/>
        <w:ind w:left="200" w:right="200"/>
      </w:pPr>
      <w:r>
        <w:rPr>
          <w:b/>
          <w:bCs/>
          <w:color w:val="1F497D"/>
        </w:rPr>
        <w:t xml:space="preserve">Por que acrescentar nojo e surpresa: </w:t>
      </w:r>
      <w:r>
        <w:t xml:space="preserve">são emoções universais e têm papel prático. O nojo evita doenças e comida estragada e, mais tarde, pode virar tabu cultural. A surpresa é o gatilho do aprendizado: é ela que faz o agente notar que algo novo aconteceu.</w:t>
      </w:r>
    </w:p>
    <w:p>
      <w:pPr>
        <w:pStyle w:val="Heading2"/>
      </w:pPr>
      <w:r>
        <w:t xml:space="preserve">7.3 Mapa completo dos estados emocionais</w:t>
      </w:r>
    </w:p>
    <w:p>
      <w:pPr>
        <w:spacing w:after="120"/>
      </w:pPr>
      <w:r>
        <w:t xml:space="preserve">Cada item da sua lista foi mantido e recebeu uma regra de origem. Assim, nenhuma emoção é colocada à força: ela aparece quando as condições aparecem.</w:t>
      </w:r>
    </w:p>
    <w:p>
      <w:pPr>
        <w:pStyle w:val="Heading3"/>
      </w:pPr>
      <w:r>
        <w:t xml:space="preserve">Positivos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1217"/>
        <w:gridCol w:w="3744"/>
        <w:gridCol w:w="2714"/>
      </w:tblGrid>
      <w:tr>
        <w:trPr>
          <w:tblHeader/>
        </w:trPr>
        <w:tc>
          <w:tcPr>
            <w:tcW w:type="dxa" w:w="1685"/>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Estado</w:t>
            </w:r>
          </w:p>
        </w:tc>
        <w:tc>
          <w:tcPr>
            <w:tcW w:type="dxa" w:w="1217"/>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Tipo</w:t>
            </w:r>
          </w:p>
        </w:tc>
        <w:tc>
          <w:tcPr>
            <w:tcW w:type="dxa" w:w="3744"/>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Como surge na simulação</w:t>
            </w:r>
          </w:p>
        </w:tc>
        <w:tc>
          <w:tcPr>
            <w:tcW w:type="dxa" w:w="2714"/>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Efeito típico</w:t>
            </w:r>
          </w:p>
        </w:tc>
      </w:tr>
      <w:tr>
        <w:tc>
          <w:tcPr>
            <w:tcW w:type="dxa" w:w="168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Alegria</w:t>
            </w:r>
          </w:p>
        </w:tc>
        <w:tc>
          <w:tcPr>
            <w:tcW w:type="dxa" w:w="121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Emoção</w:t>
            </w:r>
          </w:p>
        </w:tc>
        <w:tc>
          <w:tcPr>
            <w:tcW w:type="dxa" w:w="374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Necessidade satisfeita, objetivo alcançado, reencontro.</w:t>
            </w:r>
          </w:p>
        </w:tc>
        <w:tc>
          <w:tcPr>
            <w:tcW w:type="dxa" w:w="271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Mais exploração e generosidade.</w:t>
            </w:r>
          </w:p>
        </w:tc>
      </w:tr>
      <w:tr>
        <w:tc>
          <w:tcPr>
            <w:tcW w:type="dxa" w:w="168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Amor</w:t>
            </w:r>
          </w:p>
        </w:tc>
        <w:tc>
          <w:tcPr>
            <w:tcW w:type="dxa" w:w="121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Vínculo</w:t>
            </w:r>
          </w:p>
        </w:tc>
        <w:tc>
          <w:tcPr>
            <w:tcW w:type="dxa" w:w="374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Afeto + confiança + intimidade acumulados com alguém ao longo do tempo.</w:t>
            </w:r>
          </w:p>
        </w:tc>
        <w:tc>
          <w:tcPr>
            <w:tcW w:type="dxa" w:w="271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Proteger, ficar junto, sacrificar-se.</w:t>
            </w:r>
          </w:p>
        </w:tc>
      </w:tr>
      <w:tr>
        <w:tc>
          <w:tcPr>
            <w:tcW w:type="dxa" w:w="168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Carinho / afeto / ternura</w:t>
            </w:r>
          </w:p>
        </w:tc>
        <w:tc>
          <w:tcPr>
            <w:tcW w:type="dxa" w:w="121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Vínculo</w:t>
            </w:r>
          </w:p>
        </w:tc>
        <w:tc>
          <w:tcPr>
            <w:tcW w:type="dxa" w:w="374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Vínculo positivo; ternura é ativada por alguém vulnerável (bebê, ferido).</w:t>
            </w:r>
          </w:p>
        </w:tc>
        <w:tc>
          <w:tcPr>
            <w:tcW w:type="dxa" w:w="271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Toque, cuidado, compartilhar comida.</w:t>
            </w:r>
          </w:p>
        </w:tc>
      </w:tr>
      <w:tr>
        <w:tc>
          <w:tcPr>
            <w:tcW w:type="dxa" w:w="168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Esperança</w:t>
            </w:r>
          </w:p>
        </w:tc>
        <w:tc>
          <w:tcPr>
            <w:tcW w:type="dxa" w:w="121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Humor</w:t>
            </w:r>
          </w:p>
        </w:tc>
        <w:tc>
          <w:tcPr>
            <w:tcW w:type="dxa" w:w="374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Expectativa de melhora em situação ruim, baseada em memória de sucesso.</w:t>
            </w:r>
          </w:p>
        </w:tc>
        <w:tc>
          <w:tcPr>
            <w:tcW w:type="dxa" w:w="271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Persistir em vez de desistir.</w:t>
            </w:r>
          </w:p>
        </w:tc>
      </w:tr>
      <w:tr>
        <w:tc>
          <w:tcPr>
            <w:tcW w:type="dxa" w:w="168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Gratidão</w:t>
            </w:r>
          </w:p>
        </w:tc>
        <w:tc>
          <w:tcPr>
            <w:tcW w:type="dxa" w:w="121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Emoção</w:t>
            </w:r>
          </w:p>
        </w:tc>
        <w:tc>
          <w:tcPr>
            <w:tcW w:type="dxa" w:w="374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Receber ajuda sem obrigação.</w:t>
            </w:r>
          </w:p>
        </w:tc>
        <w:tc>
          <w:tcPr>
            <w:tcW w:type="dxa" w:w="271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Aumenta confiança e vontade de retribuir (base da reciprocidade).</w:t>
            </w:r>
          </w:p>
        </w:tc>
      </w:tr>
      <w:tr>
        <w:tc>
          <w:tcPr>
            <w:tcW w:type="dxa" w:w="168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Orgulho</w:t>
            </w:r>
          </w:p>
        </w:tc>
        <w:tc>
          <w:tcPr>
            <w:tcW w:type="dxa" w:w="121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Emoção</w:t>
            </w:r>
          </w:p>
        </w:tc>
        <w:tc>
          <w:tcPr>
            <w:tcW w:type="dxa" w:w="374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Conquista própria reconhecida por si ou por outros.</w:t>
            </w:r>
          </w:p>
        </w:tc>
        <w:tc>
          <w:tcPr>
            <w:tcW w:type="dxa" w:w="271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Repetir o comportamento; busca de status.</w:t>
            </w:r>
          </w:p>
        </w:tc>
      </w:tr>
      <w:tr>
        <w:tc>
          <w:tcPr>
            <w:tcW w:type="dxa" w:w="168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Confiança</w:t>
            </w:r>
          </w:p>
        </w:tc>
        <w:tc>
          <w:tcPr>
            <w:tcW w:type="dxa" w:w="121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Vínculo</w:t>
            </w:r>
          </w:p>
        </w:tc>
        <w:tc>
          <w:tcPr>
            <w:tcW w:type="dxa" w:w="374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Histórico de interações positivas e previsíveis.</w:t>
            </w:r>
          </w:p>
        </w:tc>
        <w:tc>
          <w:tcPr>
            <w:tcW w:type="dxa" w:w="271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Cooperação, menor vigilância.</w:t>
            </w:r>
          </w:p>
        </w:tc>
      </w:tr>
      <w:tr>
        <w:tc>
          <w:tcPr>
            <w:tcW w:type="dxa" w:w="168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Admiração</w:t>
            </w:r>
          </w:p>
        </w:tc>
        <w:tc>
          <w:tcPr>
            <w:tcW w:type="dxa" w:w="121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Vínculo</w:t>
            </w:r>
          </w:p>
        </w:tc>
        <w:tc>
          <w:tcPr>
            <w:tcW w:type="dxa" w:w="374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Ver outro agente fazer algo que eu valorizo e não consigo.</w:t>
            </w:r>
          </w:p>
        </w:tc>
        <w:tc>
          <w:tcPr>
            <w:tcW w:type="dxa" w:w="271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Imitar, seguir: base da liderança emergente.</w:t>
            </w:r>
          </w:p>
        </w:tc>
      </w:tr>
      <w:tr>
        <w:tc>
          <w:tcPr>
            <w:tcW w:type="dxa" w:w="168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Empolgação / entusiasmo</w:t>
            </w:r>
          </w:p>
        </w:tc>
        <w:tc>
          <w:tcPr>
            <w:tcW w:type="dxa" w:w="121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Humor</w:t>
            </w:r>
          </w:p>
        </w:tc>
        <w:tc>
          <w:tcPr>
            <w:tcW w:type="dxa" w:w="374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Alta ativação + valência positiva + objetivo próximo.</w:t>
            </w:r>
          </w:p>
        </w:tc>
        <w:tc>
          <w:tcPr>
            <w:tcW w:type="dxa" w:w="271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Mais energia, mais risco.</w:t>
            </w:r>
          </w:p>
        </w:tc>
      </w:tr>
      <w:tr>
        <w:tc>
          <w:tcPr>
            <w:tcW w:type="dxa" w:w="168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Alívio</w:t>
            </w:r>
          </w:p>
        </w:tc>
        <w:tc>
          <w:tcPr>
            <w:tcW w:type="dxa" w:w="121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Emoção</w:t>
            </w:r>
          </w:p>
        </w:tc>
        <w:tc>
          <w:tcPr>
            <w:tcW w:type="dxa" w:w="374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Ameaça ou necessidade intensa que desaparece.</w:t>
            </w:r>
          </w:p>
        </w:tc>
        <w:tc>
          <w:tcPr>
            <w:tcW w:type="dxa" w:w="271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Relaxamento; reforça a ação que resolveu.</w:t>
            </w:r>
          </w:p>
        </w:tc>
      </w:tr>
      <w:tr>
        <w:tc>
          <w:tcPr>
            <w:tcW w:type="dxa" w:w="168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Satisfação</w:t>
            </w:r>
          </w:p>
        </w:tc>
        <w:tc>
          <w:tcPr>
            <w:tcW w:type="dxa" w:w="121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Humor</w:t>
            </w:r>
          </w:p>
        </w:tc>
        <w:tc>
          <w:tcPr>
            <w:tcW w:type="dxa" w:w="374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Necessidades equilibradas por um período.</w:t>
            </w:r>
          </w:p>
        </w:tc>
        <w:tc>
          <w:tcPr>
            <w:tcW w:type="dxa" w:w="271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Menos busca, mais descanso e convivência.</w:t>
            </w:r>
          </w:p>
        </w:tc>
      </w:tr>
      <w:tr>
        <w:tc>
          <w:tcPr>
            <w:tcW w:type="dxa" w:w="168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Diversão</w:t>
            </w:r>
          </w:p>
        </w:tc>
        <w:tc>
          <w:tcPr>
            <w:tcW w:type="dxa" w:w="121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Emoção</w:t>
            </w:r>
          </w:p>
        </w:tc>
        <w:tc>
          <w:tcPr>
            <w:tcW w:type="dxa" w:w="374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Brincadeira, novidade sem risco, riso de outro.</w:t>
            </w:r>
          </w:p>
        </w:tc>
        <w:tc>
          <w:tcPr>
            <w:tcW w:type="dxa" w:w="271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Brincar; fortalece vínculos; crianças aprendem.</w:t>
            </w:r>
          </w:p>
        </w:tc>
      </w:tr>
      <w:tr>
        <w:tc>
          <w:tcPr>
            <w:tcW w:type="dxa" w:w="168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Curiosidade</w:t>
            </w:r>
          </w:p>
        </w:tc>
        <w:tc>
          <w:tcPr>
            <w:tcW w:type="dxa" w:w="121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Emoção/traço</w:t>
            </w:r>
          </w:p>
        </w:tc>
        <w:tc>
          <w:tcPr>
            <w:tcW w:type="dxa" w:w="374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Novidade + segurança suficiente; intensidade depende do traço abertura.</w:t>
            </w:r>
          </w:p>
        </w:tc>
        <w:tc>
          <w:tcPr>
            <w:tcW w:type="dxa" w:w="271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Investigar, testar objetos: motor das descobertas.</w:t>
            </w:r>
          </w:p>
        </w:tc>
      </w:tr>
      <w:tr>
        <w:tc>
          <w:tcPr>
            <w:tcW w:type="dxa" w:w="168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Compaixão / empatia</w:t>
            </w:r>
          </w:p>
        </w:tc>
        <w:tc>
          <w:tcPr>
            <w:tcW w:type="dxa" w:w="121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Emoção</w:t>
            </w:r>
          </w:p>
        </w:tc>
        <w:tc>
          <w:tcPr>
            <w:tcW w:type="dxa" w:w="374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Perceber sofrimento em alguém; mais forte com vínculo e semelhança.</w:t>
            </w:r>
          </w:p>
        </w:tc>
        <w:tc>
          <w:tcPr>
            <w:tcW w:type="dxa" w:w="271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Ajudar, consolar, dividir.</w:t>
            </w:r>
          </w:p>
        </w:tc>
      </w:tr>
      <w:tr>
        <w:tc>
          <w:tcPr>
            <w:tcW w:type="dxa" w:w="168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Encantamento</w:t>
            </w:r>
          </w:p>
        </w:tc>
        <w:tc>
          <w:tcPr>
            <w:tcW w:type="dxa" w:w="121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Emoção</w:t>
            </w:r>
          </w:p>
        </w:tc>
        <w:tc>
          <w:tcPr>
            <w:tcW w:type="dxa" w:w="374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Surpresa + alegria intensas (primeiro fogo, paisagem nova, recém-nascido).</w:t>
            </w:r>
          </w:p>
        </w:tc>
        <w:tc>
          <w:tcPr>
            <w:tcW w:type="dxa" w:w="271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Memória muito marcante; possível origem de ritos.</w:t>
            </w:r>
          </w:p>
        </w:tc>
      </w:tr>
      <w:tr>
        <w:tc>
          <w:tcPr>
            <w:tcW w:type="dxa" w:w="168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Coragem</w:t>
            </w:r>
          </w:p>
        </w:tc>
        <w:tc>
          <w:tcPr>
            <w:tcW w:type="dxa" w:w="121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Traço</w:t>
            </w:r>
          </w:p>
        </w:tc>
        <w:tc>
          <w:tcPr>
            <w:tcW w:type="dxa" w:w="374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Não é emoção: é agir apesar do medo. Traço herdado + experiências de sucesso.</w:t>
            </w:r>
          </w:p>
        </w:tc>
        <w:tc>
          <w:tcPr>
            <w:tcW w:type="dxa" w:w="271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Reduz o peso do medo na decisão.</w:t>
            </w:r>
          </w:p>
        </w:tc>
      </w:tr>
    </w:tbl>
    <w:p>
      <w:pPr>
        <w:spacing w:after="160"/>
      </w:pPr>
    </w:p>
    <w:p>
      <w:pPr>
        <w:pStyle w:val="Heading3"/>
      </w:pPr>
      <w:r>
        <w:t xml:space="preserve">Negativos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1217"/>
        <w:gridCol w:w="3744"/>
        <w:gridCol w:w="2714"/>
      </w:tblGrid>
      <w:tr>
        <w:trPr>
          <w:tblHeader/>
        </w:trPr>
        <w:tc>
          <w:tcPr>
            <w:tcW w:type="dxa" w:w="1685"/>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Estado</w:t>
            </w:r>
          </w:p>
        </w:tc>
        <w:tc>
          <w:tcPr>
            <w:tcW w:type="dxa" w:w="1217"/>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Tipo</w:t>
            </w:r>
          </w:p>
        </w:tc>
        <w:tc>
          <w:tcPr>
            <w:tcW w:type="dxa" w:w="3744"/>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Como surge na simulação</w:t>
            </w:r>
          </w:p>
        </w:tc>
        <w:tc>
          <w:tcPr>
            <w:tcW w:type="dxa" w:w="2714"/>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Efeito típico</w:t>
            </w:r>
          </w:p>
        </w:tc>
      </w:tr>
      <w:tr>
        <w:tc>
          <w:tcPr>
            <w:tcW w:type="dxa" w:w="168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Tristeza</w:t>
            </w:r>
          </w:p>
        </w:tc>
        <w:tc>
          <w:tcPr>
            <w:tcW w:type="dxa" w:w="121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Emoção/humor</w:t>
            </w:r>
          </w:p>
        </w:tc>
        <w:tc>
          <w:tcPr>
            <w:tcW w:type="dxa" w:w="374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Perda, fracasso, isolamento.</w:t>
            </w:r>
          </w:p>
        </w:tc>
        <w:tc>
          <w:tcPr>
            <w:tcW w:type="dxa" w:w="271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Recolhimento; pedido de consolo.</w:t>
            </w:r>
          </w:p>
        </w:tc>
      </w:tr>
      <w:tr>
        <w:tc>
          <w:tcPr>
            <w:tcW w:type="dxa" w:w="168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Medo</w:t>
            </w:r>
          </w:p>
        </w:tc>
        <w:tc>
          <w:tcPr>
            <w:tcW w:type="dxa" w:w="121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Emoção</w:t>
            </w:r>
          </w:p>
        </w:tc>
        <w:tc>
          <w:tcPr>
            <w:tcW w:type="dxa" w:w="374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Ameaça + pouco controle.</w:t>
            </w:r>
          </w:p>
        </w:tc>
        <w:tc>
          <w:tcPr>
            <w:tcW w:type="dxa" w:w="271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Fuga, esconderijo, agrupar-se.</w:t>
            </w:r>
          </w:p>
        </w:tc>
      </w:tr>
      <w:tr>
        <w:tc>
          <w:tcPr>
            <w:tcW w:type="dxa" w:w="168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Raiva</w:t>
            </w:r>
          </w:p>
        </w:tc>
        <w:tc>
          <w:tcPr>
            <w:tcW w:type="dxa" w:w="121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Emoção</w:t>
            </w:r>
          </w:p>
        </w:tc>
        <w:tc>
          <w:tcPr>
            <w:tcW w:type="dxa" w:w="374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Dano ou bloqueio causado por alguém.</w:t>
            </w:r>
          </w:p>
        </w:tc>
        <w:tc>
          <w:tcPr>
            <w:tcW w:type="dxa" w:w="271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Confronto, agressão.</w:t>
            </w:r>
          </w:p>
        </w:tc>
      </w:tr>
      <w:tr>
        <w:tc>
          <w:tcPr>
            <w:tcW w:type="dxa" w:w="168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Ódio</w:t>
            </w:r>
          </w:p>
        </w:tc>
        <w:tc>
          <w:tcPr>
            <w:tcW w:type="dxa" w:w="121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Vínculo</w:t>
            </w:r>
          </w:p>
        </w:tc>
        <w:tc>
          <w:tcPr>
            <w:tcW w:type="dxa" w:w="374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Raiva repetida associada a um indivíduo ou grupo, guardada na memória.</w:t>
            </w:r>
          </w:p>
        </w:tc>
        <w:tc>
          <w:tcPr>
            <w:tcW w:type="dxa" w:w="271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Evitar, sabotar, atacar; pode passar para os filhos.</w:t>
            </w:r>
          </w:p>
        </w:tc>
      </w:tr>
      <w:tr>
        <w:tc>
          <w:tcPr>
            <w:tcW w:type="dxa" w:w="168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Ansiedade</w:t>
            </w:r>
          </w:p>
        </w:tc>
        <w:tc>
          <w:tcPr>
            <w:tcW w:type="dxa" w:w="121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Humor</w:t>
            </w:r>
          </w:p>
        </w:tc>
        <w:tc>
          <w:tcPr>
            <w:tcW w:type="dxa" w:w="374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Ameaça incerta ou futura (escassez, noite, estranhos).</w:t>
            </w:r>
          </w:p>
        </w:tc>
        <w:tc>
          <w:tcPr>
            <w:tcW w:type="dxa" w:w="271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Vigilância, acúmulo, pior sono.</w:t>
            </w:r>
          </w:p>
        </w:tc>
      </w:tr>
      <w:tr>
        <w:tc>
          <w:tcPr>
            <w:tcW w:type="dxa" w:w="168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Culpa</w:t>
            </w:r>
          </w:p>
        </w:tc>
        <w:tc>
          <w:tcPr>
            <w:tcW w:type="dxa" w:w="121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Emoção moral</w:t>
            </w:r>
          </w:p>
        </w:tc>
        <w:tc>
          <w:tcPr>
            <w:tcW w:type="dxa" w:w="374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Minha ação causou dano a alguém com quem tenho vínculo ou violou um valor meu.</w:t>
            </w:r>
          </w:p>
        </w:tc>
        <w:tc>
          <w:tcPr>
            <w:tcW w:type="dxa" w:w="271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Reparar, pedir perdão, evitar repetir.</w:t>
            </w:r>
          </w:p>
        </w:tc>
      </w:tr>
      <w:tr>
        <w:tc>
          <w:tcPr>
            <w:tcW w:type="dxa" w:w="168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Vergonha</w:t>
            </w:r>
          </w:p>
        </w:tc>
        <w:tc>
          <w:tcPr>
            <w:tcW w:type="dxa" w:w="121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Emoção moral</w:t>
            </w:r>
          </w:p>
        </w:tc>
        <w:tc>
          <w:tcPr>
            <w:tcW w:type="dxa" w:w="374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Falha minha foi vista por outros que eu valorizo.</w:t>
            </w:r>
          </w:p>
        </w:tc>
        <w:tc>
          <w:tcPr>
            <w:tcW w:type="dxa" w:w="271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Esconder-se; conformidade ao grupo.</w:t>
            </w:r>
          </w:p>
        </w:tc>
      </w:tr>
      <w:tr>
        <w:tc>
          <w:tcPr>
            <w:tcW w:type="dxa" w:w="168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Inveja</w:t>
            </w:r>
          </w:p>
        </w:tc>
        <w:tc>
          <w:tcPr>
            <w:tcW w:type="dxa" w:w="121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Emoção</w:t>
            </w:r>
          </w:p>
        </w:tc>
        <w:tc>
          <w:tcPr>
            <w:tcW w:type="dxa" w:w="374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Outro tem algo que eu desejo (comida, status, parceiro).</w:t>
            </w:r>
          </w:p>
        </w:tc>
        <w:tc>
          <w:tcPr>
            <w:tcW w:type="dxa" w:w="271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Competir, pegar, sabotar ou se esforçar mais.</w:t>
            </w:r>
          </w:p>
        </w:tc>
      </w:tr>
      <w:tr>
        <w:tc>
          <w:tcPr>
            <w:tcW w:type="dxa" w:w="168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Ciúme</w:t>
            </w:r>
          </w:p>
        </w:tc>
        <w:tc>
          <w:tcPr>
            <w:tcW w:type="dxa" w:w="121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Emoção</w:t>
            </w:r>
          </w:p>
        </w:tc>
        <w:tc>
          <w:tcPr>
            <w:tcW w:type="dxa" w:w="374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Medo de perder um vínculo para um terceiro + raiva.</w:t>
            </w:r>
          </w:p>
        </w:tc>
        <w:tc>
          <w:tcPr>
            <w:tcW w:type="dxa" w:w="271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Vigiar, afastar o rival, conflito.</w:t>
            </w:r>
          </w:p>
        </w:tc>
      </w:tr>
      <w:tr>
        <w:tc>
          <w:tcPr>
            <w:tcW w:type="dxa" w:w="168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Frustração</w:t>
            </w:r>
          </w:p>
        </w:tc>
        <w:tc>
          <w:tcPr>
            <w:tcW w:type="dxa" w:w="121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Emoção</w:t>
            </w:r>
          </w:p>
        </w:tc>
        <w:tc>
          <w:tcPr>
            <w:tcW w:type="dxa" w:w="374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Tentativas repetidas sem sucesso.</w:t>
            </w:r>
          </w:p>
        </w:tc>
        <w:tc>
          <w:tcPr>
            <w:tcW w:type="dxa" w:w="271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Mudar de estratégia ou desistir; irritabilidade.</w:t>
            </w:r>
          </w:p>
        </w:tc>
      </w:tr>
      <w:tr>
        <w:tc>
          <w:tcPr>
            <w:tcW w:type="dxa" w:w="168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Decepção</w:t>
            </w:r>
          </w:p>
        </w:tc>
        <w:tc>
          <w:tcPr>
            <w:tcW w:type="dxa" w:w="121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Emoção</w:t>
            </w:r>
          </w:p>
        </w:tc>
        <w:tc>
          <w:tcPr>
            <w:tcW w:type="dxa" w:w="374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Expectativa sobre alguém ou algo não se cumpriu.</w:t>
            </w:r>
          </w:p>
        </w:tc>
        <w:tc>
          <w:tcPr>
            <w:tcW w:type="dxa" w:w="271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Reduz confiança.</w:t>
            </w:r>
          </w:p>
        </w:tc>
      </w:tr>
      <w:tr>
        <w:tc>
          <w:tcPr>
            <w:tcW w:type="dxa" w:w="168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Solidão</w:t>
            </w:r>
          </w:p>
        </w:tc>
        <w:tc>
          <w:tcPr>
            <w:tcW w:type="dxa" w:w="121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Humor</w:t>
            </w:r>
          </w:p>
        </w:tc>
        <w:tc>
          <w:tcPr>
            <w:tcW w:type="dxa" w:w="374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Pouco contato com agentes com quem tenho vínculo.</w:t>
            </w:r>
          </w:p>
        </w:tc>
        <w:tc>
          <w:tcPr>
            <w:tcW w:type="dxa" w:w="271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Procurar companhia; sem ela, tristeza e piora de saúde.</w:t>
            </w:r>
          </w:p>
        </w:tc>
      </w:tr>
      <w:tr>
        <w:tc>
          <w:tcPr>
            <w:tcW w:type="dxa" w:w="168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Desespero</w:t>
            </w:r>
          </w:p>
        </w:tc>
        <w:tc>
          <w:tcPr>
            <w:tcW w:type="dxa" w:w="121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Humor</w:t>
            </w:r>
          </w:p>
        </w:tc>
        <w:tc>
          <w:tcPr>
            <w:tcW w:type="dxa" w:w="374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Ameaça grave + nenhuma saída percebida.</w:t>
            </w:r>
          </w:p>
        </w:tc>
        <w:tc>
          <w:tcPr>
            <w:tcW w:type="dxa" w:w="271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Ações arriscadas ou paralisia.</w:t>
            </w:r>
          </w:p>
        </w:tc>
      </w:tr>
      <w:tr>
        <w:tc>
          <w:tcPr>
            <w:tcW w:type="dxa" w:w="168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Arrependimento</w:t>
            </w:r>
          </w:p>
        </w:tc>
        <w:tc>
          <w:tcPr>
            <w:tcW w:type="dxa" w:w="121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Emoção</w:t>
            </w:r>
          </w:p>
        </w:tc>
        <w:tc>
          <w:tcPr>
            <w:tcW w:type="dxa" w:w="374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Reflexão: outra escolha teria dado melhor resultado.</w:t>
            </w:r>
          </w:p>
        </w:tc>
        <w:tc>
          <w:tcPr>
            <w:tcW w:type="dxa" w:w="271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Aprendizado forte na próxima situação parecida.</w:t>
            </w:r>
          </w:p>
        </w:tc>
      </w:tr>
      <w:tr>
        <w:tc>
          <w:tcPr>
            <w:tcW w:type="dxa" w:w="168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Ressentimento</w:t>
            </w:r>
          </w:p>
        </w:tc>
        <w:tc>
          <w:tcPr>
            <w:tcW w:type="dxa" w:w="121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Vínculo</w:t>
            </w:r>
          </w:p>
        </w:tc>
        <w:tc>
          <w:tcPr>
            <w:tcW w:type="dxa" w:w="374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Injustiça sofrida que não foi reparada.</w:t>
            </w:r>
          </w:p>
        </w:tc>
        <w:tc>
          <w:tcPr>
            <w:tcW w:type="dxa" w:w="271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Desconfiança duradoura; vingança possível.</w:t>
            </w:r>
          </w:p>
        </w:tc>
      </w:tr>
      <w:tr>
        <w:tc>
          <w:tcPr>
            <w:tcW w:type="dxa" w:w="168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Desconfiança</w:t>
            </w:r>
          </w:p>
        </w:tc>
        <w:tc>
          <w:tcPr>
            <w:tcW w:type="dxa" w:w="121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Vínculo</w:t>
            </w:r>
          </w:p>
        </w:tc>
        <w:tc>
          <w:tcPr>
            <w:tcW w:type="dxa" w:w="374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Traição, agressão ou imprevisibilidade de alguém; estranhos começam aqui.</w:t>
            </w:r>
          </w:p>
        </w:tc>
        <w:tc>
          <w:tcPr>
            <w:tcW w:type="dxa" w:w="271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Distância, vigilância, esconder recursos.</w:t>
            </w:r>
          </w:p>
        </w:tc>
      </w:tr>
      <w:tr>
        <w:tc>
          <w:tcPr>
            <w:tcW w:type="dxa" w:w="168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Tédio</w:t>
            </w:r>
          </w:p>
        </w:tc>
        <w:tc>
          <w:tcPr>
            <w:tcW w:type="dxa" w:w="121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Humor</w:t>
            </w:r>
          </w:p>
        </w:tc>
        <w:tc>
          <w:tcPr>
            <w:tcW w:type="dxa" w:w="374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Necessidades satisfeitas e nenhuma novidade por muito tempo.</w:t>
            </w:r>
          </w:p>
        </w:tc>
        <w:tc>
          <w:tcPr>
            <w:tcW w:type="dxa" w:w="271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Explorar, brincar, criar: motor importante de inovação.</w:t>
            </w:r>
          </w:p>
        </w:tc>
      </w:tr>
      <w:tr>
        <w:tc>
          <w:tcPr>
            <w:tcW w:type="dxa" w:w="168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Impaciência</w:t>
            </w:r>
          </w:p>
        </w:tc>
        <w:tc>
          <w:tcPr>
            <w:tcW w:type="dxa" w:w="121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Emoção</w:t>
            </w:r>
          </w:p>
        </w:tc>
        <w:tc>
          <w:tcPr>
            <w:tcW w:type="dxa" w:w="374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Espera longa por algo desejado.</w:t>
            </w:r>
          </w:p>
        </w:tc>
        <w:tc>
          <w:tcPr>
            <w:tcW w:type="dxa" w:w="271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Interromper, agir antes da hora.</w:t>
            </w:r>
          </w:p>
        </w:tc>
      </w:tr>
      <w:tr>
        <w:tc>
          <w:tcPr>
            <w:tcW w:type="dxa" w:w="168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Preocupação</w:t>
            </w:r>
          </w:p>
        </w:tc>
        <w:tc>
          <w:tcPr>
            <w:tcW w:type="dxa" w:w="121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Humor</w:t>
            </w:r>
          </w:p>
        </w:tc>
        <w:tc>
          <w:tcPr>
            <w:tcW w:type="dxa" w:w="374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Pensamento recorrente sobre risco a mim ou a quem amo.</w:t>
            </w:r>
          </w:p>
        </w:tc>
        <w:tc>
          <w:tcPr>
            <w:tcW w:type="dxa" w:w="271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Proteção, planejamento, acúmulo.</w:t>
            </w:r>
          </w:p>
        </w:tc>
      </w:tr>
      <w:tr>
        <w:tc>
          <w:tcPr>
            <w:tcW w:type="dxa" w:w="168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Humilhação</w:t>
            </w:r>
          </w:p>
        </w:tc>
        <w:tc>
          <w:tcPr>
            <w:tcW w:type="dxa" w:w="121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Emoção</w:t>
            </w:r>
          </w:p>
        </w:tc>
        <w:tc>
          <w:tcPr>
            <w:tcW w:type="dxa" w:w="374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Vergonha imposta por outro, em público.</w:t>
            </w:r>
          </w:p>
        </w:tc>
        <w:tc>
          <w:tcPr>
            <w:tcW w:type="dxa" w:w="271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Raiva, ressentimento, retirada do grupo.</w:t>
            </w:r>
          </w:p>
        </w:tc>
      </w:tr>
    </w:tbl>
    <w:p>
      <w:pPr>
        <w:spacing w:after="160"/>
      </w:pPr>
    </w:p>
    <w:p>
      <w:pPr>
        <w:pStyle w:val="Heading3"/>
      </w:pPr>
      <w:r>
        <w:t xml:space="preserve">Estados complexos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1217"/>
        <w:gridCol w:w="3744"/>
        <w:gridCol w:w="2714"/>
      </w:tblGrid>
      <w:tr>
        <w:trPr>
          <w:tblHeader/>
        </w:trPr>
        <w:tc>
          <w:tcPr>
            <w:tcW w:type="dxa" w:w="1685"/>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Estado</w:t>
            </w:r>
          </w:p>
        </w:tc>
        <w:tc>
          <w:tcPr>
            <w:tcW w:type="dxa" w:w="1217"/>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Tipo</w:t>
            </w:r>
          </w:p>
        </w:tc>
        <w:tc>
          <w:tcPr>
            <w:tcW w:type="dxa" w:w="3744"/>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Como surge na simulação</w:t>
            </w:r>
          </w:p>
        </w:tc>
        <w:tc>
          <w:tcPr>
            <w:tcW w:type="dxa" w:w="2714"/>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Efeito típico</w:t>
            </w:r>
          </w:p>
        </w:tc>
      </w:tr>
      <w:tr>
        <w:tc>
          <w:tcPr>
            <w:tcW w:type="dxa" w:w="168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Confusão / dúvida / incerteza</w:t>
            </w:r>
          </w:p>
        </w:tc>
        <w:tc>
          <w:tcPr>
            <w:tcW w:type="dxa" w:w="121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Cognitivo</w:t>
            </w:r>
          </w:p>
        </w:tc>
        <w:tc>
          <w:tcPr>
            <w:tcW w:type="dxa" w:w="374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Informações contraditórias ou baixa certeza nas memórias.</w:t>
            </w:r>
          </w:p>
        </w:tc>
        <w:tc>
          <w:tcPr>
            <w:tcW w:type="dxa" w:w="271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Observar mais, perguntar a outros, hesitar.</w:t>
            </w:r>
          </w:p>
        </w:tc>
      </w:tr>
      <w:tr>
        <w:tc>
          <w:tcPr>
            <w:tcW w:type="dxa" w:w="168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Ambivalência / conflito interno</w:t>
            </w:r>
          </w:p>
        </w:tc>
        <w:tc>
          <w:tcPr>
            <w:tcW w:type="dxa" w:w="121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Cognitivo</w:t>
            </w:r>
          </w:p>
        </w:tc>
        <w:tc>
          <w:tcPr>
            <w:tcW w:type="dxa" w:w="374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Duas motivações fortes e opostas com pontuação próxima (fome x medo; amor x raiva).</w:t>
            </w:r>
          </w:p>
        </w:tc>
        <w:tc>
          <w:tcPr>
            <w:tcW w:type="dxa" w:w="271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Hesitação visível; às vezes a deliberação é chamada.</w:t>
            </w:r>
          </w:p>
        </w:tc>
      </w:tr>
      <w:tr>
        <w:tc>
          <w:tcPr>
            <w:tcW w:type="dxa" w:w="168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Nostalgia / saudade</w:t>
            </w:r>
          </w:p>
        </w:tc>
        <w:tc>
          <w:tcPr>
            <w:tcW w:type="dxa" w:w="121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Humor</w:t>
            </w:r>
          </w:p>
        </w:tc>
        <w:tc>
          <w:tcPr>
            <w:tcW w:type="dxa" w:w="374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Lembrança positiva de pessoa, lugar ou época que não está presente.</w:t>
            </w:r>
          </w:p>
        </w:tc>
        <w:tc>
          <w:tcPr>
            <w:tcW w:type="dxa" w:w="271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Voltar a lugares antigos; manter objetos; base para rituais de memória.</w:t>
            </w:r>
          </w:p>
        </w:tc>
      </w:tr>
      <w:tr>
        <w:tc>
          <w:tcPr>
            <w:tcW w:type="dxa" w:w="168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Insegurança</w:t>
            </w:r>
          </w:p>
        </w:tc>
        <w:tc>
          <w:tcPr>
            <w:tcW w:type="dxa" w:w="121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Humor/traço</w:t>
            </w:r>
          </w:p>
        </w:tc>
        <w:tc>
          <w:tcPr>
            <w:tcW w:type="dxa" w:w="374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Baixa sensação de controle acumulada; rejeições passadas.</w:t>
            </w:r>
          </w:p>
        </w:tc>
        <w:tc>
          <w:tcPr>
            <w:tcW w:type="dxa" w:w="271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Busca de aprovação, conformidade.</w:t>
            </w:r>
          </w:p>
        </w:tc>
      </w:tr>
      <w:tr>
        <w:tc>
          <w:tcPr>
            <w:tcW w:type="dxa" w:w="168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Pertencimento</w:t>
            </w:r>
          </w:p>
        </w:tc>
        <w:tc>
          <w:tcPr>
            <w:tcW w:type="dxa" w:w="121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Vínculo</w:t>
            </w:r>
          </w:p>
        </w:tc>
        <w:tc>
          <w:tcPr>
            <w:tcW w:type="dxa" w:w="374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Vínculos positivos com a maioria de um grupo + identidade compartilhada.</w:t>
            </w:r>
          </w:p>
        </w:tc>
        <w:tc>
          <w:tcPr>
            <w:tcW w:type="dxa" w:w="271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Defender o grupo, seguir normas: base da identidade coletiva.</w:t>
            </w:r>
          </w:p>
        </w:tc>
      </w:tr>
      <w:tr>
        <w:tc>
          <w:tcPr>
            <w:tcW w:type="dxa" w:w="168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Rejeição</w:t>
            </w:r>
          </w:p>
        </w:tc>
        <w:tc>
          <w:tcPr>
            <w:tcW w:type="dxa" w:w="121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Emoção</w:t>
            </w:r>
          </w:p>
        </w:tc>
        <w:tc>
          <w:tcPr>
            <w:tcW w:type="dxa" w:w="374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Tentativa de aproximação recusada ou exclusão do grupo.</w:t>
            </w:r>
          </w:p>
        </w:tc>
        <w:tc>
          <w:tcPr>
            <w:tcW w:type="dxa" w:w="271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Tristeza, raiva ou busca de outro grupo.</w:t>
            </w:r>
          </w:p>
        </w:tc>
      </w:tr>
      <w:tr>
        <w:tc>
          <w:tcPr>
            <w:tcW w:type="dxa" w:w="168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Aceitação</w:t>
            </w:r>
          </w:p>
        </w:tc>
        <w:tc>
          <w:tcPr>
            <w:tcW w:type="dxa" w:w="121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Emoção</w:t>
            </w:r>
          </w:p>
        </w:tc>
        <w:tc>
          <w:tcPr>
            <w:tcW w:type="dxa" w:w="374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O grupo responde de forma positiva à minha presença.</w:t>
            </w:r>
          </w:p>
        </w:tc>
        <w:tc>
          <w:tcPr>
            <w:tcW w:type="dxa" w:w="271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Aumenta pertencimento.</w:t>
            </w:r>
          </w:p>
        </w:tc>
      </w:tr>
      <w:tr>
        <w:tc>
          <w:tcPr>
            <w:tcW w:type="dxa" w:w="168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Indiferença</w:t>
            </w:r>
          </w:p>
        </w:tc>
        <w:tc>
          <w:tcPr>
            <w:tcW w:type="dxa" w:w="121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Vínculo</w:t>
            </w:r>
          </w:p>
        </w:tc>
        <w:tc>
          <w:tcPr>
            <w:tcW w:type="dxa" w:w="374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Ausência de vínculo ou emoção relevante em relação a algo ou alguém.</w:t>
            </w:r>
          </w:p>
        </w:tc>
        <w:tc>
          <w:tcPr>
            <w:tcW w:type="dxa" w:w="271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Nenhuma prioridade.</w:t>
            </w:r>
          </w:p>
        </w:tc>
      </w:tr>
      <w:tr>
        <w:tc>
          <w:tcPr>
            <w:tcW w:type="dxa" w:w="168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Determinação</w:t>
            </w:r>
          </w:p>
        </w:tc>
        <w:tc>
          <w:tcPr>
            <w:tcW w:type="dxa" w:w="121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Humor</w:t>
            </w:r>
          </w:p>
        </w:tc>
        <w:tc>
          <w:tcPr>
            <w:tcW w:type="dxa" w:w="374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Objetivo importante + esperança + frustração superada.</w:t>
            </w:r>
          </w:p>
        </w:tc>
        <w:tc>
          <w:tcPr>
            <w:tcW w:type="dxa" w:w="271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Persistência apesar do cansaço.</w:t>
            </w:r>
          </w:p>
        </w:tc>
      </w:tr>
      <w:tr>
        <w:tc>
          <w:tcPr>
            <w:tcW w:type="dxa" w:w="168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Vulnerabilidade</w:t>
            </w:r>
          </w:p>
        </w:tc>
        <w:tc>
          <w:tcPr>
            <w:tcW w:type="dxa" w:w="121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Humor</w:t>
            </w:r>
          </w:p>
        </w:tc>
        <w:tc>
          <w:tcPr>
            <w:tcW w:type="dxa" w:w="374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Baixa saúde, isolamento ou ferimento percebidos.</w:t>
            </w:r>
          </w:p>
        </w:tc>
        <w:tc>
          <w:tcPr>
            <w:tcW w:type="dxa" w:w="271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Buscar proteção; mostrar sinais de fraqueza ou escondê-los.</w:t>
            </w:r>
          </w:p>
        </w:tc>
      </w:tr>
    </w:tbl>
    <w:p>
      <w:pPr>
        <w:spacing w:after="160"/>
      </w:pPr>
    </w:p>
    <w:p>
      <w:pPr>
        <w:pBdr>
          <w:left w:val="single" w:color="4F81BD" w:sz="18" w:space="8"/>
        </w:pBdr>
        <w:shd w:fill="F2F6FA" w:color="auto" w:val="clear"/>
        <w:spacing w:after="200" w:before="120"/>
        <w:ind w:left="200" w:right="200"/>
      </w:pPr>
      <w:r>
        <w:rPr>
          <w:b/>
          <w:bCs/>
          <w:color w:val="1F497D"/>
        </w:rPr>
        <w:t xml:space="preserve">Sobre cada emoção: </w:t>
      </w:r>
      <w:r>
        <w:t xml:space="preserve">todas têm os mesmos campos no motor: intensidade (0 a 1), alvo (quem ou o que causou), decaimento (quanto some por hora), limite de expressão (a partir de quanto aparece no corpo) e peso nas ações. A personalidade altera esses números: um agente neurótico sente medo mais forte e demorado; um extrovertido sente solidão mais rápido.</w:t>
      </w:r>
    </w:p>
    <w:p>
      <w:pPr>
        <w:pStyle w:val="Heading1"/>
        <w:pageBreakBefore/>
      </w:pPr>
      <w:r>
        <w:t xml:space="preserve">8. Motivações e desejos</w:t>
      </w:r>
    </w:p>
    <w:p>
      <w:pPr>
        <w:spacing w:after="120"/>
      </w:pPr>
      <w:r>
        <w:t xml:space="preserve">As motivações não seguem uma pirâmide rígida. Cada desejo tem um peso que sobe e desce conforme o corpo, as emoções, a idade e a personalidade. Uma pessoa com muita fome ignora status; uma pessoa segura e alimentada passa a querer explorar, criar e ser reconhecida.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4306"/>
        <w:gridCol w:w="3556"/>
      </w:tblGrid>
      <w:tr>
        <w:trPr>
          <w:tblHeader/>
        </w:trPr>
        <w:tc>
          <w:tcPr>
            <w:tcW w:type="dxa" w:w="1498"/>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Grupo</w:t>
            </w:r>
          </w:p>
        </w:tc>
        <w:tc>
          <w:tcPr>
            <w:tcW w:type="dxa" w:w="4306"/>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Desejos (sua lista)</w:t>
            </w:r>
          </w:p>
        </w:tc>
        <w:tc>
          <w:tcPr>
            <w:tcW w:type="dxa" w:w="3556"/>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Calculado a partir de</w:t>
            </w:r>
          </w:p>
        </w:tc>
      </w:tr>
      <w:tr>
        <w:tc>
          <w:tcPr>
            <w:tcW w:type="dxa" w:w="149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Sobrevivência</w:t>
            </w:r>
          </w:p>
        </w:tc>
        <w:tc>
          <w:tcPr>
            <w:tcW w:type="dxa" w:w="4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Comer, beber, dormir, descansar, evitar dor, manter a saúde, regular a temperatura.</w:t>
            </w:r>
          </w:p>
        </w:tc>
        <w:tc>
          <w:tcPr>
            <w:tcW w:type="dxa" w:w="355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Sensações do corpo. Sempre têm o maior peso quando críticas.</w:t>
            </w:r>
          </w:p>
        </w:tc>
      </w:tr>
      <w:tr>
        <w:tc>
          <w:tcPr>
            <w:tcW w:type="dxa" w:w="149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Segurança</w:t>
            </w:r>
          </w:p>
        </w:tc>
        <w:tc>
          <w:tcPr>
            <w:tcW w:type="dxa" w:w="430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Abrigar-se, sentir segurança, ter estabilidade, proteger alguém, ser protegido.</w:t>
            </w:r>
          </w:p>
        </w:tc>
        <w:tc>
          <w:tcPr>
            <w:tcW w:type="dxa" w:w="355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Medo, ansiedade, memórias de ameaça, vínculo com vulneráveis.</w:t>
            </w:r>
          </w:p>
        </w:tc>
      </w:tr>
      <w:tr>
        <w:tc>
          <w:tcPr>
            <w:tcW w:type="dxa" w:w="149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Vínculo</w:t>
            </w:r>
          </w:p>
        </w:tc>
        <w:tc>
          <w:tcPr>
            <w:tcW w:type="dxa" w:w="4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Ter amigos, família, amar, ser amado, companhia, ser aceito, pertencer, encontrar parceiro, ter filhos.</w:t>
            </w:r>
          </w:p>
        </w:tc>
        <w:tc>
          <w:tcPr>
            <w:tcW w:type="dxa" w:w="355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Solidão, afeto, idade, hormônios simulados, traço extroversão.</w:t>
            </w:r>
          </w:p>
        </w:tc>
      </w:tr>
      <w:tr>
        <w:tc>
          <w:tcPr>
            <w:tcW w:type="dxa" w:w="149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Social</w:t>
            </w:r>
          </w:p>
        </w:tc>
        <w:tc>
          <w:tcPr>
            <w:tcW w:type="dxa" w:w="430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Ser respeitado, reconhecido, admirado, ouvido, compreendido; ter status; influenciar; liderar; cooperar; competir.</w:t>
            </w:r>
          </w:p>
        </w:tc>
        <w:tc>
          <w:tcPr>
            <w:tcW w:type="dxa" w:w="355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Comparação com outros, orgulho, vergonha, traço dominância.</w:t>
            </w:r>
          </w:p>
        </w:tc>
      </w:tr>
      <w:tr>
        <w:tc>
          <w:tcPr>
            <w:tcW w:type="dxa" w:w="149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Crescimento</w:t>
            </w:r>
          </w:p>
        </w:tc>
        <w:tc>
          <w:tcPr>
            <w:tcW w:type="dxa" w:w="4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Aprender, descobrir, explorar, criar, construir, melhorar, alcançar objetivos, ter liberdade.</w:t>
            </w:r>
          </w:p>
        </w:tc>
        <w:tc>
          <w:tcPr>
            <w:tcW w:type="dxa" w:w="355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Curiosidade, tédio, traço abertura, necessidades básicas satisfeitas.</w:t>
            </w:r>
          </w:p>
        </w:tc>
      </w:tr>
      <w:tr>
        <w:tc>
          <w:tcPr>
            <w:tcW w:type="dxa" w:w="149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Poder e posse</w:t>
            </w:r>
          </w:p>
        </w:tc>
        <w:tc>
          <w:tcPr>
            <w:tcW w:type="dxa" w:w="430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Ter poder, enriquecer, ter uma casa, ter um trabalho.</w:t>
            </w:r>
          </w:p>
        </w:tc>
        <w:tc>
          <w:tcPr>
            <w:tcW w:type="dxa" w:w="355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Ver seção 8.1: começam como impulsos abstratos.</w:t>
            </w:r>
          </w:p>
        </w:tc>
      </w:tr>
      <w:tr>
        <w:tc>
          <w:tcPr>
            <w:tcW w:type="dxa" w:w="149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Prazer</w:t>
            </w:r>
          </w:p>
        </w:tc>
        <w:tc>
          <w:tcPr>
            <w:tcW w:type="dxa" w:w="4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Comer algo gostoso, descansar, brincar, sexo, viajar, música, dançar, conversar, jogar, aventurar-se.</w:t>
            </w:r>
          </w:p>
        </w:tc>
        <w:tc>
          <w:tcPr>
            <w:tcW w:type="dxa" w:w="355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Memória de prazer + tédio + segurança.</w:t>
            </w:r>
          </w:p>
        </w:tc>
      </w:tr>
      <w:tr>
        <w:tc>
          <w:tcPr>
            <w:tcW w:type="dxa" w:w="149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Transcendência</w:t>
            </w:r>
          </w:p>
        </w:tc>
        <w:tc>
          <w:tcPr>
            <w:tcW w:type="dxa" w:w="430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Deixar um legado.</w:t>
            </w:r>
          </w:p>
        </w:tc>
        <w:tc>
          <w:tcPr>
            <w:tcW w:type="dxa" w:w="355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Idade avançada, filhos, reflexão sobre a morte de outros.</w:t>
            </w:r>
          </w:p>
        </w:tc>
      </w:tr>
    </w:tbl>
    <w:p>
      <w:pPr>
        <w:spacing w:after="160"/>
      </w:pPr>
    </w:p>
    <w:p>
      <w:pPr>
        <w:pStyle w:val="Heading2"/>
      </w:pPr>
      <w:r>
        <w:t xml:space="preserve">8.1 Desejos que não podem existir no início</w:t>
      </w:r>
    </w:p>
    <w:p>
      <w:pPr>
        <w:spacing w:after="120"/>
      </w:pPr>
      <w:r>
        <w:t xml:space="preserve">Alguns desejos dependem de conceitos que ainda não existem nesse mundo. Se eles forem colocados prontos, o LLM vai trazer o significado do mundo real e a civilização vai apenas copiar a nossa. Por isso eles começam como impulsos abstratos e o conceito concreto precisa surgir: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744"/>
        <w:gridCol w:w="3557"/>
      </w:tblGrid>
      <w:tr>
        <w:trPr>
          <w:tblHeader/>
        </w:trPr>
        <w:tc>
          <w:tcPr>
            <w:tcW w:type="dxa" w:w="2059"/>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Desejo original</w:t>
            </w:r>
          </w:p>
        </w:tc>
        <w:tc>
          <w:tcPr>
            <w:tcW w:type="dxa" w:w="3744"/>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Como começa</w:t>
            </w:r>
          </w:p>
        </w:tc>
        <w:tc>
          <w:tcPr>
            <w:tcW w:type="dxa" w:w="3557"/>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Pode virar, se emergir</w:t>
            </w:r>
          </w:p>
        </w:tc>
      </w:tr>
      <w:tr>
        <w:tc>
          <w:tcPr>
            <w:tcW w:type="dxa" w:w="205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Enriquecer</w:t>
            </w:r>
          </w:p>
        </w:tc>
        <w:tc>
          <w:tcPr>
            <w:tcW w:type="dxa" w:w="374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Acumular recursos além do necessário.</w:t>
            </w:r>
          </w:p>
        </w:tc>
        <w:tc>
          <w:tcPr>
            <w:tcW w:type="dxa" w:w="355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Riqueza, troca, moeda.</w:t>
            </w:r>
          </w:p>
        </w:tc>
      </w:tr>
      <w:tr>
        <w:tc>
          <w:tcPr>
            <w:tcW w:type="dxa" w:w="205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Ter uma casa</w:t>
            </w:r>
          </w:p>
        </w:tc>
        <w:tc>
          <w:tcPr>
            <w:tcW w:type="dxa" w:w="374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Ter um lugar seguro que é "meu".</w:t>
            </w:r>
          </w:p>
        </w:tc>
        <w:tc>
          <w:tcPr>
            <w:tcW w:type="dxa" w:w="355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Casa, território, propriedade.</w:t>
            </w:r>
          </w:p>
        </w:tc>
      </w:tr>
      <w:tr>
        <w:tc>
          <w:tcPr>
            <w:tcW w:type="dxa" w:w="205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Ter um trabalho</w:t>
            </w:r>
          </w:p>
        </w:tc>
        <w:tc>
          <w:tcPr>
            <w:tcW w:type="dxa" w:w="374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Fazer uma atividade útil e ser bom nela.</w:t>
            </w:r>
          </w:p>
        </w:tc>
        <w:tc>
          <w:tcPr>
            <w:tcW w:type="dxa" w:w="355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Especialização, ofício, profissão.</w:t>
            </w:r>
          </w:p>
        </w:tc>
      </w:tr>
      <w:tr>
        <w:tc>
          <w:tcPr>
            <w:tcW w:type="dxa" w:w="205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Ter poder</w:t>
            </w:r>
          </w:p>
        </w:tc>
        <w:tc>
          <w:tcPr>
            <w:tcW w:type="dxa" w:w="374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Fazer os outros agirem como eu quero.</w:t>
            </w:r>
          </w:p>
        </w:tc>
        <w:tc>
          <w:tcPr>
            <w:tcW w:type="dxa" w:w="355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Liderança, hierarquia, chefia.</w:t>
            </w:r>
          </w:p>
        </w:tc>
      </w:tr>
      <w:tr>
        <w:tc>
          <w:tcPr>
            <w:tcW w:type="dxa" w:w="205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Ouvir música / dançar</w:t>
            </w:r>
          </w:p>
        </w:tc>
        <w:tc>
          <w:tcPr>
            <w:tcW w:type="dxa" w:w="374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Prazer com ritmo e sons produzidos (bater objetos, vocalizar, mover-se junto).</w:t>
            </w:r>
          </w:p>
        </w:tc>
        <w:tc>
          <w:tcPr>
            <w:tcW w:type="dxa" w:w="355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Música, dança, festa, ritual.</w:t>
            </w:r>
          </w:p>
        </w:tc>
      </w:tr>
      <w:tr>
        <w:tc>
          <w:tcPr>
            <w:tcW w:type="dxa" w:w="205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Viajar</w:t>
            </w:r>
          </w:p>
        </w:tc>
        <w:tc>
          <w:tcPr>
            <w:tcW w:type="dxa" w:w="374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Explorar longe da área conhecida.</w:t>
            </w:r>
          </w:p>
        </w:tc>
        <w:tc>
          <w:tcPr>
            <w:tcW w:type="dxa" w:w="355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Migração, rotas, contato entre grupos.</w:t>
            </w:r>
          </w:p>
        </w:tc>
      </w:tr>
      <w:tr>
        <w:tc>
          <w:tcPr>
            <w:tcW w:type="dxa" w:w="205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Jogar</w:t>
            </w:r>
          </w:p>
        </w:tc>
        <w:tc>
          <w:tcPr>
            <w:tcW w:type="dxa" w:w="374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Brincar com regras inventadas.</w:t>
            </w:r>
          </w:p>
        </w:tc>
        <w:tc>
          <w:tcPr>
            <w:tcW w:type="dxa" w:w="355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Jogos, competições.</w:t>
            </w:r>
          </w:p>
        </w:tc>
      </w:tr>
    </w:tbl>
    <w:p>
      <w:pPr>
        <w:spacing w:after="160"/>
      </w:pPr>
    </w:p>
    <w:p>
      <w:pPr>
        <w:pStyle w:val="Heading2"/>
      </w:pPr>
      <w:r>
        <w:t xml:space="preserve">8.2 Sexualidade e reprodução</w:t>
      </w:r>
    </w:p>
    <w:p>
      <w:pPr>
        <w:spacing w:after="120"/>
      </w:pPr>
      <w:r>
        <w:t xml:space="preserve">O desejo sexual é tratado como impulso biológico, influenciado por idade, saúde, estação, atração (saúde e traços percebidos) e vínculo. A simulação representa esse comportamento de forma abstrata e não gráfica: o que importa é o vínculo, a escolha do parceiro, o ciúme, a gravidez e o cuidado com os filhos. Isso também garante que o material possa ser mostrado ao público.</w:t>
      </w:r>
    </w:p>
    <w:p>
      <w:pPr>
        <w:pStyle w:val="Heading1"/>
        <w:pageBreakBefore/>
      </w:pPr>
      <w:r>
        <w:t xml:space="preserve">9. Pensamentos e processos cognitivos</w:t>
      </w:r>
    </w:p>
    <w:p>
      <w:pPr>
        <w:spacing w:after="120"/>
      </w:pPr>
      <w:r>
        <w:t xml:space="preserve">Os itens da sua lista de pensamentos viram processos do sistema, cada um com uma implementação concreta: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Processo</w:t>
            </w:r>
          </w:p>
        </w:tc>
        <w:tc>
          <w:tcPr>
            <w:tcW w:type="dxa" w:w="6926"/>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Implementação</w:t>
            </w:r>
          </w:p>
        </w:tc>
      </w:tr>
      <w:tr>
        <w:tc>
          <w:tcPr>
            <w:tcW w:type="dxa" w:w="243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Lembrança</w:t>
            </w:r>
          </w:p>
        </w:tc>
        <w:tc>
          <w:tcPr>
            <w:tcW w:type="dxa" w:w="69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Busca de memórias por recência, importância e semelhança com a situação atual (pgvector).</w:t>
            </w:r>
          </w:p>
        </w:tc>
      </w:tr>
      <w:tr>
        <w:tc>
          <w:tcPr>
            <w:tcW w:type="dxa" w:w="243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Esquecimento</w:t>
            </w:r>
          </w:p>
        </w:tc>
        <w:tc>
          <w:tcPr>
            <w:tcW w:type="dxa" w:w="69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Memórias perdem força com o tempo; só as importantes ou repetidas sobrevivem. Detalhes somem antes do resumo.</w:t>
            </w:r>
          </w:p>
        </w:tc>
      </w:tr>
      <w:tr>
        <w:tc>
          <w:tcPr>
            <w:tcW w:type="dxa" w:w="243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Associação e aprendizado</w:t>
            </w:r>
          </w:p>
        </w:tc>
        <w:tc>
          <w:tcPr>
            <w:tcW w:type="dxa" w:w="69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Ligação entre estímulo e resultado ("fruta vermelha → náusea"). Reforçada a cada repetição.</w:t>
            </w:r>
          </w:p>
        </w:tc>
      </w:tr>
      <w:tr>
        <w:tc>
          <w:tcPr>
            <w:tcW w:type="dxa" w:w="243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Comparação, avaliação e julgamento</w:t>
            </w:r>
          </w:p>
        </w:tc>
        <w:tc>
          <w:tcPr>
            <w:tcW w:type="dxa" w:w="69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Camada de avaliação: compara a situação com expectativas, objetivos e valores.</w:t>
            </w:r>
          </w:p>
        </w:tc>
      </w:tr>
      <w:tr>
        <w:tc>
          <w:tcPr>
            <w:tcW w:type="dxa" w:w="243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Antecipação e expectativa</w:t>
            </w:r>
          </w:p>
        </w:tc>
        <w:tc>
          <w:tcPr>
            <w:tcW w:type="dxa" w:w="69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Previsão de resultado com base em memórias parecidas. A diferença entre esperado e real gera surpresa, decepção ou alívio.</w:t>
            </w:r>
          </w:p>
        </w:tc>
      </w:tr>
      <w:tr>
        <w:tc>
          <w:tcPr>
            <w:tcW w:type="dxa" w:w="243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Imaginação e fantasia</w:t>
            </w:r>
          </w:p>
        </w:tc>
        <w:tc>
          <w:tcPr>
            <w:tcW w:type="dxa" w:w="69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O LLM simula mentalmente ações que o agente nunca fez, combinando o que ele conhece. É assim que inovações são tentadas.</w:t>
            </w:r>
          </w:p>
        </w:tc>
      </w:tr>
      <w:tr>
        <w:tc>
          <w:tcPr>
            <w:tcW w:type="dxa" w:w="243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Planejamento</w:t>
            </w:r>
          </w:p>
        </w:tc>
        <w:tc>
          <w:tcPr>
            <w:tcW w:type="dxa" w:w="69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Plano do dia e planos de longo prazo em linguagem interna, divididos em passos executáveis.</w:t>
            </w:r>
          </w:p>
        </w:tc>
      </w:tr>
      <w:tr>
        <w:tc>
          <w:tcPr>
            <w:tcW w:type="dxa" w:w="243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Reflexão</w:t>
            </w:r>
          </w:p>
        </w:tc>
        <w:tc>
          <w:tcPr>
            <w:tcW w:type="dxa" w:w="69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No sono, o agente transforma várias memórias em conclusões e crenças.</w:t>
            </w:r>
          </w:p>
        </w:tc>
      </w:tr>
      <w:tr>
        <w:tc>
          <w:tcPr>
            <w:tcW w:type="dxa" w:w="243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Raciocínio e decisão</w:t>
            </w:r>
          </w:p>
        </w:tc>
        <w:tc>
          <w:tcPr>
            <w:tcW w:type="dxa" w:w="69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Níveis 2 e 3 da decisão (seção 4.2).</w:t>
            </w:r>
          </w:p>
        </w:tc>
      </w:tr>
      <w:tr>
        <w:tc>
          <w:tcPr>
            <w:tcW w:type="dxa" w:w="243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Crenças (acrescentado)</w:t>
            </w:r>
          </w:p>
        </w:tc>
        <w:tc>
          <w:tcPr>
            <w:tcW w:type="dxa" w:w="69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Conclusões que o agente acredita serem verdadeiras, mesmo erradas. Ver 9.1.</w:t>
            </w:r>
          </w:p>
        </w:tc>
      </w:tr>
    </w:tbl>
    <w:p>
      <w:pPr>
        <w:spacing w:after="160"/>
      </w:pPr>
    </w:p>
    <w:p>
      <w:pPr>
        <w:pStyle w:val="Heading2"/>
      </w:pPr>
      <w:r>
        <w:t xml:space="preserve">9.1 Crenças podem estar erradas</w:t>
      </w:r>
    </w:p>
    <w:p>
      <w:pPr>
        <w:spacing w:after="120"/>
      </w:pPr>
      <w:r>
        <w:t xml:space="preserve">Uma civilização real não é feita só de conhecimento correto. Se o agente conclui que "quando o trovão veio, o bebê morreu", ele pode passar a temer o trovão, evitar aquele lugar ou tentar agradar algo que ele imagina estar por trás. Superstições, mitos, tabus e religiões podem nascer desse mecanismo sem nunca serem programados. Cada crença guarda sua origem, sua certeza e quem a transmitiu.</w:t>
      </w:r>
    </w:p>
    <w:p>
      <w:pPr>
        <w:pStyle w:val="Heading1"/>
        <w:pageBreakBefore/>
      </w:pPr>
      <w:r>
        <w:t xml:space="preserve">10. Impulsos e ações</w:t>
      </w:r>
    </w:p>
    <w:p>
      <w:pPr>
        <w:pStyle w:val="Heading2"/>
      </w:pPr>
      <w:r>
        <w:t xml:space="preserve">10.1 Impulsos</w:t>
      </w:r>
    </w:p>
    <w:p>
      <w:pPr>
        <w:spacing w:after="120"/>
      </w:pPr>
      <w:r>
        <w:t xml:space="preserve">Impulsos são as ações candidatas que os estados internos "empurram" para a frente. Cada impulso da sua lista nasce de uma fonte clara: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Impulso</w:t>
            </w:r>
          </w:p>
        </w:tc>
        <w:tc>
          <w:tcPr>
            <w:tcW w:type="dxa" w:w="6084"/>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Fonte principal</w:t>
            </w:r>
          </w:p>
        </w:tc>
      </w:tr>
      <w:tr>
        <w:tc>
          <w:tcPr>
            <w:tcW w:type="dxa" w:w="32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Fugir, esconder-se, afastar-se</w:t>
            </w:r>
          </w:p>
        </w:tc>
        <w:tc>
          <w:tcPr>
            <w:tcW w:type="dxa" w:w="608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Medo, dor, nojo.</w:t>
            </w:r>
          </w:p>
        </w:tc>
      </w:tr>
      <w:tr>
        <w:tc>
          <w:tcPr>
            <w:tcW w:type="dxa" w:w="327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Atacar, competir</w:t>
            </w:r>
          </w:p>
        </w:tc>
        <w:tc>
          <w:tcPr>
            <w:tcW w:type="dxa" w:w="608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Raiva, inveja, fome extrema, defesa de filhos.</w:t>
            </w:r>
          </w:p>
        </w:tc>
      </w:tr>
      <w:tr>
        <w:tc>
          <w:tcPr>
            <w:tcW w:type="dxa" w:w="32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Aproximar-se, procurar companhia</w:t>
            </w:r>
          </w:p>
        </w:tc>
        <w:tc>
          <w:tcPr>
            <w:tcW w:type="dxa" w:w="608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Solidão, afeto, curiosidade, confiança.</w:t>
            </w:r>
          </w:p>
        </w:tc>
      </w:tr>
      <w:tr>
        <w:tc>
          <w:tcPr>
            <w:tcW w:type="dxa" w:w="327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Comer, beber, dormir, procurar abrigo</w:t>
            </w:r>
          </w:p>
        </w:tc>
        <w:tc>
          <w:tcPr>
            <w:tcW w:type="dxa" w:w="608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Sensações do corpo.</w:t>
            </w:r>
          </w:p>
        </w:tc>
      </w:tr>
      <w:tr>
        <w:tc>
          <w:tcPr>
            <w:tcW w:type="dxa" w:w="32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Explorar, investigar</w:t>
            </w:r>
          </w:p>
        </w:tc>
        <w:tc>
          <w:tcPr>
            <w:tcW w:type="dxa" w:w="608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Curiosidade, tédio, escassez de recursos.</w:t>
            </w:r>
          </w:p>
        </w:tc>
      </w:tr>
      <w:tr>
        <w:tc>
          <w:tcPr>
            <w:tcW w:type="dxa" w:w="327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Ajudar, proteger, compartilhar</w:t>
            </w:r>
          </w:p>
        </w:tc>
        <w:tc>
          <w:tcPr>
            <w:tcW w:type="dxa" w:w="608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Empatia, vínculo, gratidão, reciprocidade.</w:t>
            </w:r>
          </w:p>
        </w:tc>
      </w:tr>
      <w:tr>
        <w:tc>
          <w:tcPr>
            <w:tcW w:type="dxa" w:w="32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Cooperar, negociar</w:t>
            </w:r>
          </w:p>
        </w:tc>
        <w:tc>
          <w:tcPr>
            <w:tcW w:type="dxa" w:w="608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Objetivo que não consigo sozinho + confiança.</w:t>
            </w:r>
          </w:p>
        </w:tc>
      </w:tr>
      <w:tr>
        <w:tc>
          <w:tcPr>
            <w:tcW w:type="dxa" w:w="327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Reproduzir-se</w:t>
            </w:r>
          </w:p>
        </w:tc>
        <w:tc>
          <w:tcPr>
            <w:tcW w:type="dxa" w:w="608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Impulso biológico + vínculo + segurança.</w:t>
            </w:r>
          </w:p>
        </w:tc>
      </w:tr>
      <w:tr>
        <w:tc>
          <w:tcPr>
            <w:tcW w:type="dxa" w:w="32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Roubar</w:t>
            </w:r>
          </w:p>
        </w:tc>
        <w:tc>
          <w:tcPr>
            <w:tcW w:type="dxa" w:w="608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Necessidade ou inveja + oportunidade + baixa empatia pela vítima.</w:t>
            </w:r>
          </w:p>
        </w:tc>
      </w:tr>
    </w:tbl>
    <w:p>
      <w:pPr>
        <w:spacing w:after="160"/>
      </w:pPr>
    </w:p>
    <w:p>
      <w:pPr>
        <w:pStyle w:val="Heading2"/>
      </w:pPr>
      <w:r>
        <w:t xml:space="preserve">10.2 Ações primitivas</w:t>
      </w:r>
    </w:p>
    <w:p>
      <w:pPr>
        <w:spacing w:after="120"/>
      </w:pPr>
      <w:r>
        <w:t xml:space="preserve">O motor oferece apenas verbos físicos simples. Não existe ação "roubar", "negociar", "casar" ou "construir casa". Esses comportamentos surgem da combinação de ações primitivas com o contexto social, e o significado é dado pelos próprios agentes.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Categoria</w:t>
            </w:r>
          </w:p>
        </w:tc>
        <w:tc>
          <w:tcPr>
            <w:tcW w:type="dxa" w:w="7488"/>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Ações disponíveis</w:t>
            </w:r>
          </w:p>
        </w:tc>
      </w:tr>
      <w:tr>
        <w:tc>
          <w:tcPr>
            <w:tcW w:type="dxa" w:w="187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Movimento</w:t>
            </w:r>
          </w:p>
        </w:tc>
        <w:tc>
          <w:tcPr>
            <w:tcW w:type="dxa" w:w="748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andar, correr, parar, deitar, sentar, subir, nadar, seguir alguém, afastar-se de algo.</w:t>
            </w:r>
          </w:p>
        </w:tc>
      </w:tr>
      <w:tr>
        <w:tc>
          <w:tcPr>
            <w:tcW w:type="dxa" w:w="187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Corpo</w:t>
            </w:r>
          </w:p>
        </w:tc>
        <w:tc>
          <w:tcPr>
            <w:tcW w:type="dxa" w:w="748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comer, beber, dormir, descansar, limpar-se.</w:t>
            </w:r>
          </w:p>
        </w:tc>
      </w:tr>
      <w:tr>
        <w:tc>
          <w:tcPr>
            <w:tcW w:type="dxa" w:w="187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Objetos</w:t>
            </w:r>
          </w:p>
        </w:tc>
        <w:tc>
          <w:tcPr>
            <w:tcW w:type="dxa" w:w="748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pegar, soltar, carregar, arremessar, bater objeto em objeto, esfregar, quebrar, amarrar, empilhar, cavar, enterrar, colocar no chão.</w:t>
            </w:r>
          </w:p>
        </w:tc>
      </w:tr>
      <w:tr>
        <w:tc>
          <w:tcPr>
            <w:tcW w:type="dxa" w:w="187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Social físico</w:t>
            </w:r>
          </w:p>
        </w:tc>
        <w:tc>
          <w:tcPr>
            <w:tcW w:type="dxa" w:w="748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dar objeto, tomar objeto, tocar, abraçar, empurrar, golpear, carregar alguém, alimentar alguém.</w:t>
            </w:r>
          </w:p>
        </w:tc>
      </w:tr>
      <w:tr>
        <w:tc>
          <w:tcPr>
            <w:tcW w:type="dxa" w:w="187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Comunicação</w:t>
            </w:r>
          </w:p>
        </w:tc>
        <w:tc>
          <w:tcPr>
            <w:tcW w:type="dxa" w:w="748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vocalizar (som ou palavra), gesticular, apontar, expressar emoção, imitar.</w:t>
            </w:r>
          </w:p>
        </w:tc>
      </w:tr>
      <w:tr>
        <w:tc>
          <w:tcPr>
            <w:tcW w:type="dxa" w:w="187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Atenção</w:t>
            </w:r>
          </w:p>
        </w:tc>
        <w:tc>
          <w:tcPr>
            <w:tcW w:type="dxa" w:w="748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observar algo ou alguém, escutar, farejar, examinar objeto.</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Comportamento</w:t>
            </w:r>
          </w:p>
        </w:tc>
        <w:tc>
          <w:tcPr>
            <w:tcW w:type="dxa" w:w="7114"/>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Como emerge</w:t>
            </w:r>
          </w:p>
        </w:tc>
      </w:tr>
      <w:tr>
        <w:tc>
          <w:tcPr>
            <w:tcW w:type="dxa" w:w="22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Roubar</w:t>
            </w:r>
          </w:p>
        </w:tc>
        <w:tc>
          <w:tcPr>
            <w:tcW w:type="dxa" w:w="711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"Tomar objeto" de alguém que não quer dar. Se o grupo reagir mal, surge a noção de posse.</w:t>
            </w:r>
          </w:p>
        </w:tc>
      </w:tr>
      <w:tr>
        <w:tc>
          <w:tcPr>
            <w:tcW w:type="dxa" w:w="224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Compartilhar</w:t>
            </w:r>
          </w:p>
        </w:tc>
        <w:tc>
          <w:tcPr>
            <w:tcW w:type="dxa" w:w="711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"Dar objeto" sem pedir nada em troca.</w:t>
            </w:r>
          </w:p>
        </w:tc>
      </w:tr>
      <w:tr>
        <w:tc>
          <w:tcPr>
            <w:tcW w:type="dxa" w:w="22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Negociar / trocar</w:t>
            </w:r>
          </w:p>
        </w:tc>
        <w:tc>
          <w:tcPr>
            <w:tcW w:type="dxa" w:w="711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"Dar objeto" esperando receber outro. Com o tempo, pode surgir equivalência de valor.</w:t>
            </w:r>
          </w:p>
        </w:tc>
      </w:tr>
      <w:tr>
        <w:tc>
          <w:tcPr>
            <w:tcW w:type="dxa" w:w="224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Construir abrigo</w:t>
            </w:r>
          </w:p>
        </w:tc>
        <w:tc>
          <w:tcPr>
            <w:tcW w:type="dxa" w:w="711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"Empilhar" galhos, "amarrar" folhas, "cavar" em encosta. Os melhores formatos são lembrados e imitados.</w:t>
            </w:r>
          </w:p>
        </w:tc>
      </w:tr>
      <w:tr>
        <w:tc>
          <w:tcPr>
            <w:tcW w:type="dxa" w:w="22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Caçar em grupo</w:t>
            </w:r>
          </w:p>
        </w:tc>
        <w:tc>
          <w:tcPr>
            <w:tcW w:type="dxa" w:w="711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"Seguir", "cercar" (andar em posições) e "arremessar", coordenados por gestos e vocalizações.</w:t>
            </w:r>
          </w:p>
        </w:tc>
      </w:tr>
      <w:tr>
        <w:tc>
          <w:tcPr>
            <w:tcW w:type="dxa" w:w="224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Enterrar mortos</w:t>
            </w:r>
          </w:p>
        </w:tc>
        <w:tc>
          <w:tcPr>
            <w:tcW w:type="dxa" w:w="711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"Cavar" + "carregar alguém" + luto. Pode virar ritual.</w:t>
            </w:r>
          </w:p>
        </w:tc>
      </w:tr>
    </w:tbl>
    <w:p>
      <w:pPr>
        <w:spacing w:after="160"/>
      </w:pPr>
    </w:p>
    <w:p>
      <w:pPr>
        <w:pStyle w:val="Heading1"/>
        <w:pageBreakBefore/>
      </w:pPr>
      <w:r>
        <w:t xml:space="preserve">11. Valores e princípios</w:t>
      </w:r>
    </w:p>
    <w:p>
      <w:pPr>
        <w:spacing w:after="120"/>
      </w:pPr>
      <w:r>
        <w:t xml:space="preserve">Valores não são configurados: eles começam neutros (exceto um pequeno viés de temperamento) e se formam por quatro caminhos.</w:t>
      </w:r>
    </w:p>
    <w:p>
      <w:pPr>
        <w:pStyle w:val="ListParagraph"/>
        <w:numPr>
          <w:ilvl w:val="0"/>
          <w:numId w:val="3"/>
        </w:numPr>
        <w:spacing w:after="60"/>
      </w:pPr>
      <w:r>
        <w:rPr>
          <w:b/>
          <w:bCs/>
        </w:rPr>
        <w:t xml:space="preserve">Temperamento herdado:</w:t>
      </w:r>
      <w:r>
        <w:t xml:space="preserve"> agentes com alta amabilidade tendem a valorizar cooperação; com alta dominância, poder e status.</w:t>
      </w:r>
    </w:p>
    <w:p>
      <w:pPr>
        <w:pStyle w:val="ListParagraph"/>
        <w:numPr>
          <w:ilvl w:val="0"/>
          <w:numId w:val="3"/>
        </w:numPr>
        <w:spacing w:after="60"/>
      </w:pPr>
      <w:r>
        <w:rPr>
          <w:b/>
          <w:bCs/>
        </w:rPr>
        <w:t xml:space="preserve">Experiência própria:</w:t>
      </w:r>
      <w:r>
        <w:t xml:space="preserve"> se compartilhar comida trouxe ajuda depois, generosidade e cooperação ganham peso.</w:t>
      </w:r>
    </w:p>
    <w:p>
      <w:pPr>
        <w:pStyle w:val="ListParagraph"/>
        <w:numPr>
          <w:ilvl w:val="0"/>
          <w:numId w:val="3"/>
        </w:numPr>
        <w:spacing w:after="60"/>
      </w:pPr>
      <w:r>
        <w:rPr>
          <w:b/>
          <w:bCs/>
        </w:rPr>
        <w:t xml:space="preserve">Observação e ensino:</w:t>
      </w:r>
      <w:r>
        <w:t xml:space="preserve"> crianças copiam os valores dos pais e de quem admiram.</w:t>
      </w:r>
    </w:p>
    <w:p>
      <w:pPr>
        <w:pStyle w:val="ListParagraph"/>
        <w:numPr>
          <w:ilvl w:val="0"/>
          <w:numId w:val="3"/>
        </w:numPr>
        <w:spacing w:after="60"/>
      </w:pPr>
      <w:r>
        <w:rPr>
          <w:b/>
          <w:bCs/>
        </w:rPr>
        <w:t xml:space="preserve">Consequência social:</w:t>
      </w:r>
      <w:r>
        <w:t xml:space="preserve"> o que o grupo aprova (alegria, gratidão, admiração) é reforçado; o que o grupo pune (raiva, rejeição) é enfraquecido.</w:t>
      </w:r>
    </w:p>
    <w:p>
      <w:pPr>
        <w:spacing w:after="120"/>
      </w:pPr>
      <w:r>
        <w:t xml:space="preserve">Cada valor é um número de -1 a 1 que modifica a pontuação das ações. Os 20 valores da sua lista (honestidade, lealdade, justiça, liberdade, família, segurança, generosidade, individualismo, cooperação, ambição, coragem, prudência, curiosidade, poder, riqueza, conhecimento, tradição, inovação, igualdade, status) formam o vetor de valores de cada agente.</w:t>
      </w:r>
    </w:p>
    <w:p>
      <w:pPr>
        <w:pStyle w:val="ListParagraph"/>
        <w:numPr>
          <w:ilvl w:val="0"/>
          <w:numId w:val="2"/>
        </w:numPr>
        <w:spacing w:after="60"/>
      </w:pPr>
      <w:r>
        <w:rPr>
          <w:b/>
          <w:bCs/>
        </w:rPr>
        <w:t xml:space="preserve">Emoções morais ligam valores a sentimentos:</w:t>
      </w:r>
      <w:r>
        <w:t xml:space="preserve"> violar um valor meu gera culpa; ser visto violando um valor do grupo gera vergonha; ver outro violar um valor que prezo gera indignação (raiva moral).</w:t>
      </w:r>
    </w:p>
    <w:p>
      <w:pPr>
        <w:pStyle w:val="ListParagraph"/>
        <w:numPr>
          <w:ilvl w:val="0"/>
          <w:numId w:val="2"/>
        </w:numPr>
        <w:spacing w:after="60"/>
      </w:pPr>
      <w:r>
        <w:rPr>
          <w:b/>
          <w:bCs/>
        </w:rPr>
        <w:t xml:space="preserve">Valores de grupo:</w:t>
      </w:r>
      <w:r>
        <w:t xml:space="preserve"> a média dos vetores de uma comunidade representa sua cultura. A distância entre as médias das duas comunidades mede a divergência cultural ao longo das gerações.</w:t>
      </w:r>
    </w:p>
    <w:p>
      <w:pPr>
        <w:pStyle w:val="ListParagraph"/>
        <w:numPr>
          <w:ilvl w:val="0"/>
          <w:numId w:val="2"/>
        </w:numPr>
        <w:spacing w:after="60"/>
      </w:pPr>
      <w:r>
        <w:rPr>
          <w:b/>
          <w:bCs/>
        </w:rPr>
        <w:t xml:space="preserve">Normas emergentes:</w:t>
      </w:r>
      <w:r>
        <w:t xml:space="preserve"> quando a maioria de um grupo reage da mesma forma a uma ação, a simulação registra uma norma. Ninguém a escreveu; ela foi observada.</w:t>
      </w:r>
    </w:p>
    <w:p>
      <w:pPr>
        <w:pStyle w:val="Heading1"/>
        <w:pageBreakBefore/>
      </w:pPr>
      <w:r>
        <w:t xml:space="preserve">12. Personalidade e genética</w:t>
      </w:r>
    </w:p>
    <w:p>
      <w:pPr>
        <w:pStyle w:val="Heading2"/>
      </w:pPr>
      <w:r>
        <w:t xml:space="preserve">12.1 Traços</w:t>
      </w:r>
    </w:p>
    <w:p>
      <w:pPr>
        <w:spacing w:after="120"/>
      </w:pPr>
      <w:r>
        <w:t xml:space="preserve">A personalidade usa o modelo dos cinco grandes fatores (Big Five), o mais aceito na psicologia, somado a dois traços úteis para a simulação: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212"/>
        <w:gridCol w:w="2808"/>
      </w:tblGrid>
      <w:tr>
        <w:trPr>
          <w:tblHeader/>
        </w:trPr>
        <w:tc>
          <w:tcPr>
            <w:tcW w:type="dxa" w:w="2340"/>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Traço</w:t>
            </w:r>
          </w:p>
        </w:tc>
        <w:tc>
          <w:tcPr>
            <w:tcW w:type="dxa" w:w="4212"/>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Influencia</w:t>
            </w:r>
          </w:p>
        </w:tc>
        <w:tc>
          <w:tcPr>
            <w:tcW w:type="dxa" w:w="2808"/>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Correspondência com a v1.0</w:t>
            </w:r>
          </w:p>
        </w:tc>
      </w:tr>
      <w:tr>
        <w:tc>
          <w:tcPr>
            <w:tcW w:type="dxa" w:w="234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Abertura</w:t>
            </w:r>
          </w:p>
        </w:tc>
        <w:tc>
          <w:tcPr>
            <w:tcW w:type="dxa" w:w="421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Curiosidade, exploração, criatividade, aceitação do novo.</w:t>
            </w:r>
          </w:p>
        </w:tc>
        <w:tc>
          <w:tcPr>
            <w:tcW w:type="dxa" w:w="280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Curiosidade, criatividade.</w:t>
            </w:r>
          </w:p>
        </w:tc>
      </w:tr>
      <w:tr>
        <w:tc>
          <w:tcPr>
            <w:tcW w:type="dxa" w:w="234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Conscienciosidade</w:t>
            </w:r>
          </w:p>
        </w:tc>
        <w:tc>
          <w:tcPr>
            <w:tcW w:type="dxa" w:w="421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Planejamento, persistência, acúmulo, prudência.</w:t>
            </w:r>
          </w:p>
        </w:tc>
        <w:tc>
          <w:tcPr>
            <w:tcW w:type="dxa" w:w="280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(novo)</w:t>
            </w:r>
          </w:p>
        </w:tc>
      </w:tr>
      <w:tr>
        <w:tc>
          <w:tcPr>
            <w:tcW w:type="dxa" w:w="234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Extroversão</w:t>
            </w:r>
          </w:p>
        </w:tc>
        <w:tc>
          <w:tcPr>
            <w:tcW w:type="dxa" w:w="421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Necessidade de companhia, iniciativa social, fala.</w:t>
            </w:r>
          </w:p>
        </w:tc>
        <w:tc>
          <w:tcPr>
            <w:tcW w:type="dxa" w:w="280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Sociabilidade.</w:t>
            </w:r>
          </w:p>
        </w:tc>
      </w:tr>
      <w:tr>
        <w:tc>
          <w:tcPr>
            <w:tcW w:type="dxa" w:w="234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Amabilidade</w:t>
            </w:r>
          </w:p>
        </w:tc>
        <w:tc>
          <w:tcPr>
            <w:tcW w:type="dxa" w:w="421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Empatia, cooperação, perdão, evitar conflito.</w:t>
            </w:r>
          </w:p>
        </w:tc>
        <w:tc>
          <w:tcPr>
            <w:tcW w:type="dxa" w:w="280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Oposto de agressividade.</w:t>
            </w:r>
          </w:p>
        </w:tc>
      </w:tr>
      <w:tr>
        <w:tc>
          <w:tcPr>
            <w:tcW w:type="dxa" w:w="234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Neuroticismo</w:t>
            </w:r>
          </w:p>
        </w:tc>
        <w:tc>
          <w:tcPr>
            <w:tcW w:type="dxa" w:w="421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Intensidade de medo, ansiedade, raiva, ciúme.</w:t>
            </w:r>
          </w:p>
        </w:tc>
        <w:tc>
          <w:tcPr>
            <w:tcW w:type="dxa" w:w="280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(novo)</w:t>
            </w:r>
          </w:p>
        </w:tc>
      </w:tr>
      <w:tr>
        <w:tc>
          <w:tcPr>
            <w:tcW w:type="dxa" w:w="234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Coragem / tolerância a risco</w:t>
            </w:r>
          </w:p>
        </w:tc>
        <w:tc>
          <w:tcPr>
            <w:tcW w:type="dxa" w:w="421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Peso do medo nas decisões.</w:t>
            </w:r>
          </w:p>
        </w:tc>
        <w:tc>
          <w:tcPr>
            <w:tcW w:type="dxa" w:w="280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Coragem.</w:t>
            </w:r>
          </w:p>
        </w:tc>
      </w:tr>
      <w:tr>
        <w:tc>
          <w:tcPr>
            <w:tcW w:type="dxa" w:w="234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Dominância</w:t>
            </w:r>
          </w:p>
        </w:tc>
        <w:tc>
          <w:tcPr>
            <w:tcW w:type="dxa" w:w="421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Busca de controle e status, resposta a desafios.</w:t>
            </w:r>
          </w:p>
        </w:tc>
        <w:tc>
          <w:tcPr>
            <w:tcW w:type="dxa" w:w="280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Agressividade (parcial).</w:t>
            </w:r>
          </w:p>
        </w:tc>
      </w:tr>
    </w:tbl>
    <w:p>
      <w:pPr>
        <w:spacing w:after="160"/>
      </w:pPr>
    </w:p>
    <w:p>
      <w:pPr>
        <w:pStyle w:val="Heading2"/>
      </w:pPr>
      <w:r>
        <w:t xml:space="preserve">12.2 Herança e desenvolvimento</w:t>
      </w:r>
    </w:p>
    <w:p>
      <w:pPr>
        <w:pStyle w:val="ListParagraph"/>
        <w:numPr>
          <w:ilvl w:val="0"/>
          <w:numId w:val="2"/>
        </w:numPr>
        <w:spacing w:after="60"/>
      </w:pPr>
      <w:r>
        <w:t xml:space="preserve">Cada traço do filho = média dos pais × herança (cerca de 40% a 50%) + variação aleatória + influência da infância.</w:t>
      </w:r>
    </w:p>
    <w:p>
      <w:pPr>
        <w:pStyle w:val="ListParagraph"/>
        <w:numPr>
          <w:ilvl w:val="0"/>
          <w:numId w:val="2"/>
        </w:numPr>
        <w:spacing w:after="60"/>
      </w:pPr>
      <w:r>
        <w:t xml:space="preserve">A personalidade é mais maleável na infância e se estabiliza no adulto. Uma infância com fome, violência ou abandono aumenta neuroticismo e desconfiança; uma infância com cuidado aumenta confiança e amabilidade.</w:t>
      </w:r>
    </w:p>
    <w:p>
      <w:pPr>
        <w:pStyle w:val="ListParagraph"/>
        <w:numPr>
          <w:ilvl w:val="0"/>
          <w:numId w:val="2"/>
        </w:numPr>
        <w:spacing w:after="60"/>
      </w:pPr>
      <w:r>
        <w:t xml:space="preserve">Genética física simulada: altura, força, resistência a doenças, cor de pele, olhos e cabelo, fertilidade e longevidade. A aparência muda entre gerações e entre comunidades.</w:t>
      </w:r>
    </w:p>
    <w:p>
      <w:pPr>
        <w:pStyle w:val="ListParagraph"/>
        <w:numPr>
          <w:ilvl w:val="0"/>
          <w:numId w:val="2"/>
        </w:numPr>
        <w:spacing w:after="60"/>
      </w:pPr>
      <w:r>
        <w:t xml:space="preserve">Endogamia: filhos de parentes próximos têm maior chance de problemas de saúde (ver seção 19).</w:t>
      </w:r>
    </w:p>
    <w:p>
      <w:pPr>
        <w:pStyle w:val="Heading1"/>
        <w:pageBreakBefore/>
      </w:pPr>
      <w:r>
        <w:t xml:space="preserve">13. Ciclo de vida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2059"/>
        <w:gridCol w:w="5803"/>
      </w:tblGrid>
      <w:tr>
        <w:trPr>
          <w:tblHeader/>
        </w:trPr>
        <w:tc>
          <w:tcPr>
            <w:tcW w:type="dxa" w:w="1498"/>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Fase</w:t>
            </w:r>
          </w:p>
        </w:tc>
        <w:tc>
          <w:tcPr>
            <w:tcW w:type="dxa" w:w="2059"/>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Idade simulada (sugestão)</w:t>
            </w:r>
          </w:p>
        </w:tc>
        <w:tc>
          <w:tcPr>
            <w:tcW w:type="dxa" w:w="5803"/>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Características</w:t>
            </w:r>
          </w:p>
        </w:tc>
      </w:tr>
      <w:tr>
        <w:tc>
          <w:tcPr>
            <w:tcW w:type="dxa" w:w="149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Gestação</w:t>
            </w:r>
          </w:p>
        </w:tc>
        <w:tc>
          <w:tcPr>
            <w:tcW w:type="dxa" w:w="205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9 meses</w:t>
            </w:r>
          </w:p>
        </w:tc>
        <w:tc>
          <w:tcPr>
            <w:tcW w:type="dxa" w:w="580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A mãe tem mais fome e menos mobilidade no fim. Risco no parto.</w:t>
            </w:r>
          </w:p>
        </w:tc>
      </w:tr>
      <w:tr>
        <w:tc>
          <w:tcPr>
            <w:tcW w:type="dxa" w:w="149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Bebê</w:t>
            </w:r>
          </w:p>
        </w:tc>
        <w:tc>
          <w:tcPr>
            <w:tcW w:type="dxa" w:w="205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0 a 2</w:t>
            </w:r>
          </w:p>
        </w:tc>
        <w:tc>
          <w:tcPr>
            <w:tcW w:type="dxa" w:w="580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Dependência total: precisa ser alimentado, carregado e aquecido. É o que obriga o cuidado parental e a cooperação.</w:t>
            </w:r>
          </w:p>
        </w:tc>
      </w:tr>
      <w:tr>
        <w:tc>
          <w:tcPr>
            <w:tcW w:type="dxa" w:w="149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Criança</w:t>
            </w:r>
          </w:p>
        </w:tc>
        <w:tc>
          <w:tcPr>
            <w:tcW w:type="dxa" w:w="205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2 a 10</w:t>
            </w:r>
          </w:p>
        </w:tc>
        <w:tc>
          <w:tcPr>
            <w:tcW w:type="dxa" w:w="580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Aprende por imitação muito rápido; brinca; forma a personalidade; começa a falar a língua do grupo.</w:t>
            </w:r>
          </w:p>
        </w:tc>
      </w:tr>
      <w:tr>
        <w:tc>
          <w:tcPr>
            <w:tcW w:type="dxa" w:w="149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Jovem</w:t>
            </w:r>
          </w:p>
        </w:tc>
        <w:tc>
          <w:tcPr>
            <w:tcW w:type="dxa" w:w="205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10 a 16</w:t>
            </w:r>
          </w:p>
        </w:tc>
        <w:tc>
          <w:tcPr>
            <w:tcW w:type="dxa" w:w="580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Maturidade sexual, busca de status e de parceiro, mais risco e mais exploração.</w:t>
            </w:r>
          </w:p>
        </w:tc>
      </w:tr>
      <w:tr>
        <w:tc>
          <w:tcPr>
            <w:tcW w:type="dxa" w:w="149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Adulto</w:t>
            </w:r>
          </w:p>
        </w:tc>
        <w:tc>
          <w:tcPr>
            <w:tcW w:type="dxa" w:w="205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16 a 40</w:t>
            </w:r>
          </w:p>
        </w:tc>
        <w:tc>
          <w:tcPr>
            <w:tcW w:type="dxa" w:w="580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Força máxima, reprodução, cuidado com filhos.</w:t>
            </w:r>
          </w:p>
        </w:tc>
      </w:tr>
      <w:tr>
        <w:tc>
          <w:tcPr>
            <w:tcW w:type="dxa" w:w="149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Idoso</w:t>
            </w:r>
          </w:p>
        </w:tc>
        <w:tc>
          <w:tcPr>
            <w:tcW w:type="dxa" w:w="205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40+</w:t>
            </w:r>
          </w:p>
        </w:tc>
        <w:tc>
          <w:tcPr>
            <w:tcW w:type="dxa" w:w="580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Menos força e fertilidade, mais conhecimento. Anciãos podem se tornar fonte de cultura e conselho.</w:t>
            </w:r>
          </w:p>
        </w:tc>
      </w:tr>
      <w:tr>
        <w:tc>
          <w:tcPr>
            <w:tcW w:type="dxa" w:w="149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Morte</w:t>
            </w:r>
          </w:p>
        </w:tc>
        <w:tc>
          <w:tcPr>
            <w:tcW w:type="dxa" w:w="205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Variável</w:t>
            </w:r>
          </w:p>
        </w:tc>
        <w:tc>
          <w:tcPr>
            <w:tcW w:type="dxa" w:w="580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Por velhice, doença, ferimento, fome, sede, frio, afogamento ou predador. Gera luto nos que tinham vínculo.</w:t>
            </w:r>
          </w:p>
        </w:tc>
      </w:tr>
    </w:tbl>
    <w:p>
      <w:pPr>
        <w:spacing w:after="160"/>
      </w:pPr>
    </w:p>
    <w:p>
      <w:pPr>
        <w:pStyle w:val="ListParagraph"/>
        <w:numPr>
          <w:ilvl w:val="0"/>
          <w:numId w:val="2"/>
        </w:numPr>
        <w:spacing w:after="60"/>
      </w:pPr>
      <w:r>
        <w:rPr>
          <w:b/>
          <w:bCs/>
        </w:rPr>
        <w:t xml:space="preserve">Doenças simples:</w:t>
      </w:r>
      <w:r>
        <w:t xml:space="preserve"> infecção de ferimento, doença de comida estragada, doença contagiosa ocasional. Descobrir que ficar perto de doentes espalha doença é aprendizado possível.</w:t>
      </w:r>
    </w:p>
    <w:p>
      <w:pPr>
        <w:pStyle w:val="ListParagraph"/>
        <w:numPr>
          <w:ilvl w:val="0"/>
          <w:numId w:val="2"/>
        </w:numPr>
        <w:spacing w:after="60"/>
      </w:pPr>
      <w:r>
        <w:rPr>
          <w:b/>
          <w:bCs/>
        </w:rPr>
        <w:t xml:space="preserve">Luto:</w:t>
      </w:r>
      <w:r>
        <w:t xml:space="preserve"> tristeza intensa, saudade e mudança de comportamento. O corpo permanece no mundo e se decompõe, o que exige uma decisão dos vivos.</w:t>
      </w:r>
    </w:p>
    <w:p>
      <w:pPr>
        <w:pStyle w:val="Heading1"/>
        <w:pageBreakBefore/>
      </w:pPr>
      <w:r>
        <w:t xml:space="preserve">14. Comunicação e linguagem</w:t>
      </w:r>
    </w:p>
    <w:p>
      <w:pPr>
        <w:spacing w:after="120"/>
      </w:pPr>
      <w:r>
        <w:t xml:space="preserve">Esta é uma das decisões mais importantes do projeto. Se os agentes já falarem português no primeiro dia, eles também trarão os conceitos do português: família, casa, chefe, deus, dinheiro.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gridCol w:w="3276"/>
      </w:tblGrid>
      <w:tr>
        <w:trPr>
          <w:tblHeader/>
        </w:trPr>
        <w:tc>
          <w:tcPr>
            <w:tcW w:type="dxa" w:w="2808"/>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Opção</w:t>
            </w:r>
          </w:p>
        </w:tc>
        <w:tc>
          <w:tcPr>
            <w:tcW w:type="dxa" w:w="3276"/>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Vantagem</w:t>
            </w:r>
          </w:p>
        </w:tc>
        <w:tc>
          <w:tcPr>
            <w:tcW w:type="dxa" w:w="3276"/>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Desvantagem</w:t>
            </w:r>
          </w:p>
        </w:tc>
      </w:tr>
      <w:tr>
        <w:tc>
          <w:tcPr>
            <w:tcW w:type="dxa" w:w="280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A. Linguagem natural completa desde o início</w:t>
            </w:r>
          </w:p>
        </w:tc>
        <w:tc>
          <w:tcPr>
            <w:tcW w:type="dxa" w:w="32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Fácil de implementar e de acompanhar.</w:t>
            </w:r>
          </w:p>
        </w:tc>
        <w:tc>
          <w:tcPr>
            <w:tcW w:type="dxa" w:w="32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Vazamento total de cultura humana; as duas comunidades se entendem no primeiro contato.</w:t>
            </w:r>
          </w:p>
        </w:tc>
      </w:tr>
      <w:tr>
        <w:tc>
          <w:tcPr>
            <w:tcW w:type="dxa" w:w="280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B. Protolinguagem emergente (recomendada)</w:t>
            </w:r>
          </w:p>
        </w:tc>
        <w:tc>
          <w:tcPr>
            <w:tcW w:type="dxa" w:w="327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Linguagem nasce da necessidade; cada comunidade cria a sua; primeiro contato com barreira real.</w:t>
            </w:r>
          </w:p>
        </w:tc>
        <w:tc>
          <w:tcPr>
            <w:tcW w:type="dxa" w:w="327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Mais complexo; exige tradução para o público.</w:t>
            </w:r>
          </w:p>
        </w:tc>
      </w:tr>
    </w:tbl>
    <w:p>
      <w:pPr>
        <w:spacing w:after="160"/>
      </w:pPr>
    </w:p>
    <w:p>
      <w:pPr>
        <w:pStyle w:val="Heading2"/>
      </w:pPr>
      <w:r>
        <w:t xml:space="preserve">14.1 Como funciona a opção B</w:t>
      </w:r>
    </w:p>
    <w:p>
      <w:pPr>
        <w:pStyle w:val="ListParagraph"/>
        <w:numPr>
          <w:ilvl w:val="0"/>
          <w:numId w:val="4"/>
        </w:numPr>
        <w:spacing w:after="60"/>
      </w:pPr>
      <w:r>
        <w:t xml:space="preserve">No início, os agentes só comunicam com gestos, apontar, expressões e sons sem significado fixo.</w:t>
      </w:r>
    </w:p>
    <w:p>
      <w:pPr>
        <w:pStyle w:val="ListParagraph"/>
        <w:numPr>
          <w:ilvl w:val="0"/>
          <w:numId w:val="4"/>
        </w:numPr>
        <w:spacing w:after="60"/>
      </w:pPr>
      <w:r>
        <w:t xml:space="preserve">Quando um agente quer se referir a algo (água, perigo, uma pessoa), ele inventa um som (por exemplo "tuka").</w:t>
      </w:r>
    </w:p>
    <w:p>
      <w:pPr>
        <w:pStyle w:val="ListParagraph"/>
        <w:numPr>
          <w:ilvl w:val="0"/>
          <w:numId w:val="4"/>
        </w:numPr>
        <w:spacing w:after="60"/>
      </w:pPr>
      <w:r>
        <w:t xml:space="preserve">Se o outro entende pelo contexto (os dois estão olhando para a água), a associação é reforçada nos dois. Se não, enfraquece. Com o tempo o grupo converge para as mesmas palavras.</w:t>
      </w:r>
    </w:p>
    <w:p>
      <w:pPr>
        <w:pStyle w:val="ListParagraph"/>
        <w:numPr>
          <w:ilvl w:val="0"/>
          <w:numId w:val="4"/>
        </w:numPr>
        <w:spacing w:after="60"/>
      </w:pPr>
      <w:r>
        <w:t xml:space="preserve">Cada agente tem seu próprio léxico: palavra → conceito → força. Crianças aprendem o léxico do grupo.</w:t>
      </w:r>
    </w:p>
    <w:p>
      <w:pPr>
        <w:pStyle w:val="ListParagraph"/>
        <w:numPr>
          <w:ilvl w:val="0"/>
          <w:numId w:val="4"/>
        </w:numPr>
        <w:spacing w:after="60"/>
      </w:pPr>
      <w:r>
        <w:t xml:space="preserve">Internamente, o LLM pensa em português, mas só pode expressar conceitos que o agente possui e que tenham palavra no léxico dele.</w:t>
      </w:r>
    </w:p>
    <w:p>
      <w:pPr>
        <w:pStyle w:val="ListParagraph"/>
        <w:numPr>
          <w:ilvl w:val="0"/>
          <w:numId w:val="4"/>
        </w:numPr>
        <w:spacing w:after="60"/>
      </w:pPr>
      <w:r>
        <w:t xml:space="preserve">O painel público mostra a fala original e uma tradução ("tuka mori" → "água perigosa").</w:t>
      </w:r>
    </w:p>
    <w:p>
      <w:pPr>
        <w:pBdr>
          <w:left w:val="single" w:color="4F81BD" w:sz="18" w:space="8"/>
        </w:pBdr>
        <w:shd w:fill="F2F6FA" w:color="auto" w:val="clear"/>
        <w:spacing w:after="200" w:before="120"/>
        <w:ind w:left="200" w:right="200"/>
      </w:pPr>
      <w:r>
        <w:rPr>
          <w:b/>
          <w:bCs/>
          <w:color w:val="1F497D"/>
        </w:rPr>
        <w:t xml:space="preserve">Referência: </w:t>
      </w:r>
      <w:r>
        <w:t xml:space="preserve">este mecanismo é conhecido como "naming game" (Luc Steels) e já foi usado com sucesso em experimentos com robôs e agentes para fazer vocabulário compartilhado emergir sem ser programado.</w:t>
      </w:r>
    </w:p>
    <w:p>
      <w:pPr>
        <w:pStyle w:val="Heading1"/>
        <w:pageBreakBefore/>
      </w:pPr>
      <w:r>
        <w:t xml:space="preserve">15. Controle de vazamento de conhecimento do LLM</w:t>
      </w:r>
    </w:p>
    <w:p>
      <w:pPr>
        <w:spacing w:after="120"/>
      </w:pPr>
      <w:r>
        <w:t xml:space="preserve">O LLM foi treinado com toda a história humana. Sem cuidado, um agente "descobre" a agricultura no segundo dia porque o modelo já sabe o que é. As regras a seguir protegem a autenticidade do experimento:</w:t>
      </w:r>
    </w:p>
    <w:p>
      <w:pPr>
        <w:pStyle w:val="ListParagraph"/>
        <w:numPr>
          <w:ilvl w:val="0"/>
          <w:numId w:val="2"/>
        </w:numPr>
        <w:spacing w:after="60"/>
      </w:pPr>
      <w:r>
        <w:rPr>
          <w:b/>
          <w:bCs/>
        </w:rPr>
        <w:t xml:space="preserve">Ontologia neutra:</w:t>
      </w:r>
      <w:r>
        <w:t xml:space="preserve"> o prompt descreve objetos pelas propriedades percebidas ("objeto duro, cinza, cabe na mão"), não pelo nome humano, até o agente ter um conceito próprio.</w:t>
      </w:r>
    </w:p>
    <w:p>
      <w:pPr>
        <w:pStyle w:val="ListParagraph"/>
        <w:numPr>
          <w:ilvl w:val="0"/>
          <w:numId w:val="2"/>
        </w:numPr>
        <w:spacing w:after="60"/>
      </w:pPr>
      <w:r>
        <w:rPr>
          <w:b/>
          <w:bCs/>
        </w:rPr>
        <w:t xml:space="preserve">Contexto restrito:</w:t>
      </w:r>
      <w:r>
        <w:t xml:space="preserve"> o prompt contém apenas memórias, crenças, léxico e percepções do próprio agente.</w:t>
      </w:r>
    </w:p>
    <w:p>
      <w:pPr>
        <w:pStyle w:val="ListParagraph"/>
        <w:numPr>
          <w:ilvl w:val="0"/>
          <w:numId w:val="2"/>
        </w:numPr>
        <w:spacing w:after="60"/>
      </w:pPr>
      <w:r>
        <w:rPr>
          <w:b/>
          <w:bCs/>
        </w:rPr>
        <w:t xml:space="preserve">Ações fechadas:</w:t>
      </w:r>
      <w:r>
        <w:t xml:space="preserve"> o LLM devolve JSON com uma ação da lista primitiva (seção 10.2) e parâmetros. Nada fora da lista é executado.</w:t>
      </w:r>
    </w:p>
    <w:p>
      <w:pPr>
        <w:pStyle w:val="ListParagraph"/>
        <w:numPr>
          <w:ilvl w:val="0"/>
          <w:numId w:val="2"/>
        </w:numPr>
        <w:spacing w:after="60"/>
      </w:pPr>
      <w:r>
        <w:rPr>
          <w:b/>
          <w:bCs/>
        </w:rPr>
        <w:t xml:space="preserve">Papel explícito:</w:t>
      </w:r>
      <w:r>
        <w:t xml:space="preserve"> o prompt instrui que o agente não conhece nada além de sua memória e que conceitos ausentes não existem para ele.</w:t>
      </w:r>
    </w:p>
    <w:p>
      <w:pPr>
        <w:pStyle w:val="ListParagraph"/>
        <w:numPr>
          <w:ilvl w:val="0"/>
          <w:numId w:val="2"/>
        </w:numPr>
        <w:spacing w:after="60"/>
      </w:pPr>
      <w:r>
        <w:rPr>
          <w:b/>
          <w:bCs/>
        </w:rPr>
        <w:t xml:space="preserve">Filtro de anacronismo:</w:t>
      </w:r>
      <w:r>
        <w:t xml:space="preserve"> um verificador automático procura, no pensamento gerado, conceitos que o agente ainda não possui (dinheiro, rei, metal, escrever, deus, agricultura). Se aparecerem, a resposta é descartada e refeita.</w:t>
      </w:r>
    </w:p>
    <w:p>
      <w:pPr>
        <w:pStyle w:val="ListParagraph"/>
        <w:numPr>
          <w:ilvl w:val="0"/>
          <w:numId w:val="2"/>
        </w:numPr>
        <w:spacing w:after="60"/>
      </w:pPr>
      <w:r>
        <w:rPr>
          <w:b/>
          <w:bCs/>
        </w:rPr>
        <w:t xml:space="preserve">Descobertas validadas pelo motor:</w:t>
      </w:r>
      <w:r>
        <w:t xml:space="preserve"> o agente só "sabe" fazer fogo depois de o motor confirmar que ele realmente produziu fogo (seção 16).</w:t>
      </w:r>
    </w:p>
    <w:p>
      <w:pPr>
        <w:pStyle w:val="ListParagraph"/>
        <w:numPr>
          <w:ilvl w:val="0"/>
          <w:numId w:val="2"/>
        </w:numPr>
        <w:spacing w:after="60"/>
      </w:pPr>
      <w:r>
        <w:rPr>
          <w:b/>
          <w:bCs/>
        </w:rPr>
        <w:t xml:space="preserve">Auditoria:</w:t>
      </w:r>
      <w:r>
        <w:t xml:space="preserve"> amostras de pensamentos são revisadas periodicamente em DEV para ajustar prompts.</w:t>
      </w:r>
    </w:p>
    <w:p>
      <w:pPr>
        <w:shd w:fill="F4F4F4" w:color="auto" w:val="clear"/>
        <w:spacing w:after="0" w:before="120"/>
        <w:ind w:left="200"/>
      </w:pPr>
      <w:r>
        <w:rPr>
          <w:rFonts w:ascii="Consolas" w:cs="Consolas" w:eastAsia="Consolas" w:hAnsi="Consolas"/>
          <w:sz w:val="17"/>
          <w:szCs w:val="17"/>
        </w:rPr>
        <w:t xml:space="preserve">// Exemplo de resposta estruturada do LLM</w:t>
      </w:r>
    </w:p>
    <w:p>
      <w:pPr>
        <w:shd w:fill="F4F4F4" w:color="auto" w:val="clear"/>
        <w:spacing w:after="0" w:before="0"/>
        <w:ind w:left="200"/>
      </w:pPr>
      <w:r>
        <w:rPr>
          <w:rFonts w:ascii="Consolas" w:cs="Consolas" w:eastAsia="Consolas" w:hAnsi="Consolas"/>
          <w:sz w:val="17"/>
          <w:szCs w:val="17"/>
        </w:rPr>
        <w:t xml:space="preserve">{</w:t>
      </w:r>
    </w:p>
    <w:p>
      <w:pPr>
        <w:shd w:fill="F4F4F4" w:color="auto" w:val="clear"/>
        <w:spacing w:after="0" w:before="0"/>
        <w:ind w:left="200"/>
      </w:pPr>
      <w:r>
        <w:rPr>
          <w:rFonts w:ascii="Consolas" w:cs="Consolas" w:eastAsia="Consolas" w:hAnsi="Consolas"/>
          <w:sz w:val="17"/>
          <w:szCs w:val="17"/>
        </w:rPr>
        <w:t xml:space="preserve">  "pensamento": "A água perto das pedras cinzas estava boa. Kaia está com fome.",</w:t>
      </w:r>
    </w:p>
    <w:p>
      <w:pPr>
        <w:shd w:fill="F4F4F4" w:color="auto" w:val="clear"/>
        <w:spacing w:after="0" w:before="0"/>
        <w:ind w:left="200"/>
      </w:pPr>
      <w:r>
        <w:rPr>
          <w:rFonts w:ascii="Consolas" w:cs="Consolas" w:eastAsia="Consolas" w:hAnsi="Consolas"/>
          <w:sz w:val="17"/>
          <w:szCs w:val="17"/>
        </w:rPr>
        <w:t xml:space="preserve">  "emocao_predominante": "preocupacao",</w:t>
      </w:r>
    </w:p>
    <w:p>
      <w:pPr>
        <w:shd w:fill="F4F4F4" w:color="auto" w:val="clear"/>
        <w:spacing w:after="0" w:before="0"/>
        <w:ind w:left="200"/>
      </w:pPr>
      <w:r>
        <w:rPr>
          <w:rFonts w:ascii="Consolas" w:cs="Consolas" w:eastAsia="Consolas" w:hAnsi="Consolas"/>
          <w:sz w:val="17"/>
          <w:szCs w:val="17"/>
        </w:rPr>
        <w:t xml:space="preserve">  "intencao": "levar comida para Kaia",</w:t>
      </w:r>
    </w:p>
    <w:p>
      <w:pPr>
        <w:shd w:fill="F4F4F4" w:color="auto" w:val="clear"/>
        <w:spacing w:after="0" w:before="0"/>
        <w:ind w:left="200"/>
      </w:pPr>
      <w:r>
        <w:rPr>
          <w:rFonts w:ascii="Consolas" w:cs="Consolas" w:eastAsia="Consolas" w:hAnsi="Consolas"/>
          <w:sz w:val="17"/>
          <w:szCs w:val="17"/>
        </w:rPr>
        <w:t xml:space="preserve">  "acao": { "verbo": "pegar", "alvo": "obj_4821" },</w:t>
      </w:r>
    </w:p>
    <w:p>
      <w:pPr>
        <w:shd w:fill="F4F4F4" w:color="auto" w:val="clear"/>
        <w:spacing w:after="0" w:before="0"/>
        <w:ind w:left="200"/>
      </w:pPr>
      <w:r>
        <w:rPr>
          <w:rFonts w:ascii="Consolas" w:cs="Consolas" w:eastAsia="Consolas" w:hAnsi="Consolas"/>
          <w:sz w:val="17"/>
          <w:szCs w:val="17"/>
        </w:rPr>
        <w:t xml:space="preserve">  "proximos_passos": ["andar ate Kaia", "dar obj_4821 a Kaia"],</w:t>
      </w:r>
    </w:p>
    <w:p>
      <w:pPr>
        <w:shd w:fill="F4F4F4" w:color="auto" w:val="clear"/>
        <w:spacing w:after="0" w:before="0"/>
        <w:ind w:left="200"/>
      </w:pPr>
      <w:r>
        <w:rPr>
          <w:rFonts w:ascii="Consolas" w:cs="Consolas" w:eastAsia="Consolas" w:hAnsi="Consolas"/>
          <w:sz w:val="17"/>
          <w:szCs w:val="17"/>
        </w:rPr>
        <w:t xml:space="preserve">  "fala": null</w:t>
      </w:r>
    </w:p>
    <w:p>
      <w:pPr>
        <w:shd w:fill="F4F4F4" w:color="auto" w:val="clear"/>
        <w:spacing w:after="0" w:before="0"/>
        <w:ind w:left="200"/>
      </w:pPr>
      <w:r>
        <w:rPr>
          <w:rFonts w:ascii="Consolas" w:cs="Consolas" w:eastAsia="Consolas" w:hAnsi="Consolas"/>
          <w:sz w:val="17"/>
          <w:szCs w:val="17"/>
        </w:rPr>
        <w:t xml:space="preserve">}</w:t>
      </w:r>
    </w:p>
    <w:p>
      <w:pPr>
        <w:spacing w:after="120"/>
      </w:pPr>
    </w:p>
    <w:p>
      <w:pPr>
        <w:pStyle w:val="Heading1"/>
        <w:pageBreakBefore/>
      </w:pPr>
      <w:r>
        <w:t xml:space="preserve">16. Descoberta e tecnologia</w:t>
      </w:r>
    </w:p>
    <w:p>
      <w:pPr>
        <w:spacing w:after="120"/>
      </w:pPr>
      <w:r>
        <w:t xml:space="preserve">A tecnologia não é liberada por fase. O motor conhece as regras físicas e químicas do mundo; os agentes não. Qualquer coisa que um agente faça por curiosidade, acidente ou necessidade pode revelar uma regra.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3370"/>
        <w:gridCol w:w="2808"/>
      </w:tblGrid>
      <w:tr>
        <w:trPr>
          <w:tblHeader/>
        </w:trPr>
        <w:tc>
          <w:tcPr>
            <w:tcW w:type="dxa" w:w="3182"/>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Regra do motor</w:t>
            </w:r>
          </w:p>
        </w:tc>
        <w:tc>
          <w:tcPr>
            <w:tcW w:type="dxa" w:w="3370"/>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Como pode ser descoberta</w:t>
            </w:r>
          </w:p>
        </w:tc>
        <w:tc>
          <w:tcPr>
            <w:tcW w:type="dxa" w:w="2808"/>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Consequência</w:t>
            </w:r>
          </w:p>
        </w:tc>
      </w:tr>
      <w:tr>
        <w:tc>
          <w:tcPr>
            <w:tcW w:type="dxa" w:w="318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Materiais têm propriedades (dureza, gume, peso, inflamabilidade, flexibilidade)</w:t>
            </w:r>
          </w:p>
        </w:tc>
        <w:tc>
          <w:tcPr>
            <w:tcW w:type="dxa" w:w="337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Examinar, bater, quebrar, esfregar objetos.</w:t>
            </w:r>
          </w:p>
        </w:tc>
        <w:tc>
          <w:tcPr>
            <w:tcW w:type="dxa" w:w="280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Pedra lascada, ferramentas, armas.</w:t>
            </w:r>
          </w:p>
        </w:tc>
      </w:tr>
      <w:tr>
        <w:tc>
          <w:tcPr>
            <w:tcW w:type="dxa" w:w="318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Atrito entre madeira seca gera calor; brasa + material seco = fogo. Raios também causam incêndios.</w:t>
            </w:r>
          </w:p>
        </w:tc>
        <w:tc>
          <w:tcPr>
            <w:tcW w:type="dxa" w:w="337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Esfregar gravetos por muito tempo; observar incêndio natural e carregar a brasa.</w:t>
            </w:r>
          </w:p>
        </w:tc>
        <w:tc>
          <w:tcPr>
            <w:tcW w:type="dxa" w:w="280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Fogo: calor, luz, proteção contra animais, cozimento.</w:t>
            </w:r>
          </w:p>
        </w:tc>
      </w:tr>
      <w:tr>
        <w:tc>
          <w:tcPr>
            <w:tcW w:type="dxa" w:w="318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Comida cozida reduz doença e dá mais energia.</w:t>
            </w:r>
          </w:p>
        </w:tc>
        <w:tc>
          <w:tcPr>
            <w:tcW w:type="dxa" w:w="337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Deixar carne perto do fogo; perceber que causa menos náusea.</w:t>
            </w:r>
          </w:p>
        </w:tc>
        <w:tc>
          <w:tcPr>
            <w:tcW w:type="dxa" w:w="280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Cozinha; vantagem de saúde.</w:t>
            </w:r>
          </w:p>
        </w:tc>
      </w:tr>
      <w:tr>
        <w:tc>
          <w:tcPr>
            <w:tcW w:type="dxa" w:w="318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Sementes que caem em solo úmido crescem.</w:t>
            </w:r>
          </w:p>
        </w:tc>
        <w:tc>
          <w:tcPr>
            <w:tcW w:type="dxa" w:w="337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Voltar a um lugar e ver plantas onde restos de frutas foram jogados.</w:t>
            </w:r>
          </w:p>
        </w:tc>
        <w:tc>
          <w:tcPr>
            <w:tcW w:type="dxa" w:w="280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Agricultura, sedentarismo.</w:t>
            </w:r>
          </w:p>
        </w:tc>
      </w:tr>
      <w:tr>
        <w:tc>
          <w:tcPr>
            <w:tcW w:type="dxa" w:w="318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Animais se habituam a quem não os ameaça e os alimenta.</w:t>
            </w:r>
          </w:p>
        </w:tc>
        <w:tc>
          <w:tcPr>
            <w:tcW w:type="dxa" w:w="337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Alimentar um animal repetidas vezes.</w:t>
            </w:r>
          </w:p>
        </w:tc>
        <w:tc>
          <w:tcPr>
            <w:tcW w:type="dxa" w:w="280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Domesticação.</w:t>
            </w:r>
          </w:p>
        </w:tc>
      </w:tr>
      <w:tr>
        <w:tc>
          <w:tcPr>
            <w:tcW w:type="dxa" w:w="318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Pele e fibras isolam o frio.</w:t>
            </w:r>
          </w:p>
        </w:tc>
        <w:tc>
          <w:tcPr>
            <w:tcW w:type="dxa" w:w="337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Carregar pele de animal sobre o corpo no inverno.</w:t>
            </w:r>
          </w:p>
        </w:tc>
        <w:tc>
          <w:tcPr>
            <w:tcW w:type="dxa" w:w="280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Roupas.</w:t>
            </w:r>
          </w:p>
        </w:tc>
      </w:tr>
      <w:tr>
        <w:tc>
          <w:tcPr>
            <w:tcW w:type="dxa" w:w="318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Água corrente, frio e secagem conservam alimentos.</w:t>
            </w:r>
          </w:p>
        </w:tc>
        <w:tc>
          <w:tcPr>
            <w:tcW w:type="dxa" w:w="337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Observar que comida guardada em certos lugares estraga menos.</w:t>
            </w:r>
          </w:p>
        </w:tc>
        <w:tc>
          <w:tcPr>
            <w:tcW w:type="dxa" w:w="280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Armazenamento, acúmulo.</w:t>
            </w:r>
          </w:p>
        </w:tc>
      </w:tr>
    </w:tbl>
    <w:p>
      <w:pPr>
        <w:spacing w:after="160"/>
      </w:pPr>
    </w:p>
    <w:p>
      <w:pPr>
        <w:pStyle w:val="ListParagraph"/>
        <w:numPr>
          <w:ilvl w:val="0"/>
          <w:numId w:val="2"/>
        </w:numPr>
        <w:spacing w:after="60"/>
      </w:pPr>
      <w:r>
        <w:t xml:space="preserve">O conhecimento pertence ao indivíduo. Para se espalhar, precisa ser demonstrado, imitado ou explicado.</w:t>
      </w:r>
    </w:p>
    <w:p>
      <w:pPr>
        <w:pStyle w:val="ListParagraph"/>
        <w:numPr>
          <w:ilvl w:val="0"/>
          <w:numId w:val="2"/>
        </w:numPr>
        <w:spacing w:after="60"/>
      </w:pPr>
      <w:r>
        <w:t xml:space="preserve">Conhecimento que ninguém transmite desaparece quando seu dono morre, como aconteceu várias vezes na história humana.</w:t>
      </w:r>
    </w:p>
    <w:p>
      <w:pPr>
        <w:pStyle w:val="ListParagraph"/>
        <w:numPr>
          <w:ilvl w:val="0"/>
          <w:numId w:val="2"/>
        </w:numPr>
        <w:spacing w:after="60"/>
      </w:pPr>
      <w:r>
        <w:t xml:space="preserve">Cada descoberta é registrada: quem, quando, como e para quem foi transmitida. Isso alimenta o diário público.</w:t>
      </w:r>
    </w:p>
    <w:p>
      <w:pPr>
        <w:pStyle w:val="Heading1"/>
        <w:pageBreakBefore/>
      </w:pPr>
      <w:r>
        <w:t xml:space="preserve">17. Animais</w:t>
      </w:r>
    </w:p>
    <w:p>
      <w:pPr>
        <w:pStyle w:val="Heading2"/>
      </w:pPr>
      <w:r>
        <w:t xml:space="preserve">17.1 Arquitetura</w:t>
      </w:r>
    </w:p>
    <w:p>
      <w:pPr>
        <w:spacing w:after="120"/>
      </w:pPr>
      <w:r>
        <w:t xml:space="preserve">Animais não usam LLM. Além de ser inviável em custo, seria menos realista: o comportamento animal é dominado por instinto, emoção básica e aprendizado associativo. Cada animal usa as camadas 1 a 9 da mente humana em versão simplificada, sem linguagem, sem valores e sem reflexão.</w:t>
      </w:r>
    </w:p>
    <w:p>
      <w:pPr>
        <w:pStyle w:val="ListParagraph"/>
        <w:numPr>
          <w:ilvl w:val="0"/>
          <w:numId w:val="2"/>
        </w:numPr>
        <w:spacing w:after="60"/>
      </w:pPr>
      <w:r>
        <w:rPr>
          <w:b/>
          <w:bCs/>
        </w:rPr>
        <w:t xml:space="preserve">Corpo e sensações:</w:t>
      </w:r>
      <w:r>
        <w:t xml:space="preserve"> fome, sede, sono, cansaço, dor, calor, frio, coceira, conforto, fraqueza, energia, saciedade.</w:t>
      </w:r>
    </w:p>
    <w:p>
      <w:pPr>
        <w:pStyle w:val="ListParagraph"/>
        <w:numPr>
          <w:ilvl w:val="0"/>
          <w:numId w:val="2"/>
        </w:numPr>
        <w:spacing w:after="60"/>
      </w:pPr>
      <w:r>
        <w:rPr>
          <w:b/>
          <w:bCs/>
        </w:rPr>
        <w:t xml:space="preserve">Percepção por espécie:</w:t>
      </w:r>
      <w:r>
        <w:t xml:space="preserve"> cada espécie tem alcance e peso diferentes para visão, audição, olfato, tato e vibração. Lobos farejam longe; cervos ouvem bem e têm visão ampla; aves veem longe.</w:t>
      </w:r>
    </w:p>
    <w:p>
      <w:pPr>
        <w:pStyle w:val="ListParagraph"/>
        <w:numPr>
          <w:ilvl w:val="0"/>
          <w:numId w:val="2"/>
        </w:numPr>
        <w:spacing w:after="60"/>
      </w:pPr>
      <w:r>
        <w:rPr>
          <w:b/>
          <w:bCs/>
        </w:rPr>
        <w:t xml:space="preserve">Estados emocionais por espécie:</w:t>
      </w:r>
      <w:r>
        <w:t xml:space="preserve"> cada espécie usa apenas um subconjunto dos estados da sua lista, com intensidades próprias. Como você bem observou, não se deve assumir que todos os animais sentem como humanos.</w:t>
      </w:r>
    </w:p>
    <w:p>
      <w:pPr>
        <w:pStyle w:val="ListParagraph"/>
        <w:numPr>
          <w:ilvl w:val="0"/>
          <w:numId w:val="2"/>
        </w:numPr>
        <w:spacing w:after="60"/>
      </w:pPr>
      <w:r>
        <w:rPr>
          <w:b/>
          <w:bCs/>
        </w:rPr>
        <w:t xml:space="preserve">Instintos:</w:t>
      </w:r>
      <w:r>
        <w:t xml:space="preserve"> comportamentos pré-programados da espécie (fugir, perseguir, caçar, formar grupo, migrar, marcar território, proteger filhotes).</w:t>
      </w:r>
    </w:p>
    <w:p>
      <w:pPr>
        <w:pStyle w:val="ListParagraph"/>
        <w:numPr>
          <w:ilvl w:val="0"/>
          <w:numId w:val="2"/>
        </w:numPr>
        <w:spacing w:after="60"/>
      </w:pPr>
      <w:r>
        <w:rPr>
          <w:b/>
          <w:bCs/>
        </w:rPr>
        <w:t xml:space="preserve">Decisão:</w:t>
      </w:r>
      <w:r>
        <w:t xml:space="preserve"> árvore de comportamento + pontuação de utilidade. Instinto de fuga funciona como reflexo.</w:t>
      </w:r>
    </w:p>
    <w:p>
      <w:pPr>
        <w:pStyle w:val="Heading2"/>
      </w:pPr>
      <w:r>
        <w:t xml:space="preserve">17.2 Perfis de espécie (sugestão inicial)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1685"/>
        <w:gridCol w:w="1498"/>
        <w:gridCol w:w="2434"/>
        <w:gridCol w:w="2433"/>
      </w:tblGrid>
      <w:tr>
        <w:trPr>
          <w:tblHeader/>
        </w:trPr>
        <w:tc>
          <w:tcPr>
            <w:tcW w:type="dxa" w:w="1310"/>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Espécie</w:t>
            </w:r>
          </w:p>
        </w:tc>
        <w:tc>
          <w:tcPr>
            <w:tcW w:type="dxa" w:w="1685"/>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Papel</w:t>
            </w:r>
          </w:p>
        </w:tc>
        <w:tc>
          <w:tcPr>
            <w:tcW w:type="dxa" w:w="1498"/>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Social</w:t>
            </w:r>
          </w:p>
        </w:tc>
        <w:tc>
          <w:tcPr>
            <w:tcW w:type="dxa" w:w="2434"/>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Estados dominantes</w:t>
            </w:r>
          </w:p>
        </w:tc>
        <w:tc>
          <w:tcPr>
            <w:tcW w:type="dxa" w:w="2433"/>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Instintos-chave</w:t>
            </w:r>
          </w:p>
        </w:tc>
      </w:tr>
      <w:tr>
        <w:tc>
          <w:tcPr>
            <w:tcW w:type="dxa" w:w="131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Coelho</w:t>
            </w:r>
          </w:p>
        </w:tc>
        <w:tc>
          <w:tcPr>
            <w:tcW w:type="dxa" w:w="168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Presa pequena, herbívoro</w:t>
            </w:r>
          </w:p>
        </w:tc>
        <w:tc>
          <w:tcPr>
            <w:tcW w:type="dxa" w:w="149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Solitário/colônia</w:t>
            </w:r>
          </w:p>
        </w:tc>
        <w:tc>
          <w:tcPr>
            <w:tcW w:type="dxa" w:w="243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Medo, alerta, calma, satisfação</w:t>
            </w:r>
          </w:p>
        </w:tc>
        <w:tc>
          <w:tcPr>
            <w:tcW w:type="dxa" w:w="243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Fugir, esconder-se em toca, reproduzir-se rápido.</w:t>
            </w:r>
          </w:p>
        </w:tc>
      </w:tr>
      <w:tr>
        <w:tc>
          <w:tcPr>
            <w:tcW w:type="dxa" w:w="13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Cervo</w:t>
            </w:r>
          </w:p>
        </w:tc>
        <w:tc>
          <w:tcPr>
            <w:tcW w:type="dxa" w:w="168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Presa grande, herbívoro</w:t>
            </w:r>
          </w:p>
        </w:tc>
        <w:tc>
          <w:tcPr>
            <w:tcW w:type="dxa" w:w="149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Manada</w:t>
            </w:r>
          </w:p>
        </w:tc>
        <w:tc>
          <w:tcPr>
            <w:tcW w:type="dxa" w:w="243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Alerta, medo, calma, apego à cria</w:t>
            </w:r>
          </w:p>
        </w:tc>
        <w:tc>
          <w:tcPr>
            <w:tcW w:type="dxa" w:w="243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Fugir em grupo, seguir o grupo, migrar no inverno.</w:t>
            </w:r>
          </w:p>
        </w:tc>
      </w:tr>
      <w:tr>
        <w:tc>
          <w:tcPr>
            <w:tcW w:type="dxa" w:w="131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Javali</w:t>
            </w:r>
          </w:p>
        </w:tc>
        <w:tc>
          <w:tcPr>
            <w:tcW w:type="dxa" w:w="168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Onívoro, perigoso se acuado</w:t>
            </w:r>
          </w:p>
        </w:tc>
        <w:tc>
          <w:tcPr>
            <w:tcW w:type="dxa" w:w="149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Pequenos grupos</w:t>
            </w:r>
          </w:p>
        </w:tc>
        <w:tc>
          <w:tcPr>
            <w:tcW w:type="dxa" w:w="243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Agressividade, medo, curiosidade</w:t>
            </w:r>
          </w:p>
        </w:tc>
        <w:tc>
          <w:tcPr>
            <w:tcW w:type="dxa" w:w="243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Defender filhotes, atacar se encurralado, fuçar o solo.</w:t>
            </w:r>
          </w:p>
        </w:tc>
      </w:tr>
      <w:tr>
        <w:tc>
          <w:tcPr>
            <w:tcW w:type="dxa" w:w="13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Lobo</w:t>
            </w:r>
          </w:p>
        </w:tc>
        <w:tc>
          <w:tcPr>
            <w:tcW w:type="dxa" w:w="168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Predador</w:t>
            </w:r>
          </w:p>
        </w:tc>
        <w:tc>
          <w:tcPr>
            <w:tcW w:type="dxa" w:w="149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Matilha com hierarquia</w:t>
            </w:r>
          </w:p>
        </w:tc>
        <w:tc>
          <w:tcPr>
            <w:tcW w:type="dxa" w:w="243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Dominância, submissão, excitação, brincadeira, apego</w:t>
            </w:r>
          </w:p>
        </w:tc>
        <w:tc>
          <w:tcPr>
            <w:tcW w:type="dxa" w:w="243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Caçar em grupo, perseguir, marcar e defender território.</w:t>
            </w:r>
          </w:p>
        </w:tc>
      </w:tr>
      <w:tr>
        <w:tc>
          <w:tcPr>
            <w:tcW w:type="dxa" w:w="131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Aves</w:t>
            </w:r>
          </w:p>
        </w:tc>
        <w:tc>
          <w:tcPr>
            <w:tcW w:type="dxa" w:w="168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Comem sementes e frutas</w:t>
            </w:r>
          </w:p>
        </w:tc>
        <w:tc>
          <w:tcPr>
            <w:tcW w:type="dxa" w:w="149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Bandos</w:t>
            </w:r>
          </w:p>
        </w:tc>
        <w:tc>
          <w:tcPr>
            <w:tcW w:type="dxa" w:w="243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Alerta, medo</w:t>
            </w:r>
          </w:p>
        </w:tc>
        <w:tc>
          <w:tcPr>
            <w:tcW w:type="dxa" w:w="243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Voar ao menor perigo; o alarme delas avisa os outros.</w:t>
            </w:r>
          </w:p>
        </w:tc>
      </w:tr>
      <w:tr>
        <w:tc>
          <w:tcPr>
            <w:tcW w:type="dxa" w:w="13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Peixes</w:t>
            </w:r>
          </w:p>
        </w:tc>
        <w:tc>
          <w:tcPr>
            <w:tcW w:type="dxa" w:w="168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Recurso aquático</w:t>
            </w:r>
          </w:p>
        </w:tc>
        <w:tc>
          <w:tcPr>
            <w:tcW w:type="dxa" w:w="149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Cardume</w:t>
            </w:r>
          </w:p>
        </w:tc>
        <w:tc>
          <w:tcPr>
            <w:tcW w:type="dxa" w:w="243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Alerta</w:t>
            </w:r>
          </w:p>
        </w:tc>
        <w:tc>
          <w:tcPr>
            <w:tcW w:type="dxa" w:w="243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Fugir de movimento, concentrar-se em certas áreas do rio.</w:t>
            </w:r>
          </w:p>
        </w:tc>
      </w:tr>
      <w:tr>
        <w:tc>
          <w:tcPr>
            <w:tcW w:type="dxa" w:w="131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Cão selvagem (opcional)</w:t>
            </w:r>
          </w:p>
        </w:tc>
        <w:tc>
          <w:tcPr>
            <w:tcW w:type="dxa" w:w="168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Candidato à domesticação</w:t>
            </w:r>
          </w:p>
        </w:tc>
        <w:tc>
          <w:tcPr>
            <w:tcW w:type="dxa" w:w="149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Matilha</w:t>
            </w:r>
          </w:p>
        </w:tc>
        <w:tc>
          <w:tcPr>
            <w:tcW w:type="dxa" w:w="243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Curiosidade, confiança, apego</w:t>
            </w:r>
          </w:p>
        </w:tc>
        <w:tc>
          <w:tcPr>
            <w:tcW w:type="dxa" w:w="243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Seguir, rondar acampamentos atrás de restos.</w:t>
            </w:r>
          </w:p>
        </w:tc>
      </w:tr>
    </w:tbl>
    <w:p>
      <w:pPr>
        <w:spacing w:after="160"/>
      </w:pPr>
    </w:p>
    <w:p>
      <w:pPr>
        <w:pStyle w:val="Heading2"/>
      </w:pPr>
      <w:r>
        <w:t xml:space="preserve">17.3 Aprendizado dos animais</w:t>
      </w:r>
    </w:p>
    <w:p>
      <w:pPr>
        <w:spacing w:after="120"/>
      </w:pPr>
      <w:r>
        <w:t xml:space="preserve">Os exemplos da sua lista viram entradas de uma memória associativa simples, com força que aumenta a cada repetição e diminui com o tempo:</w:t>
      </w:r>
    </w:p>
    <w:p>
      <w:pPr>
        <w:shd w:fill="F4F4F4" w:color="auto" w:val="clear"/>
        <w:spacing w:after="0" w:before="120"/>
        <w:ind w:left="200"/>
      </w:pPr>
      <w:r>
        <w:rPr>
          <w:rFonts w:ascii="Consolas" w:cs="Consolas" w:eastAsia="Consolas" w:hAnsi="Consolas"/>
          <w:sz w:val="17"/>
          <w:szCs w:val="17"/>
        </w:rPr>
        <w:t xml:space="preserve">lugar(12,40)       -&gt; comida        forca 0.8</w:t>
      </w:r>
    </w:p>
    <w:p>
      <w:pPr>
        <w:shd w:fill="F4F4F4" w:color="auto" w:val="clear"/>
        <w:spacing w:after="0" w:before="0"/>
        <w:ind w:left="200"/>
      </w:pPr>
      <w:r>
        <w:rPr>
          <w:rFonts w:ascii="Consolas" w:cs="Consolas" w:eastAsia="Consolas" w:hAnsi="Consolas"/>
          <w:sz w:val="17"/>
          <w:szCs w:val="17"/>
        </w:rPr>
        <w:t xml:space="preserve">lugar(30,15)       -&gt; agua          forca 0.9</w:t>
      </w:r>
    </w:p>
    <w:p>
      <w:pPr>
        <w:shd w:fill="F4F4F4" w:color="auto" w:val="clear"/>
        <w:spacing w:after="0" w:before="0"/>
        <w:ind w:left="200"/>
      </w:pPr>
      <w:r>
        <w:rPr>
          <w:rFonts w:ascii="Consolas" w:cs="Consolas" w:eastAsia="Consolas" w:hAnsi="Consolas"/>
          <w:sz w:val="17"/>
          <w:szCs w:val="17"/>
        </w:rPr>
        <w:t xml:space="preserve">lugar(55,70)       -&gt; perigo        forca 0.6</w:t>
      </w:r>
    </w:p>
    <w:p>
      <w:pPr>
        <w:shd w:fill="F4F4F4" w:color="auto" w:val="clear"/>
        <w:spacing w:after="0" w:before="0"/>
        <w:ind w:left="200"/>
      </w:pPr>
      <w:r>
        <w:rPr>
          <w:rFonts w:ascii="Consolas" w:cs="Consolas" w:eastAsia="Consolas" w:hAnsi="Consolas"/>
          <w:sz w:val="17"/>
          <w:szCs w:val="17"/>
        </w:rPr>
        <w:t xml:space="preserve">humano(ag_003)     -&gt; seguro        forca 0.4</w:t>
      </w:r>
    </w:p>
    <w:p>
      <w:pPr>
        <w:shd w:fill="F4F4F4" w:color="auto" w:val="clear"/>
        <w:spacing w:after="0" w:before="0"/>
        <w:ind w:left="200"/>
      </w:pPr>
      <w:r>
        <w:rPr>
          <w:rFonts w:ascii="Consolas" w:cs="Consolas" w:eastAsia="Consolas" w:hAnsi="Consolas"/>
          <w:sz w:val="17"/>
          <w:szCs w:val="17"/>
        </w:rPr>
        <w:t xml:space="preserve">lobo(an_221)       -&gt; me atacou     forca 1.0</w:t>
      </w:r>
    </w:p>
    <w:p>
      <w:pPr>
        <w:shd w:fill="F4F4F4" w:color="auto" w:val="clear"/>
        <w:spacing w:after="0" w:before="0"/>
        <w:ind w:left="200"/>
      </w:pPr>
      <w:r>
        <w:rPr>
          <w:rFonts w:ascii="Consolas" w:cs="Consolas" w:eastAsia="Consolas" w:hAnsi="Consolas"/>
          <w:sz w:val="17"/>
          <w:szCs w:val="17"/>
        </w:rPr>
        <w:t xml:space="preserve">trilha(t_07)       -&gt; leva a agua   forca 0.7</w:t>
      </w:r>
    </w:p>
    <w:p>
      <w:pPr>
        <w:shd w:fill="F4F4F4" w:color="auto" w:val="clear"/>
        <w:spacing w:after="0" w:before="0"/>
        <w:ind w:left="200"/>
      </w:pPr>
      <w:r>
        <w:rPr>
          <w:rFonts w:ascii="Consolas" w:cs="Consolas" w:eastAsia="Consolas" w:hAnsi="Consolas"/>
          <w:sz w:val="17"/>
          <w:szCs w:val="17"/>
        </w:rPr>
        <w:t xml:space="preserve">grupo(g_02)        -&gt; protecao      forca 0.8</w:t>
      </w:r>
    </w:p>
    <w:p>
      <w:pPr>
        <w:shd w:fill="F4F4F4" w:color="auto" w:val="clear"/>
        <w:spacing w:after="0" w:before="0"/>
        <w:ind w:left="200"/>
      </w:pPr>
      <w:r>
        <w:rPr>
          <w:rFonts w:ascii="Consolas" w:cs="Consolas" w:eastAsia="Consolas" w:hAnsi="Consolas"/>
          <w:sz w:val="17"/>
          <w:szCs w:val="17"/>
        </w:rPr>
        <w:t xml:space="preserve">territorio(z_09)   -&gt; de outro      forca 0.5</w:t>
      </w:r>
    </w:p>
    <w:p>
      <w:pPr>
        <w:shd w:fill="F4F4F4" w:color="auto" w:val="clear"/>
        <w:spacing w:after="0" w:before="0"/>
        <w:ind w:left="200"/>
      </w:pPr>
      <w:r>
        <w:rPr>
          <w:rFonts w:ascii="Consolas" w:cs="Consolas" w:eastAsia="Consolas" w:hAnsi="Consolas"/>
          <w:sz w:val="17"/>
          <w:szCs w:val="17"/>
        </w:rPr>
        <w:t xml:space="preserve">som(estalo_galho)  -&gt; perigo        forca 0.6</w:t>
      </w:r>
    </w:p>
    <w:p>
      <w:pPr>
        <w:spacing w:after="120"/>
      </w:pPr>
    </w:p>
    <w:p>
      <w:pPr>
        <w:pStyle w:val="ListParagraph"/>
        <w:numPr>
          <w:ilvl w:val="0"/>
          <w:numId w:val="2"/>
        </w:numPr>
        <w:spacing w:after="60"/>
      </w:pPr>
      <w:r>
        <w:rPr>
          <w:b/>
          <w:bCs/>
        </w:rPr>
        <w:t xml:space="preserve">Habituação:</w:t>
      </w:r>
      <w:r>
        <w:t xml:space="preserve"> um estímulo repetido sem consequência perde força (animais deixam de fugir de humanos que nunca os caçam).</w:t>
      </w:r>
    </w:p>
    <w:p>
      <w:pPr>
        <w:pStyle w:val="ListParagraph"/>
        <w:numPr>
          <w:ilvl w:val="0"/>
          <w:numId w:val="2"/>
        </w:numPr>
        <w:spacing w:after="60"/>
      </w:pPr>
      <w:r>
        <w:rPr>
          <w:b/>
          <w:bCs/>
        </w:rPr>
        <w:t xml:space="preserve">Sensibilização:</w:t>
      </w:r>
      <w:r>
        <w:t xml:space="preserve"> um estímulo associado a dor ganha força rapidamente (um único ataque basta).</w:t>
      </w:r>
    </w:p>
    <w:p>
      <w:pPr>
        <w:pStyle w:val="ListParagraph"/>
        <w:numPr>
          <w:ilvl w:val="0"/>
          <w:numId w:val="2"/>
        </w:numPr>
        <w:spacing w:after="60"/>
      </w:pPr>
      <w:r>
        <w:rPr>
          <w:b/>
          <w:bCs/>
        </w:rPr>
        <w:t xml:space="preserve">Mapa mental:</w:t>
      </w:r>
      <w:r>
        <w:t xml:space="preserve"> cada animal guarda os pontos de comida, água, abrigo e perigo que conhece.</w:t>
      </w:r>
    </w:p>
    <w:p>
      <w:pPr>
        <w:pStyle w:val="ListParagraph"/>
        <w:numPr>
          <w:ilvl w:val="0"/>
          <w:numId w:val="2"/>
        </w:numPr>
        <w:spacing w:after="60"/>
      </w:pPr>
      <w:r>
        <w:rPr>
          <w:b/>
          <w:bCs/>
        </w:rPr>
        <w:t xml:space="preserve">Aprendizado social simples:</w:t>
      </w:r>
      <w:r>
        <w:t xml:space="preserve"> filhotes seguem a mãe e herdam rotas e medos; o bando foge quando um foge.</w:t>
      </w:r>
    </w:p>
    <w:p>
      <w:pPr>
        <w:pStyle w:val="Heading2"/>
      </w:pPr>
      <w:r>
        <w:t xml:space="preserve">17.4 Ecologia</w:t>
      </w:r>
    </w:p>
    <w:p>
      <w:pPr>
        <w:pStyle w:val="ListParagraph"/>
        <w:numPr>
          <w:ilvl w:val="0"/>
          <w:numId w:val="2"/>
        </w:numPr>
        <w:spacing w:after="60"/>
      </w:pPr>
      <w:r>
        <w:t xml:space="preserve">Populações de presas e predadores se equilibram naturalmente: muitos coelhos → mais lobos → menos coelhos → menos lobos.</w:t>
      </w:r>
    </w:p>
    <w:p>
      <w:pPr>
        <w:pStyle w:val="ListParagraph"/>
        <w:numPr>
          <w:ilvl w:val="0"/>
          <w:numId w:val="2"/>
        </w:numPr>
        <w:spacing w:after="60"/>
      </w:pPr>
      <w:r>
        <w:t xml:space="preserve">Plantas e frutas crescem, amadurecem, apodrecem e regeneram por estação. A caça excessiva ou a coleta excessiva esgotam uma região.</w:t>
      </w:r>
    </w:p>
    <w:p>
      <w:pPr>
        <w:pStyle w:val="ListParagraph"/>
        <w:numPr>
          <w:ilvl w:val="0"/>
          <w:numId w:val="2"/>
        </w:numPr>
        <w:spacing w:after="60"/>
      </w:pPr>
      <w:r>
        <w:t xml:space="preserve">Animais mortos viram carcaças que outros animais consomem e que atraem predadores.</w:t>
      </w:r>
    </w:p>
    <w:p>
      <w:pPr>
        <w:pStyle w:val="ListParagraph"/>
        <w:numPr>
          <w:ilvl w:val="0"/>
          <w:numId w:val="2"/>
        </w:numPr>
        <w:spacing w:after="60"/>
      </w:pPr>
      <w:r>
        <w:t xml:space="preserve">Limites de população por região, com migração quando o recurso acaba.</w:t>
      </w:r>
    </w:p>
    <w:p>
      <w:pPr>
        <w:pStyle w:val="ListParagraph"/>
        <w:numPr>
          <w:ilvl w:val="0"/>
          <w:numId w:val="2"/>
        </w:numPr>
        <w:spacing w:after="60"/>
      </w:pPr>
      <w:r>
        <w:t xml:space="preserve">A caça humana tem consequências: pode extinguir espécies localmente, o que pressiona os agentes a mudar de lugar ou inovar.</w:t>
      </w:r>
    </w:p>
    <w:p>
      <w:pPr>
        <w:pStyle w:val="Heading1"/>
        <w:pageBreakBefore/>
      </w:pPr>
      <w:r>
        <w:t xml:space="preserve">18. Mundo e ambiente</w:t>
      </w:r>
    </w:p>
    <w:p>
      <w:pPr>
        <w:pStyle w:val="ListParagraph"/>
        <w:numPr>
          <w:ilvl w:val="0"/>
          <w:numId w:val="2"/>
        </w:numPr>
        <w:spacing w:after="60"/>
      </w:pPr>
      <w:r>
        <w:rPr>
          <w:b/>
          <w:bCs/>
        </w:rPr>
        <w:t xml:space="preserve">Ciclo dia/noite:</w:t>
      </w:r>
      <w:r>
        <w:t xml:space="preserve"> a noite reduz a visão, aumenta o frio e a atividade de predadores.</w:t>
      </w:r>
    </w:p>
    <w:p>
      <w:pPr>
        <w:pStyle w:val="ListParagraph"/>
        <w:numPr>
          <w:ilvl w:val="0"/>
          <w:numId w:val="2"/>
        </w:numPr>
        <w:spacing w:after="60"/>
      </w:pPr>
      <w:r>
        <w:rPr>
          <w:b/>
          <w:bCs/>
        </w:rPr>
        <w:t xml:space="preserve">Estações:</w:t>
      </w:r>
      <w:r>
        <w:t xml:space="preserve"> primavera (abundância), verão (calor e seca), outono (frutas e preparação), inverno (frio, escassez, migração animal).</w:t>
      </w:r>
    </w:p>
    <w:p>
      <w:pPr>
        <w:pStyle w:val="ListParagraph"/>
        <w:numPr>
          <w:ilvl w:val="0"/>
          <w:numId w:val="2"/>
        </w:numPr>
        <w:spacing w:after="60"/>
      </w:pPr>
      <w:r>
        <w:rPr>
          <w:b/>
          <w:bCs/>
        </w:rPr>
        <w:t xml:space="preserve">Clima:</w:t>
      </w:r>
      <w:r>
        <w:t xml:space="preserve"> chuva, tempestade com raios (fonte natural de fogo), neblina, vento.</w:t>
      </w:r>
    </w:p>
    <w:p>
      <w:pPr>
        <w:pStyle w:val="ListParagraph"/>
        <w:numPr>
          <w:ilvl w:val="0"/>
          <w:numId w:val="2"/>
        </w:numPr>
        <w:spacing w:after="60"/>
      </w:pPr>
      <w:r>
        <w:rPr>
          <w:b/>
          <w:bCs/>
        </w:rPr>
        <w:t xml:space="preserve">Biomas:</w:t>
      </w:r>
      <w:r>
        <w:t xml:space="preserve"> floresta, campo aberto, rio, lago, encostas rochosas com cavernas, área montanhosa. Cada um com recursos e riscos diferentes.</w:t>
      </w:r>
    </w:p>
    <w:p>
      <w:pPr>
        <w:pStyle w:val="ListParagraph"/>
        <w:numPr>
          <w:ilvl w:val="0"/>
          <w:numId w:val="2"/>
        </w:numPr>
        <w:spacing w:after="60"/>
      </w:pPr>
      <w:r>
        <w:rPr>
          <w:b/>
          <w:bCs/>
        </w:rPr>
        <w:t xml:space="preserve">Recursos finitos e renováveis:</w:t>
      </w:r>
      <w:r>
        <w:t xml:space="preserve"> água, frutas, raízes, sementes, madeira, folhas, pedras, argila, fibras, animais.</w:t>
      </w:r>
    </w:p>
    <w:p>
      <w:pPr>
        <w:pStyle w:val="ListParagraph"/>
        <w:numPr>
          <w:ilvl w:val="0"/>
          <w:numId w:val="2"/>
        </w:numPr>
        <w:spacing w:after="60"/>
      </w:pPr>
      <w:r>
        <w:rPr>
          <w:b/>
          <w:bCs/>
        </w:rPr>
        <w:t xml:space="preserve">Posição das comunidades:</w:t>
      </w:r>
      <w:r>
        <w:t xml:space="preserve"> em regiões distantes, separadas por um obstáculo natural (rio largo ou colina), de forma que o contato seja possível, mas não imediato.</w:t>
      </w:r>
    </w:p>
    <w:p>
      <w:pPr>
        <w:pStyle w:val="ListParagraph"/>
        <w:numPr>
          <w:ilvl w:val="0"/>
          <w:numId w:val="2"/>
        </w:numPr>
        <w:spacing w:after="60"/>
      </w:pPr>
      <w:r>
        <w:rPr>
          <w:b/>
          <w:bCs/>
        </w:rPr>
        <w:t xml:space="preserve">Mapa desconhecido:</w:t>
      </w:r>
      <w:r>
        <w:t xml:space="preserve"> nenhum agente começa com mapa; tudo é explorado.</w:t>
      </w:r>
    </w:p>
    <w:p>
      <w:pPr>
        <w:pStyle w:val="Heading1"/>
        <w:pageBreakBefore/>
      </w:pPr>
      <w:r>
        <w:t xml:space="preserve">19. Estado inicial da simulação oficial</w:t>
      </w:r>
    </w:p>
    <w:p>
      <w:pPr>
        <w:pStyle w:val="Heading2"/>
      </w:pPr>
      <w:r>
        <w:t xml:space="preserve">19.1 O problema de começar com 2 pessoas por comunidade</w:t>
      </w:r>
    </w:p>
    <w:p>
      <w:pPr>
        <w:spacing w:after="120"/>
      </w:pPr>
      <w:r>
        <w:t xml:space="preserve">Começar com um homem e uma mulher em cada comunidade é uma ideia forte narrativamente, mas traz dois riscos reais:</w:t>
      </w:r>
    </w:p>
    <w:p>
      <w:pPr>
        <w:pStyle w:val="ListParagraph"/>
        <w:numPr>
          <w:ilvl w:val="0"/>
          <w:numId w:val="2"/>
        </w:numPr>
        <w:spacing w:after="60"/>
      </w:pPr>
      <w:r>
        <w:rPr>
          <w:b/>
          <w:bCs/>
        </w:rPr>
        <w:t xml:space="preserve">Extinção precoce:</w:t>
      </w:r>
      <w:r>
        <w:t xml:space="preserve"> uma morte por acidente, doença ou predador no primeiro ano encerra a comunidade.</w:t>
      </w:r>
    </w:p>
    <w:p>
      <w:pPr>
        <w:pStyle w:val="ListParagraph"/>
        <w:numPr>
          <w:ilvl w:val="0"/>
          <w:numId w:val="2"/>
        </w:numPr>
        <w:spacing w:after="60"/>
      </w:pPr>
      <w:r>
        <w:rPr>
          <w:b/>
          <w:bCs/>
        </w:rPr>
        <w:t xml:space="preserve">Endogamia:</w:t>
      </w:r>
      <w:r>
        <w:t xml:space="preserve"> todos os descendentes serão irmãos ou primos. Em populações reais isso reduz saúde e fertilidade, e humanos têm aversão natural a parceiros com quem cresceram juntos (efeito Westermarck), o que pode travar a reprodução na segunda geração.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3463"/>
        <w:gridCol w:w="3463"/>
      </w:tblGrid>
      <w:tr>
        <w:trPr>
          <w:tblHeader/>
        </w:trPr>
        <w:tc>
          <w:tcPr>
            <w:tcW w:type="dxa" w:w="2434"/>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Modo</w:t>
            </w:r>
          </w:p>
        </w:tc>
        <w:tc>
          <w:tcPr>
            <w:tcW w:type="dxa" w:w="3463"/>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Estado inicial</w:t>
            </w:r>
          </w:p>
        </w:tc>
        <w:tc>
          <w:tcPr>
            <w:tcW w:type="dxa" w:w="3463"/>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Quando usar</w:t>
            </w:r>
          </w:p>
        </w:tc>
      </w:tr>
      <w:tr>
        <w:tc>
          <w:tcPr>
            <w:tcW w:type="dxa" w:w="243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Fundadores mínimos (seu plano original)</w:t>
            </w:r>
          </w:p>
        </w:tc>
        <w:tc>
          <w:tcPr>
            <w:tcW w:type="dxa" w:w="346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2 comunidades × 1 homem + 1 mulher = 4 agentes.</w:t>
            </w:r>
          </w:p>
        </w:tc>
        <w:tc>
          <w:tcPr>
            <w:tcW w:type="dxa" w:w="346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Narrativa forte; aceitar alto risco de extinção. Ideal com reinício documentado ("mundo 1 acabou no ano 3").</w:t>
            </w:r>
          </w:p>
        </w:tc>
      </w:tr>
      <w:tr>
        <w:tc>
          <w:tcPr>
            <w:tcW w:type="dxa" w:w="243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Grupo fundador (recomendado)</w:t>
            </w:r>
          </w:p>
        </w:tc>
        <w:tc>
          <w:tcPr>
            <w:tcW w:type="dxa" w:w="346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2 comunidades × 3 a 5 casais sem parentesco = 12 a 20 agentes.</w:t>
            </w:r>
          </w:p>
        </w:tc>
        <w:tc>
          <w:tcPr>
            <w:tcW w:type="dxa" w:w="346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Simulação oficial com mais chance de gerar várias gerações e estruturas sociais.</w:t>
            </w:r>
          </w:p>
        </w:tc>
      </w:tr>
      <w:tr>
        <w:tc>
          <w:tcPr>
            <w:tcW w:type="dxa" w:w="243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Teste em DEV</w:t>
            </w:r>
          </w:p>
        </w:tc>
        <w:tc>
          <w:tcPr>
            <w:tcW w:type="dxa" w:w="346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1 comunidade com 6 a 10 agentes, tempo acelerado.</w:t>
            </w:r>
          </w:p>
        </w:tc>
        <w:tc>
          <w:tcPr>
            <w:tcW w:type="dxa" w:w="346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Validar sobrevivência, emoções e emergência antes da simulação oficial.</w:t>
            </w:r>
          </w:p>
        </w:tc>
      </w:tr>
    </w:tbl>
    <w:p>
      <w:pPr>
        <w:spacing w:after="160"/>
      </w:pPr>
    </w:p>
    <w:p>
      <w:pPr>
        <w:pStyle w:val="Heading2"/>
      </w:pPr>
      <w:r>
        <w:t xml:space="preserve">19.2 Condições iniciais</w:t>
      </w:r>
    </w:p>
    <w:p>
      <w:pPr>
        <w:pStyle w:val="ListParagraph"/>
        <w:numPr>
          <w:ilvl w:val="0"/>
          <w:numId w:val="2"/>
        </w:numPr>
        <w:spacing w:after="60"/>
      </w:pPr>
      <w:r>
        <w:t xml:space="preserve">Fundadores adultos (cerca de 18 a 22 anos), saudáveis, com personalidades variadas geradas aleatoriamente.</w:t>
      </w:r>
    </w:p>
    <w:p>
      <w:pPr>
        <w:pStyle w:val="ListParagraph"/>
        <w:numPr>
          <w:ilvl w:val="0"/>
          <w:numId w:val="2"/>
        </w:numPr>
        <w:spacing w:after="60"/>
      </w:pPr>
      <w:r>
        <w:t xml:space="preserve">Sem linguagem, sem nomes (os nomes são dados pelo sistema apenas para os observadores), sem ferramentas, sem roupas, sem fogo.</w:t>
      </w:r>
    </w:p>
    <w:p>
      <w:pPr>
        <w:pStyle w:val="ListParagraph"/>
        <w:numPr>
          <w:ilvl w:val="0"/>
          <w:numId w:val="2"/>
        </w:numPr>
        <w:spacing w:after="60"/>
      </w:pPr>
      <w:r>
        <w:t xml:space="preserve">Com instintos humanos básicos: medo de altura e de animais grandes, atração por água e comida doce, apego a bebês, curiosidade.</w:t>
      </w:r>
    </w:p>
    <w:p>
      <w:pPr>
        <w:pStyle w:val="ListParagraph"/>
        <w:numPr>
          <w:ilvl w:val="0"/>
          <w:numId w:val="2"/>
        </w:numPr>
        <w:spacing w:after="60"/>
      </w:pPr>
      <w:r>
        <w:t xml:space="preserve">Sem profissões, dinheiro, leis ou conhecimento da outra comunidade.</w:t>
      </w:r>
    </w:p>
    <w:p>
      <w:pPr>
        <w:pStyle w:val="ListParagraph"/>
        <w:numPr>
          <w:ilvl w:val="0"/>
          <w:numId w:val="2"/>
        </w:numPr>
        <w:spacing w:after="60"/>
      </w:pPr>
      <w:r>
        <w:t xml:space="preserve">Mapa compartilhado, mas desconhecido. Recursos naturais: água, frutas, raízes, plantas, madeira, pedras, fibras, argila.</w:t>
      </w:r>
    </w:p>
    <w:p>
      <w:pPr>
        <w:pStyle w:val="ListParagraph"/>
        <w:numPr>
          <w:ilvl w:val="0"/>
          <w:numId w:val="2"/>
        </w:numPr>
        <w:spacing w:after="60"/>
      </w:pPr>
      <w:r>
        <w:t xml:space="preserve">Animais com comportamento próprio já em equilíbrio ecológico.</w:t>
      </w:r>
    </w:p>
    <w:p>
      <w:pPr>
        <w:pStyle w:val="ListParagraph"/>
        <w:numPr>
          <w:ilvl w:val="0"/>
          <w:numId w:val="2"/>
        </w:numPr>
        <w:spacing w:after="60"/>
      </w:pPr>
      <w:r>
        <w:t xml:space="preserve">Início na primavera, para dar uma chance razoável de adaptação antes do primeiro inverno.</w:t>
      </w:r>
    </w:p>
    <w:p>
      <w:pPr>
        <w:pStyle w:val="Heading1"/>
        <w:pageBreakBefore/>
      </w:pPr>
      <w:r>
        <w:t xml:space="preserve">20. Modelo de dados do agente</w:t>
      </w:r>
    </w:p>
    <w:p>
      <w:pPr>
        <w:shd w:fill="F4F4F4" w:color="auto" w:val="clear"/>
        <w:spacing w:after="0" w:before="120"/>
        <w:ind w:left="200"/>
      </w:pPr>
      <w:r>
        <w:rPr>
          <w:rFonts w:ascii="Consolas" w:cs="Consolas" w:eastAsia="Consolas" w:hAnsi="Consolas"/>
          <w:sz w:val="17"/>
          <w:szCs w:val="17"/>
        </w:rPr>
        <w:t xml:space="preserve">Agente {</w:t>
      </w:r>
    </w:p>
    <w:p>
      <w:pPr>
        <w:shd w:fill="F4F4F4" w:color="auto" w:val="clear"/>
        <w:spacing w:after="0" w:before="0"/>
        <w:ind w:left="200"/>
      </w:pPr>
      <w:r>
        <w:rPr>
          <w:rFonts w:ascii="Consolas" w:cs="Consolas" w:eastAsia="Consolas" w:hAnsi="Consolas"/>
          <w:sz w:val="17"/>
          <w:szCs w:val="17"/>
        </w:rPr>
        <w:t xml:space="preserve">  identidade:   { id, nome_observador, sexo, idade, geracao,</w:t>
      </w:r>
    </w:p>
    <w:p>
      <w:pPr>
        <w:shd w:fill="F4F4F4" w:color="auto" w:val="clear"/>
        <w:spacing w:after="0" w:before="0"/>
        <w:ind w:left="200"/>
      </w:pPr>
      <w:r>
        <w:rPr>
          <w:rFonts w:ascii="Consolas" w:cs="Consolas" w:eastAsia="Consolas" w:hAnsi="Consolas"/>
          <w:sz w:val="17"/>
          <w:szCs w:val="17"/>
        </w:rPr>
        <w:t xml:space="preserve">                  pais[], filhos[], comunidade }</w:t>
      </w:r>
    </w:p>
    <w:p>
      <w:pPr>
        <w:shd w:fill="F4F4F4" w:color="auto" w:val="clear"/>
        <w:spacing w:after="0" w:before="0"/>
        <w:ind w:left="200"/>
      </w:pPr>
      <w:r>
        <w:rPr>
          <w:rFonts w:ascii="Consolas" w:cs="Consolas" w:eastAsia="Consolas" w:hAnsi="Consolas"/>
          <w:sz w:val="17"/>
          <w:szCs w:val="17"/>
        </w:rPr>
        <w:t xml:space="preserve">  corpo:        { posicao, saude, energia, nutricao, hidratacao, temperatura,</w:t>
      </w:r>
    </w:p>
    <w:p>
      <w:pPr>
        <w:shd w:fill="F4F4F4" w:color="auto" w:val="clear"/>
        <w:spacing w:after="0" w:before="0"/>
        <w:ind w:left="200"/>
      </w:pPr>
      <w:r>
        <w:rPr>
          <w:rFonts w:ascii="Consolas" w:cs="Consolas" w:eastAsia="Consolas" w:hAnsi="Consolas"/>
          <w:sz w:val="17"/>
          <w:szCs w:val="17"/>
        </w:rPr>
        <w:t xml:space="preserve">                  ferimentos[], doencas[], gravidez?, forca, resistencia }</w:t>
      </w:r>
    </w:p>
    <w:p>
      <w:pPr>
        <w:shd w:fill="F4F4F4" w:color="auto" w:val="clear"/>
        <w:spacing w:after="0" w:before="0"/>
        <w:ind w:left="200"/>
      </w:pPr>
      <w:r>
        <w:rPr>
          <w:rFonts w:ascii="Consolas" w:cs="Consolas" w:eastAsia="Consolas" w:hAnsi="Consolas"/>
          <w:sz w:val="17"/>
          <w:szCs w:val="17"/>
        </w:rPr>
        <w:t xml:space="preserve">  sensacoes:    { fome, sede, sono, cansaco, dor, frio, calor, nausea, prazer, ativacao }</w:t>
      </w:r>
    </w:p>
    <w:p>
      <w:pPr>
        <w:shd w:fill="F4F4F4" w:color="auto" w:val="clear"/>
        <w:spacing w:after="0" w:before="0"/>
        <w:ind w:left="200"/>
      </w:pPr>
      <w:r>
        <w:rPr>
          <w:rFonts w:ascii="Consolas" w:cs="Consolas" w:eastAsia="Consolas" w:hAnsi="Consolas"/>
          <w:sz w:val="17"/>
          <w:szCs w:val="17"/>
        </w:rPr>
        <w:t xml:space="preserve">  afeto:        { valencia, ativacao, controle }</w:t>
      </w:r>
    </w:p>
    <w:p>
      <w:pPr>
        <w:shd w:fill="F4F4F4" w:color="auto" w:val="clear"/>
        <w:spacing w:after="0" w:before="0"/>
        <w:ind w:left="200"/>
      </w:pPr>
      <w:r>
        <w:rPr>
          <w:rFonts w:ascii="Consolas" w:cs="Consolas" w:eastAsia="Consolas" w:hAnsi="Consolas"/>
          <w:sz w:val="17"/>
          <w:szCs w:val="17"/>
        </w:rPr>
        <w:t xml:space="preserve">  emocoes:      [ { tipo, intensidade, alvo, decaimento, inicio } ]</w:t>
      </w:r>
    </w:p>
    <w:p>
      <w:pPr>
        <w:shd w:fill="F4F4F4" w:color="auto" w:val="clear"/>
        <w:spacing w:after="0" w:before="0"/>
        <w:ind w:left="200"/>
      </w:pPr>
      <w:r>
        <w:rPr>
          <w:rFonts w:ascii="Consolas" w:cs="Consolas" w:eastAsia="Consolas" w:hAnsi="Consolas"/>
          <w:sz w:val="17"/>
          <w:szCs w:val="17"/>
        </w:rPr>
        <w:t xml:space="preserve">  humor:        { ansiedade, solidao, tedio, satisfacao, tristeza, esperanca, ... }</w:t>
      </w:r>
    </w:p>
    <w:p>
      <w:pPr>
        <w:shd w:fill="F4F4F4" w:color="auto" w:val="clear"/>
        <w:spacing w:after="0" w:before="0"/>
        <w:ind w:left="200"/>
      </w:pPr>
      <w:r>
        <w:rPr>
          <w:rFonts w:ascii="Consolas" w:cs="Consolas" w:eastAsia="Consolas" w:hAnsi="Consolas"/>
          <w:sz w:val="17"/>
          <w:szCs w:val="17"/>
        </w:rPr>
        <w:t xml:space="preserve">  personalidade:{ abertura, conscienciosidade, extroversao, amabilidade,</w:t>
      </w:r>
    </w:p>
    <w:p>
      <w:pPr>
        <w:shd w:fill="F4F4F4" w:color="auto" w:val="clear"/>
        <w:spacing w:after="0" w:before="0"/>
        <w:ind w:left="200"/>
      </w:pPr>
      <w:r>
        <w:rPr>
          <w:rFonts w:ascii="Consolas" w:cs="Consolas" w:eastAsia="Consolas" w:hAnsi="Consolas"/>
          <w:sz w:val="17"/>
          <w:szCs w:val="17"/>
        </w:rPr>
        <w:t xml:space="preserve">                  neuroticismo, coragem, dominancia }</w:t>
      </w:r>
    </w:p>
    <w:p>
      <w:pPr>
        <w:shd w:fill="F4F4F4" w:color="auto" w:val="clear"/>
        <w:spacing w:after="0" w:before="0"/>
        <w:ind w:left="200"/>
      </w:pPr>
      <w:r>
        <w:rPr>
          <w:rFonts w:ascii="Consolas" w:cs="Consolas" w:eastAsia="Consolas" w:hAnsi="Consolas"/>
          <w:sz w:val="17"/>
          <w:szCs w:val="17"/>
        </w:rPr>
        <w:t xml:space="preserve">  valores:      { honestidade, lealdade, justica, ..., status }   // -1 a 1</w:t>
      </w:r>
    </w:p>
    <w:p>
      <w:pPr>
        <w:shd w:fill="F4F4F4" w:color="auto" w:val="clear"/>
        <w:spacing w:after="0" w:before="0"/>
        <w:ind w:left="200"/>
      </w:pPr>
      <w:r>
        <w:rPr>
          <w:rFonts w:ascii="Consolas" w:cs="Consolas" w:eastAsia="Consolas" w:hAnsi="Consolas"/>
          <w:sz w:val="17"/>
          <w:szCs w:val="17"/>
        </w:rPr>
        <w:t xml:space="preserve">  motivacoes:   { sobrevivencia, seguranca, vinculo, social, crescimento, prazer, legado }</w:t>
      </w:r>
    </w:p>
    <w:p>
      <w:pPr>
        <w:shd w:fill="F4F4F4" w:color="auto" w:val="clear"/>
        <w:spacing w:after="0" w:before="0"/>
        <w:ind w:left="200"/>
      </w:pPr>
      <w:r>
        <w:rPr>
          <w:rFonts w:ascii="Consolas" w:cs="Consolas" w:eastAsia="Consolas" w:hAnsi="Consolas"/>
          <w:sz w:val="17"/>
          <w:szCs w:val="17"/>
        </w:rPr>
        <w:t xml:space="preserve">  memoria:      [ { quando, onde, o_que, quem, emocao, importancia, forca, embedding } ]</w:t>
      </w:r>
    </w:p>
    <w:p>
      <w:pPr>
        <w:shd w:fill="F4F4F4" w:color="auto" w:val="clear"/>
        <w:spacing w:after="0" w:before="0"/>
        <w:ind w:left="200"/>
      </w:pPr>
      <w:r>
        <w:rPr>
          <w:rFonts w:ascii="Consolas" w:cs="Consolas" w:eastAsia="Consolas" w:hAnsi="Consolas"/>
          <w:sz w:val="17"/>
          <w:szCs w:val="17"/>
        </w:rPr>
        <w:t xml:space="preserve">  crencas:      [ { enunciado, certeza, origem, transmitida_por } ]</w:t>
      </w:r>
    </w:p>
    <w:p>
      <w:pPr>
        <w:shd w:fill="F4F4F4" w:color="auto" w:val="clear"/>
        <w:spacing w:after="0" w:before="0"/>
        <w:ind w:left="200"/>
      </w:pPr>
      <w:r>
        <w:rPr>
          <w:rFonts w:ascii="Consolas" w:cs="Consolas" w:eastAsia="Consolas" w:hAnsi="Consolas"/>
          <w:sz w:val="17"/>
          <w:szCs w:val="17"/>
        </w:rPr>
        <w:t xml:space="preserve">  conhecimento: { lugares{}, objetos{}, tecnicas[], mapa_mental }</w:t>
      </w:r>
    </w:p>
    <w:p>
      <w:pPr>
        <w:shd w:fill="F4F4F4" w:color="auto" w:val="clear"/>
        <w:spacing w:after="0" w:before="0"/>
        <w:ind w:left="200"/>
      </w:pPr>
      <w:r>
        <w:rPr>
          <w:rFonts w:ascii="Consolas" w:cs="Consolas" w:eastAsia="Consolas" w:hAnsi="Consolas"/>
          <w:sz w:val="17"/>
          <w:szCs w:val="17"/>
        </w:rPr>
        <w:t xml:space="preserve">  lexico:       [ { palavra, conceito, forca } ]</w:t>
      </w:r>
    </w:p>
    <w:p>
      <w:pPr>
        <w:shd w:fill="F4F4F4" w:color="auto" w:val="clear"/>
        <w:spacing w:after="0" w:before="0"/>
        <w:ind w:left="200"/>
      </w:pPr>
      <w:r>
        <w:rPr>
          <w:rFonts w:ascii="Consolas" w:cs="Consolas" w:eastAsia="Consolas" w:hAnsi="Consolas"/>
          <w:sz w:val="17"/>
          <w:szCs w:val="17"/>
        </w:rPr>
        <w:t xml:space="preserve">  relacoes:     { [agenteId]: { afeto, confianca, respeito, medo, atracao,</w:t>
      </w:r>
    </w:p>
    <w:p>
      <w:pPr>
        <w:shd w:fill="F4F4F4" w:color="auto" w:val="clear"/>
        <w:spacing w:after="0" w:before="0"/>
        <w:ind w:left="200"/>
      </w:pPr>
      <w:r>
        <w:rPr>
          <w:rFonts w:ascii="Consolas" w:cs="Consolas" w:eastAsia="Consolas" w:hAnsi="Consolas"/>
          <w:sz w:val="17"/>
          <w:szCs w:val="17"/>
        </w:rPr>
        <w:t xml:space="preserve">                  ressentimento, divida, familiaridade, historico[] } }</w:t>
      </w:r>
    </w:p>
    <w:p>
      <w:pPr>
        <w:shd w:fill="F4F4F4" w:color="auto" w:val="clear"/>
        <w:spacing w:after="0" w:before="0"/>
        <w:ind w:left="200"/>
      </w:pPr>
      <w:r>
        <w:rPr>
          <w:rFonts w:ascii="Consolas" w:cs="Consolas" w:eastAsia="Consolas" w:hAnsi="Consolas"/>
          <w:sz w:val="17"/>
          <w:szCs w:val="17"/>
        </w:rPr>
        <w:t xml:space="preserve">  genetica:     { tracos_herdaveis, aparencia, fertilidade, longevidade }</w:t>
      </w:r>
    </w:p>
    <w:p>
      <w:pPr>
        <w:shd w:fill="F4F4F4" w:color="auto" w:val="clear"/>
        <w:spacing w:after="0" w:before="0"/>
        <w:ind w:left="200"/>
      </w:pPr>
      <w:r>
        <w:rPr>
          <w:rFonts w:ascii="Consolas" w:cs="Consolas" w:eastAsia="Consolas" w:hAnsi="Consolas"/>
          <w:sz w:val="17"/>
          <w:szCs w:val="17"/>
        </w:rPr>
        <w:t xml:space="preserve">  plano:        { objetivo_atual, passos[], plano_do_dia }</w:t>
      </w:r>
    </w:p>
    <w:p>
      <w:pPr>
        <w:shd w:fill="F4F4F4" w:color="auto" w:val="clear"/>
        <w:spacing w:after="0" w:before="0"/>
        <w:ind w:left="200"/>
      </w:pPr>
      <w:r>
        <w:rPr>
          <w:rFonts w:ascii="Consolas" w:cs="Consolas" w:eastAsia="Consolas" w:hAnsi="Consolas"/>
          <w:sz w:val="17"/>
          <w:szCs w:val="17"/>
        </w:rPr>
        <w:t xml:space="preserve">}</w:t>
      </w:r>
    </w:p>
    <w:p>
      <w:pPr>
        <w:spacing w:after="120"/>
      </w:pPr>
    </w:p>
    <w:p>
      <w:pPr>
        <w:pStyle w:val="Heading1"/>
        <w:pageBreakBefore/>
      </w:pPr>
      <w:r>
        <w:t xml:space="preserve">21. Autonomia e operação 24/7</w:t>
      </w:r>
    </w:p>
    <w:p>
      <w:pPr>
        <w:pStyle w:val="Heading2"/>
      </w:pPr>
      <w:r>
        <w:t xml:space="preserve">21.1 Controle de custo do LLM</w:t>
      </w:r>
    </w:p>
    <w:p>
      <w:pPr>
        <w:pStyle w:val="ListParagraph"/>
        <w:numPr>
          <w:ilvl w:val="0"/>
          <w:numId w:val="2"/>
        </w:numPr>
        <w:spacing w:after="60"/>
      </w:pPr>
      <w:r>
        <w:t xml:space="preserve">Orçamento de chamadas por agente por dia simulado (por exemplo, 10 a 30). Prioridade para conversas, conflitos, descobertas e a reflexão noturna.</w:t>
      </w:r>
    </w:p>
    <w:p>
      <w:pPr>
        <w:pStyle w:val="ListParagraph"/>
        <w:numPr>
          <w:ilvl w:val="0"/>
          <w:numId w:val="2"/>
        </w:numPr>
        <w:spacing w:after="60"/>
      </w:pPr>
      <w:r>
        <w:t xml:space="preserve">Fila com prioridade: se o orçamento acabar, o agente continua vivendo pelo nível de utilidade, sem travar.</w:t>
      </w:r>
    </w:p>
    <w:p>
      <w:pPr>
        <w:pStyle w:val="ListParagraph"/>
        <w:numPr>
          <w:ilvl w:val="0"/>
          <w:numId w:val="2"/>
        </w:numPr>
        <w:spacing w:after="60"/>
      </w:pPr>
      <w:r>
        <w:t xml:space="preserve">Modelos diferentes por tarefa: modelo menor e barato para decisões rotineiras; modelo maior para reflexão e momentos marcantes.</w:t>
      </w:r>
    </w:p>
    <w:p>
      <w:pPr>
        <w:pStyle w:val="ListParagraph"/>
        <w:numPr>
          <w:ilvl w:val="0"/>
          <w:numId w:val="2"/>
        </w:numPr>
        <w:spacing w:after="60"/>
      </w:pPr>
      <w:r>
        <w:t xml:space="preserve">Cache de situações parecidas e reuso de planos.</w:t>
      </w:r>
    </w:p>
    <w:p>
      <w:pPr>
        <w:pStyle w:val="ListParagraph"/>
        <w:numPr>
          <w:ilvl w:val="0"/>
          <w:numId w:val="2"/>
        </w:numPr>
        <w:spacing w:after="60"/>
      </w:pPr>
      <w:r>
        <w:t xml:space="preserve">Painel de custo em tempo real, com limite diário que reduz a frequência de deliberação automaticamente.</w:t>
      </w:r>
    </w:p>
    <w:p>
      <w:pPr>
        <w:pStyle w:val="Heading2"/>
      </w:pPr>
      <w:r>
        <w:t xml:space="preserve">21.2 Robustez</w:t>
      </w:r>
    </w:p>
    <w:p>
      <w:pPr>
        <w:pStyle w:val="ListParagraph"/>
        <w:numPr>
          <w:ilvl w:val="0"/>
          <w:numId w:val="2"/>
        </w:numPr>
        <w:spacing w:after="60"/>
      </w:pPr>
      <w:r>
        <w:t xml:space="preserve">Checkpoints automáticos a cada hora simulada e a cada evento marcante.</w:t>
      </w:r>
    </w:p>
    <w:p>
      <w:pPr>
        <w:pStyle w:val="ListParagraph"/>
        <w:numPr>
          <w:ilvl w:val="0"/>
          <w:numId w:val="2"/>
        </w:numPr>
        <w:spacing w:after="60"/>
      </w:pPr>
      <w:r>
        <w:t xml:space="preserve">Recuperação automática após queda do servidor, retomando do último checkpoint.</w:t>
      </w:r>
    </w:p>
    <w:p>
      <w:pPr>
        <w:pStyle w:val="ListParagraph"/>
        <w:numPr>
          <w:ilvl w:val="0"/>
          <w:numId w:val="2"/>
        </w:numPr>
        <w:spacing w:after="60"/>
      </w:pPr>
      <w:r>
        <w:t xml:space="preserve">Falha ou demora do LLM nunca bloqueia o mundo: a decisão cai para o nível de utilidade.</w:t>
      </w:r>
    </w:p>
    <w:p>
      <w:pPr>
        <w:pStyle w:val="ListParagraph"/>
        <w:numPr>
          <w:ilvl w:val="0"/>
          <w:numId w:val="2"/>
        </w:numPr>
        <w:spacing w:after="60"/>
      </w:pPr>
      <w:r>
        <w:t xml:space="preserve">Monitores de sanidade: detectam agentes presos, loops de comportamento e anomalias do motor, e registram alertas (sem alterar o comportamento dos agentes).</w:t>
      </w:r>
    </w:p>
    <w:p>
      <w:pPr>
        <w:pStyle w:val="Heading2"/>
      </w:pPr>
      <w:r>
        <w:t xml:space="preserve">21.3 Regra de não intervenção</w:t>
      </w:r>
    </w:p>
    <w:p>
      <w:pPr>
        <w:spacing w:after="120"/>
      </w:pPr>
      <w:r>
        <w:t xml:space="preserve">Deve ser definida antes do lançamento e publicada: o que a equipe pode e não pode fazer depois que a simulação oficial começa.</w:t>
      </w:r>
    </w:p>
    <w:p>
      <w:pPr>
        <w:pStyle w:val="ListParagraph"/>
        <w:numPr>
          <w:ilvl w:val="0"/>
          <w:numId w:val="2"/>
        </w:numPr>
        <w:spacing w:after="60"/>
      </w:pPr>
      <w:r>
        <w:rPr>
          <w:b/>
          <w:bCs/>
        </w:rPr>
        <w:t xml:space="preserve">Permitido:</w:t>
      </w:r>
      <w:r>
        <w:t xml:space="preserve"> corrigir bugs do motor, escalar servidores, restaurar checkpoint após falha técnica.</w:t>
      </w:r>
    </w:p>
    <w:p>
      <w:pPr>
        <w:pStyle w:val="ListParagraph"/>
        <w:numPr>
          <w:ilvl w:val="0"/>
          <w:numId w:val="2"/>
        </w:numPr>
        <w:spacing w:after="60"/>
      </w:pPr>
      <w:r>
        <w:rPr>
          <w:b/>
          <w:bCs/>
        </w:rPr>
        <w:t xml:space="preserve">Proibido:</w:t>
      </w:r>
      <w:r>
        <w:t xml:space="preserve"> alterar memórias, emoções, decisões, relações ou recursos para favorecer um resultado.</w:t>
      </w:r>
    </w:p>
    <w:p>
      <w:pPr>
        <w:pStyle w:val="ListParagraph"/>
        <w:numPr>
          <w:ilvl w:val="0"/>
          <w:numId w:val="2"/>
        </w:numPr>
        <w:spacing w:after="60"/>
      </w:pPr>
      <w:r>
        <w:rPr>
          <w:b/>
          <w:bCs/>
        </w:rPr>
        <w:t xml:space="preserve">Extinção:</w:t>
      </w:r>
      <w:r>
        <w:t xml:space="preserve"> é um resultado válido. Um novo mundo só começa como novo experimento, documentado como tal.</w:t>
      </w:r>
    </w:p>
    <w:p>
      <w:pPr>
        <w:pStyle w:val="Heading2"/>
      </w:pPr>
      <w:r>
        <w:t xml:space="preserve">21.4 Observação automática</w:t>
      </w:r>
    </w:p>
    <w:p>
      <w:pPr>
        <w:pStyle w:val="ListParagraph"/>
        <w:numPr>
          <w:ilvl w:val="0"/>
          <w:numId w:val="2"/>
        </w:numPr>
        <w:spacing w:after="60"/>
      </w:pPr>
      <w:r>
        <w:t xml:space="preserve">Registro de todos os eventos com importância calculada (nascimento, morte, primeira descoberta, primeiro conflito, primeira palavra compartilhada, primeiro contato entre comunidades).</w:t>
      </w:r>
    </w:p>
    <w:p>
      <w:pPr>
        <w:pStyle w:val="ListParagraph"/>
        <w:numPr>
          <w:ilvl w:val="0"/>
          <w:numId w:val="2"/>
        </w:numPr>
        <w:spacing w:after="60"/>
      </w:pPr>
      <w:r>
        <w:t xml:space="preserve">Detecção automática de marcos para o diário público e para cortes de vídeo.</w:t>
      </w:r>
    </w:p>
    <w:p>
      <w:pPr>
        <w:pStyle w:val="ListParagraph"/>
        <w:numPr>
          <w:ilvl w:val="0"/>
          <w:numId w:val="2"/>
        </w:numPr>
        <w:spacing w:after="60"/>
      </w:pPr>
      <w:r>
        <w:t xml:space="preserve">Métricas: população, idade média, gerações, tamanho do léxico, número de técnicas conhecidas, índice de cooperação e de conflito, divergência cultural entre comunidades.</w:t>
      </w:r>
    </w:p>
    <w:p>
      <w:pPr>
        <w:pStyle w:val="ListParagraph"/>
        <w:numPr>
          <w:ilvl w:val="0"/>
          <w:numId w:val="2"/>
        </w:numPr>
        <w:spacing w:after="60"/>
      </w:pPr>
      <w:r>
        <w:t xml:space="preserve">Narrador separado (LLM) transforma eventos em textos para o diário e o Instagram, sem nunca influenciar a simulação.</w:t>
      </w:r>
    </w:p>
    <w:p>
      <w:pPr>
        <w:pStyle w:val="Heading1"/>
        <w:pageBreakBefore/>
      </w:pPr>
      <w:r>
        <w:t xml:space="preserve">22. Regra fundamental de autonomia</w:t>
      </w:r>
    </w:p>
    <w:p>
      <w:pPr>
        <w:spacing w:after="120"/>
      </w:pPr>
      <w:r>
        <w:t xml:space="preserve">O projeto não programa comportamentos sociais como "criar uma democracia", "fazer guerra", "casar" ou "criar uma profissão". O sistema fornece corpo, necessidades, emoções, possibilidades físicas e consequências. Os agentes decidem como agir dentro dessas possibilidades.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O sistema define</w:t>
            </w:r>
          </w:p>
        </w:tc>
        <w:tc>
          <w:tcPr>
            <w:tcW w:type="dxa" w:w="4680"/>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O que deve emergir</w:t>
            </w:r>
          </w:p>
        </w:tc>
      </w:tr>
      <w:tr>
        <w:tc>
          <w:tcPr>
            <w:tcW w:type="dxa" w:w="46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Física, clima, estações, biomas</w:t>
            </w:r>
          </w:p>
        </w:tc>
        <w:tc>
          <w:tcPr>
            <w:tcW w:type="dxa" w:w="46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Rotas, territórios, migrações</w:t>
            </w:r>
          </w:p>
        </w:tc>
      </w:tr>
      <w:tr>
        <w:tc>
          <w:tcPr>
            <w:tcW w:type="dxa" w:w="468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Corpo, sensações, doença, morte</w:t>
            </w:r>
          </w:p>
        </w:tc>
        <w:tc>
          <w:tcPr>
            <w:tcW w:type="dxa" w:w="468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Cuidado, medicina rudimentar, luto, rituais</w:t>
            </w:r>
          </w:p>
        </w:tc>
      </w:tr>
      <w:tr>
        <w:tc>
          <w:tcPr>
            <w:tcW w:type="dxa" w:w="46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Emoções básicas e regras de avaliação</w:t>
            </w:r>
          </w:p>
        </w:tc>
        <w:tc>
          <w:tcPr>
            <w:tcW w:type="dxa" w:w="46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Amor, ódio, ciúme, culpa, vergonha e demais estados complexos</w:t>
            </w:r>
          </w:p>
        </w:tc>
      </w:tr>
      <w:tr>
        <w:tc>
          <w:tcPr>
            <w:tcW w:type="dxa" w:w="468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Personalidade e genética herdáveis</w:t>
            </w:r>
          </w:p>
        </w:tc>
        <w:tc>
          <w:tcPr>
            <w:tcW w:type="dxa" w:w="468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Diversidade individual, líderes, marginalizados</w:t>
            </w:r>
          </w:p>
        </w:tc>
      </w:tr>
      <w:tr>
        <w:tc>
          <w:tcPr>
            <w:tcW w:type="dxa" w:w="46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Ações primitivas</w:t>
            </w:r>
          </w:p>
        </w:tc>
        <w:tc>
          <w:tcPr>
            <w:tcW w:type="dxa" w:w="46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Roubo, troca, presente, abrigo, caça em grupo</w:t>
            </w:r>
          </w:p>
        </w:tc>
      </w:tr>
      <w:tr>
        <w:tc>
          <w:tcPr>
            <w:tcW w:type="dxa" w:w="468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Regras materiais (fogo, gume, sementes)</w:t>
            </w:r>
          </w:p>
        </w:tc>
        <w:tc>
          <w:tcPr>
            <w:tcW w:type="dxa" w:w="468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Tecnologia, agricultura, domesticação</w:t>
            </w:r>
          </w:p>
        </w:tc>
      </w:tr>
      <w:tr>
        <w:tc>
          <w:tcPr>
            <w:tcW w:type="dxa" w:w="46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Vocalização e reforço de associação</w:t>
            </w:r>
          </w:p>
        </w:tc>
        <w:tc>
          <w:tcPr>
            <w:tcW w:type="dxa" w:w="46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Línguas próprias de cada comunidade</w:t>
            </w:r>
          </w:p>
        </w:tc>
      </w:tr>
      <w:tr>
        <w:tc>
          <w:tcPr>
            <w:tcW w:type="dxa" w:w="468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Memória, crenças e transmissão</w:t>
            </w:r>
          </w:p>
        </w:tc>
        <w:tc>
          <w:tcPr>
            <w:tcW w:type="dxa" w:w="468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Cultura, tradição, mitos, tabus, normas</w:t>
            </w:r>
          </w:p>
        </w:tc>
      </w:tr>
      <w:tr>
        <w:tc>
          <w:tcPr>
            <w:tcW w:type="dxa" w:w="46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Reprodução e dependência infantil</w:t>
            </w:r>
          </w:p>
        </w:tc>
        <w:tc>
          <w:tcPr>
            <w:tcW w:type="dxa" w:w="46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Família, parentesco, alianças</w:t>
            </w:r>
          </w:p>
        </w:tc>
      </w:tr>
    </w:tbl>
    <w:p>
      <w:pPr>
        <w:spacing w:after="160"/>
      </w:pPr>
    </w:p>
    <w:p>
      <w:pPr>
        <w:pStyle w:val="Heading1"/>
        <w:pageBreakBefore/>
      </w:pPr>
      <w:r>
        <w:t xml:space="preserve">23. Fases do projeto (revisadas)</w:t>
      </w:r>
    </w:p>
    <w:p>
      <w:pPr>
        <w:spacing w:after="120"/>
      </w:pPr>
      <w:r>
        <w:t xml:space="preserve">As fases foram reorganizadas para seguir a arquitetura em camadas. A principal mudança é a Fase 2: o motor de simulação nasce separado do 3D e pode evoluir em paralelo com as Fases 3 e 4. O MVP visual continua sendo o primeiro marco público.</w:t>
      </w:r>
    </w:p>
    <w:p>
      <w:pPr>
        <w:pStyle w:val="Heading2"/>
      </w:pPr>
      <w:r>
        <w:t xml:space="preserve">FASE 1 — Planejamento e fundação</w:t>
      </w:r>
    </w:p>
    <w:p>
      <w:pPr>
        <w:pStyle w:val="ListParagraph"/>
        <w:numPr>
          <w:ilvl w:val="0"/>
          <w:numId w:val="2"/>
        </w:numPr>
        <w:spacing w:after="60"/>
      </w:pPr>
      <w:r>
        <w:t xml:space="preserve">Definir conceito, regras mínimas e arquitetura (este documento).</w:t>
      </w:r>
    </w:p>
    <w:p>
      <w:pPr>
        <w:pStyle w:val="ListParagraph"/>
        <w:numPr>
          <w:ilvl w:val="0"/>
          <w:numId w:val="2"/>
        </w:numPr>
        <w:spacing w:after="60"/>
      </w:pPr>
      <w:r>
        <w:t xml:space="preserve">Decidir: escala de tempo, modo de fundadores, opção de linguagem e regra de não intervenção.</w:t>
      </w:r>
    </w:p>
    <w:p>
      <w:pPr>
        <w:pStyle w:val="ListParagraph"/>
        <w:numPr>
          <w:ilvl w:val="0"/>
          <w:numId w:val="2"/>
        </w:numPr>
        <w:spacing w:after="60"/>
      </w:pPr>
      <w:r>
        <w:t xml:space="preserve">Criar repositório Git (monorepo: motor, visualizador, painel, compartilhados).</w:t>
      </w:r>
    </w:p>
    <w:p>
      <w:pPr>
        <w:pStyle w:val="ListParagraph"/>
        <w:numPr>
          <w:ilvl w:val="0"/>
          <w:numId w:val="2"/>
        </w:numPr>
        <w:spacing w:after="60"/>
      </w:pPr>
      <w:r>
        <w:t xml:space="preserve">Configurar Node.js, TypeScript, Vite, Three.js, Angular e PostgreSQL.</w:t>
      </w:r>
    </w:p>
    <w:p>
      <w:pPr>
        <w:pStyle w:val="ListParagraph"/>
        <w:numPr>
          <w:ilvl w:val="0"/>
          <w:numId w:val="2"/>
        </w:numPr>
        <w:spacing w:after="60"/>
      </w:pPr>
      <w:r>
        <w:t xml:space="preserve">Definir ambientes DEV (acelerado, com seed) e SIMULAÇÃO OFICIAL.</w:t>
      </w:r>
    </w:p>
    <w:p>
      <w:pPr>
        <w:spacing w:after="240" w:before="120"/>
      </w:pPr>
      <w:r>
        <w:rPr>
          <w:b/>
          <w:bCs/>
          <w:color w:val="1F497D"/>
        </w:rPr>
        <w:t xml:space="preserve">Entrega: </w:t>
      </w:r>
      <w:r>
        <w:rPr>
          <w:b/>
          <w:bCs/>
        </w:rPr>
        <w:t xml:space="preserve">projeto inicial executável.</w:t>
      </w:r>
    </w:p>
    <w:p>
      <w:pPr>
        <w:pStyle w:val="Heading2"/>
      </w:pPr>
      <w:r>
        <w:t xml:space="preserve">FASE 2 — Motor de simulação (headless)</w:t>
      </w:r>
    </w:p>
    <w:p>
      <w:pPr>
        <w:pStyle w:val="ListParagraph"/>
        <w:numPr>
          <w:ilvl w:val="0"/>
          <w:numId w:val="2"/>
        </w:numPr>
        <w:spacing w:after="60"/>
      </w:pPr>
      <w:r>
        <w:t xml:space="preserve">Loop de tick fixo, relógio simulado, dia/noite.</w:t>
      </w:r>
    </w:p>
    <w:p>
      <w:pPr>
        <w:pStyle w:val="ListParagraph"/>
        <w:numPr>
          <w:ilvl w:val="0"/>
          <w:numId w:val="2"/>
        </w:numPr>
        <w:spacing w:after="60"/>
      </w:pPr>
      <w:r>
        <w:t xml:space="preserve">Grade do mundo, entidades, recursos e colisão simples.</w:t>
      </w:r>
    </w:p>
    <w:p>
      <w:pPr>
        <w:pStyle w:val="ListParagraph"/>
        <w:numPr>
          <w:ilvl w:val="0"/>
          <w:numId w:val="2"/>
        </w:numPr>
        <w:spacing w:after="60"/>
      </w:pPr>
      <w:r>
        <w:t xml:space="preserve">Persistência e checkpoints desde o início.</w:t>
      </w:r>
    </w:p>
    <w:p>
      <w:pPr>
        <w:pStyle w:val="ListParagraph"/>
        <w:numPr>
          <w:ilvl w:val="0"/>
          <w:numId w:val="2"/>
        </w:numPr>
        <w:spacing w:after="60"/>
      </w:pPr>
      <w:r>
        <w:t xml:space="preserve">Visualização 2D de depuração (vista de cima) no navegador.</w:t>
      </w:r>
    </w:p>
    <w:p>
      <w:pPr>
        <w:spacing w:after="240" w:before="120"/>
      </w:pPr>
      <w:r>
        <w:rPr>
          <w:b/>
          <w:bCs/>
          <w:color w:val="1F497D"/>
        </w:rPr>
        <w:t xml:space="preserve">Entrega: </w:t>
      </w:r>
      <w:r>
        <w:rPr>
          <w:b/>
          <w:bCs/>
        </w:rPr>
        <w:t xml:space="preserve">mundo que roda sozinho no servidor e pode ser observado em 2D.</w:t>
      </w:r>
    </w:p>
    <w:p>
      <w:pPr>
        <w:pStyle w:val="Heading2"/>
      </w:pPr>
      <w:r>
        <w:t xml:space="preserve">FASE 3 — Primeiro mundo 3D</w:t>
      </w:r>
    </w:p>
    <w:p>
      <w:pPr>
        <w:pStyle w:val="ListParagraph"/>
        <w:numPr>
          <w:ilvl w:val="0"/>
          <w:numId w:val="2"/>
        </w:numPr>
        <w:spacing w:after="60"/>
      </w:pPr>
      <w:r>
        <w:t xml:space="preserve">Terreno, céu, iluminação, água, árvores e pedras.</w:t>
      </w:r>
    </w:p>
    <w:p>
      <w:pPr>
        <w:pStyle w:val="ListParagraph"/>
        <w:numPr>
          <w:ilvl w:val="0"/>
          <w:numId w:val="2"/>
        </w:numPr>
        <w:spacing w:after="60"/>
      </w:pPr>
      <w:r>
        <w:t xml:space="preserve">Câmera em primeira pessoa, WASD, mouse, salto e colisões básicas.</w:t>
      </w:r>
    </w:p>
    <w:p>
      <w:pPr>
        <w:pStyle w:val="ListParagraph"/>
        <w:numPr>
          <w:ilvl w:val="0"/>
          <w:numId w:val="2"/>
        </w:numPr>
        <w:spacing w:after="60"/>
      </w:pPr>
      <w:r>
        <w:t xml:space="preserve">Conectar ao motor via WebSocket (o 3D apenas desenha o estado).</w:t>
      </w:r>
    </w:p>
    <w:p>
      <w:pPr>
        <w:spacing w:after="240" w:before="120"/>
      </w:pPr>
      <w:r>
        <w:rPr>
          <w:b/>
          <w:bCs/>
          <w:color w:val="1F497D"/>
        </w:rPr>
        <w:t xml:space="preserve">Entrega: </w:t>
      </w:r>
      <w:r>
        <w:rPr>
          <w:b/>
          <w:bCs/>
        </w:rPr>
        <w:t xml:space="preserve">usuário consegue entrar e caminhar pelo mapa.</w:t>
      </w:r>
    </w:p>
    <w:p>
      <w:pPr>
        <w:pStyle w:val="Heading2"/>
      </w:pPr>
      <w:r>
        <w:t xml:space="preserve">FASE 4 — Modelagem 3D</w:t>
      </w:r>
    </w:p>
    <w:p>
      <w:pPr>
        <w:pStyle w:val="ListParagraph"/>
        <w:numPr>
          <w:ilvl w:val="0"/>
          <w:numId w:val="2"/>
        </w:numPr>
        <w:spacing w:after="60"/>
      </w:pPr>
      <w:r>
        <w:t xml:space="preserve">Personagens masculino e feminino com variações genéticas de aparência.</w:t>
      </w:r>
    </w:p>
    <w:p>
      <w:pPr>
        <w:pStyle w:val="ListParagraph"/>
        <w:numPr>
          <w:ilvl w:val="0"/>
          <w:numId w:val="2"/>
        </w:numPr>
        <w:spacing w:after="60"/>
      </w:pPr>
      <w:r>
        <w:t xml:space="preserve">Animais, árvores, frutas, pedras, água e objetos.</w:t>
      </w:r>
    </w:p>
    <w:p>
      <w:pPr>
        <w:pStyle w:val="ListParagraph"/>
        <w:numPr>
          <w:ilvl w:val="0"/>
          <w:numId w:val="2"/>
        </w:numPr>
        <w:spacing w:after="60"/>
      </w:pPr>
      <w:r>
        <w:t xml:space="preserve">Animações: parado, andar, correr, comer, beber, dormir, pegar, carregar, golpear, abraçar, gesticular.</w:t>
      </w:r>
    </w:p>
    <w:p>
      <w:pPr>
        <w:pStyle w:val="ListParagraph"/>
        <w:numPr>
          <w:ilvl w:val="0"/>
          <w:numId w:val="2"/>
        </w:numPr>
        <w:spacing w:after="60"/>
      </w:pPr>
      <w:r>
        <w:t xml:space="preserve">Expressões e linguagem corporal para as emoções básicas (necessárias para empatia e contágio emocional).</w:t>
      </w:r>
    </w:p>
    <w:p>
      <w:pPr>
        <w:pStyle w:val="ListParagraph"/>
        <w:numPr>
          <w:ilvl w:val="0"/>
          <w:numId w:val="2"/>
        </w:numPr>
        <w:spacing w:after="60"/>
      </w:pPr>
      <w:r>
        <w:t xml:space="preserve">Exportar em GLB/GLTF e carregar no Three.js.</w:t>
      </w:r>
    </w:p>
    <w:p>
      <w:pPr>
        <w:spacing w:after="240" w:before="120"/>
      </w:pPr>
      <w:r>
        <w:rPr>
          <w:b/>
          <w:bCs/>
          <w:color w:val="1F497D"/>
        </w:rPr>
        <w:t xml:space="preserve">Entrega: </w:t>
      </w:r>
      <w:r>
        <w:rPr>
          <w:b/>
          <w:bCs/>
        </w:rPr>
        <w:t xml:space="preserve">mundo visual com personagens e elementos 3D.</w:t>
      </w:r>
    </w:p>
    <w:p>
      <w:pPr>
        <w:pStyle w:val="Heading2"/>
      </w:pPr>
      <w:r>
        <w:t xml:space="preserve">FASE 5 — Corpo e sobrevivência</w:t>
      </w:r>
    </w:p>
    <w:p>
      <w:pPr>
        <w:pStyle w:val="ListParagraph"/>
        <w:numPr>
          <w:ilvl w:val="0"/>
          <w:numId w:val="2"/>
        </w:numPr>
        <w:spacing w:after="60"/>
      </w:pPr>
      <w:r>
        <w:t xml:space="preserve">Corpo e sensações essenciais (fome, sede, sono, cansaço, dor, temperatura).</w:t>
      </w:r>
    </w:p>
    <w:p>
      <w:pPr>
        <w:pStyle w:val="ListParagraph"/>
        <w:numPr>
          <w:ilvl w:val="0"/>
          <w:numId w:val="2"/>
        </w:numPr>
        <w:spacing w:after="60"/>
      </w:pPr>
      <w:r>
        <w:t xml:space="preserve">Primeiro agente autônomo com decisão por utilidade e reflexos.</w:t>
      </w:r>
    </w:p>
    <w:p>
      <w:pPr>
        <w:pStyle w:val="ListParagraph"/>
        <w:numPr>
          <w:ilvl w:val="0"/>
          <w:numId w:val="2"/>
        </w:numPr>
        <w:spacing w:after="60"/>
      </w:pPr>
      <w:r>
        <w:t xml:space="preserve">Água, alimentos naturais, perda de saúde, morte.</w:t>
      </w:r>
    </w:p>
    <w:p>
      <w:pPr>
        <w:pStyle w:val="ListParagraph"/>
        <w:numPr>
          <w:ilvl w:val="0"/>
          <w:numId w:val="2"/>
        </w:numPr>
        <w:spacing w:after="60"/>
      </w:pPr>
      <w:r>
        <w:t xml:space="preserve">Exploração em busca de recursos.</w:t>
      </w:r>
    </w:p>
    <w:p>
      <w:pPr>
        <w:spacing w:after="240" w:before="120"/>
      </w:pPr>
      <w:r>
        <w:rPr>
          <w:b/>
          <w:bCs/>
          <w:color w:val="1F497D"/>
        </w:rPr>
        <w:t xml:space="preserve">Entrega: </w:t>
      </w:r>
      <w:r>
        <w:rPr>
          <w:b/>
          <w:bCs/>
        </w:rPr>
        <w:t xml:space="preserve">o ambiente passa a determinar a sobrevivência.</w:t>
      </w:r>
    </w:p>
    <w:p>
      <w:pPr>
        <w:pStyle w:val="Heading2"/>
      </w:pPr>
      <w:r>
        <w:t xml:space="preserve">FASE 6 — Natureza, ecologia e animais</w:t>
      </w:r>
    </w:p>
    <w:p>
      <w:pPr>
        <w:pStyle w:val="ListParagraph"/>
        <w:numPr>
          <w:ilvl w:val="0"/>
          <w:numId w:val="2"/>
        </w:numPr>
        <w:spacing w:after="60"/>
      </w:pPr>
      <w:r>
        <w:t xml:space="preserve">Perfis de espécie, instintos, emoções por espécie e memória associativa.</w:t>
      </w:r>
    </w:p>
    <w:p>
      <w:pPr>
        <w:pStyle w:val="ListParagraph"/>
        <w:numPr>
          <w:ilvl w:val="0"/>
          <w:numId w:val="2"/>
        </w:numPr>
        <w:spacing w:after="60"/>
      </w:pPr>
      <w:r>
        <w:t xml:space="preserve">Reprodução animal, predadores e presas, equilíbrio populacional.</w:t>
      </w:r>
    </w:p>
    <w:p>
      <w:pPr>
        <w:pStyle w:val="ListParagraph"/>
        <w:numPr>
          <w:ilvl w:val="0"/>
          <w:numId w:val="2"/>
        </w:numPr>
        <w:spacing w:after="60"/>
      </w:pPr>
      <w:r>
        <w:t xml:space="preserve">Estações, clima, regeneração de plantas.</w:t>
      </w:r>
    </w:p>
    <w:p>
      <w:pPr>
        <w:pStyle w:val="ListParagraph"/>
        <w:numPr>
          <w:ilvl w:val="0"/>
          <w:numId w:val="2"/>
        </w:numPr>
        <w:spacing w:after="60"/>
      </w:pPr>
      <w:r>
        <w:t xml:space="preserve">Coleta e caça.</w:t>
      </w:r>
    </w:p>
    <w:p>
      <w:pPr>
        <w:spacing w:after="240" w:before="120"/>
      </w:pPr>
      <w:r>
        <w:rPr>
          <w:b/>
          <w:bCs/>
          <w:color w:val="1F497D"/>
        </w:rPr>
        <w:t xml:space="preserve">Entrega: </w:t>
      </w:r>
      <w:r>
        <w:rPr>
          <w:b/>
          <w:bCs/>
        </w:rPr>
        <w:t xml:space="preserve">ecossistema que se mantém sozinho.</w:t>
      </w:r>
    </w:p>
    <w:p>
      <w:pPr>
        <w:pStyle w:val="Heading2"/>
      </w:pPr>
      <w:r>
        <w:t xml:space="preserve">FASE 7 — Percepção, memória e aprendizado</w:t>
      </w:r>
    </w:p>
    <w:p>
      <w:pPr>
        <w:pStyle w:val="ListParagraph"/>
        <w:numPr>
          <w:ilvl w:val="0"/>
          <w:numId w:val="2"/>
        </w:numPr>
        <w:spacing w:after="60"/>
      </w:pPr>
      <w:r>
        <w:t xml:space="preserve">Sentidos com alcance e erro.</w:t>
      </w:r>
    </w:p>
    <w:p>
      <w:pPr>
        <w:pStyle w:val="ListParagraph"/>
        <w:numPr>
          <w:ilvl w:val="0"/>
          <w:numId w:val="2"/>
        </w:numPr>
        <w:spacing w:after="60"/>
      </w:pPr>
      <w:r>
        <w:t xml:space="preserve">Memória com importância, decaimento e busca por similaridade.</w:t>
      </w:r>
    </w:p>
    <w:p>
      <w:pPr>
        <w:pStyle w:val="ListParagraph"/>
        <w:numPr>
          <w:ilvl w:val="0"/>
          <w:numId w:val="2"/>
        </w:numPr>
        <w:spacing w:after="60"/>
      </w:pPr>
      <w:r>
        <w:t xml:space="preserve">Aprendizado associativo e mapa mental.</w:t>
      </w:r>
    </w:p>
    <w:p>
      <w:pPr>
        <w:pStyle w:val="ListParagraph"/>
        <w:numPr>
          <w:ilvl w:val="0"/>
          <w:numId w:val="2"/>
        </w:numPr>
        <w:spacing w:after="60"/>
      </w:pPr>
      <w:r>
        <w:t xml:space="preserve">Crenças (inclusive erradas).</w:t>
      </w:r>
    </w:p>
    <w:p>
      <w:pPr>
        <w:spacing w:after="240" w:before="120"/>
      </w:pPr>
      <w:r>
        <w:rPr>
          <w:b/>
          <w:bCs/>
          <w:color w:val="1F497D"/>
        </w:rPr>
        <w:t xml:space="preserve">Entrega: </w:t>
      </w:r>
      <w:r>
        <w:rPr>
          <w:b/>
          <w:bCs/>
        </w:rPr>
        <w:t xml:space="preserve">agentes que lembram, aprendem e erram.</w:t>
      </w:r>
    </w:p>
    <w:p>
      <w:pPr>
        <w:pStyle w:val="Heading2"/>
      </w:pPr>
      <w:r>
        <w:t xml:space="preserve">FASE 8 — Emoções e personalidade</w:t>
      </w:r>
    </w:p>
    <w:p>
      <w:pPr>
        <w:pStyle w:val="ListParagraph"/>
        <w:numPr>
          <w:ilvl w:val="0"/>
          <w:numId w:val="2"/>
        </w:numPr>
        <w:spacing w:after="60"/>
      </w:pPr>
      <w:r>
        <w:t xml:space="preserve">Afeto central e oito emoções básicas por avaliação.</w:t>
      </w:r>
    </w:p>
    <w:p>
      <w:pPr>
        <w:pStyle w:val="ListParagraph"/>
        <w:numPr>
          <w:ilvl w:val="0"/>
          <w:numId w:val="2"/>
        </w:numPr>
        <w:spacing w:after="60"/>
      </w:pPr>
      <w:r>
        <w:t xml:space="preserve">Humores, emoções complexas derivadas e expressão visível.</w:t>
      </w:r>
    </w:p>
    <w:p>
      <w:pPr>
        <w:pStyle w:val="ListParagraph"/>
        <w:numPr>
          <w:ilvl w:val="0"/>
          <w:numId w:val="2"/>
        </w:numPr>
        <w:spacing w:after="60"/>
      </w:pPr>
      <w:r>
        <w:t xml:space="preserve">Personalidade Big Five e influência nas decisões.</w:t>
      </w:r>
    </w:p>
    <w:p>
      <w:pPr>
        <w:spacing w:after="240" w:before="120"/>
      </w:pPr>
      <w:r>
        <w:rPr>
          <w:b/>
          <w:bCs/>
          <w:color w:val="1F497D"/>
        </w:rPr>
        <w:t xml:space="preserve">Entrega: </w:t>
      </w:r>
      <w:r>
        <w:rPr>
          <w:b/>
          <w:bCs/>
        </w:rPr>
        <w:t xml:space="preserve">agentes com comportamentos individuais e emocionais.</w:t>
      </w:r>
    </w:p>
    <w:p>
      <w:pPr>
        <w:pStyle w:val="Heading2"/>
      </w:pPr>
      <w:r>
        <w:t xml:space="preserve">FASE 9 — IA deliberativa</w:t>
      </w:r>
    </w:p>
    <w:p>
      <w:pPr>
        <w:pStyle w:val="ListParagraph"/>
        <w:numPr>
          <w:ilvl w:val="0"/>
          <w:numId w:val="2"/>
        </w:numPr>
        <w:spacing w:after="60"/>
      </w:pPr>
      <w:r>
        <w:t xml:space="preserve">Integração com o LLM, fila e orçamento.</w:t>
      </w:r>
    </w:p>
    <w:p>
      <w:pPr>
        <w:pStyle w:val="ListParagraph"/>
        <w:numPr>
          <w:ilvl w:val="0"/>
          <w:numId w:val="2"/>
        </w:numPr>
        <w:spacing w:after="60"/>
      </w:pPr>
      <w:r>
        <w:t xml:space="preserve">Plano do dia, deliberação em eventos marcantes, reflexão noturna.</w:t>
      </w:r>
    </w:p>
    <w:p>
      <w:pPr>
        <w:pStyle w:val="ListParagraph"/>
        <w:numPr>
          <w:ilvl w:val="0"/>
          <w:numId w:val="2"/>
        </w:numPr>
        <w:spacing w:after="60"/>
      </w:pPr>
      <w:r>
        <w:t xml:space="preserve">Ontologia neutra, ações fechadas e filtro de anacronismo.</w:t>
      </w:r>
    </w:p>
    <w:p>
      <w:pPr>
        <w:pStyle w:val="ListParagraph"/>
        <w:numPr>
          <w:ilvl w:val="0"/>
          <w:numId w:val="2"/>
        </w:numPr>
        <w:spacing w:after="60"/>
      </w:pPr>
      <w:r>
        <w:t xml:space="preserve">Registrar decisão, ação e consequência.</w:t>
      </w:r>
    </w:p>
    <w:p>
      <w:pPr>
        <w:spacing w:after="240" w:before="120"/>
      </w:pPr>
      <w:r>
        <w:rPr>
          <w:b/>
          <w:bCs/>
          <w:color w:val="1F497D"/>
        </w:rPr>
        <w:t xml:space="preserve">Entrega: </w:t>
      </w:r>
      <w:r>
        <w:rPr>
          <w:b/>
          <w:bCs/>
        </w:rPr>
        <w:t xml:space="preserve">agentes capazes de deliberar sem vazar conhecimento do mundo real.</w:t>
      </w:r>
    </w:p>
    <w:p>
      <w:pPr>
        <w:pStyle w:val="Heading2"/>
      </w:pPr>
      <w:r>
        <w:t xml:space="preserve">FASE 10 — Ações primitivas, descoberta e construção</w:t>
      </w:r>
    </w:p>
    <w:p>
      <w:pPr>
        <w:pStyle w:val="ListParagraph"/>
        <w:numPr>
          <w:ilvl w:val="0"/>
          <w:numId w:val="2"/>
        </w:numPr>
        <w:spacing w:after="60"/>
      </w:pPr>
      <w:r>
        <w:t xml:space="preserve">Todas as ações primitivas de objetos.</w:t>
      </w:r>
    </w:p>
    <w:p>
      <w:pPr>
        <w:pStyle w:val="ListParagraph"/>
        <w:numPr>
          <w:ilvl w:val="0"/>
          <w:numId w:val="2"/>
        </w:numPr>
        <w:spacing w:after="60"/>
      </w:pPr>
      <w:r>
        <w:t xml:space="preserve">Regras materiais: gume, fogo, cozimento, fibras, sementes.</w:t>
      </w:r>
    </w:p>
    <w:p>
      <w:pPr>
        <w:pStyle w:val="ListParagraph"/>
        <w:numPr>
          <w:ilvl w:val="0"/>
          <w:numId w:val="2"/>
        </w:numPr>
        <w:spacing w:after="60"/>
      </w:pPr>
      <w:r>
        <w:t xml:space="preserve">Abrigos como resultado de empilhar, amarrar e cavar.</w:t>
      </w:r>
    </w:p>
    <w:p>
      <w:pPr>
        <w:pStyle w:val="ListParagraph"/>
        <w:numPr>
          <w:ilvl w:val="0"/>
          <w:numId w:val="2"/>
        </w:numPr>
        <w:spacing w:after="60"/>
      </w:pPr>
      <w:r>
        <w:t xml:space="preserve">Registro e transmissão de técnicas.</w:t>
      </w:r>
    </w:p>
    <w:p>
      <w:pPr>
        <w:spacing w:after="240" w:before="120"/>
      </w:pPr>
      <w:r>
        <w:rPr>
          <w:b/>
          <w:bCs/>
          <w:color w:val="1F497D"/>
        </w:rPr>
        <w:t xml:space="preserve">Entrega: </w:t>
      </w:r>
      <w:r>
        <w:rPr>
          <w:b/>
          <w:bCs/>
        </w:rPr>
        <w:t xml:space="preserve">agentes capazes de modificar o ambiente e descobrir técnicas.</w:t>
      </w:r>
    </w:p>
    <w:p>
      <w:pPr>
        <w:pStyle w:val="Heading2"/>
      </w:pPr>
      <w:r>
        <w:t xml:space="preserve">FASE 11 — Relações, comunicação e protolinguagem</w:t>
      </w:r>
    </w:p>
    <w:p>
      <w:pPr>
        <w:pStyle w:val="ListParagraph"/>
        <w:numPr>
          <w:ilvl w:val="0"/>
          <w:numId w:val="2"/>
        </w:numPr>
        <w:spacing w:after="60"/>
      </w:pPr>
      <w:r>
        <w:t xml:space="preserve">Relações com afeto, confiança, respeito, medo, ressentimento e dívida.</w:t>
      </w:r>
    </w:p>
    <w:p>
      <w:pPr>
        <w:pStyle w:val="ListParagraph"/>
        <w:numPr>
          <w:ilvl w:val="0"/>
          <w:numId w:val="2"/>
        </w:numPr>
        <w:spacing w:after="60"/>
      </w:pPr>
      <w:r>
        <w:t xml:space="preserve">Gestos, apontar, vocalização e naming game.</w:t>
      </w:r>
    </w:p>
    <w:p>
      <w:pPr>
        <w:pStyle w:val="ListParagraph"/>
        <w:numPr>
          <w:ilvl w:val="0"/>
          <w:numId w:val="2"/>
        </w:numPr>
        <w:spacing w:after="60"/>
      </w:pPr>
      <w:r>
        <w:t xml:space="preserve">Formação espontânea de grupos, sem leis ou estrutura política impostas.</w:t>
      </w:r>
    </w:p>
    <w:p>
      <w:pPr>
        <w:spacing w:after="240" w:before="120"/>
      </w:pPr>
      <w:r>
        <w:rPr>
          <w:b/>
          <w:bCs/>
          <w:color w:val="1F497D"/>
        </w:rPr>
        <w:t xml:space="preserve">Entrega: </w:t>
      </w:r>
      <w:r>
        <w:rPr>
          <w:b/>
          <w:bCs/>
        </w:rPr>
        <w:t xml:space="preserve">primeiros comportamentos sociais e primeiras palavras compartilhadas.</w:t>
      </w:r>
    </w:p>
    <w:p>
      <w:pPr>
        <w:pStyle w:val="Heading2"/>
      </w:pPr>
      <w:r>
        <w:t xml:space="preserve">FASE 12 — Ciclo de vida, reprodução e gerações</w:t>
      </w:r>
    </w:p>
    <w:p>
      <w:pPr>
        <w:pStyle w:val="ListParagraph"/>
        <w:numPr>
          <w:ilvl w:val="0"/>
          <w:numId w:val="2"/>
        </w:numPr>
        <w:spacing w:after="60"/>
      </w:pPr>
      <w:r>
        <w:t xml:space="preserve">Atração, vínculo, gestação, parto, bebê dependente, infância, velhice e luto.</w:t>
      </w:r>
    </w:p>
    <w:p>
      <w:pPr>
        <w:pStyle w:val="ListParagraph"/>
        <w:numPr>
          <w:ilvl w:val="0"/>
          <w:numId w:val="2"/>
        </w:numPr>
        <w:spacing w:after="60"/>
      </w:pPr>
      <w:r>
        <w:t xml:space="preserve">Herança genética com variação; personalidade moldada pela infância.</w:t>
      </w:r>
    </w:p>
    <w:p>
      <w:pPr>
        <w:pStyle w:val="ListParagraph"/>
        <w:numPr>
          <w:ilvl w:val="0"/>
          <w:numId w:val="2"/>
        </w:numPr>
        <w:spacing w:after="60"/>
      </w:pPr>
      <w:r>
        <w:t xml:space="preserve">Doenças simples e endogamia.</w:t>
      </w:r>
    </w:p>
    <w:p>
      <w:pPr>
        <w:pStyle w:val="ListParagraph"/>
        <w:numPr>
          <w:ilvl w:val="0"/>
          <w:numId w:val="2"/>
        </w:numPr>
        <w:spacing w:after="60"/>
      </w:pPr>
      <w:r>
        <w:t xml:space="preserve">Árvore genealógica.</w:t>
      </w:r>
    </w:p>
    <w:p>
      <w:pPr>
        <w:spacing w:after="240" w:before="120"/>
      </w:pPr>
      <w:r>
        <w:rPr>
          <w:b/>
          <w:bCs/>
          <w:color w:val="1F497D"/>
        </w:rPr>
        <w:t xml:space="preserve">Entrega: </w:t>
      </w:r>
      <w:r>
        <w:rPr>
          <w:b/>
          <w:bCs/>
        </w:rPr>
        <w:t xml:space="preserve">população capaz de crescer sem criação manual de agentes.</w:t>
      </w:r>
    </w:p>
    <w:p>
      <w:pPr>
        <w:pStyle w:val="Heading2"/>
      </w:pPr>
      <w:r>
        <w:t xml:space="preserve">FASE 13 — Duas comunidades</w:t>
      </w:r>
    </w:p>
    <w:p>
      <w:pPr>
        <w:pStyle w:val="ListParagraph"/>
        <w:numPr>
          <w:ilvl w:val="0"/>
          <w:numId w:val="2"/>
        </w:numPr>
        <w:spacing w:after="60"/>
      </w:pPr>
      <w:r>
        <w:t xml:space="preserve">Iniciar duas comunidades independentes em regiões distantes.</w:t>
      </w:r>
    </w:p>
    <w:p>
      <w:pPr>
        <w:pStyle w:val="ListParagraph"/>
        <w:numPr>
          <w:ilvl w:val="0"/>
          <w:numId w:val="2"/>
        </w:numPr>
        <w:spacing w:after="60"/>
      </w:pPr>
      <w:r>
        <w:t xml:space="preserve">Impedir conhecimento prévio da outra comunidade.</w:t>
      </w:r>
    </w:p>
    <w:p>
      <w:pPr>
        <w:pStyle w:val="ListParagraph"/>
        <w:numPr>
          <w:ilvl w:val="0"/>
          <w:numId w:val="2"/>
        </w:numPr>
        <w:spacing w:after="60"/>
      </w:pPr>
      <w:r>
        <w:t xml:space="preserve">Deixar o primeiro contato acontecer somente se os agentes o provocarem.</w:t>
      </w:r>
    </w:p>
    <w:p>
      <w:pPr>
        <w:spacing w:after="240" w:before="120"/>
      </w:pPr>
      <w:r>
        <w:rPr>
          <w:b/>
          <w:bCs/>
          <w:color w:val="1F497D"/>
        </w:rPr>
        <w:t xml:space="preserve">Entrega: </w:t>
      </w:r>
      <w:r>
        <w:rPr>
          <w:b/>
          <w:bCs/>
        </w:rPr>
        <w:t xml:space="preserve">duas sociedades artificiais independentes.</w:t>
      </w:r>
    </w:p>
    <w:p>
      <w:pPr>
        <w:pStyle w:val="Heading2"/>
      </w:pPr>
      <w:r>
        <w:t xml:space="preserve">FASE 14 — Cultura, valores e evolução</w:t>
      </w:r>
    </w:p>
    <w:p>
      <w:pPr>
        <w:pStyle w:val="ListParagraph"/>
        <w:numPr>
          <w:ilvl w:val="0"/>
          <w:numId w:val="2"/>
        </w:numPr>
        <w:spacing w:after="60"/>
      </w:pPr>
      <w:r>
        <w:t xml:space="preserve">Valores emergentes, emoções morais e normas observadas.</w:t>
      </w:r>
    </w:p>
    <w:p>
      <w:pPr>
        <w:pStyle w:val="ListParagraph"/>
        <w:numPr>
          <w:ilvl w:val="0"/>
          <w:numId w:val="2"/>
        </w:numPr>
        <w:spacing w:after="60"/>
      </w:pPr>
      <w:r>
        <w:t xml:space="preserve">Transmissão cultural entre gerações.</w:t>
      </w:r>
    </w:p>
    <w:p>
      <w:pPr>
        <w:pStyle w:val="ListParagraph"/>
        <w:numPr>
          <w:ilvl w:val="0"/>
          <w:numId w:val="2"/>
        </w:numPr>
        <w:spacing w:after="60"/>
      </w:pPr>
      <w:r>
        <w:t xml:space="preserve">Métricas de divergência cultural e linguística entre comunidades.</w:t>
      </w:r>
    </w:p>
    <w:p>
      <w:pPr>
        <w:spacing w:after="240" w:before="120"/>
      </w:pPr>
      <w:r>
        <w:rPr>
          <w:b/>
          <w:bCs/>
          <w:color w:val="1F497D"/>
        </w:rPr>
        <w:t xml:space="preserve">Entrega: </w:t>
      </w:r>
      <w:r>
        <w:rPr>
          <w:b/>
          <w:bCs/>
        </w:rPr>
        <w:t xml:space="preserve">evolução cultural observável e mensurável.</w:t>
      </w:r>
    </w:p>
    <w:p>
      <w:pPr>
        <w:pStyle w:val="Heading2"/>
      </w:pPr>
      <w:r>
        <w:t xml:space="preserve">FASE 15 — Simulação persistente 24/7</w:t>
      </w:r>
    </w:p>
    <w:p>
      <w:pPr>
        <w:pStyle w:val="ListParagraph"/>
        <w:numPr>
          <w:ilvl w:val="0"/>
          <w:numId w:val="2"/>
        </w:numPr>
        <w:spacing w:after="60"/>
      </w:pPr>
      <w:r>
        <w:t xml:space="preserve">Servidor dedicado, recuperação automática, monitores de sanidade.</w:t>
      </w:r>
    </w:p>
    <w:p>
      <w:pPr>
        <w:pStyle w:val="ListParagraph"/>
        <w:numPr>
          <w:ilvl w:val="0"/>
          <w:numId w:val="2"/>
        </w:numPr>
        <w:spacing w:after="60"/>
      </w:pPr>
      <w:r>
        <w:t xml:space="preserve">Painel de custos e limites automáticos.</w:t>
      </w:r>
    </w:p>
    <w:p>
      <w:pPr>
        <w:pStyle w:val="ListParagraph"/>
        <w:numPr>
          <w:ilvl w:val="0"/>
          <w:numId w:val="2"/>
        </w:numPr>
        <w:spacing w:after="60"/>
      </w:pPr>
      <w:r>
        <w:t xml:space="preserve">Regra de não intervenção publicada.</w:t>
      </w:r>
    </w:p>
    <w:p>
      <w:pPr>
        <w:spacing w:after="240" w:before="120"/>
      </w:pPr>
      <w:r>
        <w:rPr>
          <w:b/>
          <w:bCs/>
          <w:color w:val="1F497D"/>
        </w:rPr>
        <w:t xml:space="preserve">Entrega: </w:t>
      </w:r>
      <w:r>
        <w:rPr>
          <w:b/>
          <w:bCs/>
        </w:rPr>
        <w:t xml:space="preserve">civilização virtual persistente.</w:t>
      </w:r>
    </w:p>
    <w:p>
      <w:pPr>
        <w:pStyle w:val="Heading2"/>
      </w:pPr>
      <w:r>
        <w:t xml:space="preserve">FASE 16 — Mundo público</w:t>
      </w:r>
    </w:p>
    <w:p>
      <w:pPr>
        <w:pStyle w:val="ListParagraph"/>
        <w:numPr>
          <w:ilvl w:val="0"/>
          <w:numId w:val="2"/>
        </w:numPr>
        <w:spacing w:after="60"/>
      </w:pPr>
      <w:r>
        <w:t xml:space="preserve">Site público com modo espectador e caminhada livre (sem interação com os agentes).</w:t>
      </w:r>
    </w:p>
    <w:p>
      <w:pPr>
        <w:pStyle w:val="ListParagraph"/>
        <w:numPr>
          <w:ilvl w:val="0"/>
          <w:numId w:val="2"/>
        </w:numPr>
        <w:spacing w:after="60"/>
      </w:pPr>
      <w:r>
        <w:t xml:space="preserve">Fichas dos agentes, árvore genealógica, linha do tempo, tradução das falas.</w:t>
      </w:r>
    </w:p>
    <w:p>
      <w:pPr>
        <w:pStyle w:val="ListParagraph"/>
        <w:numPr>
          <w:ilvl w:val="0"/>
          <w:numId w:val="2"/>
        </w:numPr>
        <w:spacing w:after="60"/>
      </w:pPr>
      <w:r>
        <w:t xml:space="preserve">Atualização em tempo real.</w:t>
      </w:r>
    </w:p>
    <w:p>
      <w:pPr>
        <w:spacing w:after="240" w:before="120"/>
      </w:pPr>
      <w:r>
        <w:rPr>
          <w:b/>
          <w:bCs/>
          <w:color w:val="1F497D"/>
        </w:rPr>
        <w:t xml:space="preserve">Entrega: </w:t>
      </w:r>
      <w:r>
        <w:rPr>
          <w:b/>
          <w:bCs/>
        </w:rPr>
        <w:t xml:space="preserve">qualquer pessoa pode entrar e observar a civilização.</w:t>
      </w:r>
    </w:p>
    <w:p>
      <w:pPr>
        <w:pStyle w:val="Heading2"/>
      </w:pPr>
      <w:r>
        <w:t xml:space="preserve">FASE 17 — Instagram e documentação pública</w:t>
      </w:r>
    </w:p>
    <w:p>
      <w:pPr>
        <w:pStyle w:val="ListParagraph"/>
        <w:numPr>
          <w:ilvl w:val="0"/>
          <w:numId w:val="2"/>
        </w:numPr>
        <w:spacing w:after="60"/>
      </w:pPr>
      <w:r>
        <w:t xml:space="preserve">Pode começar desde a Fase 2 como diário de desenvolvimento.</w:t>
      </w:r>
    </w:p>
    <w:p>
      <w:pPr>
        <w:pStyle w:val="ListParagraph"/>
        <w:numPr>
          <w:ilvl w:val="0"/>
          <w:numId w:val="2"/>
        </w:numPr>
        <w:spacing w:after="60"/>
      </w:pPr>
      <w:r>
        <w:t xml:space="preserve">Narrador automático, cortes de vídeo de marcos, diário da simulação.</w:t>
      </w:r>
    </w:p>
    <w:p>
      <w:pPr>
        <w:pStyle w:val="ListParagraph"/>
        <w:numPr>
          <w:ilvl w:val="0"/>
          <w:numId w:val="2"/>
        </w:numPr>
        <w:spacing w:after="60"/>
      </w:pPr>
      <w:r>
        <w:t xml:space="preserve">Registrar descobertas, nascimentos, mortes, conflitos e mudanças.</w:t>
      </w:r>
    </w:p>
    <w:p>
      <w:pPr>
        <w:spacing w:after="240" w:before="120"/>
      </w:pPr>
      <w:r>
        <w:rPr>
          <w:b/>
          <w:bCs/>
          <w:color w:val="1F497D"/>
        </w:rPr>
        <w:t xml:space="preserve">Entrega: </w:t>
      </w:r>
      <w:r>
        <w:rPr>
          <w:b/>
          <w:bCs/>
        </w:rPr>
        <w:t xml:space="preserve">projeto documentado como experimento público e portfólio.</w:t>
      </w:r>
    </w:p>
    <w:p>
      <w:pPr>
        <w:pStyle w:val="Heading2"/>
      </w:pPr>
      <w:r>
        <w:t xml:space="preserve">FASE 18 — Evolução contínua</w:t>
      </w:r>
    </w:p>
    <w:p>
      <w:pPr>
        <w:pStyle w:val="ListParagraph"/>
        <w:numPr>
          <w:ilvl w:val="0"/>
          <w:numId w:val="2"/>
        </w:numPr>
        <w:spacing w:after="60"/>
      </w:pPr>
      <w:r>
        <w:t xml:space="preserve">Mais agentes, mapa maior, novas espécies e recursos.</w:t>
      </w:r>
    </w:p>
    <w:p>
      <w:pPr>
        <w:pStyle w:val="ListParagraph"/>
        <w:numPr>
          <w:ilvl w:val="0"/>
          <w:numId w:val="2"/>
        </w:numPr>
        <w:spacing w:after="60"/>
      </w:pPr>
      <w:r>
        <w:t xml:space="preserve">Melhorias de modelos 3D, memória e comportamento.</w:t>
      </w:r>
    </w:p>
    <w:p>
      <w:pPr>
        <w:pStyle w:val="ListParagraph"/>
        <w:numPr>
          <w:ilvl w:val="0"/>
          <w:numId w:val="2"/>
        </w:numPr>
        <w:spacing w:after="60"/>
      </w:pPr>
      <w:r>
        <w:t xml:space="preserve">Análise de milhares de ciclos e gerações.</w:t>
      </w:r>
    </w:p>
    <w:p>
      <w:pPr>
        <w:spacing w:after="240" w:before="120"/>
      </w:pPr>
      <w:r>
        <w:rPr>
          <w:b/>
          <w:bCs/>
          <w:color w:val="1F497D"/>
        </w:rPr>
        <w:t xml:space="preserve">Entrega: </w:t>
      </w:r>
      <w:r>
        <w:rPr>
          <w:b/>
          <w:bCs/>
        </w:rPr>
        <w:t xml:space="preserve">evolução contínua da civilização.</w:t>
      </w:r>
    </w:p>
    <w:p>
      <w:pPr>
        <w:pStyle w:val="Heading1"/>
        <w:pageBreakBefore/>
      </w:pPr>
      <w:r>
        <w:t xml:space="preserve">24. MVP — primeiro objetivo</w:t>
      </w:r>
    </w:p>
    <w:p>
      <w:pPr>
        <w:spacing w:after="120"/>
      </w:pPr>
      <w:r>
        <w:t xml:space="preserve">O MVP visual continua sendo o primeiro marco:</w:t>
      </w:r>
    </w:p>
    <w:p>
      <w:pPr>
        <w:pStyle w:val="ListParagraph"/>
        <w:numPr>
          <w:ilvl w:val="0"/>
          <w:numId w:val="5"/>
        </w:numPr>
        <w:spacing w:after="60"/>
      </w:pPr>
      <w:r>
        <w:t xml:space="preserve">Abrir o projeto no navegador.</w:t>
      </w:r>
    </w:p>
    <w:p>
      <w:pPr>
        <w:pStyle w:val="ListParagraph"/>
        <w:numPr>
          <w:ilvl w:val="0"/>
          <w:numId w:val="5"/>
        </w:numPr>
        <w:spacing w:after="60"/>
      </w:pPr>
      <w:r>
        <w:t xml:space="preserve">Entrar no mapa 3D.</w:t>
      </w:r>
    </w:p>
    <w:p>
      <w:pPr>
        <w:pStyle w:val="ListParagraph"/>
        <w:numPr>
          <w:ilvl w:val="0"/>
          <w:numId w:val="5"/>
        </w:numPr>
        <w:spacing w:after="60"/>
      </w:pPr>
      <w:r>
        <w:t xml:space="preserve">Andar com WASD e olhar com o mouse.</w:t>
      </w:r>
    </w:p>
    <w:p>
      <w:pPr>
        <w:pStyle w:val="ListParagraph"/>
        <w:numPr>
          <w:ilvl w:val="0"/>
          <w:numId w:val="5"/>
        </w:numPr>
        <w:spacing w:after="60"/>
      </w:pPr>
      <w:r>
        <w:t xml:space="preserve">Ter terreno, água e vegetação.</w:t>
      </w:r>
    </w:p>
    <w:p>
      <w:pPr>
        <w:pStyle w:val="ListParagraph"/>
        <w:numPr>
          <w:ilvl w:val="0"/>
          <w:numId w:val="5"/>
        </w:numPr>
        <w:spacing w:after="60"/>
      </w:pPr>
      <w:r>
        <w:t xml:space="preserve">Colocar um personagem 3D.</w:t>
      </w:r>
    </w:p>
    <w:p>
      <w:pPr>
        <w:pStyle w:val="ListParagraph"/>
        <w:numPr>
          <w:ilvl w:val="0"/>
          <w:numId w:val="5"/>
        </w:numPr>
        <w:spacing w:after="60"/>
      </w:pPr>
      <w:r>
        <w:t xml:space="preserve">Deixar a arquitetura preparada para receber o motor de simulação (WebSocket e formato de estado definidos).</w:t>
      </w:r>
    </w:p>
    <w:p>
      <w:pPr>
        <w:pBdr>
          <w:left w:val="single" w:color="4F81BD" w:sz="18" w:space="8"/>
        </w:pBdr>
        <w:shd w:fill="F2F6FA" w:color="auto" w:val="clear"/>
        <w:spacing w:after="200" w:before="120"/>
        <w:ind w:left="200" w:right="200"/>
      </w:pPr>
      <w:r>
        <w:rPr>
          <w:b/>
          <w:bCs/>
          <w:color w:val="1F497D"/>
        </w:rPr>
        <w:t xml:space="preserve">MVP da simulação (em paralelo): </w:t>
      </w:r>
      <w:r>
        <w:t xml:space="preserve">um agente em um mapa 2D que sente fome e sede, procura água e frutas, dorme à noite e morre se não encontrar recursos. É o teste mais barato para validar que o motor funciona antes de investir em IA e 3D.</w:t>
      </w:r>
    </w:p>
    <w:p>
      <w:pPr>
        <w:pStyle w:val="Heading1"/>
      </w:pPr>
      <w:r>
        <w:t xml:space="preserve">25. Roadmap resumido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6084"/>
        <w:gridCol w:w="1872"/>
      </w:tblGrid>
      <w:tr>
        <w:trPr>
          <w:tblHeader/>
        </w:trPr>
        <w:tc>
          <w:tcPr>
            <w:tcW w:type="dxa" w:w="1404"/>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Marco</w:t>
            </w:r>
          </w:p>
        </w:tc>
        <w:tc>
          <w:tcPr>
            <w:tcW w:type="dxa" w:w="6084"/>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Conteúdo</w:t>
            </w:r>
          </w:p>
        </w:tc>
        <w:tc>
          <w:tcPr>
            <w:tcW w:type="dxa" w:w="1872"/>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Fases</w:t>
            </w:r>
          </w:p>
        </w:tc>
      </w:tr>
      <w:tr>
        <w:tc>
          <w:tcPr>
            <w:tcW w:type="dxa" w:w="140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MVP</w:t>
            </w:r>
          </w:p>
        </w:tc>
        <w:tc>
          <w:tcPr>
            <w:tcW w:type="dxa" w:w="608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Mapa 3D e caminhada + motor headless com um agente em 2D.</w:t>
            </w:r>
          </w:p>
        </w:tc>
        <w:tc>
          <w:tcPr>
            <w:tcW w:type="dxa" w:w="187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1 a 3</w:t>
            </w:r>
          </w:p>
        </w:tc>
      </w:tr>
      <w:tr>
        <w:tc>
          <w:tcPr>
            <w:tcW w:type="dxa" w:w="140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Alpha 1</w:t>
            </w:r>
          </w:p>
        </w:tc>
        <w:tc>
          <w:tcPr>
            <w:tcW w:type="dxa" w:w="608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Personagens, animais e sobrevivência.</w:t>
            </w:r>
          </w:p>
        </w:tc>
        <w:tc>
          <w:tcPr>
            <w:tcW w:type="dxa" w:w="187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4 a 5</w:t>
            </w:r>
          </w:p>
        </w:tc>
      </w:tr>
      <w:tr>
        <w:tc>
          <w:tcPr>
            <w:tcW w:type="dxa" w:w="140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Alpha 2</w:t>
            </w:r>
          </w:p>
        </w:tc>
        <w:tc>
          <w:tcPr>
            <w:tcW w:type="dxa" w:w="608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Ecologia e animais com comportamento próprio.</w:t>
            </w:r>
          </w:p>
        </w:tc>
        <w:tc>
          <w:tcPr>
            <w:tcW w:type="dxa" w:w="187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6</w:t>
            </w:r>
          </w:p>
        </w:tc>
      </w:tr>
      <w:tr>
        <w:tc>
          <w:tcPr>
            <w:tcW w:type="dxa" w:w="140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Alpha 3</w:t>
            </w:r>
          </w:p>
        </w:tc>
        <w:tc>
          <w:tcPr>
            <w:tcW w:type="dxa" w:w="608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Memória, aprendizado, emoções e personalidade.</w:t>
            </w:r>
          </w:p>
        </w:tc>
        <w:tc>
          <w:tcPr>
            <w:tcW w:type="dxa" w:w="187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7 a 8</w:t>
            </w:r>
          </w:p>
        </w:tc>
      </w:tr>
      <w:tr>
        <w:tc>
          <w:tcPr>
            <w:tcW w:type="dxa" w:w="140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Alpha 4</w:t>
            </w:r>
          </w:p>
        </w:tc>
        <w:tc>
          <w:tcPr>
            <w:tcW w:type="dxa" w:w="608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IA deliberativa com controle de vazamento.</w:t>
            </w:r>
          </w:p>
        </w:tc>
        <w:tc>
          <w:tcPr>
            <w:tcW w:type="dxa" w:w="187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9</w:t>
            </w:r>
          </w:p>
        </w:tc>
      </w:tr>
      <w:tr>
        <w:tc>
          <w:tcPr>
            <w:tcW w:type="dxa" w:w="140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Beta 1</w:t>
            </w:r>
          </w:p>
        </w:tc>
        <w:tc>
          <w:tcPr>
            <w:tcW w:type="dxa" w:w="608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Descoberta, construção, relações e protolinguagem.</w:t>
            </w:r>
          </w:p>
        </w:tc>
        <w:tc>
          <w:tcPr>
            <w:tcW w:type="dxa" w:w="187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10 a 11</w:t>
            </w:r>
          </w:p>
        </w:tc>
      </w:tr>
      <w:tr>
        <w:tc>
          <w:tcPr>
            <w:tcW w:type="dxa" w:w="140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Beta 2</w:t>
            </w:r>
          </w:p>
        </w:tc>
        <w:tc>
          <w:tcPr>
            <w:tcW w:type="dxa" w:w="608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Ciclo de vida, reprodução e gerações.</w:t>
            </w:r>
          </w:p>
        </w:tc>
        <w:tc>
          <w:tcPr>
            <w:tcW w:type="dxa" w:w="187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12</w:t>
            </w:r>
          </w:p>
        </w:tc>
      </w:tr>
      <w:tr>
        <w:tc>
          <w:tcPr>
            <w:tcW w:type="dxa" w:w="140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Beta 3</w:t>
            </w:r>
          </w:p>
        </w:tc>
        <w:tc>
          <w:tcPr>
            <w:tcW w:type="dxa" w:w="608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Duas comunidades.</w:t>
            </w:r>
          </w:p>
        </w:tc>
        <w:tc>
          <w:tcPr>
            <w:tcW w:type="dxa" w:w="187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13</w:t>
            </w:r>
          </w:p>
        </w:tc>
      </w:tr>
      <w:tr>
        <w:tc>
          <w:tcPr>
            <w:tcW w:type="dxa" w:w="140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Beta 4</w:t>
            </w:r>
          </w:p>
        </w:tc>
        <w:tc>
          <w:tcPr>
            <w:tcW w:type="dxa" w:w="608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Cultura, valores e evolução.</w:t>
            </w:r>
          </w:p>
        </w:tc>
        <w:tc>
          <w:tcPr>
            <w:tcW w:type="dxa" w:w="187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14</w:t>
            </w:r>
          </w:p>
        </w:tc>
      </w:tr>
      <w:tr>
        <w:tc>
          <w:tcPr>
            <w:tcW w:type="dxa" w:w="140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Release</w:t>
            </w:r>
          </w:p>
        </w:tc>
        <w:tc>
          <w:tcPr>
            <w:tcW w:type="dxa" w:w="608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Mundo persistente público 24/7.</w:t>
            </w:r>
          </w:p>
        </w:tc>
        <w:tc>
          <w:tcPr>
            <w:tcW w:type="dxa" w:w="187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15 a 17</w:t>
            </w:r>
          </w:p>
        </w:tc>
      </w:tr>
    </w:tbl>
    <w:p>
      <w:pPr>
        <w:spacing w:after="160"/>
      </w:pPr>
    </w:p>
    <w:p>
      <w:pPr>
        <w:pStyle w:val="Heading1"/>
        <w:pageBreakBefore/>
      </w:pPr>
      <w:r>
        <w:t xml:space="preserve">26. Riscos e decisões em aberto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3"/>
        <w:gridCol w:w="3089"/>
        <w:gridCol w:w="4118"/>
      </w:tblGrid>
      <w:tr>
        <w:trPr>
          <w:tblHeader/>
        </w:trPr>
        <w:tc>
          <w:tcPr>
            <w:tcW w:type="dxa" w:w="2153"/>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Risco</w:t>
            </w:r>
          </w:p>
        </w:tc>
        <w:tc>
          <w:tcPr>
            <w:tcW w:type="dxa" w:w="3089"/>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Impacto</w:t>
            </w:r>
          </w:p>
        </w:tc>
        <w:tc>
          <w:tcPr>
            <w:tcW w:type="dxa" w:w="4118"/>
            <w:tcBorders>
              <w:top w:val="single" w:color="BFBFBF" w:sz="4"/>
              <w:left w:val="single" w:color="BFBFBF" w:sz="4"/>
              <w:bottom w:val="single" w:color="BFBFBF" w:sz="4"/>
              <w:right w:val="single" w:color="BFBFBF" w:sz="4"/>
            </w:tcBorders>
            <w:shd w:fill="1F497D" w:color="auto" w:val="clear"/>
            <w:tcMar>
              <w:top w:type="dxa" w:w="60"/>
              <w:left w:type="dxa" w:w="100"/>
              <w:bottom w:type="dxa" w:w="60"/>
              <w:right w:type="dxa" w:w="100"/>
            </w:tcMar>
          </w:tcPr>
          <w:p>
            <w:pPr>
              <w:spacing w:after="0"/>
            </w:pPr>
            <w:r>
              <w:rPr>
                <w:b/>
                <w:bCs/>
                <w:color w:val="FFFFFF"/>
                <w:sz w:val="19"/>
                <w:szCs w:val="19"/>
              </w:rPr>
              <w:t xml:space="preserve">Mitigação</w:t>
            </w:r>
          </w:p>
        </w:tc>
      </w:tr>
      <w:tr>
        <w:tc>
          <w:tcPr>
            <w:tcW w:type="dxa" w:w="215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Custo do LLM 24/7</w:t>
            </w:r>
          </w:p>
        </w:tc>
        <w:tc>
          <w:tcPr>
            <w:tcW w:type="dxa" w:w="308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Inviabilizar a operação contínua.</w:t>
            </w:r>
          </w:p>
        </w:tc>
        <w:tc>
          <w:tcPr>
            <w:tcW w:type="dxa" w:w="411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Três níveis de decisão, orçamento por agente, modelos menores, cache.</w:t>
            </w:r>
          </w:p>
        </w:tc>
      </w:tr>
      <w:tr>
        <w:tc>
          <w:tcPr>
            <w:tcW w:type="dxa" w:w="215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Vazamento de conhecimento humano</w:t>
            </w:r>
          </w:p>
        </w:tc>
        <w:tc>
          <w:tcPr>
            <w:tcW w:type="dxa" w:w="308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Civilização copia a nossa; experimento perde valor.</w:t>
            </w:r>
          </w:p>
        </w:tc>
        <w:tc>
          <w:tcPr>
            <w:tcW w:type="dxa" w:w="411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Seção 15: ontologia neutra, ações fechadas, filtro de anacronismo.</w:t>
            </w:r>
          </w:p>
        </w:tc>
      </w:tr>
      <w:tr>
        <w:tc>
          <w:tcPr>
            <w:tcW w:type="dxa" w:w="215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Extinção precoce</w:t>
            </w:r>
          </w:p>
        </w:tc>
        <w:tc>
          <w:tcPr>
            <w:tcW w:type="dxa" w:w="308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Fim do experimento nos primeiros anos.</w:t>
            </w:r>
          </w:p>
        </w:tc>
        <w:tc>
          <w:tcPr>
            <w:tcW w:type="dxa" w:w="411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Grupo fundador maior ou reinício documentado.</w:t>
            </w:r>
          </w:p>
        </w:tc>
      </w:tr>
      <w:tr>
        <w:tc>
          <w:tcPr>
            <w:tcW w:type="dxa" w:w="215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Endogamia</w:t>
            </w:r>
          </w:p>
        </w:tc>
        <w:tc>
          <w:tcPr>
            <w:tcW w:type="dxa" w:w="308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Queda de saúde e fertilidade na 2ª e 3ª geração.</w:t>
            </w:r>
          </w:p>
        </w:tc>
        <w:tc>
          <w:tcPr>
            <w:tcW w:type="dxa" w:w="411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Mais fundadores; contato entre comunidades como saída natural.</w:t>
            </w:r>
          </w:p>
        </w:tc>
      </w:tr>
      <w:tr>
        <w:tc>
          <w:tcPr>
            <w:tcW w:type="dxa" w:w="215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Comportamento repetitivo</w:t>
            </w:r>
          </w:p>
        </w:tc>
        <w:tc>
          <w:tcPr>
            <w:tcW w:type="dxa" w:w="308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Agentes presos em rotinas ou loops.</w:t>
            </w:r>
          </w:p>
        </w:tc>
        <w:tc>
          <w:tcPr>
            <w:tcW w:type="dxa" w:w="411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Tédio como motivação, aleatoriedade, monitores de sanidade.</w:t>
            </w:r>
          </w:p>
        </w:tc>
      </w:tr>
      <w:tr>
        <w:tc>
          <w:tcPr>
            <w:tcW w:type="dxa" w:w="215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Emergência lenta</w:t>
            </w:r>
          </w:p>
        </w:tc>
        <w:tc>
          <w:tcPr>
            <w:tcW w:type="dxa" w:w="308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Pouca coisa interessante por semanas; público perde interesse.</w:t>
            </w:r>
          </w:p>
        </w:tc>
        <w:tc>
          <w:tcPr>
            <w:tcW w:type="dxa" w:w="411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Tempo acelerado, eventos naturais (tempestades, secas, migrações), narrador que destaca pequenos marcos.</w:t>
            </w:r>
          </w:p>
        </w:tc>
      </w:tr>
      <w:tr>
        <w:tc>
          <w:tcPr>
            <w:tcW w:type="dxa" w:w="215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Desempenho do 3D</w:t>
            </w:r>
          </w:p>
        </w:tc>
        <w:tc>
          <w:tcPr>
            <w:tcW w:type="dxa" w:w="308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Navegador lento com muitos agentes e animais.</w:t>
            </w:r>
          </w:p>
        </w:tc>
        <w:tc>
          <w:tcPr>
            <w:tcW w:type="dxa" w:w="411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LOD, instancing, envio apenas do que está perto do observador.</w:t>
            </w:r>
          </w:p>
        </w:tc>
      </w:tr>
      <w:tr>
        <w:tc>
          <w:tcPr>
            <w:tcW w:type="dxa" w:w="215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Conteúdo sensível para o público</w:t>
            </w:r>
          </w:p>
        </w:tc>
        <w:tc>
          <w:tcPr>
            <w:tcW w:type="dxa" w:w="308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Violência, morte e sexualidade em um projeto público.</w:t>
            </w:r>
          </w:p>
        </w:tc>
        <w:tc>
          <w:tcPr>
            <w:tcW w:type="dxa" w:w="411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0"/>
            </w:pPr>
            <w:r>
              <w:rPr>
                <w:sz w:val="19"/>
                <w:szCs w:val="19"/>
              </w:rPr>
              <w:t xml:space="preserve">Representação abstrata e não gráfica; aviso de conteúdo; cortes do narrador.</w:t>
            </w:r>
          </w:p>
        </w:tc>
      </w:tr>
      <w:tr>
        <w:tc>
          <w:tcPr>
            <w:tcW w:type="dxa" w:w="215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Escala de dados</w:t>
            </w:r>
          </w:p>
        </w:tc>
        <w:tc>
          <w:tcPr>
            <w:tcW w:type="dxa" w:w="308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Memórias e eventos crescem sem limite.</w:t>
            </w:r>
          </w:p>
        </w:tc>
        <w:tc>
          <w:tcPr>
            <w:tcW w:type="dxa" w:w="411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sz w:val="19"/>
                <w:szCs w:val="19"/>
              </w:rPr>
              <w:t xml:space="preserve">Esquecimento, resumo de memórias antigas, arquivamento de histórico.</w:t>
            </w:r>
          </w:p>
        </w:tc>
      </w:tr>
    </w:tbl>
    <w:p>
      <w:pPr>
        <w:spacing w:after="160"/>
      </w:pPr>
    </w:p>
    <w:p>
      <w:pPr>
        <w:pStyle w:val="Heading2"/>
      </w:pPr>
      <w:r>
        <w:t xml:space="preserve">Decisões a tomar antes da Fase 5</w:t>
      </w:r>
    </w:p>
    <w:p>
      <w:pPr>
        <w:pStyle w:val="ListParagraph"/>
        <w:numPr>
          <w:ilvl w:val="0"/>
          <w:numId w:val="6"/>
        </w:numPr>
        <w:spacing w:after="60"/>
      </w:pPr>
      <w:r>
        <w:t xml:space="preserve">Escala de tempo e duração da vida.</w:t>
      </w:r>
    </w:p>
    <w:p>
      <w:pPr>
        <w:pStyle w:val="ListParagraph"/>
        <w:numPr>
          <w:ilvl w:val="0"/>
          <w:numId w:val="6"/>
        </w:numPr>
        <w:spacing w:after="60"/>
      </w:pPr>
      <w:r>
        <w:t xml:space="preserve">Modo de fundadores: 1 casal ou grupo fundador por comunidade.</w:t>
      </w:r>
    </w:p>
    <w:p>
      <w:pPr>
        <w:pStyle w:val="ListParagraph"/>
        <w:numPr>
          <w:ilvl w:val="0"/>
          <w:numId w:val="6"/>
        </w:numPr>
        <w:spacing w:after="60"/>
      </w:pPr>
      <w:r>
        <w:t xml:space="preserve">Linguagem: natural desde o início ou protolinguagem emergente.</w:t>
      </w:r>
    </w:p>
    <w:p>
      <w:pPr>
        <w:pStyle w:val="ListParagraph"/>
        <w:numPr>
          <w:ilvl w:val="0"/>
          <w:numId w:val="6"/>
        </w:numPr>
        <w:spacing w:after="60"/>
      </w:pPr>
      <w:r>
        <w:t xml:space="preserve">Qual LLM (ou quais) e orçamento mensal máximo.</w:t>
      </w:r>
    </w:p>
    <w:p>
      <w:pPr>
        <w:pStyle w:val="ListParagraph"/>
        <w:numPr>
          <w:ilvl w:val="0"/>
          <w:numId w:val="6"/>
        </w:numPr>
        <w:spacing w:after="60"/>
      </w:pPr>
      <w:r>
        <w:t xml:space="preserve">Regra de não intervenção e política para extinção.</w:t>
      </w:r>
    </w:p>
    <w:p>
      <w:pPr>
        <w:pStyle w:val="Heading1"/>
      </w:pPr>
      <w:r>
        <w:t xml:space="preserve">27. Próximo passo</w:t>
      </w:r>
    </w:p>
    <w:p>
      <w:pPr>
        <w:spacing w:after="120"/>
      </w:pPr>
      <w:r>
        <w:t xml:space="preserve">Começar pelas Fases 1, 2 e 3. O primeiro desenvolvimento prático é criar o projeto Three.js com um pequeno mapa 3D em que seja possível caminhar e, em paralelo, o esqueleto do motor de simulação com relógio, mundo em grade e um agente simples visível em 2D. Somente depois disso começa o desenvolvimento dos personagens, das necessidades e da mente dos agentes.</w:t>
      </w:r>
    </w:p>
    <w:sectPr>
      <w:headerReference w:type="default" r:id="rId7"/>
      <w:footerReference w:type="default" r:id="rId8"/>
      <w:pgSz w:w="12240" w:h="15840"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Projeto Civilização 3D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Display" w:cs="Aptos Display" w:eastAsia="Aptos Display" w:hAnsi="Aptos Display"/>
      <w:b/>
      <w:bCs/>
      <w:color w:val="1F497D"/>
      <w:sz w:val="34"/>
      <w:szCs w:val="34"/>
    </w:rPr>
  </w:style>
  <w:style w:type="paragraph" w:styleId="Heading2">
    <w:name w:val="Heading 2"/>
    <w:basedOn w:val="Normal"/>
    <w:next w:val="Normal"/>
    <w:qFormat/>
    <w:pPr>
      <w:spacing w:after="120" w:before="280"/>
      <w:outlineLvl w:val="1"/>
    </w:pPr>
    <w:rPr>
      <w:rFonts w:ascii="Aptos Display" w:cs="Aptos Display" w:eastAsia="Aptos Display" w:hAnsi="Aptos Display"/>
      <w:b/>
      <w:bCs/>
      <w:color w:val="4F81BD"/>
      <w:sz w:val="26"/>
      <w:szCs w:val="26"/>
    </w:rPr>
  </w:style>
  <w:style w:type="paragraph" w:styleId="Heading3">
    <w:name w:val="Heading 3"/>
    <w:basedOn w:val="Normal"/>
    <w:next w:val="Normal"/>
    <w:qFormat/>
    <w:pPr>
      <w:spacing w:after="100" w:before="200"/>
      <w:outlineLvl w:val="2"/>
    </w:pPr>
    <w:rPr>
      <w:b/>
      <w:bCs/>
      <w:color w:val="1F497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Projeto Civilização 3D — v2.0</dc:title>
  <dc:creator>Projeto Civilização 3D</dc:creator>
  <cp:lastModifiedBy>Un-named</cp:lastModifiedBy>
  <cp:revision>1</cp:revision>
  <dcterms:created xsi:type="dcterms:W3CDTF">2026-09-24T15:31:08.659Z</dcterms:created>
  <dcterms:modified xsi:type="dcterms:W3CDTF">2026-09-24T15:31:08.659Z</dcterms:modified>
</cp:coreProperties>
</file>

<file path=docProps/custom.xml><?xml version="1.0" encoding="utf-8"?>
<Properties xmlns="http://schemas.openxmlformats.org/officeDocument/2006/custom-properties" xmlns:vt="http://schemas.openxmlformats.org/officeDocument/2006/docPropsVTypes"/>
</file>