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DCCF" w14:textId="77777777" w:rsidR="00AF5A89" w:rsidRDefault="00AF5A89" w:rsidP="00AF5A89">
      <w:pPr>
        <w:pStyle w:val="ListParagraph"/>
        <w:numPr>
          <w:ilvl w:val="0"/>
          <w:numId w:val="1"/>
        </w:numPr>
        <w:rPr>
          <w:b/>
          <w:bCs/>
          <w:sz w:val="36"/>
          <w:szCs w:val="36"/>
        </w:rPr>
      </w:pPr>
      <w:r w:rsidRPr="00C11E2B">
        <w:rPr>
          <w:b/>
          <w:bCs/>
          <w:sz w:val="36"/>
          <w:szCs w:val="36"/>
        </w:rPr>
        <w:t xml:space="preserve">OBJECTIVE </w:t>
      </w:r>
    </w:p>
    <w:p w14:paraId="72670413" w14:textId="11378ACF" w:rsidR="00AF5A89" w:rsidRDefault="00184105" w:rsidP="00AF5A89">
      <w:pPr>
        <w:pStyle w:val="ListParagraph"/>
        <w:rPr>
          <w:sz w:val="28"/>
          <w:szCs w:val="28"/>
        </w:rPr>
      </w:pPr>
      <w:r>
        <w:rPr>
          <w:sz w:val="28"/>
          <w:szCs w:val="28"/>
        </w:rPr>
        <w:t xml:space="preserve">This analysis aims to evaluate hospital operational efficiency by </w:t>
      </w:r>
      <w:r w:rsidR="007611F6">
        <w:rPr>
          <w:sz w:val="28"/>
          <w:szCs w:val="28"/>
        </w:rPr>
        <w:t>examining how revenue generation and patient visit duration vary across financial classes and doctor types</w:t>
      </w:r>
    </w:p>
    <w:p w14:paraId="105D37A9" w14:textId="77777777" w:rsidR="00FC5C63" w:rsidRPr="00646E2F" w:rsidRDefault="00FC5C63" w:rsidP="00AF5A89">
      <w:pPr>
        <w:pStyle w:val="ListParagraph"/>
        <w:rPr>
          <w:sz w:val="28"/>
          <w:szCs w:val="28"/>
        </w:rPr>
      </w:pPr>
    </w:p>
    <w:p w14:paraId="75144516" w14:textId="30870BF7" w:rsidR="00AF5A89" w:rsidRDefault="00AF5A89" w:rsidP="00AF5A89">
      <w:pPr>
        <w:pStyle w:val="ListParagraph"/>
        <w:numPr>
          <w:ilvl w:val="0"/>
          <w:numId w:val="1"/>
        </w:numPr>
        <w:rPr>
          <w:b/>
          <w:bCs/>
          <w:sz w:val="36"/>
          <w:szCs w:val="36"/>
        </w:rPr>
      </w:pPr>
      <w:r>
        <w:rPr>
          <w:b/>
          <w:bCs/>
          <w:sz w:val="36"/>
          <w:szCs w:val="36"/>
        </w:rPr>
        <w:t>DATASET OVERVIEW</w:t>
      </w:r>
      <w:r w:rsidR="00D8622C">
        <w:rPr>
          <w:b/>
          <w:bCs/>
          <w:sz w:val="36"/>
          <w:szCs w:val="36"/>
        </w:rPr>
        <w:t xml:space="preserve"> AND STRUCTURE</w:t>
      </w:r>
    </w:p>
    <w:p w14:paraId="73552654" w14:textId="1B1461F4" w:rsidR="000B2353" w:rsidRDefault="000B2353" w:rsidP="00B3439B">
      <w:pPr>
        <w:ind w:firstLine="720"/>
        <w:rPr>
          <w:sz w:val="28"/>
          <w:szCs w:val="28"/>
        </w:rPr>
      </w:pPr>
      <w:r>
        <w:rPr>
          <w:sz w:val="28"/>
          <w:szCs w:val="28"/>
        </w:rPr>
        <w:t>This dataset contains 29998 rows and 11 columns</w:t>
      </w:r>
      <w:r w:rsidR="001E6031">
        <w:rPr>
          <w:sz w:val="28"/>
          <w:szCs w:val="28"/>
        </w:rPr>
        <w:t>.</w:t>
      </w:r>
    </w:p>
    <w:p w14:paraId="2315D4F9" w14:textId="77777777" w:rsidR="002C673D" w:rsidRDefault="001E6031" w:rsidP="00B3439B">
      <w:pPr>
        <w:ind w:left="720"/>
        <w:rPr>
          <w:b/>
          <w:bCs/>
          <w:sz w:val="28"/>
          <w:szCs w:val="28"/>
        </w:rPr>
      </w:pPr>
      <w:r w:rsidRPr="001E6031">
        <w:rPr>
          <w:b/>
          <w:bCs/>
          <w:sz w:val="28"/>
          <w:szCs w:val="28"/>
        </w:rPr>
        <w:t xml:space="preserve">Data grain </w:t>
      </w:r>
    </w:p>
    <w:p w14:paraId="0ED05F29" w14:textId="0A79A78A" w:rsidR="001E6031" w:rsidRPr="000B2353" w:rsidRDefault="001E6031" w:rsidP="00B3439B">
      <w:pPr>
        <w:ind w:left="720"/>
        <w:rPr>
          <w:sz w:val="28"/>
          <w:szCs w:val="28"/>
        </w:rPr>
      </w:pPr>
      <w:r w:rsidRPr="001E6031">
        <w:rPr>
          <w:sz w:val="28"/>
          <w:szCs w:val="28"/>
        </w:rPr>
        <w:t xml:space="preserve">Each row appears to represent a single patient visit(encounter), based on the presence of time-based workflow fields and visit level financial data. </w:t>
      </w:r>
      <w:r w:rsidR="002C673D">
        <w:rPr>
          <w:sz w:val="28"/>
          <w:szCs w:val="28"/>
        </w:rPr>
        <w:t>Although p</w:t>
      </w:r>
      <w:r w:rsidRPr="001E6031">
        <w:rPr>
          <w:sz w:val="28"/>
          <w:szCs w:val="28"/>
        </w:rPr>
        <w:t xml:space="preserve">atient id is unique in this dataset, </w:t>
      </w:r>
      <w:r w:rsidR="002C673D">
        <w:rPr>
          <w:sz w:val="28"/>
          <w:szCs w:val="28"/>
        </w:rPr>
        <w:t>it remains unclear whether this reflects</w:t>
      </w:r>
      <w:r w:rsidRPr="001E6031">
        <w:rPr>
          <w:sz w:val="28"/>
          <w:szCs w:val="28"/>
        </w:rPr>
        <w:t xml:space="preserve"> one visit per patient or </w:t>
      </w:r>
      <w:r w:rsidR="002C673D">
        <w:rPr>
          <w:sz w:val="28"/>
          <w:szCs w:val="28"/>
        </w:rPr>
        <w:t>whether</w:t>
      </w:r>
      <w:r w:rsidRPr="001E6031">
        <w:rPr>
          <w:sz w:val="28"/>
          <w:szCs w:val="28"/>
        </w:rPr>
        <w:t xml:space="preserve"> each visit </w:t>
      </w:r>
      <w:r w:rsidR="002C673D">
        <w:rPr>
          <w:sz w:val="28"/>
          <w:szCs w:val="28"/>
        </w:rPr>
        <w:t>wa</w:t>
      </w:r>
      <w:r w:rsidRPr="001E6031">
        <w:rPr>
          <w:sz w:val="28"/>
          <w:szCs w:val="28"/>
        </w:rPr>
        <w:t>s assigned a unique identifier.</w:t>
      </w:r>
    </w:p>
    <w:p w14:paraId="21A5EE05" w14:textId="7935BA98" w:rsidR="000B2353" w:rsidRPr="001E6031" w:rsidRDefault="000B2353" w:rsidP="00B3439B">
      <w:pPr>
        <w:ind w:firstLine="720"/>
        <w:rPr>
          <w:b/>
          <w:bCs/>
          <w:sz w:val="28"/>
          <w:szCs w:val="28"/>
        </w:rPr>
      </w:pPr>
      <w:r w:rsidRPr="001E6031">
        <w:rPr>
          <w:b/>
          <w:bCs/>
          <w:sz w:val="28"/>
          <w:szCs w:val="28"/>
        </w:rPr>
        <w:t>Columns</w:t>
      </w:r>
      <w:r w:rsidR="001E6031" w:rsidRPr="001E6031">
        <w:rPr>
          <w:b/>
          <w:bCs/>
          <w:sz w:val="28"/>
          <w:szCs w:val="28"/>
        </w:rPr>
        <w:t xml:space="preserve"> </w:t>
      </w:r>
    </w:p>
    <w:p w14:paraId="75A8E9D0" w14:textId="723995AF" w:rsidR="000B2353" w:rsidRPr="000B2353" w:rsidRDefault="000B2353" w:rsidP="00B3439B">
      <w:pPr>
        <w:ind w:firstLine="720"/>
        <w:rPr>
          <w:sz w:val="28"/>
          <w:szCs w:val="28"/>
        </w:rPr>
      </w:pPr>
      <w:r w:rsidRPr="000B2353">
        <w:rPr>
          <w:sz w:val="28"/>
          <w:szCs w:val="28"/>
        </w:rPr>
        <w:t>Dimensions</w:t>
      </w:r>
    </w:p>
    <w:p w14:paraId="6C1ED303" w14:textId="77777777" w:rsidR="000B2353" w:rsidRPr="000B2353" w:rsidRDefault="000B2353" w:rsidP="000B2353">
      <w:pPr>
        <w:pStyle w:val="ListParagraph"/>
        <w:numPr>
          <w:ilvl w:val="0"/>
          <w:numId w:val="2"/>
        </w:numPr>
        <w:rPr>
          <w:sz w:val="28"/>
          <w:szCs w:val="28"/>
        </w:rPr>
      </w:pPr>
      <w:r w:rsidRPr="000B2353">
        <w:rPr>
          <w:sz w:val="28"/>
          <w:szCs w:val="28"/>
        </w:rPr>
        <w:t>Patient type</w:t>
      </w:r>
    </w:p>
    <w:p w14:paraId="7591FD11" w14:textId="77777777" w:rsidR="000B2353" w:rsidRPr="000B2353" w:rsidRDefault="000B2353" w:rsidP="000B2353">
      <w:pPr>
        <w:pStyle w:val="ListParagraph"/>
        <w:numPr>
          <w:ilvl w:val="0"/>
          <w:numId w:val="2"/>
        </w:numPr>
        <w:rPr>
          <w:sz w:val="28"/>
          <w:szCs w:val="28"/>
        </w:rPr>
      </w:pPr>
      <w:r w:rsidRPr="000B2353">
        <w:rPr>
          <w:sz w:val="28"/>
          <w:szCs w:val="28"/>
        </w:rPr>
        <w:t>Doctor type</w:t>
      </w:r>
    </w:p>
    <w:p w14:paraId="7CA6736D" w14:textId="77777777" w:rsidR="000B2353" w:rsidRPr="000B2353" w:rsidRDefault="000B2353" w:rsidP="000B2353">
      <w:pPr>
        <w:pStyle w:val="ListParagraph"/>
        <w:numPr>
          <w:ilvl w:val="0"/>
          <w:numId w:val="2"/>
        </w:numPr>
        <w:rPr>
          <w:sz w:val="28"/>
          <w:szCs w:val="28"/>
        </w:rPr>
      </w:pPr>
      <w:r w:rsidRPr="000B2353">
        <w:rPr>
          <w:sz w:val="28"/>
          <w:szCs w:val="28"/>
        </w:rPr>
        <w:t>Financial class</w:t>
      </w:r>
    </w:p>
    <w:p w14:paraId="18A71F5A" w14:textId="462FC96F" w:rsidR="000B2353" w:rsidRPr="000B2353" w:rsidRDefault="00896B8B" w:rsidP="00B3439B">
      <w:pPr>
        <w:ind w:firstLine="720"/>
        <w:rPr>
          <w:sz w:val="28"/>
          <w:szCs w:val="28"/>
        </w:rPr>
      </w:pPr>
      <w:r>
        <w:rPr>
          <w:sz w:val="28"/>
          <w:szCs w:val="28"/>
        </w:rPr>
        <w:t>Temporal</w:t>
      </w:r>
      <w:r w:rsidR="000B2353" w:rsidRPr="000B2353">
        <w:rPr>
          <w:sz w:val="28"/>
          <w:szCs w:val="28"/>
        </w:rPr>
        <w:t xml:space="preserve"> </w:t>
      </w:r>
      <w:r>
        <w:rPr>
          <w:sz w:val="28"/>
          <w:szCs w:val="28"/>
        </w:rPr>
        <w:t>variables</w:t>
      </w:r>
    </w:p>
    <w:p w14:paraId="5E6A71D2" w14:textId="77777777" w:rsidR="000B2353" w:rsidRPr="000B2353" w:rsidRDefault="000B2353" w:rsidP="000B2353">
      <w:pPr>
        <w:pStyle w:val="ListParagraph"/>
        <w:numPr>
          <w:ilvl w:val="0"/>
          <w:numId w:val="2"/>
        </w:numPr>
        <w:rPr>
          <w:sz w:val="28"/>
          <w:szCs w:val="28"/>
        </w:rPr>
      </w:pPr>
      <w:r w:rsidRPr="000B2353">
        <w:rPr>
          <w:sz w:val="28"/>
          <w:szCs w:val="28"/>
        </w:rPr>
        <w:t>Date</w:t>
      </w:r>
    </w:p>
    <w:p w14:paraId="349D72FC" w14:textId="77777777" w:rsidR="000B2353" w:rsidRPr="000B2353" w:rsidRDefault="000B2353" w:rsidP="000B2353">
      <w:pPr>
        <w:pStyle w:val="ListParagraph"/>
        <w:numPr>
          <w:ilvl w:val="0"/>
          <w:numId w:val="2"/>
        </w:numPr>
        <w:rPr>
          <w:sz w:val="28"/>
          <w:szCs w:val="28"/>
        </w:rPr>
      </w:pPr>
      <w:r w:rsidRPr="000B2353">
        <w:rPr>
          <w:sz w:val="28"/>
          <w:szCs w:val="28"/>
        </w:rPr>
        <w:t>Entry time</w:t>
      </w:r>
    </w:p>
    <w:p w14:paraId="17510464" w14:textId="77777777" w:rsidR="000B2353" w:rsidRPr="000B2353" w:rsidRDefault="000B2353" w:rsidP="000B2353">
      <w:pPr>
        <w:pStyle w:val="ListParagraph"/>
        <w:numPr>
          <w:ilvl w:val="0"/>
          <w:numId w:val="2"/>
        </w:numPr>
        <w:rPr>
          <w:sz w:val="28"/>
          <w:szCs w:val="28"/>
        </w:rPr>
      </w:pPr>
      <w:r w:rsidRPr="000B2353">
        <w:rPr>
          <w:sz w:val="28"/>
          <w:szCs w:val="28"/>
        </w:rPr>
        <w:t>Post consultation time</w:t>
      </w:r>
    </w:p>
    <w:p w14:paraId="1A2237D0" w14:textId="77777777" w:rsidR="000B2353" w:rsidRPr="000B2353" w:rsidRDefault="000B2353" w:rsidP="000B2353">
      <w:pPr>
        <w:pStyle w:val="ListParagraph"/>
        <w:numPr>
          <w:ilvl w:val="0"/>
          <w:numId w:val="2"/>
        </w:numPr>
        <w:rPr>
          <w:sz w:val="28"/>
          <w:szCs w:val="28"/>
        </w:rPr>
      </w:pPr>
      <w:r w:rsidRPr="000B2353">
        <w:rPr>
          <w:sz w:val="28"/>
          <w:szCs w:val="28"/>
        </w:rPr>
        <w:t>Completion time</w:t>
      </w:r>
    </w:p>
    <w:p w14:paraId="2DC3E4FB" w14:textId="120195FA" w:rsidR="000B2353" w:rsidRPr="000B2353" w:rsidRDefault="000B2353" w:rsidP="00B3439B">
      <w:pPr>
        <w:ind w:firstLine="720"/>
        <w:rPr>
          <w:sz w:val="28"/>
          <w:szCs w:val="28"/>
        </w:rPr>
      </w:pPr>
      <w:r w:rsidRPr="000B2353">
        <w:rPr>
          <w:sz w:val="28"/>
          <w:szCs w:val="28"/>
        </w:rPr>
        <w:t>Measures</w:t>
      </w:r>
    </w:p>
    <w:p w14:paraId="4F34306C" w14:textId="77777777" w:rsidR="000B2353" w:rsidRPr="000B2353" w:rsidRDefault="000B2353" w:rsidP="000B2353">
      <w:pPr>
        <w:pStyle w:val="ListParagraph"/>
        <w:numPr>
          <w:ilvl w:val="0"/>
          <w:numId w:val="2"/>
        </w:numPr>
        <w:rPr>
          <w:sz w:val="28"/>
          <w:szCs w:val="28"/>
        </w:rPr>
      </w:pPr>
      <w:r w:rsidRPr="000B2353">
        <w:rPr>
          <w:sz w:val="28"/>
          <w:szCs w:val="28"/>
        </w:rPr>
        <w:t>Medication revenue</w:t>
      </w:r>
    </w:p>
    <w:p w14:paraId="203284C4" w14:textId="77777777" w:rsidR="000B2353" w:rsidRPr="000B2353" w:rsidRDefault="000B2353" w:rsidP="000B2353">
      <w:pPr>
        <w:pStyle w:val="ListParagraph"/>
        <w:numPr>
          <w:ilvl w:val="0"/>
          <w:numId w:val="2"/>
        </w:numPr>
        <w:rPr>
          <w:sz w:val="28"/>
          <w:szCs w:val="28"/>
        </w:rPr>
      </w:pPr>
      <w:r w:rsidRPr="000B2353">
        <w:rPr>
          <w:sz w:val="28"/>
          <w:szCs w:val="28"/>
        </w:rPr>
        <w:t>Lab cost</w:t>
      </w:r>
    </w:p>
    <w:p w14:paraId="4D1C0B66" w14:textId="77777777" w:rsidR="000B2353" w:rsidRPr="000B2353" w:rsidRDefault="000B2353" w:rsidP="000B2353">
      <w:pPr>
        <w:pStyle w:val="ListParagraph"/>
        <w:numPr>
          <w:ilvl w:val="0"/>
          <w:numId w:val="2"/>
        </w:numPr>
        <w:rPr>
          <w:sz w:val="28"/>
          <w:szCs w:val="28"/>
        </w:rPr>
      </w:pPr>
      <w:r w:rsidRPr="000B2353">
        <w:rPr>
          <w:sz w:val="28"/>
          <w:szCs w:val="28"/>
        </w:rPr>
        <w:t>Consultation revenue</w:t>
      </w:r>
    </w:p>
    <w:p w14:paraId="34B62973" w14:textId="765C1131" w:rsidR="001E6031" w:rsidRDefault="001E6031" w:rsidP="00B3439B">
      <w:pPr>
        <w:ind w:left="720"/>
        <w:rPr>
          <w:sz w:val="28"/>
          <w:szCs w:val="28"/>
        </w:rPr>
      </w:pPr>
      <w:r w:rsidRPr="001E6031">
        <w:rPr>
          <w:sz w:val="28"/>
          <w:szCs w:val="28"/>
        </w:rPr>
        <w:lastRenderedPageBreak/>
        <w:t>The dataset does not include true cost data for all services.</w:t>
      </w:r>
      <w:r w:rsidR="00896B8B">
        <w:rPr>
          <w:sz w:val="28"/>
          <w:szCs w:val="28"/>
        </w:rPr>
        <w:t xml:space="preserve"> According to the dataset documentation,</w:t>
      </w:r>
      <w:r w:rsidRPr="001E6031">
        <w:rPr>
          <w:sz w:val="28"/>
          <w:szCs w:val="28"/>
        </w:rPr>
        <w:t xml:space="preserve"> </w:t>
      </w:r>
      <w:r w:rsidR="00896B8B">
        <w:rPr>
          <w:sz w:val="28"/>
          <w:szCs w:val="28"/>
        </w:rPr>
        <w:t>t</w:t>
      </w:r>
      <w:r w:rsidRPr="001E6031">
        <w:rPr>
          <w:sz w:val="28"/>
          <w:szCs w:val="28"/>
        </w:rPr>
        <w:t xml:space="preserve">he “lab cost” variable represents the amount charged to the patient rather than </w:t>
      </w:r>
      <w:r w:rsidR="00896B8B">
        <w:rPr>
          <w:sz w:val="28"/>
          <w:szCs w:val="28"/>
        </w:rPr>
        <w:t>the hospital’s operational</w:t>
      </w:r>
      <w:r w:rsidRPr="001E6031">
        <w:rPr>
          <w:sz w:val="28"/>
          <w:szCs w:val="28"/>
        </w:rPr>
        <w:t xml:space="preserve"> cost. </w:t>
      </w:r>
      <w:r w:rsidR="00896B8B">
        <w:rPr>
          <w:sz w:val="28"/>
          <w:szCs w:val="28"/>
        </w:rPr>
        <w:t>As a result</w:t>
      </w:r>
      <w:r w:rsidRPr="001E6031">
        <w:rPr>
          <w:sz w:val="28"/>
          <w:szCs w:val="28"/>
        </w:rPr>
        <w:t>, th</w:t>
      </w:r>
      <w:r w:rsidR="00ED737B">
        <w:rPr>
          <w:sz w:val="28"/>
          <w:szCs w:val="28"/>
        </w:rPr>
        <w:t>is</w:t>
      </w:r>
      <w:r w:rsidRPr="001E6031">
        <w:rPr>
          <w:sz w:val="28"/>
          <w:szCs w:val="28"/>
        </w:rPr>
        <w:t xml:space="preserve"> analysis focuses on revenue efficiency rather than true profitability.</w:t>
      </w:r>
    </w:p>
    <w:p w14:paraId="2F46D08E" w14:textId="09E78541" w:rsidR="002A21F5" w:rsidRPr="001E6031" w:rsidRDefault="002A21F5" w:rsidP="00B3439B">
      <w:pPr>
        <w:ind w:left="720"/>
        <w:rPr>
          <w:sz w:val="28"/>
          <w:szCs w:val="28"/>
        </w:rPr>
      </w:pPr>
      <w:r>
        <w:rPr>
          <w:sz w:val="28"/>
          <w:szCs w:val="28"/>
        </w:rPr>
        <w:t>Several derived operational and financial metrics were later created for analysis, including total visit duration and revenue per minute.</w:t>
      </w:r>
    </w:p>
    <w:p w14:paraId="42D98426" w14:textId="77777777" w:rsidR="00AF5A89" w:rsidRPr="001E6031" w:rsidRDefault="00AF5A89" w:rsidP="001E6031">
      <w:pPr>
        <w:rPr>
          <w:sz w:val="28"/>
          <w:szCs w:val="28"/>
        </w:rPr>
      </w:pPr>
    </w:p>
    <w:p w14:paraId="5E360CFD" w14:textId="7E6D3279" w:rsidR="001531AB" w:rsidRPr="004452BA" w:rsidRDefault="00AF5A89" w:rsidP="004452BA">
      <w:pPr>
        <w:pStyle w:val="ListParagraph"/>
        <w:numPr>
          <w:ilvl w:val="0"/>
          <w:numId w:val="1"/>
        </w:numPr>
        <w:rPr>
          <w:b/>
          <w:bCs/>
          <w:sz w:val="28"/>
          <w:szCs w:val="28"/>
        </w:rPr>
      </w:pPr>
      <w:r>
        <w:rPr>
          <w:b/>
          <w:bCs/>
          <w:sz w:val="36"/>
          <w:szCs w:val="36"/>
        </w:rPr>
        <w:t>DATA PREPARATION</w:t>
      </w:r>
    </w:p>
    <w:p w14:paraId="25084B63" w14:textId="77777777" w:rsidR="004452BA" w:rsidRPr="004452BA" w:rsidRDefault="004452BA" w:rsidP="004452BA">
      <w:pPr>
        <w:pStyle w:val="ListParagraph"/>
        <w:rPr>
          <w:sz w:val="28"/>
          <w:szCs w:val="28"/>
        </w:rPr>
      </w:pPr>
      <w:r w:rsidRPr="004452BA">
        <w:rPr>
          <w:sz w:val="28"/>
          <w:szCs w:val="28"/>
        </w:rPr>
        <w:t>The dataset was assessed for structural consistency, missing values, logical validity, and formatting issues before analysis.</w:t>
      </w:r>
    </w:p>
    <w:p w14:paraId="4A40EBF5" w14:textId="77777777" w:rsidR="004452BA" w:rsidRPr="004452BA" w:rsidRDefault="004452BA" w:rsidP="004452BA">
      <w:pPr>
        <w:pStyle w:val="ListParagraph"/>
        <w:rPr>
          <w:sz w:val="28"/>
          <w:szCs w:val="28"/>
        </w:rPr>
      </w:pPr>
    </w:p>
    <w:p w14:paraId="665C6AC5" w14:textId="15209550" w:rsidR="004452BA" w:rsidRPr="004452BA" w:rsidRDefault="004452BA" w:rsidP="004452BA">
      <w:pPr>
        <w:pStyle w:val="ListParagraph"/>
        <w:rPr>
          <w:b/>
          <w:bCs/>
          <w:sz w:val="28"/>
          <w:szCs w:val="28"/>
        </w:rPr>
      </w:pPr>
      <w:r w:rsidRPr="004452BA">
        <w:rPr>
          <w:b/>
          <w:bCs/>
          <w:sz w:val="28"/>
          <w:szCs w:val="28"/>
        </w:rPr>
        <w:t>Data Quality Assessment</w:t>
      </w:r>
    </w:p>
    <w:p w14:paraId="6C00761D" w14:textId="77777777" w:rsidR="004452BA" w:rsidRPr="004452BA" w:rsidRDefault="004452BA" w:rsidP="004452BA">
      <w:pPr>
        <w:pStyle w:val="ListParagraph"/>
        <w:rPr>
          <w:sz w:val="28"/>
          <w:szCs w:val="28"/>
        </w:rPr>
      </w:pPr>
    </w:p>
    <w:p w14:paraId="0278EDEC" w14:textId="77777777" w:rsidR="004452BA" w:rsidRPr="004452BA" w:rsidRDefault="004452BA" w:rsidP="004452BA">
      <w:pPr>
        <w:pStyle w:val="ListParagraph"/>
        <w:rPr>
          <w:sz w:val="28"/>
          <w:szCs w:val="28"/>
        </w:rPr>
      </w:pPr>
      <w:r w:rsidRPr="004452BA">
        <w:rPr>
          <w:sz w:val="28"/>
          <w:szCs w:val="28"/>
        </w:rPr>
        <w:t>Several key financial variables (Medication Revenue, Lab Cost, and Consultation Revenue) contained placeholder values represented as “$-”. These values required investigation to determine whether they represented true absence of activity or incomplete data entry.</w:t>
      </w:r>
    </w:p>
    <w:p w14:paraId="744C2EDA" w14:textId="77777777" w:rsidR="004452BA" w:rsidRPr="004452BA" w:rsidRDefault="004452BA" w:rsidP="004452BA">
      <w:pPr>
        <w:pStyle w:val="ListParagraph"/>
        <w:rPr>
          <w:sz w:val="28"/>
          <w:szCs w:val="28"/>
        </w:rPr>
      </w:pPr>
    </w:p>
    <w:p w14:paraId="29AE6346" w14:textId="77777777" w:rsidR="004452BA" w:rsidRPr="004452BA" w:rsidRDefault="004452BA" w:rsidP="004452BA">
      <w:pPr>
        <w:pStyle w:val="ListParagraph"/>
        <w:rPr>
          <w:sz w:val="28"/>
          <w:szCs w:val="28"/>
        </w:rPr>
      </w:pPr>
      <w:r w:rsidRPr="004452BA">
        <w:rPr>
          <w:sz w:val="28"/>
          <w:szCs w:val="28"/>
        </w:rPr>
        <w:t>Categorical variables such as Patient Type, Doctor Type, and Financial Class were checked for consistency to avoid fragmented grouping during analysis.</w:t>
      </w:r>
    </w:p>
    <w:p w14:paraId="22234B93" w14:textId="77777777" w:rsidR="004452BA" w:rsidRPr="004452BA" w:rsidRDefault="004452BA" w:rsidP="004452BA">
      <w:pPr>
        <w:pStyle w:val="ListParagraph"/>
        <w:rPr>
          <w:sz w:val="28"/>
          <w:szCs w:val="28"/>
        </w:rPr>
      </w:pPr>
    </w:p>
    <w:p w14:paraId="3F170365" w14:textId="77777777" w:rsidR="004452BA" w:rsidRPr="004452BA" w:rsidRDefault="004452BA" w:rsidP="004452BA">
      <w:pPr>
        <w:pStyle w:val="ListParagraph"/>
        <w:rPr>
          <w:sz w:val="28"/>
          <w:szCs w:val="28"/>
        </w:rPr>
      </w:pPr>
      <w:r w:rsidRPr="004452BA">
        <w:rPr>
          <w:sz w:val="28"/>
          <w:szCs w:val="28"/>
        </w:rPr>
        <w:t>Time and date variables were validated for formatting consistency and chronological logic. Specifically, workflow timestamps were assessed to ensure:</w:t>
      </w:r>
    </w:p>
    <w:p w14:paraId="70EA0DFC" w14:textId="77777777" w:rsidR="004452BA" w:rsidRPr="004452BA" w:rsidRDefault="004452BA" w:rsidP="004452BA">
      <w:pPr>
        <w:pStyle w:val="ListParagraph"/>
        <w:rPr>
          <w:sz w:val="28"/>
          <w:szCs w:val="28"/>
        </w:rPr>
      </w:pPr>
    </w:p>
    <w:p w14:paraId="5E2763A6" w14:textId="77777777" w:rsidR="004452BA" w:rsidRPr="004452BA" w:rsidRDefault="004452BA" w:rsidP="004452BA">
      <w:pPr>
        <w:pStyle w:val="ListParagraph"/>
        <w:rPr>
          <w:b/>
          <w:bCs/>
          <w:sz w:val="28"/>
          <w:szCs w:val="28"/>
        </w:rPr>
      </w:pPr>
      <w:r w:rsidRPr="004452BA">
        <w:rPr>
          <w:b/>
          <w:bCs/>
          <w:sz w:val="28"/>
          <w:szCs w:val="28"/>
        </w:rPr>
        <w:t>Entry Time &lt; Post Consultation Time &lt; Completion Time</w:t>
      </w:r>
    </w:p>
    <w:p w14:paraId="2826AEBF" w14:textId="77777777" w:rsidR="004452BA" w:rsidRPr="004452BA" w:rsidRDefault="004452BA" w:rsidP="004452BA">
      <w:pPr>
        <w:pStyle w:val="ListParagraph"/>
        <w:rPr>
          <w:sz w:val="28"/>
          <w:szCs w:val="28"/>
        </w:rPr>
      </w:pPr>
    </w:p>
    <w:p w14:paraId="6F0AAE40" w14:textId="7AABB042" w:rsidR="004452BA" w:rsidRPr="004452BA" w:rsidRDefault="004452BA" w:rsidP="004452BA">
      <w:pPr>
        <w:pStyle w:val="ListParagraph"/>
        <w:rPr>
          <w:sz w:val="28"/>
          <w:szCs w:val="28"/>
        </w:rPr>
      </w:pPr>
      <w:r w:rsidRPr="004452BA">
        <w:rPr>
          <w:sz w:val="28"/>
          <w:szCs w:val="28"/>
        </w:rPr>
        <w:t>Rows with invalid chronological relationships were removed before analysis.</w:t>
      </w:r>
    </w:p>
    <w:p w14:paraId="07CBB76D" w14:textId="77777777" w:rsidR="004452BA" w:rsidRPr="004452BA" w:rsidRDefault="004452BA" w:rsidP="004452BA">
      <w:pPr>
        <w:pStyle w:val="ListParagraph"/>
        <w:rPr>
          <w:sz w:val="28"/>
          <w:szCs w:val="28"/>
        </w:rPr>
      </w:pPr>
    </w:p>
    <w:p w14:paraId="2D4892E9" w14:textId="77777777" w:rsidR="004452BA" w:rsidRPr="004452BA" w:rsidRDefault="004452BA" w:rsidP="004452BA">
      <w:pPr>
        <w:pStyle w:val="ListParagraph"/>
        <w:rPr>
          <w:sz w:val="28"/>
          <w:szCs w:val="28"/>
        </w:rPr>
      </w:pPr>
      <w:r w:rsidRPr="004452BA">
        <w:rPr>
          <w:sz w:val="28"/>
          <w:szCs w:val="28"/>
        </w:rPr>
        <w:t>The dataset was also checked for duplicate records and invalid numerical values that could distort aggregation.</w:t>
      </w:r>
    </w:p>
    <w:p w14:paraId="5438C4F7" w14:textId="77777777" w:rsidR="004452BA" w:rsidRPr="004452BA" w:rsidRDefault="004452BA" w:rsidP="004452BA">
      <w:pPr>
        <w:pStyle w:val="ListParagraph"/>
        <w:rPr>
          <w:sz w:val="28"/>
          <w:szCs w:val="28"/>
        </w:rPr>
      </w:pPr>
    </w:p>
    <w:p w14:paraId="20E92D25" w14:textId="77777777" w:rsidR="004452BA" w:rsidRPr="00B3439B" w:rsidRDefault="004452BA" w:rsidP="004452BA">
      <w:pPr>
        <w:pStyle w:val="ListParagraph"/>
        <w:rPr>
          <w:b/>
          <w:bCs/>
          <w:sz w:val="28"/>
          <w:szCs w:val="28"/>
        </w:rPr>
      </w:pPr>
      <w:r w:rsidRPr="00B3439B">
        <w:rPr>
          <w:b/>
          <w:bCs/>
          <w:sz w:val="28"/>
          <w:szCs w:val="28"/>
        </w:rPr>
        <w:t>Cleaning Decisions</w:t>
      </w:r>
    </w:p>
    <w:p w14:paraId="2C75B01F" w14:textId="77777777" w:rsidR="004452BA" w:rsidRPr="004452BA" w:rsidRDefault="004452BA" w:rsidP="004452BA">
      <w:pPr>
        <w:pStyle w:val="ListParagraph"/>
        <w:rPr>
          <w:sz w:val="28"/>
          <w:szCs w:val="28"/>
        </w:rPr>
      </w:pPr>
    </w:p>
    <w:p w14:paraId="39F25A45" w14:textId="77777777" w:rsidR="004452BA" w:rsidRPr="004452BA" w:rsidRDefault="004452BA" w:rsidP="004452BA">
      <w:pPr>
        <w:pStyle w:val="ListParagraph"/>
        <w:rPr>
          <w:sz w:val="28"/>
          <w:szCs w:val="28"/>
        </w:rPr>
      </w:pPr>
      <w:r w:rsidRPr="004452BA">
        <w:rPr>
          <w:sz w:val="28"/>
          <w:szCs w:val="28"/>
        </w:rPr>
        <w:t>Medication Revenue</w:t>
      </w:r>
    </w:p>
    <w:p w14:paraId="217DEE12" w14:textId="77777777" w:rsidR="004452BA" w:rsidRPr="004452BA" w:rsidRDefault="004452BA" w:rsidP="004452BA">
      <w:pPr>
        <w:pStyle w:val="ListParagraph"/>
        <w:rPr>
          <w:sz w:val="28"/>
          <w:szCs w:val="28"/>
        </w:rPr>
      </w:pPr>
    </w:p>
    <w:p w14:paraId="7722FCAE" w14:textId="77777777" w:rsidR="004452BA" w:rsidRPr="004452BA" w:rsidRDefault="004452BA" w:rsidP="004452BA">
      <w:pPr>
        <w:pStyle w:val="ListParagraph"/>
        <w:rPr>
          <w:sz w:val="28"/>
          <w:szCs w:val="28"/>
        </w:rPr>
      </w:pPr>
      <w:r w:rsidRPr="004452BA">
        <w:rPr>
          <w:sz w:val="28"/>
          <w:szCs w:val="28"/>
        </w:rPr>
        <w:t>Medication Revenue displayed a highly structured pattern. Values were recorded in perfect descending order until Patient ID c28063, after which all remaining rows contained only “$-”.</w:t>
      </w:r>
    </w:p>
    <w:p w14:paraId="14449EBE" w14:textId="77777777" w:rsidR="004452BA" w:rsidRPr="004452BA" w:rsidRDefault="004452BA" w:rsidP="004452BA">
      <w:pPr>
        <w:pStyle w:val="ListParagraph"/>
        <w:rPr>
          <w:sz w:val="28"/>
          <w:szCs w:val="28"/>
        </w:rPr>
      </w:pPr>
    </w:p>
    <w:p w14:paraId="278A987F" w14:textId="77777777" w:rsidR="004452BA" w:rsidRPr="004452BA" w:rsidRDefault="004452BA" w:rsidP="004452BA">
      <w:pPr>
        <w:pStyle w:val="ListParagraph"/>
        <w:rPr>
          <w:sz w:val="28"/>
          <w:szCs w:val="28"/>
        </w:rPr>
      </w:pPr>
      <w:r w:rsidRPr="004452BA">
        <w:rPr>
          <w:sz w:val="28"/>
          <w:szCs w:val="28"/>
        </w:rPr>
        <w:t>This pattern strongly suggested that the placeholder represented zero medication revenue rather than random missingness. The values were therefore replaced with 0 to preserve aggregation consistency.</w:t>
      </w:r>
    </w:p>
    <w:p w14:paraId="0B08FFD4" w14:textId="77777777" w:rsidR="004452BA" w:rsidRPr="004452BA" w:rsidRDefault="004452BA" w:rsidP="004452BA">
      <w:pPr>
        <w:pStyle w:val="ListParagraph"/>
        <w:rPr>
          <w:sz w:val="28"/>
          <w:szCs w:val="28"/>
        </w:rPr>
      </w:pPr>
    </w:p>
    <w:p w14:paraId="734B2AA0" w14:textId="77777777" w:rsidR="004452BA" w:rsidRPr="004452BA" w:rsidRDefault="004452BA" w:rsidP="004452BA">
      <w:pPr>
        <w:pStyle w:val="ListParagraph"/>
        <w:rPr>
          <w:sz w:val="28"/>
          <w:szCs w:val="28"/>
        </w:rPr>
      </w:pPr>
      <w:r w:rsidRPr="004452BA">
        <w:rPr>
          <w:sz w:val="28"/>
          <w:szCs w:val="28"/>
        </w:rPr>
        <w:t>Lab Cost</w:t>
      </w:r>
    </w:p>
    <w:p w14:paraId="25AF2853" w14:textId="77777777" w:rsidR="004452BA" w:rsidRPr="004452BA" w:rsidRDefault="004452BA" w:rsidP="004452BA">
      <w:pPr>
        <w:pStyle w:val="ListParagraph"/>
        <w:rPr>
          <w:sz w:val="28"/>
          <w:szCs w:val="28"/>
        </w:rPr>
      </w:pPr>
    </w:p>
    <w:p w14:paraId="4BAAB6B8" w14:textId="77777777" w:rsidR="004452BA" w:rsidRPr="004452BA" w:rsidRDefault="004452BA" w:rsidP="004452BA">
      <w:pPr>
        <w:pStyle w:val="ListParagraph"/>
        <w:rPr>
          <w:sz w:val="28"/>
          <w:szCs w:val="28"/>
        </w:rPr>
      </w:pPr>
      <w:r w:rsidRPr="004452BA">
        <w:rPr>
          <w:sz w:val="28"/>
          <w:szCs w:val="28"/>
        </w:rPr>
        <w:t>Lab Cost contained approximately 95.2% placeholder values (“$-”). Given the extreme sparsity of the variable and the assumption that many visits may not have required laboratory services, these values were treated as 0.</w:t>
      </w:r>
    </w:p>
    <w:p w14:paraId="6F307E04" w14:textId="77777777" w:rsidR="004452BA" w:rsidRPr="004452BA" w:rsidRDefault="004452BA" w:rsidP="004452BA">
      <w:pPr>
        <w:pStyle w:val="ListParagraph"/>
        <w:rPr>
          <w:sz w:val="28"/>
          <w:szCs w:val="28"/>
        </w:rPr>
      </w:pPr>
    </w:p>
    <w:p w14:paraId="325F631A" w14:textId="77777777" w:rsidR="004452BA" w:rsidRPr="004452BA" w:rsidRDefault="004452BA" w:rsidP="004452BA">
      <w:pPr>
        <w:pStyle w:val="ListParagraph"/>
        <w:rPr>
          <w:sz w:val="28"/>
          <w:szCs w:val="28"/>
        </w:rPr>
      </w:pPr>
      <w:r w:rsidRPr="004452BA">
        <w:rPr>
          <w:sz w:val="28"/>
          <w:szCs w:val="28"/>
        </w:rPr>
        <w:t>Consultation Revenue</w:t>
      </w:r>
    </w:p>
    <w:p w14:paraId="1069BBD5" w14:textId="77777777" w:rsidR="004452BA" w:rsidRPr="004452BA" w:rsidRDefault="004452BA" w:rsidP="004452BA">
      <w:pPr>
        <w:pStyle w:val="ListParagraph"/>
        <w:rPr>
          <w:sz w:val="28"/>
          <w:szCs w:val="28"/>
        </w:rPr>
      </w:pPr>
    </w:p>
    <w:p w14:paraId="4357969F" w14:textId="77777777" w:rsidR="004452BA" w:rsidRPr="004452BA" w:rsidRDefault="004452BA" w:rsidP="004452BA">
      <w:pPr>
        <w:pStyle w:val="ListParagraph"/>
        <w:rPr>
          <w:sz w:val="28"/>
          <w:szCs w:val="28"/>
        </w:rPr>
      </w:pPr>
      <w:r w:rsidRPr="004452BA">
        <w:rPr>
          <w:sz w:val="28"/>
          <w:szCs w:val="28"/>
        </w:rPr>
        <w:t xml:space="preserve">Consultation Revenue contained approximately 18.6% </w:t>
      </w:r>
      <w:proofErr w:type="gramStart"/>
      <w:r w:rsidRPr="004452BA">
        <w:rPr>
          <w:sz w:val="28"/>
          <w:szCs w:val="28"/>
        </w:rPr>
        <w:t>placeholder</w:t>
      </w:r>
      <w:proofErr w:type="gramEnd"/>
      <w:r w:rsidRPr="004452BA">
        <w:rPr>
          <w:sz w:val="28"/>
          <w:szCs w:val="28"/>
        </w:rPr>
        <w:t xml:space="preserve"> values. These were also treated as 0 </w:t>
      </w:r>
      <w:proofErr w:type="gramStart"/>
      <w:r w:rsidRPr="004452BA">
        <w:rPr>
          <w:sz w:val="28"/>
          <w:szCs w:val="28"/>
        </w:rPr>
        <w:t>in order to</w:t>
      </w:r>
      <w:proofErr w:type="gramEnd"/>
      <w:r w:rsidRPr="004452BA">
        <w:rPr>
          <w:sz w:val="28"/>
          <w:szCs w:val="28"/>
        </w:rPr>
        <w:t xml:space="preserve"> preserve dataset size and avoid introducing bias through row deletion or artificial imputation.</w:t>
      </w:r>
    </w:p>
    <w:p w14:paraId="123A2D1A" w14:textId="77777777" w:rsidR="004452BA" w:rsidRPr="004452BA" w:rsidRDefault="004452BA" w:rsidP="004452BA">
      <w:pPr>
        <w:pStyle w:val="ListParagraph"/>
        <w:rPr>
          <w:sz w:val="28"/>
          <w:szCs w:val="28"/>
        </w:rPr>
      </w:pPr>
    </w:p>
    <w:p w14:paraId="5CE10207" w14:textId="77777777" w:rsidR="004452BA" w:rsidRPr="004452BA" w:rsidRDefault="004452BA" w:rsidP="004452BA">
      <w:pPr>
        <w:pStyle w:val="ListParagraph"/>
        <w:rPr>
          <w:sz w:val="28"/>
          <w:szCs w:val="28"/>
        </w:rPr>
      </w:pPr>
      <w:r w:rsidRPr="004452BA">
        <w:rPr>
          <w:sz w:val="28"/>
          <w:szCs w:val="28"/>
        </w:rPr>
        <w:t>While this approach may underestimate true revenue in some cases, it allows consistent comparative analysis across operational groups.</w:t>
      </w:r>
    </w:p>
    <w:p w14:paraId="3F17C09A" w14:textId="77777777" w:rsidR="004452BA" w:rsidRPr="004452BA" w:rsidRDefault="004452BA" w:rsidP="004452BA">
      <w:pPr>
        <w:pStyle w:val="ListParagraph"/>
        <w:rPr>
          <w:sz w:val="28"/>
          <w:szCs w:val="28"/>
        </w:rPr>
      </w:pPr>
    </w:p>
    <w:p w14:paraId="0D44A9AB" w14:textId="77777777" w:rsidR="004452BA" w:rsidRPr="00B3439B" w:rsidRDefault="004452BA" w:rsidP="004452BA">
      <w:pPr>
        <w:pStyle w:val="ListParagraph"/>
        <w:rPr>
          <w:b/>
          <w:bCs/>
          <w:sz w:val="28"/>
          <w:szCs w:val="28"/>
        </w:rPr>
      </w:pPr>
      <w:r w:rsidRPr="00B3439B">
        <w:rPr>
          <w:b/>
          <w:bCs/>
          <w:sz w:val="28"/>
          <w:szCs w:val="28"/>
        </w:rPr>
        <w:lastRenderedPageBreak/>
        <w:t>Final Transformations</w:t>
      </w:r>
    </w:p>
    <w:p w14:paraId="1E2DB0CF" w14:textId="77777777" w:rsidR="004452BA" w:rsidRPr="004452BA" w:rsidRDefault="004452BA" w:rsidP="004452BA">
      <w:pPr>
        <w:pStyle w:val="ListParagraph"/>
        <w:rPr>
          <w:sz w:val="28"/>
          <w:szCs w:val="28"/>
        </w:rPr>
      </w:pPr>
    </w:p>
    <w:p w14:paraId="59E4A4B4" w14:textId="133D398F" w:rsidR="004452BA" w:rsidRPr="004452BA" w:rsidRDefault="004452BA" w:rsidP="004452BA">
      <w:pPr>
        <w:pStyle w:val="ListParagraph"/>
        <w:rPr>
          <w:sz w:val="28"/>
          <w:szCs w:val="28"/>
        </w:rPr>
      </w:pPr>
      <w:r w:rsidRPr="004452BA">
        <w:rPr>
          <w:sz w:val="28"/>
          <w:szCs w:val="28"/>
        </w:rPr>
        <w:t xml:space="preserve">Time variables were converted into proper </w:t>
      </w:r>
      <w:r w:rsidR="00B3439B" w:rsidRPr="004452BA">
        <w:rPr>
          <w:sz w:val="28"/>
          <w:szCs w:val="28"/>
        </w:rPr>
        <w:t>date-time</w:t>
      </w:r>
      <w:r w:rsidR="00B3439B">
        <w:rPr>
          <w:sz w:val="28"/>
          <w:szCs w:val="28"/>
        </w:rPr>
        <w:t xml:space="preserve"> </w:t>
      </w:r>
      <w:r w:rsidRPr="004452BA">
        <w:rPr>
          <w:sz w:val="28"/>
          <w:szCs w:val="28"/>
        </w:rPr>
        <w:t>compatible format to enable calculation of duration-based operational metrics.</w:t>
      </w:r>
    </w:p>
    <w:p w14:paraId="338F6D60" w14:textId="77777777" w:rsidR="004452BA" w:rsidRPr="004452BA" w:rsidRDefault="004452BA" w:rsidP="004452BA">
      <w:pPr>
        <w:pStyle w:val="ListParagraph"/>
        <w:rPr>
          <w:sz w:val="28"/>
          <w:szCs w:val="28"/>
        </w:rPr>
      </w:pPr>
    </w:p>
    <w:p w14:paraId="2063C981" w14:textId="77777777" w:rsidR="004452BA" w:rsidRPr="004452BA" w:rsidRDefault="004452BA" w:rsidP="004452BA">
      <w:pPr>
        <w:pStyle w:val="ListParagraph"/>
        <w:rPr>
          <w:sz w:val="28"/>
          <w:szCs w:val="28"/>
        </w:rPr>
      </w:pPr>
      <w:r w:rsidRPr="004452BA">
        <w:rPr>
          <w:sz w:val="28"/>
          <w:szCs w:val="28"/>
        </w:rPr>
        <w:t>Several derived metrics were then created for analysis, including:</w:t>
      </w:r>
    </w:p>
    <w:p w14:paraId="2F36143C" w14:textId="77777777" w:rsidR="004452BA" w:rsidRPr="004452BA" w:rsidRDefault="004452BA" w:rsidP="004452BA">
      <w:pPr>
        <w:pStyle w:val="ListParagraph"/>
        <w:rPr>
          <w:sz w:val="28"/>
          <w:szCs w:val="28"/>
        </w:rPr>
      </w:pPr>
      <w:r w:rsidRPr="004452BA">
        <w:rPr>
          <w:sz w:val="28"/>
          <w:szCs w:val="28"/>
        </w:rPr>
        <w:t>- Total Revenue</w:t>
      </w:r>
    </w:p>
    <w:p w14:paraId="48B30861" w14:textId="77777777" w:rsidR="004452BA" w:rsidRPr="004452BA" w:rsidRDefault="004452BA" w:rsidP="004452BA">
      <w:pPr>
        <w:pStyle w:val="ListParagraph"/>
        <w:rPr>
          <w:sz w:val="28"/>
          <w:szCs w:val="28"/>
        </w:rPr>
      </w:pPr>
      <w:r w:rsidRPr="004452BA">
        <w:rPr>
          <w:sz w:val="28"/>
          <w:szCs w:val="28"/>
        </w:rPr>
        <w:t>- Total Visit Duration</w:t>
      </w:r>
    </w:p>
    <w:p w14:paraId="17554F20" w14:textId="77777777" w:rsidR="004452BA" w:rsidRPr="004452BA" w:rsidRDefault="004452BA" w:rsidP="004452BA">
      <w:pPr>
        <w:pStyle w:val="ListParagraph"/>
        <w:rPr>
          <w:sz w:val="28"/>
          <w:szCs w:val="28"/>
        </w:rPr>
      </w:pPr>
      <w:r w:rsidRPr="004452BA">
        <w:rPr>
          <w:sz w:val="28"/>
          <w:szCs w:val="28"/>
        </w:rPr>
        <w:t>- Pre-consultation Delay</w:t>
      </w:r>
    </w:p>
    <w:p w14:paraId="3EC948F4" w14:textId="77777777" w:rsidR="004452BA" w:rsidRPr="004452BA" w:rsidRDefault="004452BA" w:rsidP="004452BA">
      <w:pPr>
        <w:pStyle w:val="ListParagraph"/>
        <w:rPr>
          <w:sz w:val="28"/>
          <w:szCs w:val="28"/>
        </w:rPr>
      </w:pPr>
      <w:r w:rsidRPr="004452BA">
        <w:rPr>
          <w:sz w:val="28"/>
          <w:szCs w:val="28"/>
        </w:rPr>
        <w:t>- Consultation and Processing Time</w:t>
      </w:r>
    </w:p>
    <w:p w14:paraId="409C5AAE" w14:textId="4B0099AC" w:rsidR="004452BA" w:rsidRPr="004452BA" w:rsidRDefault="004452BA" w:rsidP="004452BA">
      <w:pPr>
        <w:pStyle w:val="ListParagraph"/>
        <w:rPr>
          <w:sz w:val="28"/>
          <w:szCs w:val="28"/>
        </w:rPr>
      </w:pPr>
      <w:r w:rsidRPr="004452BA">
        <w:rPr>
          <w:sz w:val="28"/>
          <w:szCs w:val="28"/>
        </w:rPr>
        <w:t>- Revenue per Minute</w:t>
      </w:r>
    </w:p>
    <w:p w14:paraId="13CE0E66" w14:textId="77777777" w:rsidR="00AF5A89" w:rsidRPr="00BB4EBE" w:rsidRDefault="00AF5A89" w:rsidP="00AF5A89">
      <w:pPr>
        <w:pStyle w:val="ListParagraph"/>
        <w:rPr>
          <w:b/>
          <w:bCs/>
          <w:sz w:val="36"/>
          <w:szCs w:val="36"/>
        </w:rPr>
      </w:pPr>
    </w:p>
    <w:p w14:paraId="630B106E" w14:textId="77777777" w:rsidR="00AF5A89" w:rsidRDefault="00AF5A89" w:rsidP="00AF5A89">
      <w:pPr>
        <w:pStyle w:val="ListParagraph"/>
        <w:numPr>
          <w:ilvl w:val="0"/>
          <w:numId w:val="1"/>
        </w:numPr>
        <w:rPr>
          <w:b/>
          <w:bCs/>
          <w:sz w:val="36"/>
          <w:szCs w:val="36"/>
        </w:rPr>
      </w:pPr>
      <w:r>
        <w:rPr>
          <w:b/>
          <w:bCs/>
          <w:sz w:val="36"/>
          <w:szCs w:val="36"/>
        </w:rPr>
        <w:t>EXPLORATORY ANALYSIS</w:t>
      </w:r>
    </w:p>
    <w:p w14:paraId="2299EEF8" w14:textId="77777777" w:rsidR="009B22B2" w:rsidRPr="009B22B2" w:rsidRDefault="009B22B2" w:rsidP="009B22B2">
      <w:pPr>
        <w:pStyle w:val="ListParagraph"/>
        <w:rPr>
          <w:sz w:val="28"/>
          <w:szCs w:val="28"/>
        </w:rPr>
      </w:pPr>
      <w:r w:rsidRPr="009B22B2">
        <w:rPr>
          <w:sz w:val="28"/>
          <w:szCs w:val="28"/>
        </w:rPr>
        <w:t>The exploratory phase of this analysis focused on defining and evaluating operational efficiency across different hospital groups.</w:t>
      </w:r>
    </w:p>
    <w:p w14:paraId="06715E5D" w14:textId="77777777" w:rsidR="009B22B2" w:rsidRPr="009B22B2" w:rsidRDefault="009B22B2" w:rsidP="009B22B2">
      <w:pPr>
        <w:pStyle w:val="ListParagraph"/>
        <w:rPr>
          <w:sz w:val="28"/>
          <w:szCs w:val="28"/>
        </w:rPr>
      </w:pPr>
    </w:p>
    <w:p w14:paraId="463DC717" w14:textId="77777777" w:rsidR="009B22B2" w:rsidRPr="009B22B2" w:rsidRDefault="009B22B2" w:rsidP="009B22B2">
      <w:pPr>
        <w:pStyle w:val="ListParagraph"/>
        <w:rPr>
          <w:sz w:val="28"/>
          <w:szCs w:val="28"/>
        </w:rPr>
      </w:pPr>
      <w:r w:rsidRPr="009B22B2">
        <w:rPr>
          <w:sz w:val="28"/>
          <w:szCs w:val="28"/>
        </w:rPr>
        <w:t>Several derived metrics were created to support this objective:</w:t>
      </w:r>
    </w:p>
    <w:p w14:paraId="4B0B84C3" w14:textId="77777777" w:rsidR="009B22B2" w:rsidRPr="009B22B2" w:rsidRDefault="009B22B2" w:rsidP="009B22B2">
      <w:pPr>
        <w:pStyle w:val="ListParagraph"/>
        <w:rPr>
          <w:sz w:val="28"/>
          <w:szCs w:val="28"/>
        </w:rPr>
      </w:pPr>
    </w:p>
    <w:p w14:paraId="13F10AA7" w14:textId="152AC1DB" w:rsidR="009B22B2" w:rsidRPr="009B22B2" w:rsidRDefault="009B22B2" w:rsidP="009B22B2">
      <w:pPr>
        <w:pStyle w:val="ListParagraph"/>
        <w:rPr>
          <w:sz w:val="28"/>
          <w:szCs w:val="28"/>
        </w:rPr>
      </w:pPr>
      <w:r w:rsidRPr="009B22B2">
        <w:rPr>
          <w:sz w:val="28"/>
          <w:szCs w:val="28"/>
        </w:rPr>
        <w:t>Total Revenue = Medication Revenue + Lab Cost + Consultation Revenue</w:t>
      </w:r>
    </w:p>
    <w:p w14:paraId="21326C08" w14:textId="6C8BEC1C" w:rsidR="009B22B2" w:rsidRPr="009B22B2" w:rsidRDefault="009B22B2" w:rsidP="009B22B2">
      <w:pPr>
        <w:pStyle w:val="ListParagraph"/>
        <w:rPr>
          <w:sz w:val="28"/>
          <w:szCs w:val="28"/>
        </w:rPr>
      </w:pPr>
      <w:r w:rsidRPr="009B22B2">
        <w:rPr>
          <w:sz w:val="28"/>
          <w:szCs w:val="28"/>
        </w:rPr>
        <w:t>Total Visit Duration = Completion Time − Entry Time</w:t>
      </w:r>
    </w:p>
    <w:p w14:paraId="26672DB3" w14:textId="153594C9" w:rsidR="009B22B2" w:rsidRPr="009B22B2" w:rsidRDefault="009B22B2" w:rsidP="009B22B2">
      <w:pPr>
        <w:pStyle w:val="ListParagraph"/>
        <w:rPr>
          <w:sz w:val="28"/>
          <w:szCs w:val="28"/>
        </w:rPr>
      </w:pPr>
      <w:r w:rsidRPr="009B22B2">
        <w:rPr>
          <w:sz w:val="28"/>
          <w:szCs w:val="28"/>
        </w:rPr>
        <w:t>Pre-consultation Delay = Post Consultation Time − Entry Time</w:t>
      </w:r>
    </w:p>
    <w:p w14:paraId="5F50E7BE" w14:textId="77462B43" w:rsidR="009B22B2" w:rsidRPr="009B22B2" w:rsidRDefault="009B22B2" w:rsidP="009B22B2">
      <w:pPr>
        <w:pStyle w:val="ListParagraph"/>
        <w:rPr>
          <w:sz w:val="28"/>
          <w:szCs w:val="28"/>
        </w:rPr>
      </w:pPr>
      <w:r w:rsidRPr="009B22B2">
        <w:rPr>
          <w:sz w:val="28"/>
          <w:szCs w:val="28"/>
        </w:rPr>
        <w:t>Consultation and Processing Time = Completion Time − Post Consultation Time</w:t>
      </w:r>
    </w:p>
    <w:p w14:paraId="3DD75B4F" w14:textId="77777777" w:rsidR="009B22B2" w:rsidRPr="009B22B2" w:rsidRDefault="009B22B2" w:rsidP="009B22B2">
      <w:pPr>
        <w:pStyle w:val="ListParagraph"/>
        <w:rPr>
          <w:sz w:val="28"/>
          <w:szCs w:val="28"/>
        </w:rPr>
      </w:pPr>
    </w:p>
    <w:p w14:paraId="09D6C623" w14:textId="77777777" w:rsidR="009B22B2" w:rsidRPr="009B22B2" w:rsidRDefault="009B22B2" w:rsidP="009B22B2">
      <w:pPr>
        <w:pStyle w:val="ListParagraph"/>
        <w:rPr>
          <w:sz w:val="28"/>
          <w:szCs w:val="28"/>
        </w:rPr>
      </w:pPr>
      <w:r w:rsidRPr="009B22B2">
        <w:rPr>
          <w:sz w:val="28"/>
          <w:szCs w:val="28"/>
        </w:rPr>
        <w:t>These derived metrics enabled the calculation of Revenue per Minute, which served as the primary measure of operational efficiency within this dataset:</w:t>
      </w:r>
    </w:p>
    <w:p w14:paraId="0F7BD76D" w14:textId="77777777" w:rsidR="009B22B2" w:rsidRPr="009B22B2" w:rsidRDefault="009B22B2" w:rsidP="009B22B2">
      <w:pPr>
        <w:pStyle w:val="ListParagraph"/>
        <w:rPr>
          <w:sz w:val="28"/>
          <w:szCs w:val="28"/>
        </w:rPr>
      </w:pPr>
    </w:p>
    <w:p w14:paraId="1D04389B" w14:textId="77777777" w:rsidR="009B22B2" w:rsidRPr="009B22B2" w:rsidRDefault="009B22B2" w:rsidP="009B22B2">
      <w:pPr>
        <w:pStyle w:val="ListParagraph"/>
        <w:rPr>
          <w:sz w:val="28"/>
          <w:szCs w:val="28"/>
        </w:rPr>
      </w:pPr>
      <w:r w:rsidRPr="009B22B2">
        <w:rPr>
          <w:sz w:val="28"/>
          <w:szCs w:val="28"/>
        </w:rPr>
        <w:t>Revenue per Minute = Total Revenue / Total Visit Duration</w:t>
      </w:r>
    </w:p>
    <w:p w14:paraId="45FC5B24" w14:textId="77777777" w:rsidR="009B22B2" w:rsidRPr="009B22B2" w:rsidRDefault="009B22B2" w:rsidP="009B22B2">
      <w:pPr>
        <w:pStyle w:val="ListParagraph"/>
        <w:rPr>
          <w:sz w:val="28"/>
          <w:szCs w:val="28"/>
        </w:rPr>
      </w:pPr>
    </w:p>
    <w:p w14:paraId="7D413CD5" w14:textId="77777777" w:rsidR="009B22B2" w:rsidRPr="009B22B2" w:rsidRDefault="009B22B2" w:rsidP="009B22B2">
      <w:pPr>
        <w:pStyle w:val="ListParagraph"/>
        <w:rPr>
          <w:sz w:val="28"/>
          <w:szCs w:val="28"/>
        </w:rPr>
      </w:pPr>
      <w:r w:rsidRPr="009B22B2">
        <w:rPr>
          <w:sz w:val="28"/>
          <w:szCs w:val="28"/>
        </w:rPr>
        <w:lastRenderedPageBreak/>
        <w:t>This metric integrates both financial performance and workflow duration, allowing simultaneous evaluation of revenue generation and time efficiency.</w:t>
      </w:r>
    </w:p>
    <w:p w14:paraId="4AC79F87" w14:textId="77777777" w:rsidR="009B22B2" w:rsidRPr="009B22B2" w:rsidRDefault="009B22B2" w:rsidP="009B22B2">
      <w:pPr>
        <w:pStyle w:val="ListParagraph"/>
        <w:rPr>
          <w:sz w:val="28"/>
          <w:szCs w:val="28"/>
        </w:rPr>
      </w:pPr>
    </w:p>
    <w:p w14:paraId="673FEA76" w14:textId="77777777" w:rsidR="009B22B2" w:rsidRPr="009B22B2" w:rsidRDefault="009B22B2" w:rsidP="009B22B2">
      <w:pPr>
        <w:pStyle w:val="ListParagraph"/>
        <w:rPr>
          <w:sz w:val="28"/>
          <w:szCs w:val="28"/>
        </w:rPr>
      </w:pPr>
      <w:r w:rsidRPr="009B22B2">
        <w:rPr>
          <w:sz w:val="28"/>
          <w:szCs w:val="28"/>
        </w:rPr>
        <w:t>Exploratory analysis was then conducted across the dataset’s main categorical variables:</w:t>
      </w:r>
    </w:p>
    <w:p w14:paraId="1A12AAB4" w14:textId="6457C7E6" w:rsidR="009B22B2" w:rsidRPr="009B22B2" w:rsidRDefault="009B22B2" w:rsidP="009B22B2">
      <w:pPr>
        <w:pStyle w:val="ListParagraph"/>
        <w:rPr>
          <w:sz w:val="28"/>
          <w:szCs w:val="28"/>
        </w:rPr>
      </w:pPr>
      <w:r w:rsidRPr="009B22B2">
        <w:rPr>
          <w:sz w:val="28"/>
          <w:szCs w:val="28"/>
        </w:rPr>
        <w:t>Financial Class</w:t>
      </w:r>
    </w:p>
    <w:p w14:paraId="592B7C34" w14:textId="11AFBA4A" w:rsidR="009B22B2" w:rsidRPr="009B22B2" w:rsidRDefault="009B22B2" w:rsidP="009B22B2">
      <w:pPr>
        <w:pStyle w:val="ListParagraph"/>
        <w:rPr>
          <w:sz w:val="28"/>
          <w:szCs w:val="28"/>
        </w:rPr>
      </w:pPr>
      <w:r w:rsidRPr="009B22B2">
        <w:rPr>
          <w:sz w:val="28"/>
          <w:szCs w:val="28"/>
        </w:rPr>
        <w:t>Doctor Type</w:t>
      </w:r>
    </w:p>
    <w:p w14:paraId="7448B54C" w14:textId="77777777" w:rsidR="009B22B2" w:rsidRPr="009B22B2" w:rsidRDefault="009B22B2" w:rsidP="009B22B2">
      <w:pPr>
        <w:pStyle w:val="ListParagraph"/>
        <w:rPr>
          <w:sz w:val="28"/>
          <w:szCs w:val="28"/>
        </w:rPr>
      </w:pPr>
    </w:p>
    <w:p w14:paraId="24601FB8" w14:textId="77777777" w:rsidR="009B22B2" w:rsidRPr="009B22B2" w:rsidRDefault="009B22B2" w:rsidP="009B22B2">
      <w:pPr>
        <w:pStyle w:val="ListParagraph"/>
        <w:rPr>
          <w:sz w:val="28"/>
          <w:szCs w:val="28"/>
        </w:rPr>
      </w:pPr>
      <w:r w:rsidRPr="009B22B2">
        <w:rPr>
          <w:sz w:val="28"/>
          <w:szCs w:val="28"/>
        </w:rPr>
        <w:t>Although Patient Type was included in the dataset, all records belonged to a single category (Outpatient), making comparative analysis unnecessary.</w:t>
      </w:r>
    </w:p>
    <w:p w14:paraId="16AD9A1B" w14:textId="77777777" w:rsidR="009B22B2" w:rsidRPr="009B22B2" w:rsidRDefault="009B22B2" w:rsidP="009B22B2">
      <w:pPr>
        <w:pStyle w:val="ListParagraph"/>
        <w:rPr>
          <w:sz w:val="28"/>
          <w:szCs w:val="28"/>
        </w:rPr>
      </w:pPr>
    </w:p>
    <w:p w14:paraId="1CFDC37F" w14:textId="77777777" w:rsidR="009B22B2" w:rsidRPr="009B22B2" w:rsidRDefault="009B22B2" w:rsidP="009B22B2">
      <w:pPr>
        <w:pStyle w:val="ListParagraph"/>
        <w:rPr>
          <w:b/>
          <w:bCs/>
          <w:sz w:val="32"/>
          <w:szCs w:val="32"/>
        </w:rPr>
      </w:pPr>
      <w:r w:rsidRPr="009B22B2">
        <w:rPr>
          <w:b/>
          <w:bCs/>
          <w:sz w:val="32"/>
          <w:szCs w:val="32"/>
        </w:rPr>
        <w:t>Financial Class Analysis</w:t>
      </w:r>
    </w:p>
    <w:p w14:paraId="4E418FC4" w14:textId="77777777" w:rsidR="009B22B2" w:rsidRPr="009B22B2" w:rsidRDefault="009B22B2" w:rsidP="009B22B2">
      <w:pPr>
        <w:pStyle w:val="ListParagraph"/>
        <w:rPr>
          <w:sz w:val="28"/>
          <w:szCs w:val="28"/>
        </w:rPr>
      </w:pPr>
    </w:p>
    <w:p w14:paraId="4435279F" w14:textId="77777777" w:rsidR="009B22B2" w:rsidRPr="009B22B2" w:rsidRDefault="009B22B2" w:rsidP="009B22B2">
      <w:pPr>
        <w:pStyle w:val="ListParagraph"/>
        <w:rPr>
          <w:sz w:val="28"/>
          <w:szCs w:val="28"/>
        </w:rPr>
      </w:pPr>
      <w:r w:rsidRPr="009B22B2">
        <w:rPr>
          <w:sz w:val="28"/>
          <w:szCs w:val="28"/>
        </w:rPr>
        <w:t>Financial classes were evaluated using:</w:t>
      </w:r>
    </w:p>
    <w:p w14:paraId="463DDB4C" w14:textId="5FACEB1A" w:rsidR="009B22B2" w:rsidRPr="009B22B2" w:rsidRDefault="009B22B2" w:rsidP="009B22B2">
      <w:pPr>
        <w:pStyle w:val="ListParagraph"/>
        <w:rPr>
          <w:sz w:val="28"/>
          <w:szCs w:val="28"/>
        </w:rPr>
      </w:pPr>
      <w:r w:rsidRPr="009B22B2">
        <w:rPr>
          <w:sz w:val="28"/>
          <w:szCs w:val="28"/>
        </w:rPr>
        <w:t>Total Revenue</w:t>
      </w:r>
    </w:p>
    <w:p w14:paraId="4E12D8F6" w14:textId="0B9F331D" w:rsidR="009B22B2" w:rsidRPr="009B22B2" w:rsidRDefault="009B22B2" w:rsidP="009B22B2">
      <w:pPr>
        <w:pStyle w:val="ListParagraph"/>
        <w:rPr>
          <w:sz w:val="28"/>
          <w:szCs w:val="28"/>
        </w:rPr>
      </w:pPr>
      <w:r w:rsidRPr="009B22B2">
        <w:rPr>
          <w:sz w:val="28"/>
          <w:szCs w:val="28"/>
        </w:rPr>
        <w:t>Average Revenue per Visit</w:t>
      </w:r>
    </w:p>
    <w:p w14:paraId="441A33DA" w14:textId="26269B11" w:rsidR="009B22B2" w:rsidRPr="009B22B2" w:rsidRDefault="009B22B2" w:rsidP="009B22B2">
      <w:pPr>
        <w:pStyle w:val="ListParagraph"/>
        <w:rPr>
          <w:sz w:val="28"/>
          <w:szCs w:val="28"/>
        </w:rPr>
      </w:pPr>
      <w:r>
        <w:rPr>
          <w:sz w:val="28"/>
          <w:szCs w:val="28"/>
        </w:rPr>
        <w:t>A</w:t>
      </w:r>
      <w:r w:rsidRPr="009B22B2">
        <w:rPr>
          <w:sz w:val="28"/>
          <w:szCs w:val="28"/>
        </w:rPr>
        <w:t>verage Visit Duration</w:t>
      </w:r>
    </w:p>
    <w:p w14:paraId="3C440DE8" w14:textId="4D18EAB8" w:rsidR="009B22B2" w:rsidRPr="009B22B2" w:rsidRDefault="009B22B2" w:rsidP="009B22B2">
      <w:pPr>
        <w:pStyle w:val="ListParagraph"/>
        <w:rPr>
          <w:sz w:val="28"/>
          <w:szCs w:val="28"/>
        </w:rPr>
      </w:pPr>
      <w:r w:rsidRPr="009B22B2">
        <w:rPr>
          <w:sz w:val="28"/>
          <w:szCs w:val="28"/>
        </w:rPr>
        <w:t>Revenue per Minute</w:t>
      </w:r>
    </w:p>
    <w:p w14:paraId="19D663B6" w14:textId="77777777" w:rsidR="009B22B2" w:rsidRPr="009B22B2" w:rsidRDefault="009B22B2" w:rsidP="009B22B2">
      <w:pPr>
        <w:pStyle w:val="ListParagraph"/>
        <w:rPr>
          <w:sz w:val="28"/>
          <w:szCs w:val="28"/>
        </w:rPr>
      </w:pPr>
    </w:p>
    <w:p w14:paraId="50BBFC35" w14:textId="77777777" w:rsidR="009B22B2" w:rsidRPr="009B22B2" w:rsidRDefault="009B22B2" w:rsidP="009B22B2">
      <w:pPr>
        <w:pStyle w:val="ListParagraph"/>
        <w:rPr>
          <w:sz w:val="28"/>
          <w:szCs w:val="28"/>
        </w:rPr>
      </w:pPr>
      <w:r w:rsidRPr="009B22B2">
        <w:rPr>
          <w:sz w:val="28"/>
          <w:szCs w:val="28"/>
        </w:rPr>
        <w:t>To further understand the drivers of efficiency differences, revenue and duration metrics were decomposed into their individual components, including:</w:t>
      </w:r>
    </w:p>
    <w:p w14:paraId="56C754D8" w14:textId="2B84E75F" w:rsidR="009B22B2" w:rsidRPr="009B22B2" w:rsidRDefault="009B22B2" w:rsidP="009B22B2">
      <w:pPr>
        <w:pStyle w:val="ListParagraph"/>
        <w:rPr>
          <w:sz w:val="28"/>
          <w:szCs w:val="28"/>
        </w:rPr>
      </w:pPr>
      <w:r w:rsidRPr="009B22B2">
        <w:rPr>
          <w:sz w:val="28"/>
          <w:szCs w:val="28"/>
        </w:rPr>
        <w:t>Medication Revenue</w:t>
      </w:r>
    </w:p>
    <w:p w14:paraId="380EC945" w14:textId="19B846C9" w:rsidR="009B22B2" w:rsidRPr="009B22B2" w:rsidRDefault="009B22B2" w:rsidP="009B22B2">
      <w:pPr>
        <w:pStyle w:val="ListParagraph"/>
        <w:rPr>
          <w:sz w:val="28"/>
          <w:szCs w:val="28"/>
        </w:rPr>
      </w:pPr>
      <w:r w:rsidRPr="009B22B2">
        <w:rPr>
          <w:sz w:val="28"/>
          <w:szCs w:val="28"/>
        </w:rPr>
        <w:t>Consultation Revenue</w:t>
      </w:r>
    </w:p>
    <w:p w14:paraId="2A4C3E00" w14:textId="5098275F" w:rsidR="009B22B2" w:rsidRPr="009B22B2" w:rsidRDefault="009B22B2" w:rsidP="009B22B2">
      <w:pPr>
        <w:pStyle w:val="ListParagraph"/>
        <w:rPr>
          <w:sz w:val="28"/>
          <w:szCs w:val="28"/>
        </w:rPr>
      </w:pPr>
      <w:r w:rsidRPr="009B22B2">
        <w:rPr>
          <w:sz w:val="28"/>
          <w:szCs w:val="28"/>
        </w:rPr>
        <w:t>Lab Revenue</w:t>
      </w:r>
    </w:p>
    <w:p w14:paraId="49F348FC" w14:textId="2D969BD5" w:rsidR="009B22B2" w:rsidRPr="009B22B2" w:rsidRDefault="009B22B2" w:rsidP="009B22B2">
      <w:pPr>
        <w:pStyle w:val="ListParagraph"/>
        <w:rPr>
          <w:sz w:val="28"/>
          <w:szCs w:val="28"/>
        </w:rPr>
      </w:pPr>
      <w:r w:rsidRPr="009B22B2">
        <w:rPr>
          <w:sz w:val="28"/>
          <w:szCs w:val="28"/>
        </w:rPr>
        <w:t>Pre-consultation Delay</w:t>
      </w:r>
    </w:p>
    <w:p w14:paraId="1543D43A" w14:textId="2F00E529" w:rsidR="009B22B2" w:rsidRPr="009B22B2" w:rsidRDefault="009B22B2" w:rsidP="009B22B2">
      <w:pPr>
        <w:pStyle w:val="ListParagraph"/>
        <w:rPr>
          <w:sz w:val="28"/>
          <w:szCs w:val="28"/>
        </w:rPr>
      </w:pPr>
      <w:r w:rsidRPr="009B22B2">
        <w:rPr>
          <w:sz w:val="28"/>
          <w:szCs w:val="28"/>
        </w:rPr>
        <w:t>Consultation and Processing Time</w:t>
      </w:r>
    </w:p>
    <w:p w14:paraId="66315F07" w14:textId="77777777" w:rsidR="009B22B2" w:rsidRPr="009B22B2" w:rsidRDefault="009B22B2" w:rsidP="009B22B2">
      <w:pPr>
        <w:pStyle w:val="ListParagraph"/>
        <w:rPr>
          <w:sz w:val="28"/>
          <w:szCs w:val="28"/>
        </w:rPr>
      </w:pPr>
    </w:p>
    <w:p w14:paraId="0F1784F5" w14:textId="77777777" w:rsidR="009B22B2" w:rsidRPr="009B22B2" w:rsidRDefault="009B22B2" w:rsidP="009B22B2">
      <w:pPr>
        <w:pStyle w:val="ListParagraph"/>
        <w:rPr>
          <w:b/>
          <w:bCs/>
          <w:sz w:val="32"/>
          <w:szCs w:val="32"/>
        </w:rPr>
      </w:pPr>
      <w:r w:rsidRPr="009B22B2">
        <w:rPr>
          <w:b/>
          <w:bCs/>
          <w:sz w:val="32"/>
          <w:szCs w:val="32"/>
        </w:rPr>
        <w:t>Doctor Type Analysis</w:t>
      </w:r>
    </w:p>
    <w:p w14:paraId="145476AF" w14:textId="77777777" w:rsidR="009B22B2" w:rsidRPr="009B22B2" w:rsidRDefault="009B22B2" w:rsidP="009B22B2">
      <w:pPr>
        <w:pStyle w:val="ListParagraph"/>
        <w:rPr>
          <w:sz w:val="28"/>
          <w:szCs w:val="28"/>
        </w:rPr>
      </w:pPr>
    </w:p>
    <w:p w14:paraId="61595333" w14:textId="4056B93D" w:rsidR="00AF5A89" w:rsidRPr="009B22B2" w:rsidRDefault="009B22B2" w:rsidP="009B22B2">
      <w:pPr>
        <w:pStyle w:val="ListParagraph"/>
        <w:rPr>
          <w:sz w:val="28"/>
          <w:szCs w:val="28"/>
        </w:rPr>
      </w:pPr>
      <w:r w:rsidRPr="009B22B2">
        <w:rPr>
          <w:sz w:val="28"/>
          <w:szCs w:val="28"/>
        </w:rPr>
        <w:lastRenderedPageBreak/>
        <w:t xml:space="preserve">The same analytical framework was applied to Doctor Type </w:t>
      </w:r>
      <w:r w:rsidR="00690F83" w:rsidRPr="009B22B2">
        <w:rPr>
          <w:sz w:val="28"/>
          <w:szCs w:val="28"/>
        </w:rPr>
        <w:t>to</w:t>
      </w:r>
      <w:r w:rsidRPr="009B22B2">
        <w:rPr>
          <w:sz w:val="28"/>
          <w:szCs w:val="28"/>
        </w:rPr>
        <w:t xml:space="preserve"> compare operational efficiency across different physician groups and identify workflow bottlenecks contributing to prolonged visit duration.</w:t>
      </w:r>
      <w:r w:rsidR="00AF5A89" w:rsidRPr="009B22B2">
        <w:rPr>
          <w:sz w:val="28"/>
          <w:szCs w:val="28"/>
        </w:rPr>
        <w:tab/>
      </w:r>
    </w:p>
    <w:p w14:paraId="3AD9C0B7" w14:textId="77777777" w:rsidR="00AF5A89" w:rsidRPr="00FB33ED" w:rsidRDefault="00AF5A89" w:rsidP="00AF5A89">
      <w:pPr>
        <w:pStyle w:val="ListParagraph"/>
        <w:rPr>
          <w:sz w:val="28"/>
          <w:szCs w:val="28"/>
        </w:rPr>
      </w:pPr>
    </w:p>
    <w:p w14:paraId="4EC3099E" w14:textId="77777777" w:rsidR="00AF5A89" w:rsidRDefault="00AF5A89" w:rsidP="00AF5A89">
      <w:pPr>
        <w:pStyle w:val="ListParagraph"/>
        <w:numPr>
          <w:ilvl w:val="0"/>
          <w:numId w:val="1"/>
        </w:numPr>
        <w:rPr>
          <w:b/>
          <w:bCs/>
          <w:sz w:val="36"/>
          <w:szCs w:val="36"/>
        </w:rPr>
      </w:pPr>
      <w:r>
        <w:rPr>
          <w:b/>
          <w:bCs/>
          <w:sz w:val="36"/>
          <w:szCs w:val="36"/>
        </w:rPr>
        <w:t>KEY FINDINGS</w:t>
      </w:r>
    </w:p>
    <w:p w14:paraId="50653BE4" w14:textId="1B30E9E9" w:rsidR="00AF5A89" w:rsidRDefault="00AF5A89" w:rsidP="00AF5A89">
      <w:pPr>
        <w:pStyle w:val="ListParagraph"/>
        <w:rPr>
          <w:b/>
          <w:bCs/>
          <w:sz w:val="32"/>
          <w:szCs w:val="32"/>
        </w:rPr>
      </w:pPr>
      <w:r w:rsidRPr="00AE189B">
        <w:rPr>
          <w:b/>
          <w:bCs/>
          <w:sz w:val="32"/>
          <w:szCs w:val="32"/>
        </w:rPr>
        <w:t xml:space="preserve">Finding 1 </w:t>
      </w:r>
      <w:r w:rsidR="0085642D" w:rsidRPr="00AE189B">
        <w:rPr>
          <w:b/>
          <w:bCs/>
          <w:sz w:val="32"/>
          <w:szCs w:val="32"/>
        </w:rPr>
        <w:t xml:space="preserve">— </w:t>
      </w:r>
      <w:r w:rsidR="0085642D">
        <w:rPr>
          <w:b/>
          <w:bCs/>
          <w:sz w:val="32"/>
          <w:szCs w:val="32"/>
        </w:rPr>
        <w:t>FINANCIAL</w:t>
      </w:r>
      <w:r>
        <w:rPr>
          <w:b/>
          <w:bCs/>
          <w:sz w:val="32"/>
          <w:szCs w:val="32"/>
        </w:rPr>
        <w:t xml:space="preserve"> CLASS (PRIVATE)</w:t>
      </w:r>
    </w:p>
    <w:p w14:paraId="3A5AED21" w14:textId="435641C3" w:rsidR="005F776C" w:rsidRDefault="00AF5A89" w:rsidP="00AF5A89">
      <w:pPr>
        <w:pStyle w:val="ListParagraph"/>
        <w:rPr>
          <w:sz w:val="28"/>
          <w:szCs w:val="28"/>
        </w:rPr>
      </w:pPr>
      <w:r w:rsidRPr="005F776C">
        <w:rPr>
          <w:sz w:val="28"/>
          <w:szCs w:val="28"/>
        </w:rPr>
        <w:t>Private patients</w:t>
      </w:r>
      <w:r w:rsidR="005F776C">
        <w:rPr>
          <w:sz w:val="28"/>
          <w:szCs w:val="28"/>
        </w:rPr>
        <w:t xml:space="preserve"> </w:t>
      </w:r>
      <w:r w:rsidR="00BE24D7">
        <w:rPr>
          <w:sz w:val="28"/>
          <w:szCs w:val="28"/>
        </w:rPr>
        <w:t xml:space="preserve">generated the lowest </w:t>
      </w:r>
      <w:r w:rsidR="005F776C">
        <w:rPr>
          <w:sz w:val="28"/>
          <w:szCs w:val="28"/>
        </w:rPr>
        <w:t xml:space="preserve">revenue per minute and </w:t>
      </w:r>
      <w:r w:rsidR="00BE24D7">
        <w:rPr>
          <w:sz w:val="28"/>
          <w:szCs w:val="28"/>
        </w:rPr>
        <w:t>were</w:t>
      </w:r>
      <w:r w:rsidR="005F776C">
        <w:rPr>
          <w:sz w:val="28"/>
          <w:szCs w:val="28"/>
        </w:rPr>
        <w:t xml:space="preserve"> therefore the least</w:t>
      </w:r>
      <w:r w:rsidR="00BE24D7">
        <w:rPr>
          <w:sz w:val="28"/>
          <w:szCs w:val="28"/>
        </w:rPr>
        <w:t xml:space="preserve"> operationally</w:t>
      </w:r>
      <w:r w:rsidR="005F776C">
        <w:rPr>
          <w:sz w:val="28"/>
          <w:szCs w:val="28"/>
        </w:rPr>
        <w:t xml:space="preserve"> efficient financial class.</w:t>
      </w:r>
    </w:p>
    <w:p w14:paraId="0B9BC75F" w14:textId="417D6657" w:rsidR="00AF5A89" w:rsidRPr="00AF5A89" w:rsidRDefault="005F776C" w:rsidP="00AF5A89">
      <w:pPr>
        <w:pStyle w:val="ListParagraph"/>
        <w:rPr>
          <w:sz w:val="32"/>
          <w:szCs w:val="32"/>
        </w:rPr>
      </w:pPr>
      <w:r>
        <w:rPr>
          <w:sz w:val="28"/>
          <w:szCs w:val="28"/>
        </w:rPr>
        <w:t xml:space="preserve">This </w:t>
      </w:r>
      <w:r w:rsidR="00BE24D7">
        <w:rPr>
          <w:sz w:val="28"/>
          <w:szCs w:val="28"/>
        </w:rPr>
        <w:t>was primarily</w:t>
      </w:r>
      <w:r>
        <w:rPr>
          <w:sz w:val="28"/>
          <w:szCs w:val="28"/>
        </w:rPr>
        <w:t xml:space="preserve"> </w:t>
      </w:r>
      <w:r w:rsidR="00AF5A89" w:rsidRPr="005F776C">
        <w:rPr>
          <w:sz w:val="28"/>
          <w:szCs w:val="28"/>
        </w:rPr>
        <w:t>due to very l</w:t>
      </w:r>
      <w:r w:rsidR="00BE24D7">
        <w:rPr>
          <w:sz w:val="28"/>
          <w:szCs w:val="28"/>
        </w:rPr>
        <w:t>ow</w:t>
      </w:r>
      <w:r w:rsidR="00A05F8D">
        <w:rPr>
          <w:sz w:val="28"/>
          <w:szCs w:val="28"/>
        </w:rPr>
        <w:t xml:space="preserve"> </w:t>
      </w:r>
      <w:r w:rsidR="00AF5A89" w:rsidRPr="005F776C">
        <w:rPr>
          <w:sz w:val="28"/>
          <w:szCs w:val="28"/>
        </w:rPr>
        <w:t>revenue</w:t>
      </w:r>
      <w:r w:rsidR="00BE24D7">
        <w:rPr>
          <w:sz w:val="28"/>
          <w:szCs w:val="28"/>
        </w:rPr>
        <w:t xml:space="preserve"> generated</w:t>
      </w:r>
      <w:r w:rsidR="00AF5A89" w:rsidRPr="005F776C">
        <w:rPr>
          <w:sz w:val="28"/>
          <w:szCs w:val="28"/>
        </w:rPr>
        <w:t xml:space="preserve"> per visit rather than </w:t>
      </w:r>
      <w:r w:rsidR="00BE24D7">
        <w:rPr>
          <w:sz w:val="28"/>
          <w:szCs w:val="28"/>
        </w:rPr>
        <w:t>prolonged</w:t>
      </w:r>
      <w:r w:rsidR="00AF5A89" w:rsidRPr="005F776C">
        <w:rPr>
          <w:sz w:val="28"/>
          <w:szCs w:val="28"/>
        </w:rPr>
        <w:t xml:space="preserve"> visit duration. </w:t>
      </w:r>
      <w:r w:rsidR="00A05F8D">
        <w:rPr>
          <w:sz w:val="28"/>
          <w:szCs w:val="28"/>
        </w:rPr>
        <w:t>Complete a</w:t>
      </w:r>
      <w:r>
        <w:rPr>
          <w:sz w:val="28"/>
          <w:szCs w:val="28"/>
        </w:rPr>
        <w:t>bsence of medication revenue</w:t>
      </w:r>
      <w:r w:rsidR="00BE24D7">
        <w:rPr>
          <w:sz w:val="28"/>
          <w:szCs w:val="28"/>
        </w:rPr>
        <w:t xml:space="preserve"> was identified as the major contributing factor.</w:t>
      </w:r>
    </w:p>
    <w:p w14:paraId="79F1B234" w14:textId="77777777" w:rsidR="00AF5A89" w:rsidRPr="00AF5A89" w:rsidRDefault="00AF5A89" w:rsidP="00AF5A89">
      <w:pPr>
        <w:pStyle w:val="ListParagraph"/>
        <w:rPr>
          <w:b/>
          <w:bCs/>
          <w:sz w:val="32"/>
          <w:szCs w:val="32"/>
        </w:rPr>
      </w:pPr>
    </w:p>
    <w:p w14:paraId="14F1FD1B" w14:textId="77777777" w:rsidR="00A05F8D" w:rsidRDefault="00AF5A89" w:rsidP="00A05F8D">
      <w:pPr>
        <w:pStyle w:val="ListParagraph"/>
        <w:rPr>
          <w:b/>
          <w:bCs/>
          <w:sz w:val="32"/>
          <w:szCs w:val="32"/>
        </w:rPr>
      </w:pPr>
      <w:r w:rsidRPr="00AE189B">
        <w:rPr>
          <w:b/>
          <w:bCs/>
          <w:sz w:val="32"/>
          <w:szCs w:val="32"/>
        </w:rPr>
        <w:t>Finding 2 —</w:t>
      </w:r>
      <w:r w:rsidR="0085642D">
        <w:rPr>
          <w:b/>
          <w:bCs/>
          <w:sz w:val="32"/>
          <w:szCs w:val="32"/>
        </w:rPr>
        <w:t xml:space="preserve"> </w:t>
      </w:r>
      <w:r w:rsidR="00A05F8D">
        <w:rPr>
          <w:b/>
          <w:bCs/>
          <w:sz w:val="32"/>
          <w:szCs w:val="32"/>
        </w:rPr>
        <w:t>FINANCIAL CLASS (MEDICARE)</w:t>
      </w:r>
    </w:p>
    <w:p w14:paraId="60381E41" w14:textId="09CC401C" w:rsidR="00A05F8D" w:rsidRDefault="00A05F8D" w:rsidP="00A05F8D">
      <w:pPr>
        <w:pStyle w:val="ListParagraph"/>
        <w:rPr>
          <w:sz w:val="28"/>
          <w:szCs w:val="28"/>
        </w:rPr>
      </w:pPr>
      <w:r w:rsidRPr="00A05F8D">
        <w:rPr>
          <w:sz w:val="28"/>
          <w:szCs w:val="28"/>
        </w:rPr>
        <w:t xml:space="preserve">Medicare </w:t>
      </w:r>
      <w:r w:rsidR="00BE24D7">
        <w:rPr>
          <w:sz w:val="28"/>
          <w:szCs w:val="28"/>
        </w:rPr>
        <w:t>was</w:t>
      </w:r>
      <w:r w:rsidRPr="00A05F8D">
        <w:rPr>
          <w:sz w:val="28"/>
          <w:szCs w:val="28"/>
        </w:rPr>
        <w:t xml:space="preserve"> the most</w:t>
      </w:r>
      <w:r w:rsidR="00BE24D7">
        <w:rPr>
          <w:sz w:val="28"/>
          <w:szCs w:val="28"/>
        </w:rPr>
        <w:t xml:space="preserve"> operationally</w:t>
      </w:r>
      <w:r w:rsidRPr="00A05F8D">
        <w:rPr>
          <w:sz w:val="28"/>
          <w:szCs w:val="28"/>
        </w:rPr>
        <w:t xml:space="preserve"> efficient financial class in terms of revenue per minute. This </w:t>
      </w:r>
      <w:r w:rsidR="00BE24D7">
        <w:rPr>
          <w:sz w:val="28"/>
          <w:szCs w:val="28"/>
        </w:rPr>
        <w:t>was</w:t>
      </w:r>
      <w:r w:rsidRPr="00A05F8D">
        <w:rPr>
          <w:sz w:val="28"/>
          <w:szCs w:val="28"/>
        </w:rPr>
        <w:t xml:space="preserve"> driven</w:t>
      </w:r>
      <w:r w:rsidR="00BE24D7">
        <w:rPr>
          <w:sz w:val="28"/>
          <w:szCs w:val="28"/>
        </w:rPr>
        <w:t xml:space="preserve"> largely</w:t>
      </w:r>
      <w:r w:rsidRPr="00A05F8D">
        <w:rPr>
          <w:sz w:val="28"/>
          <w:szCs w:val="28"/>
        </w:rPr>
        <w:t xml:space="preserve"> by </w:t>
      </w:r>
      <w:r w:rsidR="00BE24D7">
        <w:rPr>
          <w:sz w:val="28"/>
          <w:szCs w:val="28"/>
        </w:rPr>
        <w:t>substantially</w:t>
      </w:r>
      <w:r w:rsidRPr="00A05F8D">
        <w:rPr>
          <w:sz w:val="28"/>
          <w:szCs w:val="28"/>
        </w:rPr>
        <w:t xml:space="preserve"> high</w:t>
      </w:r>
      <w:r w:rsidR="00BE24D7">
        <w:rPr>
          <w:sz w:val="28"/>
          <w:szCs w:val="28"/>
        </w:rPr>
        <w:t>er</w:t>
      </w:r>
      <w:r w:rsidRPr="00A05F8D">
        <w:rPr>
          <w:sz w:val="28"/>
          <w:szCs w:val="28"/>
        </w:rPr>
        <w:t xml:space="preserve"> average medication revenue, which </w:t>
      </w:r>
      <w:r w:rsidR="00024CDF">
        <w:rPr>
          <w:sz w:val="28"/>
          <w:szCs w:val="28"/>
        </w:rPr>
        <w:t>exceeded</w:t>
      </w:r>
      <w:r w:rsidRPr="00A05F8D">
        <w:rPr>
          <w:sz w:val="28"/>
          <w:szCs w:val="28"/>
        </w:rPr>
        <w:t xml:space="preserve"> that of </w:t>
      </w:r>
      <w:r w:rsidR="00024CDF">
        <w:rPr>
          <w:sz w:val="28"/>
          <w:szCs w:val="28"/>
        </w:rPr>
        <w:t>all</w:t>
      </w:r>
      <w:r w:rsidRPr="00A05F8D">
        <w:rPr>
          <w:sz w:val="28"/>
          <w:szCs w:val="28"/>
        </w:rPr>
        <w:t xml:space="preserve"> other financial </w:t>
      </w:r>
      <w:proofErr w:type="gramStart"/>
      <w:r w:rsidRPr="00A05F8D">
        <w:rPr>
          <w:sz w:val="28"/>
          <w:szCs w:val="28"/>
        </w:rPr>
        <w:t>class</w:t>
      </w:r>
      <w:proofErr w:type="gramEnd"/>
      <w:r w:rsidRPr="00A05F8D">
        <w:rPr>
          <w:sz w:val="28"/>
          <w:szCs w:val="28"/>
        </w:rPr>
        <w:t>.</w:t>
      </w:r>
    </w:p>
    <w:p w14:paraId="4312729D" w14:textId="327541CC" w:rsidR="00A05F8D" w:rsidRPr="00A05F8D" w:rsidRDefault="00BD61BC" w:rsidP="00A05F8D">
      <w:pPr>
        <w:pStyle w:val="ListParagraph"/>
        <w:rPr>
          <w:b/>
          <w:bCs/>
          <w:sz w:val="32"/>
          <w:szCs w:val="32"/>
        </w:rPr>
      </w:pPr>
      <w:r>
        <w:rPr>
          <w:sz w:val="28"/>
          <w:szCs w:val="28"/>
        </w:rPr>
        <w:t>Despite having the longest average visit duration, the high revenue generated per visit o</w:t>
      </w:r>
      <w:r w:rsidR="00404399">
        <w:rPr>
          <w:sz w:val="28"/>
          <w:szCs w:val="28"/>
        </w:rPr>
        <w:t>utweighed</w:t>
      </w:r>
      <w:r>
        <w:rPr>
          <w:sz w:val="28"/>
          <w:szCs w:val="28"/>
        </w:rPr>
        <w:t xml:space="preserve"> the</w:t>
      </w:r>
      <w:r w:rsidR="00404399">
        <w:rPr>
          <w:sz w:val="28"/>
          <w:szCs w:val="28"/>
        </w:rPr>
        <w:t xml:space="preserve"> associated</w:t>
      </w:r>
      <w:r>
        <w:rPr>
          <w:sz w:val="28"/>
          <w:szCs w:val="28"/>
        </w:rPr>
        <w:t xml:space="preserve"> time cost, resulting in superior overall efficiency.</w:t>
      </w:r>
    </w:p>
    <w:p w14:paraId="5FC9EA8D" w14:textId="77777777" w:rsidR="00A05F8D" w:rsidRPr="00A05F8D" w:rsidRDefault="00A05F8D" w:rsidP="00AF5A89">
      <w:pPr>
        <w:pStyle w:val="ListParagraph"/>
        <w:rPr>
          <w:b/>
          <w:bCs/>
          <w:sz w:val="28"/>
          <w:szCs w:val="28"/>
        </w:rPr>
      </w:pPr>
    </w:p>
    <w:p w14:paraId="3094B8C0" w14:textId="77777777" w:rsidR="00AF5A89" w:rsidRPr="00AE189B" w:rsidRDefault="00AF5A89" w:rsidP="00AF5A89">
      <w:pPr>
        <w:pStyle w:val="ListParagraph"/>
        <w:rPr>
          <w:sz w:val="28"/>
          <w:szCs w:val="28"/>
        </w:rPr>
      </w:pPr>
    </w:p>
    <w:p w14:paraId="5DE63FA2" w14:textId="13B0F03C" w:rsidR="00AF5A89" w:rsidRDefault="00AF5A89" w:rsidP="00AF5A89">
      <w:pPr>
        <w:pStyle w:val="ListParagraph"/>
        <w:rPr>
          <w:b/>
          <w:bCs/>
          <w:sz w:val="32"/>
          <w:szCs w:val="32"/>
        </w:rPr>
      </w:pPr>
      <w:r w:rsidRPr="00AE189B">
        <w:rPr>
          <w:b/>
          <w:bCs/>
          <w:sz w:val="32"/>
          <w:szCs w:val="32"/>
        </w:rPr>
        <w:t xml:space="preserve">Finding 3 — </w:t>
      </w:r>
      <w:r w:rsidR="00A05F8D">
        <w:rPr>
          <w:b/>
          <w:bCs/>
          <w:sz w:val="32"/>
          <w:szCs w:val="32"/>
        </w:rPr>
        <w:t xml:space="preserve">DOCTOR </w:t>
      </w:r>
      <w:r w:rsidR="00111EDD">
        <w:rPr>
          <w:b/>
          <w:bCs/>
          <w:sz w:val="32"/>
          <w:szCs w:val="32"/>
        </w:rPr>
        <w:t>TYPE</w:t>
      </w:r>
    </w:p>
    <w:p w14:paraId="1753E191" w14:textId="77777777" w:rsidR="00404399" w:rsidRDefault="00A05F8D" w:rsidP="00AF5A89">
      <w:pPr>
        <w:pStyle w:val="ListParagraph"/>
        <w:rPr>
          <w:sz w:val="28"/>
          <w:szCs w:val="28"/>
        </w:rPr>
      </w:pPr>
      <w:r w:rsidRPr="003E0E26">
        <w:rPr>
          <w:sz w:val="28"/>
          <w:szCs w:val="28"/>
        </w:rPr>
        <w:t xml:space="preserve">Anchor doctors are the least efficient group, generating the lowest revenue per minute. </w:t>
      </w:r>
    </w:p>
    <w:p w14:paraId="122F0CC7" w14:textId="0894F448" w:rsidR="00A05F8D" w:rsidRPr="003E0E26" w:rsidRDefault="00A05F8D" w:rsidP="00AF5A89">
      <w:pPr>
        <w:pStyle w:val="ListParagraph"/>
        <w:rPr>
          <w:sz w:val="28"/>
          <w:szCs w:val="28"/>
        </w:rPr>
      </w:pPr>
      <w:r w:rsidRPr="003E0E26">
        <w:rPr>
          <w:sz w:val="28"/>
          <w:szCs w:val="28"/>
        </w:rPr>
        <w:t xml:space="preserve">This inefficiency </w:t>
      </w:r>
      <w:r w:rsidR="00404399">
        <w:rPr>
          <w:sz w:val="28"/>
          <w:szCs w:val="28"/>
        </w:rPr>
        <w:t>was</w:t>
      </w:r>
      <w:r w:rsidRPr="003E0E26">
        <w:rPr>
          <w:sz w:val="28"/>
          <w:szCs w:val="28"/>
        </w:rPr>
        <w:t xml:space="preserve"> driven</w:t>
      </w:r>
      <w:r w:rsidR="00404399">
        <w:rPr>
          <w:sz w:val="28"/>
          <w:szCs w:val="28"/>
        </w:rPr>
        <w:t xml:space="preserve"> primarily</w:t>
      </w:r>
      <w:r w:rsidRPr="003E0E26">
        <w:rPr>
          <w:sz w:val="28"/>
          <w:szCs w:val="28"/>
        </w:rPr>
        <w:t xml:space="preserve"> by </w:t>
      </w:r>
      <w:r w:rsidR="00404399">
        <w:rPr>
          <w:sz w:val="28"/>
          <w:szCs w:val="28"/>
        </w:rPr>
        <w:t>prolonged</w:t>
      </w:r>
      <w:r w:rsidRPr="003E0E26">
        <w:rPr>
          <w:sz w:val="28"/>
          <w:szCs w:val="28"/>
        </w:rPr>
        <w:t xml:space="preserve"> average visit durations rather than </w:t>
      </w:r>
      <w:r w:rsidR="00404399">
        <w:rPr>
          <w:sz w:val="28"/>
          <w:szCs w:val="28"/>
        </w:rPr>
        <w:t>reduced revenue generation</w:t>
      </w:r>
      <w:r w:rsidRPr="003E0E26">
        <w:rPr>
          <w:sz w:val="28"/>
          <w:szCs w:val="28"/>
        </w:rPr>
        <w:t xml:space="preserve">, as average revenue </w:t>
      </w:r>
      <w:r w:rsidR="00404399">
        <w:rPr>
          <w:sz w:val="28"/>
          <w:szCs w:val="28"/>
        </w:rPr>
        <w:t>per visit remained relatively</w:t>
      </w:r>
      <w:r w:rsidRPr="003E0E26">
        <w:rPr>
          <w:sz w:val="28"/>
          <w:szCs w:val="28"/>
        </w:rPr>
        <w:t xml:space="preserve"> similar across doctor types.</w:t>
      </w:r>
    </w:p>
    <w:p w14:paraId="373795D1" w14:textId="556C3423" w:rsidR="00A05F8D" w:rsidRPr="003E0E26" w:rsidRDefault="00A05F8D" w:rsidP="00AF5A89">
      <w:pPr>
        <w:pStyle w:val="ListParagraph"/>
        <w:rPr>
          <w:sz w:val="28"/>
          <w:szCs w:val="28"/>
        </w:rPr>
      </w:pPr>
      <w:r w:rsidRPr="003E0E26">
        <w:rPr>
          <w:sz w:val="28"/>
          <w:szCs w:val="28"/>
        </w:rPr>
        <w:t>Significant pre-consultation delays contribute</w:t>
      </w:r>
      <w:r w:rsidR="00404399">
        <w:rPr>
          <w:sz w:val="28"/>
          <w:szCs w:val="28"/>
        </w:rPr>
        <w:t>d</w:t>
      </w:r>
      <w:r w:rsidRPr="003E0E26">
        <w:rPr>
          <w:sz w:val="28"/>
          <w:szCs w:val="28"/>
        </w:rPr>
        <w:t xml:space="preserve"> the most to these longer visit durations.</w:t>
      </w:r>
    </w:p>
    <w:p w14:paraId="652404BD" w14:textId="456CCE62" w:rsidR="00AF5A89" w:rsidRPr="00A05F8D" w:rsidRDefault="00A05F8D" w:rsidP="00A05F8D">
      <w:pPr>
        <w:rPr>
          <w:sz w:val="28"/>
          <w:szCs w:val="28"/>
        </w:rPr>
      </w:pPr>
      <w:r>
        <w:rPr>
          <w:sz w:val="28"/>
          <w:szCs w:val="28"/>
        </w:rPr>
        <w:tab/>
      </w:r>
    </w:p>
    <w:p w14:paraId="31D6AD2A" w14:textId="77777777" w:rsidR="00AF5A89" w:rsidRDefault="00AF5A89" w:rsidP="00AF5A89">
      <w:pPr>
        <w:pStyle w:val="ListParagraph"/>
        <w:numPr>
          <w:ilvl w:val="0"/>
          <w:numId w:val="1"/>
        </w:numPr>
        <w:rPr>
          <w:b/>
          <w:bCs/>
          <w:sz w:val="36"/>
          <w:szCs w:val="36"/>
        </w:rPr>
      </w:pPr>
      <w:r>
        <w:rPr>
          <w:b/>
          <w:bCs/>
          <w:sz w:val="36"/>
          <w:szCs w:val="36"/>
        </w:rPr>
        <w:lastRenderedPageBreak/>
        <w:t>RECOMMENDATIONS</w:t>
      </w:r>
    </w:p>
    <w:p w14:paraId="249C29B0" w14:textId="77777777" w:rsidR="00D476CB" w:rsidRPr="00D476CB" w:rsidRDefault="00D476CB" w:rsidP="00D476CB">
      <w:pPr>
        <w:pStyle w:val="ListParagraph"/>
        <w:rPr>
          <w:b/>
          <w:bCs/>
          <w:sz w:val="32"/>
          <w:szCs w:val="32"/>
        </w:rPr>
      </w:pPr>
      <w:r w:rsidRPr="00D476CB">
        <w:rPr>
          <w:b/>
          <w:bCs/>
          <w:sz w:val="32"/>
          <w:szCs w:val="32"/>
        </w:rPr>
        <w:t>Recommendation 1 – Private Patients</w:t>
      </w:r>
    </w:p>
    <w:p w14:paraId="15F80F0B" w14:textId="77777777" w:rsidR="00D476CB" w:rsidRPr="00D476CB" w:rsidRDefault="00D476CB" w:rsidP="00D476CB">
      <w:pPr>
        <w:pStyle w:val="ListParagraph"/>
        <w:rPr>
          <w:sz w:val="28"/>
          <w:szCs w:val="28"/>
        </w:rPr>
      </w:pPr>
      <w:r w:rsidRPr="00D476CB">
        <w:rPr>
          <w:sz w:val="28"/>
          <w:szCs w:val="28"/>
        </w:rPr>
        <w:t>The complete absence of medication revenue among private patients should be investigated immediately to determine whether it reflects a data quality issue or a genuine operational problem.</w:t>
      </w:r>
    </w:p>
    <w:p w14:paraId="6865E51F" w14:textId="77777777" w:rsidR="00D476CB" w:rsidRPr="00D476CB" w:rsidRDefault="00D476CB" w:rsidP="00D476CB">
      <w:pPr>
        <w:pStyle w:val="ListParagraph"/>
        <w:rPr>
          <w:sz w:val="28"/>
          <w:szCs w:val="28"/>
        </w:rPr>
      </w:pPr>
      <w:r w:rsidRPr="00D476CB">
        <w:rPr>
          <w:sz w:val="28"/>
          <w:szCs w:val="28"/>
        </w:rPr>
        <w:t>If the issue is related to missing data, data capture processes should be reviewed and corrected to ensure accurate performance monitoring. If private patients are not purchasing prescribed medications, the hospital should investigate potential barriers such as pricing, affordability, prescription practices, or medication availability.</w:t>
      </w:r>
    </w:p>
    <w:p w14:paraId="2813C515" w14:textId="77777777" w:rsidR="00D476CB" w:rsidRDefault="00D476CB" w:rsidP="00D476CB">
      <w:pPr>
        <w:pStyle w:val="ListParagraph"/>
        <w:rPr>
          <w:sz w:val="28"/>
          <w:szCs w:val="28"/>
        </w:rPr>
      </w:pPr>
      <w:r w:rsidRPr="00D476CB">
        <w:rPr>
          <w:sz w:val="28"/>
          <w:szCs w:val="28"/>
        </w:rPr>
        <w:t>Resolving this issue could significantly improve revenue generation within the private patient group.</w:t>
      </w:r>
    </w:p>
    <w:p w14:paraId="75E8ACF2" w14:textId="77777777" w:rsidR="00D476CB" w:rsidRPr="00D476CB" w:rsidRDefault="00D476CB" w:rsidP="00D476CB">
      <w:pPr>
        <w:pStyle w:val="ListParagraph"/>
        <w:rPr>
          <w:sz w:val="28"/>
          <w:szCs w:val="28"/>
        </w:rPr>
      </w:pPr>
    </w:p>
    <w:p w14:paraId="197C82E9" w14:textId="77777777" w:rsidR="00D476CB" w:rsidRPr="00D476CB" w:rsidRDefault="00D476CB" w:rsidP="00D476CB">
      <w:pPr>
        <w:pStyle w:val="ListParagraph"/>
        <w:rPr>
          <w:b/>
          <w:bCs/>
          <w:sz w:val="32"/>
          <w:szCs w:val="32"/>
        </w:rPr>
      </w:pPr>
      <w:r w:rsidRPr="00D476CB">
        <w:rPr>
          <w:b/>
          <w:bCs/>
          <w:sz w:val="32"/>
          <w:szCs w:val="32"/>
        </w:rPr>
        <w:t>Recommendation 2 – Medicare</w:t>
      </w:r>
    </w:p>
    <w:p w14:paraId="58B6D4AC" w14:textId="77777777" w:rsidR="00D476CB" w:rsidRPr="00D476CB" w:rsidRDefault="00D476CB" w:rsidP="00D476CB">
      <w:pPr>
        <w:pStyle w:val="ListParagraph"/>
        <w:rPr>
          <w:sz w:val="28"/>
          <w:szCs w:val="28"/>
        </w:rPr>
      </w:pPr>
      <w:r w:rsidRPr="00D476CB">
        <w:rPr>
          <w:sz w:val="28"/>
          <w:szCs w:val="28"/>
        </w:rPr>
        <w:t>The Medicare financial class demonstrates the highest revenue efficiency despite experiencing the longest average visit duration. Management should examine the operational and clinical practices associated with this group to identify processes that may be transferable to other financial classes.</w:t>
      </w:r>
    </w:p>
    <w:p w14:paraId="7909B4E1" w14:textId="77777777" w:rsidR="00D476CB" w:rsidRDefault="00D476CB" w:rsidP="00D476CB">
      <w:pPr>
        <w:pStyle w:val="ListParagraph"/>
        <w:rPr>
          <w:sz w:val="28"/>
          <w:szCs w:val="28"/>
        </w:rPr>
      </w:pPr>
      <w:r w:rsidRPr="00D476CB">
        <w:rPr>
          <w:sz w:val="28"/>
          <w:szCs w:val="28"/>
        </w:rPr>
        <w:t>At the same time, workflow reviews should be conducted to identify opportunities for reducing unnecessary delays without negatively affecting revenue generation.</w:t>
      </w:r>
    </w:p>
    <w:p w14:paraId="77E5B13B" w14:textId="77777777" w:rsidR="00D476CB" w:rsidRPr="00D476CB" w:rsidRDefault="00D476CB" w:rsidP="00D476CB">
      <w:pPr>
        <w:pStyle w:val="ListParagraph"/>
        <w:rPr>
          <w:sz w:val="28"/>
          <w:szCs w:val="28"/>
        </w:rPr>
      </w:pPr>
    </w:p>
    <w:p w14:paraId="046D193F" w14:textId="77777777" w:rsidR="00D476CB" w:rsidRPr="00D476CB" w:rsidRDefault="00D476CB" w:rsidP="00D476CB">
      <w:pPr>
        <w:pStyle w:val="ListParagraph"/>
        <w:rPr>
          <w:b/>
          <w:bCs/>
          <w:sz w:val="32"/>
          <w:szCs w:val="32"/>
        </w:rPr>
      </w:pPr>
      <w:r w:rsidRPr="00D476CB">
        <w:rPr>
          <w:b/>
          <w:bCs/>
          <w:sz w:val="32"/>
          <w:szCs w:val="32"/>
        </w:rPr>
        <w:t>Recommendation 3 – Anchor Doctors</w:t>
      </w:r>
    </w:p>
    <w:p w14:paraId="686E42F3" w14:textId="77777777" w:rsidR="00D476CB" w:rsidRPr="00D476CB" w:rsidRDefault="00D476CB" w:rsidP="00D476CB">
      <w:pPr>
        <w:pStyle w:val="ListParagraph"/>
        <w:rPr>
          <w:sz w:val="28"/>
          <w:szCs w:val="28"/>
        </w:rPr>
      </w:pPr>
      <w:r w:rsidRPr="00D476CB">
        <w:rPr>
          <w:sz w:val="28"/>
          <w:szCs w:val="28"/>
        </w:rPr>
        <w:t>Pre-consultation delays were identified as the primary contributor to inefficiency among anchor doctors. Workflow reviews should therefore focus on understanding factors that delay patient movement before consultation.</w:t>
      </w:r>
    </w:p>
    <w:p w14:paraId="210B489F" w14:textId="690B65E7" w:rsidR="00D476CB" w:rsidRDefault="00D476CB" w:rsidP="00D476CB">
      <w:pPr>
        <w:pStyle w:val="ListParagraph"/>
        <w:rPr>
          <w:sz w:val="28"/>
          <w:szCs w:val="28"/>
        </w:rPr>
      </w:pPr>
      <w:r w:rsidRPr="00D476CB">
        <w:rPr>
          <w:sz w:val="28"/>
          <w:szCs w:val="28"/>
        </w:rPr>
        <w:t>Potential areas for investigation include appointment scheduling, patient allocation processes, administrative workload, and competing operational responsibilities. Reducing these delays could improve patient throughput while maintaining current revenue levels.</w:t>
      </w:r>
    </w:p>
    <w:p w14:paraId="7767C2EC" w14:textId="77777777" w:rsidR="00D476CB" w:rsidRDefault="00D476CB" w:rsidP="00D476CB">
      <w:pPr>
        <w:pStyle w:val="ListParagraph"/>
        <w:rPr>
          <w:sz w:val="28"/>
          <w:szCs w:val="28"/>
        </w:rPr>
      </w:pPr>
    </w:p>
    <w:p w14:paraId="1EE9F7DE" w14:textId="77777777" w:rsidR="00060EDA" w:rsidRPr="00D476CB" w:rsidRDefault="00060EDA" w:rsidP="00D476CB">
      <w:pPr>
        <w:pStyle w:val="ListParagraph"/>
        <w:rPr>
          <w:sz w:val="28"/>
          <w:szCs w:val="28"/>
        </w:rPr>
      </w:pPr>
    </w:p>
    <w:p w14:paraId="5AF330F6" w14:textId="726DA759" w:rsidR="003E0E26" w:rsidRPr="00060EDA" w:rsidRDefault="003E0E26" w:rsidP="00D8622C">
      <w:pPr>
        <w:pStyle w:val="ListParagraph"/>
        <w:numPr>
          <w:ilvl w:val="0"/>
          <w:numId w:val="1"/>
        </w:numPr>
        <w:rPr>
          <w:b/>
          <w:bCs/>
          <w:sz w:val="36"/>
          <w:szCs w:val="36"/>
        </w:rPr>
      </w:pPr>
      <w:r w:rsidRPr="00060EDA">
        <w:rPr>
          <w:b/>
          <w:bCs/>
          <w:sz w:val="36"/>
          <w:szCs w:val="36"/>
        </w:rPr>
        <w:t>LIMITATIONS</w:t>
      </w:r>
    </w:p>
    <w:p w14:paraId="227965F7" w14:textId="77777777" w:rsidR="009B22B2" w:rsidRPr="009B22B2" w:rsidRDefault="009B22B2" w:rsidP="009B22B2">
      <w:pPr>
        <w:ind w:left="720"/>
        <w:rPr>
          <w:b/>
          <w:bCs/>
          <w:sz w:val="32"/>
          <w:szCs w:val="32"/>
        </w:rPr>
      </w:pPr>
      <w:r w:rsidRPr="009B22B2">
        <w:rPr>
          <w:b/>
          <w:bCs/>
          <w:sz w:val="32"/>
          <w:szCs w:val="32"/>
        </w:rPr>
        <w:t>Limitation 1 – Synthetic Dataset Characteristics</w:t>
      </w:r>
    </w:p>
    <w:p w14:paraId="26496DD4" w14:textId="77777777" w:rsidR="009B22B2" w:rsidRPr="009B22B2" w:rsidRDefault="009B22B2" w:rsidP="009B22B2">
      <w:pPr>
        <w:ind w:left="720"/>
        <w:rPr>
          <w:sz w:val="28"/>
          <w:szCs w:val="28"/>
        </w:rPr>
      </w:pPr>
      <w:r w:rsidRPr="009B22B2">
        <w:rPr>
          <w:sz w:val="28"/>
          <w:szCs w:val="28"/>
        </w:rPr>
        <w:t>The dataset contains patterns that appear unrealistic in real-world healthcare operations. Most notably, private patients generated no medication revenue across the entire dataset. This, alongside other highly structured patterns observed during data preparation, suggests that the dataset may be synthetic or partially simulated.</w:t>
      </w:r>
    </w:p>
    <w:p w14:paraId="6A072139" w14:textId="77777777" w:rsidR="009B22B2" w:rsidRPr="009B22B2" w:rsidRDefault="009B22B2" w:rsidP="009B22B2">
      <w:pPr>
        <w:ind w:left="720"/>
        <w:rPr>
          <w:sz w:val="28"/>
          <w:szCs w:val="28"/>
        </w:rPr>
      </w:pPr>
      <w:r w:rsidRPr="009B22B2">
        <w:rPr>
          <w:sz w:val="28"/>
          <w:szCs w:val="28"/>
        </w:rPr>
        <w:t>As a result, findings should be interpreted as demonstrations of analytical methodology and decision-making rather than definitive conclusions about real hospital operations.</w:t>
      </w:r>
    </w:p>
    <w:p w14:paraId="2E92854A" w14:textId="77777777" w:rsidR="009B22B2" w:rsidRPr="009B22B2" w:rsidRDefault="009B22B2" w:rsidP="009B22B2">
      <w:pPr>
        <w:ind w:left="720"/>
        <w:rPr>
          <w:b/>
          <w:bCs/>
          <w:sz w:val="32"/>
          <w:szCs w:val="32"/>
        </w:rPr>
      </w:pPr>
      <w:r w:rsidRPr="009B22B2">
        <w:rPr>
          <w:b/>
          <w:bCs/>
          <w:sz w:val="32"/>
          <w:szCs w:val="32"/>
        </w:rPr>
        <w:t>Limitation 2 – Absence of True Cost Data</w:t>
      </w:r>
    </w:p>
    <w:p w14:paraId="46102BD8" w14:textId="77777777" w:rsidR="009B22B2" w:rsidRPr="009B22B2" w:rsidRDefault="009B22B2" w:rsidP="009B22B2">
      <w:pPr>
        <w:ind w:left="720"/>
        <w:rPr>
          <w:sz w:val="28"/>
          <w:szCs w:val="28"/>
        </w:rPr>
      </w:pPr>
      <w:r w:rsidRPr="009B22B2">
        <w:rPr>
          <w:sz w:val="28"/>
          <w:szCs w:val="28"/>
        </w:rPr>
        <w:t>The dataset does not contain true operational cost data for all hospital services. According to the dataset documentation, the “Lab Cost” variable represents the amount charged to patients rather than the hospital’s internal expenditure.</w:t>
      </w:r>
    </w:p>
    <w:p w14:paraId="756ECDA4" w14:textId="77777777" w:rsidR="009B22B2" w:rsidRPr="009B22B2" w:rsidRDefault="009B22B2" w:rsidP="009B22B2">
      <w:pPr>
        <w:ind w:left="720"/>
        <w:rPr>
          <w:sz w:val="28"/>
          <w:szCs w:val="28"/>
        </w:rPr>
      </w:pPr>
      <w:r w:rsidRPr="009B22B2">
        <w:rPr>
          <w:sz w:val="28"/>
          <w:szCs w:val="28"/>
        </w:rPr>
        <w:t>Consequently, the analysis evaluates revenue efficiency rather than true profitability, and conclusions regarding financial performance should be interpreted within this context.</w:t>
      </w:r>
    </w:p>
    <w:p w14:paraId="36D3F40E" w14:textId="77777777" w:rsidR="009B22B2" w:rsidRPr="009B22B2" w:rsidRDefault="009B22B2" w:rsidP="009B22B2">
      <w:pPr>
        <w:ind w:left="720"/>
        <w:rPr>
          <w:b/>
          <w:bCs/>
          <w:sz w:val="32"/>
          <w:szCs w:val="32"/>
        </w:rPr>
      </w:pPr>
      <w:r w:rsidRPr="009B22B2">
        <w:rPr>
          <w:b/>
          <w:bCs/>
          <w:sz w:val="32"/>
          <w:szCs w:val="32"/>
        </w:rPr>
        <w:t>Limitation 3 – Limited Patient-Type Representation</w:t>
      </w:r>
    </w:p>
    <w:p w14:paraId="7C469114" w14:textId="77777777" w:rsidR="009B22B2" w:rsidRPr="009B22B2" w:rsidRDefault="009B22B2" w:rsidP="009B22B2">
      <w:pPr>
        <w:ind w:left="720"/>
        <w:rPr>
          <w:sz w:val="28"/>
          <w:szCs w:val="28"/>
        </w:rPr>
      </w:pPr>
      <w:r w:rsidRPr="009B22B2">
        <w:rPr>
          <w:sz w:val="28"/>
          <w:szCs w:val="28"/>
        </w:rPr>
        <w:t>All records in the dataset belong to a single patient category (Outpatient), preventing comparative analysis across different patient types.</w:t>
      </w:r>
    </w:p>
    <w:p w14:paraId="5A804AA9" w14:textId="3A389DDC" w:rsidR="00060EDA" w:rsidRPr="009B22B2" w:rsidRDefault="009B22B2" w:rsidP="009B22B2">
      <w:pPr>
        <w:ind w:left="720"/>
        <w:rPr>
          <w:sz w:val="28"/>
          <w:szCs w:val="28"/>
        </w:rPr>
      </w:pPr>
      <w:r w:rsidRPr="009B22B2">
        <w:rPr>
          <w:sz w:val="28"/>
          <w:szCs w:val="28"/>
        </w:rPr>
        <w:t>Including additional groups such as inpatient or emergency patients could have provided further insight into how operational efficiency varies across different care settings.</w:t>
      </w:r>
    </w:p>
    <w:p w14:paraId="60B3F292" w14:textId="59CE133C" w:rsidR="00D8622C" w:rsidRPr="00D8622C" w:rsidRDefault="00D8622C" w:rsidP="00D8622C">
      <w:pPr>
        <w:pStyle w:val="ListParagraph"/>
        <w:numPr>
          <w:ilvl w:val="0"/>
          <w:numId w:val="1"/>
        </w:numPr>
        <w:rPr>
          <w:b/>
          <w:bCs/>
          <w:sz w:val="36"/>
          <w:szCs w:val="36"/>
        </w:rPr>
      </w:pPr>
      <w:r>
        <w:rPr>
          <w:b/>
          <w:bCs/>
          <w:sz w:val="36"/>
          <w:szCs w:val="36"/>
        </w:rPr>
        <w:lastRenderedPageBreak/>
        <w:t>CONCLUSION</w:t>
      </w:r>
    </w:p>
    <w:p w14:paraId="09443FC5" w14:textId="77777777" w:rsidR="00DA0DEB" w:rsidRDefault="00DA0DEB" w:rsidP="00DA0DEB">
      <w:pPr>
        <w:ind w:left="360"/>
        <w:rPr>
          <w:sz w:val="28"/>
          <w:szCs w:val="28"/>
        </w:rPr>
      </w:pPr>
      <w:r w:rsidRPr="00DA0DEB">
        <w:rPr>
          <w:sz w:val="28"/>
          <w:szCs w:val="28"/>
        </w:rPr>
        <w:t xml:space="preserve">This analysis evaluated hospital efficiency by examining revenue generation and visit duration across financial classes and doctor types. Medicare patients demonstrated the highest efficiency despite longer visit durations, while private patients and anchor doctors represented the greatest opportunities for improvement due to absent medication revenue and prolonged pre-consultation delays respectively. </w:t>
      </w:r>
    </w:p>
    <w:p w14:paraId="1233236D" w14:textId="3A206EB7" w:rsidR="003E0E26" w:rsidRDefault="00DA0DEB" w:rsidP="00DA0DEB">
      <w:pPr>
        <w:ind w:left="360"/>
        <w:rPr>
          <w:b/>
          <w:bCs/>
          <w:sz w:val="32"/>
          <w:szCs w:val="32"/>
        </w:rPr>
      </w:pPr>
      <w:r w:rsidRPr="00DA0DEB">
        <w:rPr>
          <w:sz w:val="28"/>
          <w:szCs w:val="28"/>
        </w:rPr>
        <w:t>Overall, the findings highlight how both financial performance and workflow management contribute to operational efficiency.</w:t>
      </w:r>
    </w:p>
    <w:p w14:paraId="7DACD89B" w14:textId="0E2322B1" w:rsidR="00AF5A89" w:rsidRPr="00C736CE" w:rsidRDefault="00AF5A89" w:rsidP="00AF5A89">
      <w:pPr>
        <w:ind w:left="720"/>
        <w:rPr>
          <w:sz w:val="28"/>
          <w:szCs w:val="28"/>
        </w:rPr>
      </w:pPr>
      <w:r>
        <w:rPr>
          <w:b/>
          <w:bCs/>
          <w:sz w:val="32"/>
          <w:szCs w:val="32"/>
        </w:rPr>
        <w:tab/>
      </w:r>
    </w:p>
    <w:p w14:paraId="6AFEBA01" w14:textId="77777777" w:rsidR="00AF5A89" w:rsidRDefault="00AF5A89" w:rsidP="00AF5A89">
      <w:pPr>
        <w:rPr>
          <w:b/>
          <w:bCs/>
          <w:sz w:val="36"/>
          <w:szCs w:val="36"/>
        </w:rPr>
      </w:pPr>
    </w:p>
    <w:p w14:paraId="49329BF1" w14:textId="77777777" w:rsidR="00AF5A89" w:rsidRDefault="00AF5A89" w:rsidP="00AF5A89">
      <w:pPr>
        <w:rPr>
          <w:b/>
          <w:bCs/>
          <w:sz w:val="36"/>
          <w:szCs w:val="36"/>
        </w:rPr>
      </w:pPr>
    </w:p>
    <w:p w14:paraId="359555D3" w14:textId="77777777" w:rsidR="00AF5A89" w:rsidRDefault="00AF5A89" w:rsidP="00AF5A89">
      <w:pPr>
        <w:rPr>
          <w:b/>
          <w:bCs/>
          <w:sz w:val="36"/>
          <w:szCs w:val="36"/>
        </w:rPr>
      </w:pPr>
    </w:p>
    <w:p w14:paraId="3D0A615C" w14:textId="77777777" w:rsidR="00AF5A89" w:rsidRPr="00C11E2B" w:rsidRDefault="00AF5A89" w:rsidP="00AF5A89">
      <w:pPr>
        <w:rPr>
          <w:b/>
          <w:bCs/>
          <w:sz w:val="36"/>
          <w:szCs w:val="36"/>
        </w:rPr>
      </w:pPr>
    </w:p>
    <w:p w14:paraId="131BA6B2" w14:textId="77777777" w:rsidR="00144607" w:rsidRDefault="00144607"/>
    <w:sectPr w:rsidR="00144607" w:rsidSect="00AF5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F0BA0"/>
    <w:multiLevelType w:val="hybridMultilevel"/>
    <w:tmpl w:val="E9642EF4"/>
    <w:lvl w:ilvl="0" w:tplc="56A21C5A">
      <w:start w:val="1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20B7065"/>
    <w:multiLevelType w:val="hybridMultilevel"/>
    <w:tmpl w:val="1DDCE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099520">
    <w:abstractNumId w:val="1"/>
  </w:num>
  <w:num w:numId="2" w16cid:durableId="176114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2B"/>
    <w:rsid w:val="00024CDF"/>
    <w:rsid w:val="000523DF"/>
    <w:rsid w:val="00060EDA"/>
    <w:rsid w:val="00064966"/>
    <w:rsid w:val="000A60C9"/>
    <w:rsid w:val="000B2353"/>
    <w:rsid w:val="000C5963"/>
    <w:rsid w:val="00111EDD"/>
    <w:rsid w:val="00144607"/>
    <w:rsid w:val="001531AB"/>
    <w:rsid w:val="00184105"/>
    <w:rsid w:val="001E6031"/>
    <w:rsid w:val="00277D29"/>
    <w:rsid w:val="002A21F5"/>
    <w:rsid w:val="002C673D"/>
    <w:rsid w:val="003768EC"/>
    <w:rsid w:val="003E0E26"/>
    <w:rsid w:val="00404399"/>
    <w:rsid w:val="00432F80"/>
    <w:rsid w:val="004452BA"/>
    <w:rsid w:val="00460356"/>
    <w:rsid w:val="004D665B"/>
    <w:rsid w:val="005F776C"/>
    <w:rsid w:val="0062452B"/>
    <w:rsid w:val="00635E1A"/>
    <w:rsid w:val="00646E2F"/>
    <w:rsid w:val="00690F83"/>
    <w:rsid w:val="00694E13"/>
    <w:rsid w:val="007611F6"/>
    <w:rsid w:val="0085642D"/>
    <w:rsid w:val="00896B8B"/>
    <w:rsid w:val="009B22B2"/>
    <w:rsid w:val="00A05F8D"/>
    <w:rsid w:val="00AA0857"/>
    <w:rsid w:val="00AF5A89"/>
    <w:rsid w:val="00B3439B"/>
    <w:rsid w:val="00BD61BC"/>
    <w:rsid w:val="00BE24D7"/>
    <w:rsid w:val="00C3499C"/>
    <w:rsid w:val="00C833F7"/>
    <w:rsid w:val="00CD6E5B"/>
    <w:rsid w:val="00D476CB"/>
    <w:rsid w:val="00D479B6"/>
    <w:rsid w:val="00D6152B"/>
    <w:rsid w:val="00D8622C"/>
    <w:rsid w:val="00DA0DEB"/>
    <w:rsid w:val="00E21A11"/>
    <w:rsid w:val="00ED737B"/>
    <w:rsid w:val="00F61BD5"/>
    <w:rsid w:val="00FC5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4FB22"/>
  <w15:chartTrackingRefBased/>
  <w15:docId w15:val="{0B0FD872-BED2-4D48-AA76-F4881ACD9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A89"/>
  </w:style>
  <w:style w:type="paragraph" w:styleId="Heading1">
    <w:name w:val="heading 1"/>
    <w:basedOn w:val="Normal"/>
    <w:next w:val="Normal"/>
    <w:link w:val="Heading1Char"/>
    <w:uiPriority w:val="9"/>
    <w:qFormat/>
    <w:rsid w:val="00D61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52B"/>
    <w:rPr>
      <w:rFonts w:eastAsiaTheme="majorEastAsia" w:cstheme="majorBidi"/>
      <w:color w:val="272727" w:themeColor="text1" w:themeTint="D8"/>
    </w:rPr>
  </w:style>
  <w:style w:type="paragraph" w:styleId="Title">
    <w:name w:val="Title"/>
    <w:basedOn w:val="Normal"/>
    <w:next w:val="Normal"/>
    <w:link w:val="TitleChar"/>
    <w:uiPriority w:val="10"/>
    <w:qFormat/>
    <w:rsid w:val="00D61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52B"/>
    <w:pPr>
      <w:spacing w:before="160"/>
      <w:jc w:val="center"/>
    </w:pPr>
    <w:rPr>
      <w:i/>
      <w:iCs/>
      <w:color w:val="404040" w:themeColor="text1" w:themeTint="BF"/>
    </w:rPr>
  </w:style>
  <w:style w:type="character" w:customStyle="1" w:styleId="QuoteChar">
    <w:name w:val="Quote Char"/>
    <w:basedOn w:val="DefaultParagraphFont"/>
    <w:link w:val="Quote"/>
    <w:uiPriority w:val="29"/>
    <w:rsid w:val="00D6152B"/>
    <w:rPr>
      <w:i/>
      <w:iCs/>
      <w:color w:val="404040" w:themeColor="text1" w:themeTint="BF"/>
    </w:rPr>
  </w:style>
  <w:style w:type="paragraph" w:styleId="ListParagraph">
    <w:name w:val="List Paragraph"/>
    <w:basedOn w:val="Normal"/>
    <w:uiPriority w:val="34"/>
    <w:qFormat/>
    <w:rsid w:val="00D6152B"/>
    <w:pPr>
      <w:ind w:left="720"/>
      <w:contextualSpacing/>
    </w:pPr>
  </w:style>
  <w:style w:type="character" w:styleId="IntenseEmphasis">
    <w:name w:val="Intense Emphasis"/>
    <w:basedOn w:val="DefaultParagraphFont"/>
    <w:uiPriority w:val="21"/>
    <w:qFormat/>
    <w:rsid w:val="00D6152B"/>
    <w:rPr>
      <w:i/>
      <w:iCs/>
      <w:color w:val="0F4761" w:themeColor="accent1" w:themeShade="BF"/>
    </w:rPr>
  </w:style>
  <w:style w:type="paragraph" w:styleId="IntenseQuote">
    <w:name w:val="Intense Quote"/>
    <w:basedOn w:val="Normal"/>
    <w:next w:val="Normal"/>
    <w:link w:val="IntenseQuoteChar"/>
    <w:uiPriority w:val="30"/>
    <w:qFormat/>
    <w:rsid w:val="00D61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52B"/>
    <w:rPr>
      <w:i/>
      <w:iCs/>
      <w:color w:val="0F4761" w:themeColor="accent1" w:themeShade="BF"/>
    </w:rPr>
  </w:style>
  <w:style w:type="character" w:styleId="IntenseReference">
    <w:name w:val="Intense Reference"/>
    <w:basedOn w:val="DefaultParagraphFont"/>
    <w:uiPriority w:val="32"/>
    <w:qFormat/>
    <w:rsid w:val="00D615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9138</TotalTime>
  <Pages>9</Pages>
  <Words>1546</Words>
  <Characters>8597</Characters>
  <Application>Microsoft Office Word</Application>
  <DocSecurity>0</DocSecurity>
  <Lines>195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Ndiokwere</dc:creator>
  <cp:keywords/>
  <dc:description/>
  <cp:lastModifiedBy>Michael Ndiokwere</cp:lastModifiedBy>
  <cp:revision>15</cp:revision>
  <dcterms:created xsi:type="dcterms:W3CDTF">2026-04-18T10:39:00Z</dcterms:created>
  <dcterms:modified xsi:type="dcterms:W3CDTF">2026-06-02T13:51:00Z</dcterms:modified>
</cp:coreProperties>
</file>