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6767" w14:textId="77777777" w:rsidR="00C72D02" w:rsidRPr="00C72D02" w:rsidRDefault="00C72D02" w:rsidP="00C72D02">
      <w:r w:rsidRPr="00C72D02">
        <w:rPr>
          <w:b/>
          <w:bCs/>
        </w:rPr>
        <w:t>About Us</w:t>
      </w:r>
    </w:p>
    <w:p w14:paraId="1B8C959D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Welcome to CivilPulse Engineering Consultancy (CPE)</w:t>
      </w:r>
    </w:p>
    <w:p w14:paraId="7B546E8B" w14:textId="77777777" w:rsidR="00C72D02" w:rsidRPr="00C72D02" w:rsidRDefault="00C72D02" w:rsidP="00C72D02">
      <w:r w:rsidRPr="00C72D02">
        <w:t xml:space="preserve">At </w:t>
      </w:r>
      <w:r w:rsidRPr="00C72D02">
        <w:rPr>
          <w:b/>
          <w:bCs/>
        </w:rPr>
        <w:t>CivilPulse Engineering Consultancy</w:t>
      </w:r>
      <w:r w:rsidRPr="00C72D02">
        <w:t xml:space="preserve">, we are committed to delivering innovative solutions that blend civil engineering and IT expertise. Guided by our slogan, </w:t>
      </w:r>
      <w:r w:rsidRPr="00C72D02">
        <w:rPr>
          <w:i/>
          <w:iCs/>
        </w:rPr>
        <w:t>"Engineering Excellence for a Sustainable Future,"</w:t>
      </w:r>
      <w:r w:rsidRPr="00C72D02">
        <w:t xml:space="preserve"> we strive to create impactful and sustainable results for our clients worldwide.</w:t>
      </w:r>
    </w:p>
    <w:p w14:paraId="7121B86A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Our Mission</w:t>
      </w:r>
    </w:p>
    <w:p w14:paraId="35ACA655" w14:textId="77777777" w:rsidR="00C72D02" w:rsidRPr="00C72D02" w:rsidRDefault="00C72D02" w:rsidP="00C72D02">
      <w:r w:rsidRPr="00C72D02">
        <w:t>Our mission is to lead the way in engineering and technology by providing cutting-edge solutions that drive progress and sustainability. We aim to make a positive impact on communities through exceptional service and forward-thinking strategies.</w:t>
      </w:r>
    </w:p>
    <w:p w14:paraId="3B75CD0B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Our Vision</w:t>
      </w:r>
    </w:p>
    <w:p w14:paraId="3147E162" w14:textId="77777777" w:rsidR="00C72D02" w:rsidRPr="00C72D02" w:rsidRDefault="00C72D02" w:rsidP="00C72D02">
      <w:r w:rsidRPr="00C72D02">
        <w:t>To be a global leader in civil engineering and IT consultancy, renowned for our commitment to quality, innovation, and sustainability.</w:t>
      </w:r>
    </w:p>
    <w:p w14:paraId="2D9E43E5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Our Story</w:t>
      </w:r>
    </w:p>
    <w:p w14:paraId="2B9F731F" w14:textId="77777777" w:rsidR="00C72D02" w:rsidRPr="00C72D02" w:rsidRDefault="00C72D02" w:rsidP="00C72D02">
      <w:r w:rsidRPr="00C72D02">
        <w:t>Founded with the vision of bridging the gap between civil engineering and IT, CivilPulse Engineering Consultancy began its journey with a small but passionate team. Over the years, we have grown into a trusted name, completing numerous successful projects and earning the trust of clients across industries.</w:t>
      </w:r>
    </w:p>
    <w:p w14:paraId="1F103851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What We Do</w:t>
      </w:r>
    </w:p>
    <w:p w14:paraId="4C4D3CEA" w14:textId="77777777" w:rsidR="00C72D02" w:rsidRPr="00C72D02" w:rsidRDefault="00C72D02" w:rsidP="00C72D02">
      <w:r w:rsidRPr="00C72D02">
        <w:t>We specialize in:</w:t>
      </w:r>
    </w:p>
    <w:p w14:paraId="4A26AD68" w14:textId="77777777" w:rsidR="00C72D02" w:rsidRPr="00C72D02" w:rsidRDefault="00C72D02" w:rsidP="00C72D02">
      <w:pPr>
        <w:numPr>
          <w:ilvl w:val="0"/>
          <w:numId w:val="1"/>
        </w:numPr>
      </w:pPr>
      <w:r w:rsidRPr="00C72D02">
        <w:rPr>
          <w:b/>
          <w:bCs/>
        </w:rPr>
        <w:t>Civil Engineering Services:</w:t>
      </w:r>
    </w:p>
    <w:p w14:paraId="48D744CC" w14:textId="77777777" w:rsidR="00C72D02" w:rsidRPr="00C72D02" w:rsidRDefault="00C72D02" w:rsidP="00C72D02">
      <w:pPr>
        <w:numPr>
          <w:ilvl w:val="1"/>
          <w:numId w:val="1"/>
        </w:numPr>
      </w:pPr>
      <w:r w:rsidRPr="00C72D02">
        <w:t>Structural analysis and design</w:t>
      </w:r>
    </w:p>
    <w:p w14:paraId="05773408" w14:textId="77777777" w:rsidR="00C72D02" w:rsidRPr="00C72D02" w:rsidRDefault="00C72D02" w:rsidP="00C72D02">
      <w:pPr>
        <w:numPr>
          <w:ilvl w:val="1"/>
          <w:numId w:val="1"/>
        </w:numPr>
      </w:pPr>
      <w:r w:rsidRPr="00C72D02">
        <w:t>Land valuation and surveying</w:t>
      </w:r>
    </w:p>
    <w:p w14:paraId="4913DC4A" w14:textId="77777777" w:rsidR="00C72D02" w:rsidRPr="00C72D02" w:rsidRDefault="00C72D02" w:rsidP="00C72D02">
      <w:pPr>
        <w:numPr>
          <w:ilvl w:val="1"/>
          <w:numId w:val="1"/>
        </w:numPr>
      </w:pPr>
      <w:r w:rsidRPr="00C72D02">
        <w:t>Project management and consulting</w:t>
      </w:r>
    </w:p>
    <w:p w14:paraId="19F6E45E" w14:textId="77777777" w:rsidR="00C72D02" w:rsidRPr="00C72D02" w:rsidRDefault="00C72D02" w:rsidP="00C72D02">
      <w:pPr>
        <w:numPr>
          <w:ilvl w:val="0"/>
          <w:numId w:val="1"/>
        </w:numPr>
      </w:pPr>
      <w:r w:rsidRPr="00C72D02">
        <w:rPr>
          <w:b/>
          <w:bCs/>
        </w:rPr>
        <w:t>IT Solutions:</w:t>
      </w:r>
    </w:p>
    <w:p w14:paraId="2FA3A9B0" w14:textId="77777777" w:rsidR="00C72D02" w:rsidRPr="00C72D02" w:rsidRDefault="00C72D02" w:rsidP="00C72D02">
      <w:pPr>
        <w:numPr>
          <w:ilvl w:val="1"/>
          <w:numId w:val="1"/>
        </w:numPr>
      </w:pPr>
      <w:r w:rsidRPr="00C72D02">
        <w:t>Software development for engineering applications</w:t>
      </w:r>
    </w:p>
    <w:p w14:paraId="34B19FFA" w14:textId="77777777" w:rsidR="00C72D02" w:rsidRPr="00C72D02" w:rsidRDefault="00C72D02" w:rsidP="00C72D02">
      <w:pPr>
        <w:numPr>
          <w:ilvl w:val="1"/>
          <w:numId w:val="1"/>
        </w:numPr>
      </w:pPr>
      <w:r w:rsidRPr="00C72D02">
        <w:t>Automation and data analysis tools</w:t>
      </w:r>
    </w:p>
    <w:p w14:paraId="1D5307E6" w14:textId="77777777" w:rsidR="00C72D02" w:rsidRPr="00C72D02" w:rsidRDefault="00C72D02" w:rsidP="00C72D02">
      <w:pPr>
        <w:numPr>
          <w:ilvl w:val="1"/>
          <w:numId w:val="1"/>
        </w:numPr>
      </w:pPr>
      <w:r w:rsidRPr="00C72D02">
        <w:t>Web and mobile app development</w:t>
      </w:r>
    </w:p>
    <w:p w14:paraId="1562C060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Our Values</w:t>
      </w:r>
    </w:p>
    <w:p w14:paraId="087AD0BC" w14:textId="77777777" w:rsidR="00C72D02" w:rsidRPr="00C72D02" w:rsidRDefault="00C72D02" w:rsidP="00C72D02">
      <w:pPr>
        <w:numPr>
          <w:ilvl w:val="0"/>
          <w:numId w:val="2"/>
        </w:numPr>
      </w:pPr>
      <w:r w:rsidRPr="00C72D02">
        <w:rPr>
          <w:b/>
          <w:bCs/>
        </w:rPr>
        <w:t>Sustainability:</w:t>
      </w:r>
      <w:r w:rsidRPr="00C72D02">
        <w:t xml:space="preserve"> Prioritizing eco-friendly and sustainable solutions in all our projects.</w:t>
      </w:r>
    </w:p>
    <w:p w14:paraId="6AA67610" w14:textId="77777777" w:rsidR="00C72D02" w:rsidRPr="00C72D02" w:rsidRDefault="00C72D02" w:rsidP="00C72D02">
      <w:pPr>
        <w:numPr>
          <w:ilvl w:val="0"/>
          <w:numId w:val="2"/>
        </w:numPr>
      </w:pPr>
      <w:r w:rsidRPr="00C72D02">
        <w:rPr>
          <w:b/>
          <w:bCs/>
        </w:rPr>
        <w:t>Innovation:</w:t>
      </w:r>
      <w:r w:rsidRPr="00C72D02">
        <w:t xml:space="preserve"> Harnessing the power of technology to push the boundaries of engineering.</w:t>
      </w:r>
    </w:p>
    <w:p w14:paraId="0F0C45BE" w14:textId="77777777" w:rsidR="00C72D02" w:rsidRPr="00C72D02" w:rsidRDefault="00C72D02" w:rsidP="00C72D02">
      <w:pPr>
        <w:numPr>
          <w:ilvl w:val="0"/>
          <w:numId w:val="2"/>
        </w:numPr>
      </w:pPr>
      <w:r w:rsidRPr="00C72D02">
        <w:rPr>
          <w:b/>
          <w:bCs/>
        </w:rPr>
        <w:t>Integrity:</w:t>
      </w:r>
      <w:r w:rsidRPr="00C72D02">
        <w:t xml:space="preserve"> Upholding the highest standards of professionalism and ethics.</w:t>
      </w:r>
    </w:p>
    <w:p w14:paraId="64DC3C26" w14:textId="77777777" w:rsidR="00C72D02" w:rsidRPr="00C72D02" w:rsidRDefault="00C72D02" w:rsidP="00C72D02">
      <w:pPr>
        <w:numPr>
          <w:ilvl w:val="0"/>
          <w:numId w:val="2"/>
        </w:numPr>
      </w:pPr>
      <w:r w:rsidRPr="00C72D02">
        <w:rPr>
          <w:b/>
          <w:bCs/>
        </w:rPr>
        <w:t>Collaboration:</w:t>
      </w:r>
      <w:r w:rsidRPr="00C72D02">
        <w:t xml:space="preserve"> Building lasting relationships with clients and partners.</w:t>
      </w:r>
    </w:p>
    <w:p w14:paraId="6FFC6B7F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Milestones and Achievements</w:t>
      </w:r>
    </w:p>
    <w:p w14:paraId="41B4E458" w14:textId="77777777" w:rsidR="00C72D02" w:rsidRPr="00C72D02" w:rsidRDefault="00C72D02" w:rsidP="00C72D02">
      <w:pPr>
        <w:numPr>
          <w:ilvl w:val="0"/>
          <w:numId w:val="3"/>
        </w:numPr>
      </w:pPr>
      <w:r w:rsidRPr="00C72D02">
        <w:t>Successfully completed over [X] civil engineering projects.</w:t>
      </w:r>
    </w:p>
    <w:p w14:paraId="53A8CB86" w14:textId="77777777" w:rsidR="00C72D02" w:rsidRPr="00C72D02" w:rsidRDefault="00C72D02" w:rsidP="00C72D02">
      <w:pPr>
        <w:numPr>
          <w:ilvl w:val="0"/>
          <w:numId w:val="3"/>
        </w:numPr>
      </w:pPr>
      <w:r w:rsidRPr="00C72D02">
        <w:t>Pioneered [specific innovations, e.g., custom automation tools for engineering].</w:t>
      </w:r>
    </w:p>
    <w:p w14:paraId="0D94BF6E" w14:textId="77777777" w:rsidR="00C72D02" w:rsidRPr="00C72D02" w:rsidRDefault="00C72D02" w:rsidP="00C72D02">
      <w:pPr>
        <w:numPr>
          <w:ilvl w:val="0"/>
          <w:numId w:val="3"/>
        </w:numPr>
      </w:pPr>
      <w:r w:rsidRPr="00C72D02">
        <w:t>Recognized by [specific awards or certifications, e.g., ISO certification, industry accolades].</w:t>
      </w:r>
    </w:p>
    <w:p w14:paraId="1E809A15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Meet Our Team</w:t>
      </w:r>
    </w:p>
    <w:p w14:paraId="46A3D72B" w14:textId="77777777" w:rsidR="00C72D02" w:rsidRPr="00C72D02" w:rsidRDefault="00C72D02" w:rsidP="00C72D02">
      <w:r w:rsidRPr="00C72D02">
        <w:lastRenderedPageBreak/>
        <w:t>Our diverse and talented team consists of skilled engineers, developers, and consultants dedicated to delivering excellence in every project.</w:t>
      </w:r>
    </w:p>
    <w:p w14:paraId="168267A9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Why Choose Us?</w:t>
      </w:r>
    </w:p>
    <w:p w14:paraId="23CF8C79" w14:textId="77777777" w:rsidR="00C72D02" w:rsidRPr="00C72D02" w:rsidRDefault="00C72D02" w:rsidP="00C72D02">
      <w:pPr>
        <w:numPr>
          <w:ilvl w:val="0"/>
          <w:numId w:val="4"/>
        </w:numPr>
      </w:pPr>
      <w:r w:rsidRPr="00C72D02">
        <w:t>A unique blend of civil engineering and IT expertise.</w:t>
      </w:r>
    </w:p>
    <w:p w14:paraId="6C4CBBC5" w14:textId="77777777" w:rsidR="00C72D02" w:rsidRPr="00C72D02" w:rsidRDefault="00C72D02" w:rsidP="00C72D02">
      <w:pPr>
        <w:numPr>
          <w:ilvl w:val="0"/>
          <w:numId w:val="4"/>
        </w:numPr>
      </w:pPr>
      <w:r w:rsidRPr="00C72D02">
        <w:t>Tailored solutions to meet client-specific needs.</w:t>
      </w:r>
    </w:p>
    <w:p w14:paraId="56CC6F26" w14:textId="77777777" w:rsidR="00C72D02" w:rsidRPr="00C72D02" w:rsidRDefault="00C72D02" w:rsidP="00C72D02">
      <w:pPr>
        <w:numPr>
          <w:ilvl w:val="0"/>
          <w:numId w:val="4"/>
        </w:numPr>
      </w:pPr>
      <w:r w:rsidRPr="00C72D02">
        <w:t>A proven track record of success and client satisfaction.</w:t>
      </w:r>
    </w:p>
    <w:p w14:paraId="7BD0E4EF" w14:textId="77777777" w:rsidR="00C72D02" w:rsidRPr="00C72D02" w:rsidRDefault="00C72D02" w:rsidP="00C72D02">
      <w:pPr>
        <w:rPr>
          <w:b/>
          <w:bCs/>
        </w:rPr>
      </w:pPr>
      <w:r w:rsidRPr="00C72D02">
        <w:rPr>
          <w:b/>
          <w:bCs/>
        </w:rPr>
        <w:t>Contact Us</w:t>
      </w:r>
    </w:p>
    <w:p w14:paraId="17EBA6C1" w14:textId="77777777" w:rsidR="00C72D02" w:rsidRPr="00C72D02" w:rsidRDefault="00C72D02" w:rsidP="00C72D02">
      <w:r w:rsidRPr="00C72D02">
        <w:t xml:space="preserve">Let us help you turn your vision into reality. Get in touch with us today to discuss your next project. </w:t>
      </w:r>
      <w:hyperlink r:id="rId5" w:history="1">
        <w:r w:rsidRPr="00C72D02">
          <w:rPr>
            <w:rStyle w:val="Hyperlink"/>
          </w:rPr>
          <w:t>Contact Us</w:t>
        </w:r>
      </w:hyperlink>
      <w:r w:rsidRPr="00C72D02">
        <w:t>.</w:t>
      </w:r>
    </w:p>
    <w:p w14:paraId="4668EC64" w14:textId="77777777" w:rsidR="00C72D02" w:rsidRPr="00C72D02" w:rsidRDefault="00C72D02" w:rsidP="00C72D02">
      <w:r w:rsidRPr="00C72D02">
        <w:pict w14:anchorId="1A2E72C3">
          <v:rect id="_x0000_i1031" style="width:0;height:1.5pt" o:hralign="center" o:hrstd="t" o:hr="t" fillcolor="#a0a0a0" stroked="f"/>
        </w:pict>
      </w:r>
    </w:p>
    <w:p w14:paraId="42418D99" w14:textId="77777777" w:rsidR="00C72D02" w:rsidRPr="00C72D02" w:rsidRDefault="00C72D02" w:rsidP="00C72D02">
      <w:r w:rsidRPr="00C72D02">
        <w:t>Thank you for choosing CivilPulse Engineering Consultancy. Together, let’s build a sustainable future!</w:t>
      </w:r>
    </w:p>
    <w:p w14:paraId="6E8CEC2D" w14:textId="77777777" w:rsidR="002C7A30" w:rsidRDefault="002C7A30"/>
    <w:sectPr w:rsidR="002C7A30" w:rsidSect="00F35B73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53E"/>
    <w:multiLevelType w:val="multilevel"/>
    <w:tmpl w:val="F9D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7716A"/>
    <w:multiLevelType w:val="multilevel"/>
    <w:tmpl w:val="A52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F4B87"/>
    <w:multiLevelType w:val="multilevel"/>
    <w:tmpl w:val="83D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36544"/>
    <w:multiLevelType w:val="multilevel"/>
    <w:tmpl w:val="7C6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95520">
    <w:abstractNumId w:val="2"/>
  </w:num>
  <w:num w:numId="2" w16cid:durableId="234903810">
    <w:abstractNumId w:val="0"/>
  </w:num>
  <w:num w:numId="3" w16cid:durableId="2073962042">
    <w:abstractNumId w:val="3"/>
  </w:num>
  <w:num w:numId="4" w16cid:durableId="190795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52"/>
    <w:rsid w:val="002C7A30"/>
    <w:rsid w:val="004D4652"/>
    <w:rsid w:val="009E2012"/>
    <w:rsid w:val="00C5743A"/>
    <w:rsid w:val="00C72D02"/>
    <w:rsid w:val="00F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C98F-E551-460C-9333-F602ABCD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7aabfa-5ad0-8013-a2d7-3738f12a49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Psaroj Ghimire</dc:creator>
  <cp:keywords/>
  <dc:description/>
  <cp:lastModifiedBy>Psaroj Ghimire</cp:lastModifiedBy>
  <cp:revision>2</cp:revision>
  <dcterms:created xsi:type="dcterms:W3CDTF">2025-01-05T16:02:00Z</dcterms:created>
  <dcterms:modified xsi:type="dcterms:W3CDTF">2025-01-05T16:02:00Z</dcterms:modified>
</cp:coreProperties>
</file>