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EB8"/>
          <w:sz w:val="40"/>
        </w:rPr>
        <w:t>NHS ICT HR Policy Assistant</w:t>
      </w:r>
    </w:p>
    <w:p>
      <w:pPr>
        <w:jc w:val="center"/>
      </w:pPr>
      <w:r>
        <w:rPr>
          <w:color w:val="003087"/>
          <w:sz w:val="32"/>
        </w:rPr>
        <w:t>Standard Operating Procedure</w:t>
      </w:r>
    </w:p>
    <w:p>
      <w:pPr>
        <w:jc w:val="center"/>
      </w:pPr>
      <w:r>
        <w:rPr>
          <w:sz w:val="28"/>
        </w:rPr>
        <w:t>System Startup &amp; Shutdown Guide</w:t>
      </w:r>
    </w:p>
    <w:p/>
    <w:p>
      <w:r>
        <w:t>Version: 1.0</w:t>
      </w:r>
    </w:p>
    <w:p>
      <w:r>
        <w:t>Author: David Sewoke</w:t>
      </w:r>
    </w:p>
    <w:p>
      <w:r>
        <w:t>Date: March 2026</w:t>
      </w:r>
    </w:p>
    <w:p>
      <w:r>
        <w:br w:type="page"/>
      </w:r>
    </w:p>
    <w:p>
      <w:pPr>
        <w:pStyle w:val="Heading1"/>
      </w:pPr>
      <w:r>
        <w:t>Starting the System from PC Reboot</w:t>
      </w:r>
    </w:p>
    <w:p>
      <w:pPr>
        <w:pStyle w:val="Heading2"/>
      </w:pPr>
      <w:r>
        <w:t>Prerequisites:</w:t>
      </w:r>
    </w:p>
    <w:p>
      <w:pPr>
        <w:pStyle w:val="ListBullet"/>
      </w:pPr>
      <w:r>
        <w:t>• PC is powered on and logged into Windows 11</w:t>
      </w:r>
    </w:p>
    <w:p>
      <w:pPr>
        <w:pStyle w:val="ListBullet"/>
      </w:pPr>
      <w:r>
        <w:t>• User: civil</w:t>
      </w:r>
    </w:p>
    <w:p>
      <w:pPr>
        <w:pStyle w:val="ListBullet"/>
      </w:pPr>
      <w:r>
        <w:t>• Hostname: WINDOWS-AAS0LVD</w:t>
      </w:r>
    </w:p>
    <w:p>
      <w:pPr>
        <w:pStyle w:val="Heading2"/>
      </w:pPr>
      <w:r>
        <w:t>Step 1: Open WSL Ubuntu Terminal</w:t>
      </w:r>
    </w:p>
    <w:p>
      <w:r>
        <w:t>Method A (Recommended):</w:t>
      </w:r>
    </w:p>
    <w:p>
      <w:r>
        <w:t>1. Press Windows Key</w:t>
      </w:r>
    </w:p>
    <w:p>
      <w:r>
        <w:t>2. Type "Ubuntu"</w:t>
      </w:r>
    </w:p>
    <w:p>
      <w:r>
        <w:t>3. Click "Ubuntu" or "Ubuntu 24.04" application</w:t>
      </w:r>
    </w:p>
    <w:p>
      <w:r>
        <w:br/>
        <w:t>Method B (Alternative):</w:t>
      </w:r>
    </w:p>
    <w:p>
      <w:r>
        <w:t>1. Press Windows Key + X</w:t>
      </w:r>
    </w:p>
    <w:p>
      <w:r>
        <w:t>2. Click "Windows Terminal" or "Terminal"</w:t>
      </w:r>
    </w:p>
    <w:p>
      <w:r>
        <w:t>3. Click dropdown arrow (v) at top</w:t>
      </w:r>
    </w:p>
    <w:p>
      <w:r>
        <w:t>4. Select "Ubuntu 24.04"</w:t>
      </w:r>
    </w:p>
    <w:p>
      <w:r>
        <w:br/>
        <w:t>You should see:</w:t>
      </w:r>
    </w:p>
    <w:p>
      <w:pPr>
        <w:pStyle w:val="NoSpacing"/>
      </w:pPr>
      <w:r>
        <w:rPr>
          <w:rFonts w:ascii="Courier New" w:hAnsi="Courier New"/>
        </w:rPr>
        <w:t>civil@WINDOWS-AAS0LVD:~$</w:t>
      </w:r>
    </w:p>
    <w:p>
      <w:r>
        <w:br w:type="page"/>
      </w:r>
    </w:p>
    <w:p>
      <w:pPr>
        <w:pStyle w:val="Heading2"/>
      </w:pPr>
      <w:r>
        <w:t>Step 2: Start Backend Server</w:t>
      </w:r>
    </w:p>
    <w:p>
      <w:r>
        <w:t>In Terminal 1, type these commands EXACTLY:</w:t>
      </w:r>
    </w:p>
    <w:p/>
    <w:p>
      <w:r>
        <w:t>Command 1: Navigate to backend folder</w:t>
      </w:r>
    </w:p>
    <w:p>
      <w:r>
        <w:rPr>
          <w:rFonts w:ascii="Courier New" w:hAnsi="Courier New"/>
          <w:sz w:val="22"/>
        </w:rPr>
        <w:t>cd ~/nhs-hr-rag/backend</w:t>
      </w:r>
    </w:p>
    <w:p/>
    <w:p>
      <w:r>
        <w:t>Command 2: Activate virtual environment</w:t>
      </w:r>
    </w:p>
    <w:p>
      <w:r>
        <w:rPr>
          <w:rFonts w:ascii="Courier New" w:hAnsi="Courier New"/>
          <w:sz w:val="22"/>
        </w:rPr>
        <w:t>source ../venv/bin/activate</w:t>
      </w:r>
    </w:p>
    <w:p/>
    <w:p>
      <w:r>
        <w:t>You should see (venv) appear:</w:t>
      </w:r>
    </w:p>
    <w:p>
      <w:r>
        <w:rPr>
          <w:rFonts w:ascii="Courier New" w:hAnsi="Courier New"/>
        </w:rPr>
        <w:t>(venv) civil@WINDOWS-AAS0LVD:~/nhs-hr-rag/backend$</w:t>
      </w:r>
    </w:p>
    <w:p/>
    <w:p>
      <w:r>
        <w:t>Command 3: Start backend server</w:t>
      </w:r>
    </w:p>
    <w:p>
      <w:r>
        <w:rPr>
          <w:rFonts w:ascii="Courier New" w:hAnsi="Courier New"/>
          <w:sz w:val="22"/>
        </w:rPr>
        <w:t>python3 api.py</w:t>
      </w:r>
    </w:p>
    <w:p/>
    <w:p>
      <w:r>
        <w:rPr>
          <w:b/>
          <w:color w:val="00AA00"/>
        </w:rPr>
        <w:t>✅ SUCCESS: Wait for this message:</w:t>
      </w:r>
    </w:p>
    <w:p>
      <w:r>
        <w:rPr>
          <w:rFonts w:ascii="Courier New" w:hAnsi="Courier New"/>
        </w:rPr>
        <w:t>INFO:     Uvicorn running on http://0.0.0.0:8000 (Press CTRL+C to quit)</w:t>
      </w:r>
    </w:p>
    <w:p/>
    <w:p>
      <w:r>
        <w:rPr>
          <w:b/>
          <w:color w:val="FF6600"/>
        </w:rPr>
        <w:t>⚠️ DO NOT CLOSE THIS TERMINAL! Leave it running.</w:t>
      </w:r>
    </w:p>
    <w:p>
      <w:r>
        <w:br w:type="page"/>
      </w:r>
    </w:p>
    <w:p>
      <w:pPr>
        <w:pStyle w:val="Heading2"/>
      </w:pPr>
      <w:r>
        <w:t>Step 3: Start Frontend Server</w:t>
      </w:r>
    </w:p>
    <w:p>
      <w:r>
        <w:t>Open a NEW terminal:</w:t>
      </w:r>
    </w:p>
    <w:p>
      <w:r>
        <w:t>• Option A: Press Ctrl + Shift + T (new tab)</w:t>
      </w:r>
    </w:p>
    <w:p>
      <w:r>
        <w:t>• Option B: Open new Ubuntu window (repeat Step 1)</w:t>
      </w:r>
    </w:p>
    <w:p/>
    <w:p>
      <w:r>
        <w:t>In Terminal 2, type:</w:t>
      </w:r>
    </w:p>
    <w:p/>
    <w:p>
      <w:r>
        <w:t>Command 1: Navigate to frontend</w:t>
      </w:r>
    </w:p>
    <w:p>
      <w:r>
        <w:rPr>
          <w:rFonts w:ascii="Courier New" w:hAnsi="Courier New"/>
          <w:sz w:val="22"/>
        </w:rPr>
        <w:t>cd ~/nhs-hr-rag/frontend</w:t>
      </w:r>
    </w:p>
    <w:p/>
    <w:p>
      <w:r>
        <w:t>Command 2: Start frontend</w:t>
      </w:r>
    </w:p>
    <w:p>
      <w:r>
        <w:rPr>
          <w:rFonts w:ascii="Courier New" w:hAnsi="Courier New"/>
          <w:sz w:val="22"/>
        </w:rPr>
        <w:t>npm run dev</w:t>
      </w:r>
    </w:p>
    <w:p/>
    <w:p>
      <w:r>
        <w:rPr>
          <w:b/>
          <w:color w:val="00AA00"/>
        </w:rPr>
        <w:t>✅ SUCCESS: Wait for:</w:t>
      </w:r>
    </w:p>
    <w:p>
      <w:r>
        <w:rPr>
          <w:rFonts w:ascii="Courier New" w:hAnsi="Courier New"/>
        </w:rPr>
        <w:t>VITE v4.4.0  ready in XXX ms</w:t>
      </w:r>
    </w:p>
    <w:p>
      <w:r>
        <w:rPr>
          <w:rFonts w:ascii="Courier New" w:hAnsi="Courier New"/>
        </w:rPr>
        <w:t xml:space="preserve">  ➜  Local:   http://localhost:3000/</w:t>
      </w:r>
    </w:p>
    <w:p/>
    <w:p>
      <w:r>
        <w:rPr>
          <w:b/>
          <w:color w:val="FF6600"/>
        </w:rPr>
        <w:t>⚠️ DO NOT CLOSE THIS TERMINAL EITHER!</w:t>
      </w:r>
    </w:p>
    <w:p>
      <w:r>
        <w:br w:type="page"/>
      </w:r>
    </w:p>
    <w:p>
      <w:pPr>
        <w:pStyle w:val="Heading2"/>
      </w:pPr>
      <w:r>
        <w:t>Step 4: Open Browser</w:t>
      </w:r>
    </w:p>
    <w:p>
      <w:r>
        <w:t>1. Open Chrome, Edge, or Firefox</w:t>
      </w:r>
    </w:p>
    <w:p>
      <w:r>
        <w:t>2. Type in address bar: http://localhost:3000</w:t>
      </w:r>
    </w:p>
    <w:p>
      <w:r>
        <w:t>3. Press Enter</w:t>
      </w:r>
    </w:p>
    <w:p/>
    <w:p>
      <w:r>
        <w:rPr>
          <w:b/>
          <w:color w:val="00AA00"/>
          <w:sz w:val="28"/>
        </w:rPr>
        <w:t>✅ You should see the NHS ICT HR Policy Assistant!</w:t>
      </w:r>
    </w:p>
    <w:p/>
    <w:p>
      <w:r>
        <w:t>Features visible:</w:t>
      </w:r>
    </w:p>
    <w:p>
      <w:pPr>
        <w:pStyle w:val="ListBullet"/>
      </w:pPr>
      <w:r>
        <w:t>• NHS logo and blue header</w:t>
      </w:r>
    </w:p>
    <w:p>
      <w:pPr>
        <w:pStyle w:val="ListBullet"/>
      </w:pPr>
      <w:r>
        <w:t>• Statistics: 85 chunks, 10 policies</w:t>
      </w:r>
    </w:p>
    <w:p>
      <w:pPr>
        <w:pStyle w:val="ListBullet"/>
      </w:pPr>
      <w:r>
        <w:t>• Example questions</w:t>
      </w:r>
    </w:p>
    <w:p>
      <w:pPr>
        <w:pStyle w:val="ListBullet"/>
      </w:pPr>
      <w:r>
        <w:t>• Question input box at bottom</w:t>
      </w:r>
    </w:p>
    <w:p/>
    <w:p>
      <w:pPr>
        <w:jc w:val="center"/>
      </w:pPr>
      <w:r>
        <w:rPr>
          <w:b/>
          <w:color w:val="005EB8"/>
          <w:sz w:val="32"/>
        </w:rPr>
        <w:t>🎉 SYSTEM IS NOW RUNNING!</w:t>
      </w:r>
    </w:p>
    <w:p>
      <w:r>
        <w:br w:type="page"/>
      </w:r>
    </w:p>
    <w:p>
      <w:pPr>
        <w:pStyle w:val="Heading1"/>
      </w:pPr>
      <w:r>
        <w:t>Stopping the System</w:t>
      </w:r>
    </w:p>
    <w:p>
      <w:r>
        <w:t>To properly shut down:</w:t>
      </w:r>
    </w:p>
    <w:p/>
    <w:p>
      <w:r>
        <w:t>1. Go to Terminal 1 (Backend)</w:t>
      </w:r>
    </w:p>
    <w:p>
      <w:r>
        <w:t>2. Press Ctrl + C</w:t>
      </w:r>
    </w:p>
    <w:p>
      <w:r>
        <w:t>3. Wait for "Shutting down" message</w:t>
      </w:r>
    </w:p>
    <w:p/>
    <w:p>
      <w:r>
        <w:t>4. Go to Terminal 2 (Frontend)</w:t>
      </w:r>
    </w:p>
    <w:p>
      <w:r>
        <w:t>5. Press Ctrl + C</w:t>
      </w:r>
    </w:p>
    <w:p/>
    <w:p>
      <w:r>
        <w:t>6. Close both terminals</w:t>
      </w:r>
    </w:p>
    <w:p>
      <w:r>
        <w:t>7. Close browser tab</w:t>
      </w:r>
    </w:p>
    <w:p/>
    <w:p>
      <w:r>
        <w:rPr>
          <w:b/>
          <w:color w:val="00AA00"/>
        </w:rPr>
        <w:t>✅ System stopped safely</w:t>
      </w:r>
    </w:p>
    <w:p>
      <w:r>
        <w:br w:type="page"/>
      </w:r>
    </w:p>
    <w:p>
      <w:pPr>
        <w:pStyle w:val="Heading1"/>
      </w:pPr>
      <w:r>
        <w:t>Troubleshooting</w:t>
      </w:r>
    </w:p>
    <w:p>
      <w:pPr>
        <w:pStyle w:val="Heading2"/>
      </w:pPr>
      <w:r>
        <w:t>Problem: Backend says "Address already in use"</w:t>
      </w:r>
    </w:p>
    <w:p>
      <w:r>
        <w:t>Solution:</w:t>
      </w:r>
    </w:p>
    <w:p>
      <w:r>
        <w:rPr>
          <w:rFonts w:ascii="Courier New" w:hAnsi="Courier New"/>
        </w:rPr>
        <w:t>killall python3</w:t>
      </w:r>
    </w:p>
    <w:p>
      <w:r>
        <w:t>Then start backend again</w:t>
      </w:r>
    </w:p>
    <w:p>
      <w:pPr>
        <w:pStyle w:val="Heading2"/>
      </w:pPr>
      <w:r>
        <w:t>Problem: Frontend says "Port 3000 in use"</w:t>
      </w:r>
    </w:p>
    <w:p>
      <w:r>
        <w:t>Solution:</w:t>
      </w:r>
    </w:p>
    <w:p>
      <w:r>
        <w:rPr>
          <w:rFonts w:ascii="Courier New" w:hAnsi="Courier New"/>
        </w:rPr>
        <w:t>killall node</w:t>
      </w:r>
    </w:p>
    <w:p>
      <w:r>
        <w:t>Then start frontend again</w:t>
      </w:r>
    </w:p>
    <w:p>
      <w:pPr>
        <w:pStyle w:val="Heading2"/>
      </w:pPr>
      <w:r>
        <w:t>Problem: Browser shows error</w:t>
      </w:r>
    </w:p>
    <w:p>
      <w:r>
        <w:t>Check:</w:t>
      </w:r>
    </w:p>
    <w:p>
      <w:r>
        <w:t>1. Is backend running? (Terminal 1)</w:t>
      </w:r>
    </w:p>
    <w:p>
      <w:r>
        <w:t>2. Is frontend running? (Terminal 2)</w:t>
      </w:r>
    </w:p>
    <w:p>
      <w:r>
        <w:t>3. URL correct? http://localhost:3000</w:t>
      </w:r>
    </w:p>
    <w:p>
      <w:r>
        <w:br w:type="page"/>
      </w:r>
    </w:p>
    <w:p>
      <w:pPr>
        <w:pStyle w:val="Heading1"/>
      </w:pPr>
      <w:r>
        <w:t>Quick Reference Card</w:t>
      </w:r>
    </w:p>
    <w:p>
      <w:pPr>
        <w:pStyle w:val="Heading2"/>
      </w:pPr>
      <w:r>
        <w:t>Complete Command Sequence</w:t>
      </w:r>
    </w:p>
    <w:p>
      <w:r>
        <w:rPr>
          <w:b/>
          <w:color w:val="005EB8"/>
        </w:rPr>
        <w:t>Terminal 1 (Backend):</w:t>
      </w:r>
    </w:p>
    <w:p>
      <w:r>
        <w:rPr>
          <w:rFonts w:ascii="Courier New" w:hAnsi="Courier New"/>
        </w:rPr>
        <w:t>cd ~/nhs-hr-rag/backend</w:t>
      </w:r>
    </w:p>
    <w:p>
      <w:r>
        <w:rPr>
          <w:rFonts w:ascii="Courier New" w:hAnsi="Courier New"/>
        </w:rPr>
        <w:t>source ../venv/bin/activate</w:t>
      </w:r>
    </w:p>
    <w:p>
      <w:r>
        <w:rPr>
          <w:rFonts w:ascii="Courier New" w:hAnsi="Courier New"/>
        </w:rPr>
        <w:t>python3 api.py</w:t>
      </w:r>
    </w:p>
    <w:p/>
    <w:p>
      <w:r>
        <w:rPr>
          <w:b/>
          <w:color w:val="005EB8"/>
        </w:rPr>
        <w:t>Terminal 2 (Frontend):</w:t>
      </w:r>
    </w:p>
    <w:p>
      <w:r>
        <w:rPr>
          <w:rFonts w:ascii="Courier New" w:hAnsi="Courier New"/>
        </w:rPr>
        <w:t>cd ~/nhs-hr-rag/frontend</w:t>
      </w:r>
    </w:p>
    <w:p>
      <w:r>
        <w:rPr>
          <w:rFonts w:ascii="Courier New" w:hAnsi="Courier New"/>
        </w:rPr>
        <w:t>npm run dev</w:t>
      </w:r>
    </w:p>
    <w:p/>
    <w:p>
      <w:r>
        <w:rPr>
          <w:b/>
          <w:color w:val="005EB8"/>
        </w:rPr>
        <w:t>Browser:</w:t>
      </w:r>
    </w:p>
    <w:p>
      <w:r>
        <w:rPr>
          <w:rFonts w:ascii="Courier New" w:hAnsi="Courier New"/>
          <w:sz w:val="24"/>
        </w:rPr>
        <w:t>http://localhost:3000</w:t>
      </w:r>
    </w:p>
    <w:p/>
    <w:p/>
    <w:p>
      <w:pPr>
        <w:jc w:val="center"/>
      </w:pPr>
      <w:r>
        <w:rPr>
          <w:i/>
        </w:rPr>
        <w:t>--- End of SOP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