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65DF" w14:textId="0E098338" w:rsidR="00743715" w:rsidRPr="00A30168" w:rsidRDefault="00A30168">
      <w:pPr>
        <w:rPr>
          <w:i/>
          <w:iCs/>
          <w:color w:val="FF0000"/>
        </w:rPr>
      </w:pPr>
      <w:r w:rsidRPr="00A30168">
        <w:rPr>
          <w:i/>
          <w:iCs/>
          <w:color w:val="FF0000"/>
        </w:rPr>
        <w:t xml:space="preserve">Template email for PrideON. Please use this email template to email your colleagues and senior civil servants so they are aware of PrideON. </w:t>
      </w:r>
    </w:p>
    <w:p w14:paraId="4FA4F72E" w14:textId="77777777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Dear </w:t>
      </w:r>
      <w:r w:rsidRPr="00A30168">
        <w:rPr>
          <w:rFonts w:ascii="Arial" w:hAnsi="Arial" w:cs="Arial"/>
          <w:color w:val="000000"/>
          <w:highlight w:val="yellow"/>
        </w:rPr>
        <w:t>XXX,</w:t>
      </w:r>
      <w:r>
        <w:rPr>
          <w:rFonts w:ascii="Arial" w:hAnsi="Arial" w:cs="Arial"/>
          <w:color w:val="000000"/>
        </w:rPr>
        <w:t xml:space="preserve"> </w:t>
      </w:r>
    </w:p>
    <w:p w14:paraId="06AB719D" w14:textId="77777777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I’m </w:t>
      </w:r>
      <w:r w:rsidRPr="00A30168">
        <w:rPr>
          <w:rFonts w:ascii="Arial" w:hAnsi="Arial" w:cs="Arial"/>
          <w:color w:val="000000"/>
          <w:highlight w:val="yellow"/>
        </w:rPr>
        <w:t>[Name]</w:t>
      </w:r>
      <w:r>
        <w:rPr>
          <w:rFonts w:ascii="Arial" w:hAnsi="Arial" w:cs="Arial"/>
          <w:color w:val="000000"/>
        </w:rPr>
        <w:t xml:space="preserve"> and I’m a member of the Civil Service LGBT+ Network. </w:t>
      </w:r>
    </w:p>
    <w:p w14:paraId="7A32359A" w14:textId="77777777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June is Pride month in the LGBTI+ calendar and is very important for LGBT+ Civil Servants in ensuring their identities are recognised, celebrated and visible. </w:t>
      </w:r>
      <w:r w:rsidRPr="00187304">
        <w:rPr>
          <w:rFonts w:ascii="Arial" w:hAnsi="Arial" w:cs="Arial"/>
          <w:color w:val="000000"/>
        </w:rPr>
        <w:t xml:space="preserve">This year the events we would normally be celebrating together to recognise our LGBT+ colleagues and allies can’t go ahead in the same way, </w:t>
      </w:r>
      <w:r>
        <w:rPr>
          <w:rFonts w:ascii="Arial" w:hAnsi="Arial" w:cs="Arial"/>
          <w:color w:val="000000"/>
        </w:rPr>
        <w:t>but we would love your help in ensur</w:t>
      </w:r>
      <w:bookmarkStart w:id="0" w:name="_GoBack"/>
      <w:bookmarkEnd w:id="0"/>
      <w:r>
        <w:rPr>
          <w:rFonts w:ascii="Arial" w:hAnsi="Arial" w:cs="Arial"/>
          <w:color w:val="000000"/>
        </w:rPr>
        <w:t>ing Pride in 2020 is not forgotten about.</w:t>
      </w:r>
    </w:p>
    <w:p w14:paraId="733F3D2B" w14:textId="34E33674" w:rsidR="00A30168" w:rsidRPr="00187304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in t</w:t>
      </w:r>
      <w:r w:rsidRPr="00187304">
        <w:rPr>
          <w:rFonts w:ascii="Arial" w:hAnsi="Arial" w:cs="Arial"/>
          <w:color w:val="000000"/>
        </w:rPr>
        <w:t>he Civil Service LGBT+ Network</w:t>
      </w:r>
      <w:r>
        <w:rPr>
          <w:rFonts w:ascii="Arial" w:hAnsi="Arial" w:cs="Arial"/>
          <w:color w:val="000000"/>
        </w:rPr>
        <w:t>, we have</w:t>
      </w:r>
      <w:r w:rsidRPr="00187304">
        <w:rPr>
          <w:rFonts w:ascii="Arial" w:hAnsi="Arial" w:cs="Arial"/>
          <w:color w:val="000000"/>
        </w:rPr>
        <w:t xml:space="preserve"> been working hard to keep PrideON and have planned a programme of digital events and contents throughout June to celebrate </w:t>
      </w:r>
      <w:r>
        <w:rPr>
          <w:rFonts w:ascii="Arial" w:hAnsi="Arial" w:cs="Arial"/>
          <w:color w:val="000000"/>
        </w:rPr>
        <w:t>Pride for LGBT+ Civil Servants</w:t>
      </w:r>
      <w:r w:rsidR="00A76FC7">
        <w:rPr>
          <w:rFonts w:ascii="Arial" w:hAnsi="Arial" w:cs="Arial"/>
          <w:color w:val="000000"/>
        </w:rPr>
        <w:t xml:space="preserve"> and Allies</w:t>
      </w:r>
      <w:r>
        <w:rPr>
          <w:rFonts w:ascii="Arial" w:hAnsi="Arial" w:cs="Arial"/>
          <w:color w:val="000000"/>
        </w:rPr>
        <w:t xml:space="preserve">. </w:t>
      </w:r>
      <w:r w:rsidRPr="00187304">
        <w:rPr>
          <w:rFonts w:ascii="Arial" w:hAnsi="Arial" w:cs="Arial"/>
          <w:color w:val="000000"/>
        </w:rPr>
        <w:t xml:space="preserve"> </w:t>
      </w:r>
    </w:p>
    <w:p w14:paraId="5C1A8DEF" w14:textId="3783DAB4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</w:t>
      </w:r>
      <w:r w:rsidRPr="00187304">
        <w:rPr>
          <w:rFonts w:ascii="Arial" w:hAnsi="Arial" w:cs="Arial"/>
          <w:color w:val="000000"/>
        </w:rPr>
        <w:t xml:space="preserve"> have many exciting events planned such</w:t>
      </w:r>
      <w:r w:rsidR="00B448FA" w:rsidRPr="00E80292">
        <w:rPr>
          <w:rFonts w:ascii="Arial" w:hAnsi="Arial" w:cs="Arial"/>
          <w:color w:val="000000"/>
        </w:rPr>
        <w:t xml:space="preserve"> as a Big PrideON quiz, </w:t>
      </w:r>
      <w:r w:rsidR="00B448FA">
        <w:rPr>
          <w:rFonts w:ascii="Arial" w:hAnsi="Arial" w:cs="Arial"/>
          <w:color w:val="000000"/>
        </w:rPr>
        <w:t>bingo, crafting activities</w:t>
      </w:r>
      <w:r w:rsidR="00B448FA" w:rsidRPr="00E80292">
        <w:rPr>
          <w:rFonts w:ascii="Arial" w:hAnsi="Arial" w:cs="Arial"/>
          <w:color w:val="000000"/>
        </w:rPr>
        <w:t xml:space="preserve">, bake along, panel discussions and so much more. </w:t>
      </w:r>
      <w:r w:rsidRPr="00187304">
        <w:rPr>
          <w:rFonts w:ascii="Arial" w:hAnsi="Arial" w:cs="Arial"/>
          <w:color w:val="000000"/>
        </w:rPr>
        <w:t xml:space="preserve"> From w/c 15th June, </w:t>
      </w:r>
      <w:r>
        <w:rPr>
          <w:rFonts w:ascii="Arial" w:hAnsi="Arial" w:cs="Arial"/>
          <w:color w:val="000000"/>
        </w:rPr>
        <w:t>we</w:t>
      </w:r>
      <w:r w:rsidRPr="00187304">
        <w:rPr>
          <w:rFonts w:ascii="Arial" w:hAnsi="Arial" w:cs="Arial"/>
          <w:color w:val="000000"/>
        </w:rPr>
        <w:t xml:space="preserve"> will </w:t>
      </w:r>
      <w:r>
        <w:rPr>
          <w:rFonts w:ascii="Arial" w:hAnsi="Arial" w:cs="Arial"/>
          <w:color w:val="000000"/>
        </w:rPr>
        <w:t>also be</w:t>
      </w:r>
      <w:r w:rsidRPr="00187304">
        <w:rPr>
          <w:rFonts w:ascii="Arial" w:hAnsi="Arial" w:cs="Arial"/>
          <w:color w:val="000000"/>
        </w:rPr>
        <w:t xml:space="preserve"> publishing digital content across </w:t>
      </w:r>
      <w:r>
        <w:rPr>
          <w:rFonts w:ascii="Arial" w:hAnsi="Arial" w:cs="Arial"/>
          <w:color w:val="000000"/>
        </w:rPr>
        <w:t>our</w:t>
      </w:r>
      <w:r w:rsidRPr="00187304">
        <w:rPr>
          <w:rFonts w:ascii="Arial" w:hAnsi="Arial" w:cs="Arial"/>
          <w:color w:val="000000"/>
        </w:rPr>
        <w:t xml:space="preserve"> channels. </w:t>
      </w:r>
      <w:r>
        <w:rPr>
          <w:rFonts w:ascii="Arial" w:hAnsi="Arial" w:cs="Arial"/>
          <w:color w:val="000000"/>
        </w:rPr>
        <w:t xml:space="preserve">We have a </w:t>
      </w:r>
      <w:r w:rsidRPr="00187304">
        <w:rPr>
          <w:rFonts w:ascii="Arial" w:hAnsi="Arial" w:cs="Arial"/>
          <w:color w:val="000000"/>
        </w:rPr>
        <w:t xml:space="preserve">PrideON playlist, PrideON podcasts and a set of blog posts on things that matter during the pride month. Also, keep an eye out for a famous face who has exclusively created some content for </w:t>
      </w:r>
      <w:r w:rsidR="00B448FA">
        <w:rPr>
          <w:rFonts w:ascii="Arial" w:hAnsi="Arial" w:cs="Arial"/>
          <w:color w:val="000000"/>
        </w:rPr>
        <w:t xml:space="preserve">us all to </w:t>
      </w:r>
      <w:r w:rsidRPr="00187304">
        <w:rPr>
          <w:rFonts w:ascii="Arial" w:hAnsi="Arial" w:cs="Arial"/>
          <w:color w:val="000000"/>
        </w:rPr>
        <w:t xml:space="preserve">enjoy. </w:t>
      </w:r>
      <w:r>
        <w:rPr>
          <w:rFonts w:ascii="Arial" w:hAnsi="Arial" w:cs="Arial"/>
          <w:color w:val="000000"/>
        </w:rPr>
        <w:t xml:space="preserve">All content will be published on our website </w:t>
      </w:r>
      <w:hyperlink r:id="rId8" w:history="1">
        <w:r w:rsidRPr="0081473C">
          <w:rPr>
            <w:rStyle w:val="Hyperlink"/>
            <w:rFonts w:ascii="Arial" w:hAnsi="Arial" w:cs="Arial"/>
          </w:rPr>
          <w:t>www.civilservice.lgbt/pride</w:t>
        </w:r>
      </w:hyperlink>
      <w:r>
        <w:rPr>
          <w:rFonts w:ascii="Arial" w:hAnsi="Arial" w:cs="Arial"/>
          <w:color w:val="000000"/>
        </w:rPr>
        <w:t>.</w:t>
      </w:r>
    </w:p>
    <w:p w14:paraId="01C3F8A6" w14:textId="77777777" w:rsidR="00A30168" w:rsidRPr="0006333C" w:rsidRDefault="00A30168" w:rsidP="00A30168">
      <w:pPr>
        <w:rPr>
          <w:rFonts w:ascii="Arial" w:hAnsi="Arial" w:cs="Arial"/>
          <w:b/>
          <w:bCs/>
          <w:color w:val="000000"/>
        </w:rPr>
      </w:pPr>
      <w:r w:rsidRPr="0006333C">
        <w:rPr>
          <w:rFonts w:ascii="Arial" w:hAnsi="Arial" w:cs="Arial"/>
          <w:b/>
          <w:bCs/>
          <w:color w:val="000000"/>
        </w:rPr>
        <w:t>What can you do to help</w:t>
      </w:r>
      <w:r>
        <w:rPr>
          <w:rFonts w:ascii="Arial" w:hAnsi="Arial" w:cs="Arial"/>
          <w:b/>
          <w:bCs/>
          <w:color w:val="000000"/>
        </w:rPr>
        <w:t xml:space="preserve"> spread visibility for LGBT+ Civil Servants? </w:t>
      </w:r>
    </w:p>
    <w:p w14:paraId="56269E38" w14:textId="09DB1FBC" w:rsidR="00A30168" w:rsidRDefault="001E3A1B" w:rsidP="00A30168">
      <w:pPr>
        <w:rPr>
          <w:rFonts w:ascii="Arial" w:hAnsi="Arial" w:cs="Arial"/>
          <w:color w:val="000000"/>
        </w:rPr>
      </w:pPr>
      <w:hyperlink r:id="rId9" w:history="1">
        <w:r w:rsidR="00A30168" w:rsidRPr="00D71BBA">
          <w:rPr>
            <w:rStyle w:val="Hyperlink"/>
            <w:rFonts w:ascii="Arial" w:hAnsi="Arial" w:cs="Arial"/>
          </w:rPr>
          <w:t>We have created a whole range of tools for all Civil Servants to use, to help spread visibility and promote PrideON.</w:t>
        </w:r>
      </w:hyperlink>
      <w:r w:rsidR="00A30168">
        <w:rPr>
          <w:rFonts w:ascii="Arial" w:hAnsi="Arial" w:cs="Arial"/>
          <w:color w:val="000000"/>
        </w:rPr>
        <w:t xml:space="preserve"> </w:t>
      </w:r>
      <w:r w:rsidR="00865799">
        <w:rPr>
          <w:rFonts w:ascii="Arial" w:hAnsi="Arial" w:cs="Arial"/>
          <w:color w:val="000000"/>
        </w:rPr>
        <w:t xml:space="preserve">You can download these and share them across social media, using the hashtag #PrideON. Show your support by adding our banner to your </w:t>
      </w:r>
      <w:hyperlink r:id="rId10" w:history="1">
        <w:r w:rsidR="00865799" w:rsidRPr="00240522">
          <w:rPr>
            <w:rStyle w:val="Hyperlink"/>
            <w:rFonts w:ascii="Arial" w:hAnsi="Arial" w:cs="Arial"/>
          </w:rPr>
          <w:t>email signature</w:t>
        </w:r>
      </w:hyperlink>
      <w:r w:rsidR="00865799">
        <w:rPr>
          <w:rFonts w:ascii="Arial" w:hAnsi="Arial" w:cs="Arial"/>
          <w:color w:val="000000"/>
        </w:rPr>
        <w:t xml:space="preserve">, change your video call background on MS teams/ Zoom, or simply just share the resources around your team. Additionally, it would be great if you were able to: </w:t>
      </w:r>
    </w:p>
    <w:p w14:paraId="2290A0BE" w14:textId="3102100A" w:rsidR="00A30168" w:rsidRDefault="00A30168" w:rsidP="00A301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Encourage </w:t>
      </w:r>
      <w:r w:rsidR="003257F7">
        <w:rPr>
          <w:rFonts w:ascii="Arial" w:hAnsi="Arial" w:cs="Arial"/>
          <w:color w:val="000000"/>
        </w:rPr>
        <w:t>the</w:t>
      </w:r>
      <w:r>
        <w:rPr>
          <w:rFonts w:ascii="Arial" w:hAnsi="Arial" w:cs="Arial"/>
          <w:color w:val="000000"/>
        </w:rPr>
        <w:t xml:space="preserve"> department to post a blog on their intranet </w:t>
      </w:r>
      <w:hyperlink r:id="rId11" w:history="1">
        <w:r w:rsidRPr="00240522">
          <w:rPr>
            <w:rStyle w:val="Hyperlink"/>
            <w:rFonts w:ascii="Arial" w:hAnsi="Arial" w:cs="Arial"/>
          </w:rPr>
          <w:t>(draft blog here)</w:t>
        </w:r>
      </w:hyperlink>
      <w:r w:rsidR="00240522">
        <w:rPr>
          <w:rFonts w:ascii="Arial" w:hAnsi="Arial" w:cs="Arial"/>
          <w:color w:val="000000"/>
        </w:rPr>
        <w:t>.</w:t>
      </w:r>
    </w:p>
    <w:p w14:paraId="06037A1A" w14:textId="0D592D5F" w:rsidR="00865799" w:rsidRDefault="00C06D75" w:rsidP="00A3016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Share the PrideON information with senior leaders in your department who will be able to </w:t>
      </w:r>
      <w:r w:rsidR="003257F7">
        <w:rPr>
          <w:rFonts w:ascii="Arial" w:hAnsi="Arial" w:cs="Arial"/>
          <w:color w:val="000000"/>
        </w:rPr>
        <w:t xml:space="preserve">spread the visibility further. </w:t>
      </w:r>
    </w:p>
    <w:p w14:paraId="5376BD58" w14:textId="3AF3FDA3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really appreciate your help on keeping PrideON for the Civil Service and ensuring that your LGBT+ colleagues are recognised. </w:t>
      </w:r>
    </w:p>
    <w:p w14:paraId="3D5618AD" w14:textId="2F2F4C10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have any questions about PrideON, please don’t hesitate to contact me, or the network </w:t>
      </w:r>
      <w:hyperlink r:id="rId12" w:history="1">
        <w:r w:rsidRPr="0081473C">
          <w:rPr>
            <w:rStyle w:val="Hyperlink"/>
            <w:rFonts w:ascii="Arial" w:hAnsi="Arial" w:cs="Arial"/>
          </w:rPr>
          <w:t>info@civilservice.lgbt</w:t>
        </w:r>
      </w:hyperlink>
      <w:r>
        <w:rPr>
          <w:rFonts w:ascii="Arial" w:hAnsi="Arial" w:cs="Arial"/>
          <w:color w:val="000000"/>
        </w:rPr>
        <w:t xml:space="preserve">. </w:t>
      </w:r>
    </w:p>
    <w:p w14:paraId="0D4AB91B" w14:textId="77777777" w:rsidR="00A30168" w:rsidRDefault="00A30168" w:rsidP="00A301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Best wishes, </w:t>
      </w:r>
    </w:p>
    <w:p w14:paraId="06ABF603" w14:textId="77777777" w:rsidR="00A30168" w:rsidRDefault="00A30168" w:rsidP="00A30168">
      <w:pPr>
        <w:rPr>
          <w:rFonts w:ascii="Arial" w:hAnsi="Arial" w:cs="Arial"/>
          <w:color w:val="000000"/>
        </w:rPr>
      </w:pPr>
      <w:r w:rsidRPr="00A30168">
        <w:rPr>
          <w:rFonts w:ascii="Arial" w:hAnsi="Arial" w:cs="Arial"/>
          <w:color w:val="000000"/>
          <w:highlight w:val="yellow"/>
        </w:rPr>
        <w:t>[NAME]</w:t>
      </w:r>
      <w:r>
        <w:rPr>
          <w:rFonts w:ascii="Arial" w:hAnsi="Arial" w:cs="Arial"/>
          <w:color w:val="000000"/>
        </w:rPr>
        <w:t xml:space="preserve"> </w:t>
      </w:r>
    </w:p>
    <w:p w14:paraId="71A6EBEC" w14:textId="7E2DAF92" w:rsidR="00A30168" w:rsidRDefault="00A30168">
      <w:pPr>
        <w:rPr>
          <w:i/>
          <w:iCs/>
        </w:rPr>
      </w:pPr>
    </w:p>
    <w:p w14:paraId="39B58075" w14:textId="47A36D1E" w:rsidR="00506E87" w:rsidRPr="00A30168" w:rsidRDefault="00506E87">
      <w:pPr>
        <w:rPr>
          <w:i/>
          <w:iCs/>
        </w:rPr>
      </w:pPr>
    </w:p>
    <w:sectPr w:rsidR="00506E87" w:rsidRPr="00A3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DA9"/>
    <w:multiLevelType w:val="hybridMultilevel"/>
    <w:tmpl w:val="33AA7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8"/>
    <w:rsid w:val="00240522"/>
    <w:rsid w:val="003257F7"/>
    <w:rsid w:val="004C062E"/>
    <w:rsid w:val="00506E87"/>
    <w:rsid w:val="005108D1"/>
    <w:rsid w:val="0054104C"/>
    <w:rsid w:val="007077BA"/>
    <w:rsid w:val="00865799"/>
    <w:rsid w:val="00A30168"/>
    <w:rsid w:val="00A76FC7"/>
    <w:rsid w:val="00B448FA"/>
    <w:rsid w:val="00C06D75"/>
    <w:rsid w:val="00D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881"/>
  <w15:chartTrackingRefBased/>
  <w15:docId w15:val="{E81448AB-F663-461A-B248-409D3BC6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1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vilservice.lgbt/prid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civilservice.lgb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ivilservice.lgbt/assets/documents/Template%20departmental%20intranet%20post%20for%20PrideON%20upload.docx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ivilservice.lgbt/assets/documents/PrideON%20email%20signature%20upload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ivilservice.lgbt/publication/prideON-digital-assets-2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ED64E826A214F9F3ABCBCF53292B8" ma:contentTypeVersion="13" ma:contentTypeDescription="Create a new document." ma:contentTypeScope="" ma:versionID="d102c394c3148d9fd3bc253efded1a03">
  <xsd:schema xmlns:xsd="http://www.w3.org/2001/XMLSchema" xmlns:xs="http://www.w3.org/2001/XMLSchema" xmlns:p="http://schemas.microsoft.com/office/2006/metadata/properties" xmlns:ns3="5921d586-445e-49d7-912d-84f8f44aeba8" xmlns:ns4="bba1ce7e-465a-4700-babb-a6d8fbc4742f" targetNamespace="http://schemas.microsoft.com/office/2006/metadata/properties" ma:root="true" ma:fieldsID="bb6bd727bb75695c4df4d1ac159d9dff" ns3:_="" ns4:_="">
    <xsd:import namespace="5921d586-445e-49d7-912d-84f8f44aeba8"/>
    <xsd:import namespace="bba1ce7e-465a-4700-babb-a6d8fbc474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1d586-445e-49d7-912d-84f8f44aeb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1ce7e-465a-4700-babb-a6d8fbc47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07AEC-6149-4ACD-957E-6323C37BC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1d586-445e-49d7-912d-84f8f44aeba8"/>
    <ds:schemaRef ds:uri="bba1ce7e-465a-4700-babb-a6d8fbc47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558D1-06FE-48C5-B346-F01C47FFF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02774-5E11-4F8F-8590-0D84EB10404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921d586-445e-49d7-912d-84f8f44aeba8"/>
    <ds:schemaRef ds:uri="http://purl.org/dc/terms/"/>
    <ds:schemaRef ds:uri="http://schemas.openxmlformats.org/package/2006/metadata/core-properties"/>
    <ds:schemaRef ds:uri="bba1ce7e-465a-4700-babb-a6d8fbc4742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Jefferson</dc:creator>
  <cp:keywords/>
  <dc:description/>
  <cp:lastModifiedBy>James Jefferson</cp:lastModifiedBy>
  <cp:revision>2</cp:revision>
  <dcterms:created xsi:type="dcterms:W3CDTF">2020-05-31T20:43:00Z</dcterms:created>
  <dcterms:modified xsi:type="dcterms:W3CDTF">2020-05-31T20:43:00Z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0x010100777ED64E826A214F9F3ABCBCF53292B8</vt:lpwstr>
  </property>
</Properties>
</file>