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 de Especialización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INTELLIGENCE &amp; DATA SCIENCE 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bfbfbf"/>
          <w:sz w:val="36"/>
          <w:szCs w:val="36"/>
        </w:rPr>
      </w:pPr>
      <w:r w:rsidDel="00000000" w:rsidR="00000000" w:rsidRPr="00000000">
        <w:rPr>
          <w:b w:val="1"/>
          <w:color w:val="bfbfbf"/>
          <w:sz w:val="36"/>
          <w:szCs w:val="36"/>
          <w:rtl w:val="0"/>
        </w:rPr>
        <w:t xml:space="preserve">“ESTADÍSTICA PARA DATA SCIENCE (R Studio)”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977049" cy="397287"/>
            <wp:effectExtent b="0" l="0" r="0" t="0"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049" cy="39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CASO: SINIESTROS EN SEGUROS</w:t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4620636" cy="3200323"/>
            <wp:effectExtent b="0" l="0" r="0" t="0"/>
            <wp:docPr id="2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636" cy="320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Proyecto N°1</w:t>
      </w:r>
      <w:r w:rsidDel="00000000" w:rsidR="00000000" w:rsidRPr="00000000">
        <w:rPr>
          <w:i w:val="1"/>
          <w:sz w:val="24"/>
          <w:szCs w:val="24"/>
          <w:rtl w:val="0"/>
        </w:rPr>
        <w:t xml:space="preserve">: con la data adjunta: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Generar nuevas variables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Aplicar Estadística Descriptiva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Aplicar Estadística Inferencial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Entregable: generar un informe en HTML R MarkDown, debidamente explicado, paso a paso; subir a GitHub o un repositorio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Subir un video en Youtube sobre la solución de los casos; linkeando su documentación.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*. La tarea es personal.</w:t>
      </w:r>
    </w:p>
    <w:p w:rsidR="00000000" w:rsidDel="00000000" w:rsidP="00000000" w:rsidRDefault="00000000" w:rsidRPr="00000000" w14:paraId="0000001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Peso del proyecto: 20%</w:t>
      </w:r>
    </w:p>
    <w:p w:rsidR="00000000" w:rsidDel="00000000" w:rsidP="00000000" w:rsidRDefault="00000000" w:rsidRPr="00000000" w14:paraId="0000001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Fecha de entrega máxima:  20 de febrero de 2022</w:t>
      </w:r>
    </w:p>
    <w:p w:rsidR="00000000" w:rsidDel="00000000" w:rsidP="00000000" w:rsidRDefault="00000000" w:rsidRPr="00000000" w14:paraId="0000001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0"/>
          <w:szCs w:val="4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Enviar acceso al archivo al correo: yane.data@gmail.com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4e79"/>
          <w:sz w:val="40"/>
          <w:szCs w:val="40"/>
        </w:rPr>
      </w:pPr>
      <w:r w:rsidDel="00000000" w:rsidR="00000000" w:rsidRPr="00000000">
        <w:rPr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7" w:top="166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9055100</wp:posOffset>
              </wp:positionH>
              <wp:positionV relativeFrom="paragraph">
                <wp:posOffset>-9728199</wp:posOffset>
              </wp:positionV>
              <wp:extent cx="2747625" cy="355425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3996000" y="3626100"/>
                        <a:ext cx="2700000" cy="30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2f2f2"/>
                              <w:sz w:val="28"/>
                              <w:vertAlign w:val="baseline"/>
                            </w:rPr>
                            <w:t xml:space="preserve">Web: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2f2f2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d8d8d8"/>
                              <w:sz w:val="28"/>
                              <w:u w:val="single"/>
                              <w:vertAlign w:val="baseline"/>
                            </w:rPr>
                            <w:t xml:space="preserve">www.quipuai.com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9055100</wp:posOffset>
              </wp:positionH>
              <wp:positionV relativeFrom="paragraph">
                <wp:posOffset>-9728199</wp:posOffset>
              </wp:positionV>
              <wp:extent cx="2747625" cy="355425"/>
              <wp:effectExtent b="0" l="0" r="0" t="0"/>
              <wp:wrapNone/>
              <wp:docPr id="2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7625" cy="355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2070100</wp:posOffset>
              </wp:positionH>
              <wp:positionV relativeFrom="paragraph">
                <wp:posOffset>0</wp:posOffset>
              </wp:positionV>
              <wp:extent cx="3375660" cy="948219"/>
              <wp:effectExtent b="0" l="0" r="0" t="0"/>
              <wp:wrapNone/>
              <wp:docPr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58170" y="3305891"/>
                        <a:ext cx="3375660" cy="948219"/>
                        <a:chOff x="3658170" y="3305891"/>
                        <a:chExt cx="3375660" cy="948219"/>
                      </a:xfrm>
                    </wpg:grpSpPr>
                    <wpg:grpSp>
                      <wpg:cNvGrpSpPr/>
                      <wpg:grpSpPr>
                        <a:xfrm>
                          <a:off x="3658170" y="3305891"/>
                          <a:ext cx="3375660" cy="948219"/>
                          <a:chOff x="3658170" y="3305891"/>
                          <a:chExt cx="3375660" cy="94821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58170" y="3305891"/>
                            <a:ext cx="3375650" cy="9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58170" y="3305891"/>
                            <a:ext cx="3375660" cy="948219"/>
                            <a:chOff x="3658170" y="3305891"/>
                            <a:chExt cx="3375660" cy="94821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658170" y="3305891"/>
                              <a:ext cx="3375650" cy="94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58170" y="3305891"/>
                              <a:ext cx="3375660" cy="948219"/>
                              <a:chOff x="3658170" y="3305891"/>
                              <a:chExt cx="3375660" cy="948219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3658170" y="3305891"/>
                                <a:ext cx="3375650" cy="94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658170" y="3305891"/>
                                <a:ext cx="3375660" cy="948219"/>
                                <a:chOff x="3658170" y="3315181"/>
                                <a:chExt cx="3375660" cy="929638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3658170" y="3315181"/>
                                  <a:ext cx="3375650" cy="929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658170" y="3315181"/>
                                  <a:ext cx="3375660" cy="929638"/>
                                  <a:chOff x="0" y="0"/>
                                  <a:chExt cx="3375660" cy="92992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3375650" cy="929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194733"/>
                                    <a:ext cx="2627400" cy="30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Móvil: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+51 960 876 044 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389466"/>
                                    <a:ext cx="3375660" cy="5404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E-mail: 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cursos@datayanalytics.com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             info@datayanaytics.com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0" y="0"/>
                                    <a:ext cx="2217420" cy="274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1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Web:</w:t>
                                      </w:r>
                                      <w:r w:rsidDel="00000000" w:rsidR="00000000" w:rsidRPr="00000000">
                                        <w:rPr>
                                          <w:rFonts w:ascii="Times New Roman" w:cs="Times New Roman" w:eastAsia="Times New Roman" w:hAnsi="Times New Roman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 www.datayanalytics.com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2070100</wp:posOffset>
              </wp:positionH>
              <wp:positionV relativeFrom="paragraph">
                <wp:posOffset>0</wp:posOffset>
              </wp:positionV>
              <wp:extent cx="3375660" cy="948219"/>
              <wp:effectExtent b="0" l="0" r="0" t="0"/>
              <wp:wrapNone/>
              <wp:docPr id="2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5660" cy="94821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after="0" w:line="276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2786658" cy="719138"/>
          <wp:effectExtent b="0" l="0" r="0" t="0"/>
          <wp:docPr id="22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84B5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84B55"/>
  </w:style>
  <w:style w:type="paragraph" w:styleId="Piedepgina">
    <w:name w:val="footer"/>
    <w:basedOn w:val="Normal"/>
    <w:link w:val="PiedepginaCar"/>
    <w:uiPriority w:val="99"/>
    <w:unhideWhenUsed w:val="1"/>
    <w:rsid w:val="00984B5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84B55"/>
  </w:style>
  <w:style w:type="paragraph" w:styleId="NormalWeb">
    <w:name w:val="Normal (Web)"/>
    <w:basedOn w:val="Normal"/>
    <w:uiPriority w:val="99"/>
    <w:semiHidden w:val="1"/>
    <w:unhideWhenUsed w:val="1"/>
    <w:rsid w:val="003E329A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 w:val="1"/>
    <w:rsid w:val="006D582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9Y49KSwa5+Ly6u1tIF446lVo4g==">AMUW2mUpZA50I394I+Kr8W75buTa2SILcGed4l6tFE3sdAqn8hYwtMneqM2/a2mwwS96jQahUKxzbvIdGyjFcLABafaN6HI2D6/0dbo7KfkbbCs+4AMek1o=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2019-10-27T03:52:00Z</dcterms:created>
  <dc:creator>Yaneth</dc:creator>
</cp:coreProperties>
</file>