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EE1C" w14:textId="49041670" w:rsidR="00931A90" w:rsidRDefault="00F738AC">
      <w:r>
        <w:t>PEAS Description</w:t>
      </w:r>
    </w:p>
    <w:p w14:paraId="204C7B96" w14:textId="3E9C0A15" w:rsidR="00F738AC" w:rsidRDefault="00F738AC">
      <w:r>
        <w:t>Performance Measures – Win rate, acceleration of win rate</w:t>
      </w:r>
    </w:p>
    <w:p w14:paraId="033B9A81" w14:textId="121C278F" w:rsidR="00F738AC" w:rsidRDefault="00F738AC">
      <w:r>
        <w:t>Environment – Risk Board Game (World Domination standard rules</w:t>
      </w:r>
      <w:r w:rsidR="00BC4C98">
        <w:t>. See instructions</w:t>
      </w:r>
      <w:r>
        <w:t>)</w:t>
      </w:r>
    </w:p>
    <w:p w14:paraId="3CFB60BA" w14:textId="5D266526" w:rsidR="00F738AC" w:rsidRDefault="00BC4C98">
      <w:r>
        <w:t>Actuators – Any valid move for a normal player (see instructions)</w:t>
      </w:r>
    </w:p>
    <w:p w14:paraId="25035898" w14:textId="1F684E82" w:rsidR="00BC4C98" w:rsidRDefault="00BC4C98">
      <w:r>
        <w:t>Sensors – Can observe the environment internally the same as any human player. The only unobservable characteristics are that you do not know the status of cards you don’t possess.</w:t>
      </w:r>
    </w:p>
    <w:p w14:paraId="0E4E2708" w14:textId="7F9893AF" w:rsidR="00BC4C98" w:rsidRDefault="00BC4C98"/>
    <w:p w14:paraId="1B66A533" w14:textId="26538F64" w:rsidR="00BC4C98" w:rsidRDefault="00BC4C98">
      <w:r>
        <w:t>ODESDA-K Description</w:t>
      </w:r>
    </w:p>
    <w:p w14:paraId="6EB0ABDE" w14:textId="1ABA6A06" w:rsidR="00BC4C98" w:rsidRDefault="00BC4C98">
      <w:r>
        <w:t>O – Partially Observable. (you see the entire state minus the state of individual cards that haven’t been turned in)</w:t>
      </w:r>
    </w:p>
    <w:p w14:paraId="6FCFF86B" w14:textId="38AB3C0A" w:rsidR="00BC4C98" w:rsidRDefault="00BC4C98">
      <w:r>
        <w:t xml:space="preserve">D – Stochastic. </w:t>
      </w:r>
      <w:proofErr w:type="gramStart"/>
      <w:r>
        <w:t>Risk is heavily influenced by the outcome of die roles</w:t>
      </w:r>
      <w:proofErr w:type="gramEnd"/>
      <w:r>
        <w:t>, with no way to determine whether or not you will succeed in a particular endeavor. You can however tilt the odds in your favor.</w:t>
      </w:r>
    </w:p>
    <w:p w14:paraId="2126A0A8" w14:textId="7F777009" w:rsidR="00BC4C98" w:rsidRDefault="00BC4C98">
      <w:r>
        <w:t>E – Episodic. The Risk board game is an episode that will repeat in full after each game. The outcome of the game has no effect on the outcome of the next game.</w:t>
      </w:r>
    </w:p>
    <w:p w14:paraId="147A7B9F" w14:textId="2AC5F040" w:rsidR="00BC4C98" w:rsidRDefault="00BC4C98">
      <w:r>
        <w:t xml:space="preserve">S – Static. The environment will not change while the agent is deliberating. </w:t>
      </w:r>
      <w:r w:rsidR="00CC2D2C">
        <w:t>You take turns in Risk.</w:t>
      </w:r>
    </w:p>
    <w:p w14:paraId="4CB176A3" w14:textId="7143C1B7" w:rsidR="00BC4C98" w:rsidRDefault="00BC4C98">
      <w:r>
        <w:t xml:space="preserve">D – </w:t>
      </w:r>
      <w:r w:rsidR="00CC2D2C">
        <w:t>Discrete. Everything in Risk can be represented in finite integers.</w:t>
      </w:r>
    </w:p>
    <w:p w14:paraId="6AB9FA2C" w14:textId="0A595CDE" w:rsidR="00BC4C98" w:rsidRDefault="00BC4C98">
      <w:r>
        <w:t xml:space="preserve">A – </w:t>
      </w:r>
      <w:r w:rsidR="00CC2D2C">
        <w:t>Multi-agent. There are more than one fully capable agents.</w:t>
      </w:r>
    </w:p>
    <w:p w14:paraId="67D856D9" w14:textId="638B26F8" w:rsidR="00BC4C98" w:rsidRDefault="00BC4C98">
      <w:r>
        <w:t xml:space="preserve">K – </w:t>
      </w:r>
      <w:r w:rsidR="00CC2D2C">
        <w:t xml:space="preserve">Known. The rules of the environment are not just known but enforced by the rules. </w:t>
      </w:r>
    </w:p>
    <w:p w14:paraId="47CAE66E" w14:textId="6371C4C9" w:rsidR="00BC4C98" w:rsidRDefault="00BC4C98"/>
    <w:p w14:paraId="1E973417" w14:textId="41666C6A" w:rsidR="008242B3" w:rsidRDefault="008242B3">
      <w:r>
        <w:t>Structure:</w:t>
      </w:r>
    </w:p>
    <w:p w14:paraId="1159F9C6" w14:textId="4906E585" w:rsidR="00AD36D6" w:rsidRDefault="00AD36D6">
      <w:proofErr w:type="gramStart"/>
      <w:r>
        <w:t>Actually</w:t>
      </w:r>
      <w:proofErr w:type="gramEnd"/>
      <w:r>
        <w:t xml:space="preserve"> playing the game</w:t>
      </w:r>
      <w:r w:rsidR="00A25963">
        <w:t xml:space="preserve"> and settings config</w:t>
      </w:r>
      <w:r>
        <w:t>: world_domination.py</w:t>
      </w:r>
    </w:p>
    <w:p w14:paraId="2B47E577" w14:textId="52841E3A" w:rsidR="008242B3" w:rsidRDefault="004F6106">
      <w:r>
        <w:t>Game Environment: risk_enironment.py</w:t>
      </w:r>
    </w:p>
    <w:p w14:paraId="31887DB9" w14:textId="4A53990F" w:rsidR="00BA3510" w:rsidRDefault="00BA3510">
      <w:r>
        <w:t xml:space="preserve">Players: </w:t>
      </w:r>
      <w:r w:rsidR="00AD36D6">
        <w:t xml:space="preserve">base class </w:t>
      </w:r>
      <w:r>
        <w:t>agent.py and subclasses human.py</w:t>
      </w:r>
      <w:bookmarkStart w:id="0" w:name="_GoBack"/>
      <w:bookmarkEnd w:id="0"/>
    </w:p>
    <w:p w14:paraId="5CFF54D2" w14:textId="77777777" w:rsidR="00AD36D6" w:rsidRDefault="00AD36D6"/>
    <w:p w14:paraId="48E313B2" w14:textId="77777777" w:rsidR="008242B3" w:rsidRDefault="008242B3"/>
    <w:p w14:paraId="66902E44" w14:textId="444BD0A7" w:rsidR="00F738AC" w:rsidRDefault="00F738AC">
      <w:r>
        <w:t xml:space="preserve">Hasbro. </w:t>
      </w:r>
      <w:r w:rsidRPr="00B75855">
        <w:rPr>
          <w:i/>
        </w:rPr>
        <w:t>Risk Instructions</w:t>
      </w:r>
      <w:r>
        <w:t xml:space="preserve">. Web </w:t>
      </w:r>
      <w:hyperlink r:id="rId4" w:history="1">
        <w:r w:rsidRPr="00C87B6E">
          <w:rPr>
            <w:rStyle w:val="Hyperlink"/>
          </w:rPr>
          <w:t>https://www.hasbro.com/common/instruct/risk.pdf</w:t>
        </w:r>
      </w:hyperlink>
    </w:p>
    <w:sectPr w:rsidR="00F7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3"/>
    <w:rsid w:val="004F6106"/>
    <w:rsid w:val="0081304A"/>
    <w:rsid w:val="008242B3"/>
    <w:rsid w:val="0085603F"/>
    <w:rsid w:val="00931A90"/>
    <w:rsid w:val="00A25963"/>
    <w:rsid w:val="00AD36D6"/>
    <w:rsid w:val="00BA3510"/>
    <w:rsid w:val="00BC4C98"/>
    <w:rsid w:val="00C24DDB"/>
    <w:rsid w:val="00C76280"/>
    <w:rsid w:val="00CC2D2C"/>
    <w:rsid w:val="00D538B3"/>
    <w:rsid w:val="00F7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E07C"/>
  <w15:chartTrackingRefBased/>
  <w15:docId w15:val="{9CBFAB97-2CDD-4210-A080-C6AB94A9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8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sbro.com/common/instruct/ris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Watts</dc:creator>
  <cp:keywords/>
  <dc:description/>
  <cp:lastModifiedBy>Christian Watts</cp:lastModifiedBy>
  <cp:revision>8</cp:revision>
  <dcterms:created xsi:type="dcterms:W3CDTF">2018-01-11T12:49:00Z</dcterms:created>
  <dcterms:modified xsi:type="dcterms:W3CDTF">2018-01-11T16:53:00Z</dcterms:modified>
</cp:coreProperties>
</file>