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BD7" w:rsidRDefault="00077BD7" w:rsidP="00077BD7">
      <w:pPr>
        <w:ind w:firstLine="720"/>
        <w:rPr>
          <w:rFonts w:ascii="Times New Roman" w:hAnsi="Times New Roman" w:cs="Times New Roman"/>
          <w:sz w:val="24"/>
          <w:szCs w:val="24"/>
        </w:rPr>
      </w:pPr>
      <w:r>
        <w:rPr>
          <w:rFonts w:ascii="Times New Roman" w:hAnsi="Times New Roman" w:cs="Times New Roman"/>
          <w:sz w:val="24"/>
          <w:szCs w:val="24"/>
        </w:rPr>
        <w:t>The anxiety report shows that I am ambivalent or comfortable with most of the different forms of communication that the report tests for. This makes sense to me since I have never volunteered t</w:t>
      </w:r>
      <w:bookmarkStart w:id="0" w:name="_GoBack"/>
      <w:bookmarkEnd w:id="0"/>
      <w:r>
        <w:rPr>
          <w:rFonts w:ascii="Times New Roman" w:hAnsi="Times New Roman" w:cs="Times New Roman"/>
          <w:sz w:val="24"/>
          <w:szCs w:val="24"/>
        </w:rPr>
        <w:t>o give a speech but I also don’t avoid it. I think a lot of my comfort with public speaking stems from an experience I had in the 6</w:t>
      </w:r>
      <w:r w:rsidRPr="006E6611">
        <w:rPr>
          <w:rFonts w:ascii="Times New Roman" w:hAnsi="Times New Roman" w:cs="Times New Roman"/>
          <w:sz w:val="24"/>
          <w:szCs w:val="24"/>
          <w:vertAlign w:val="superscript"/>
        </w:rPr>
        <w:t>th</w:t>
      </w:r>
      <w:r>
        <w:rPr>
          <w:rFonts w:ascii="Times New Roman" w:hAnsi="Times New Roman" w:cs="Times New Roman"/>
          <w:sz w:val="24"/>
          <w:szCs w:val="24"/>
        </w:rPr>
        <w:t xml:space="preserve"> grade. It was the first time I had to give an oral report to my class. My parents were so excited that they showed up to watch my presentation. They were the only parents that took time off from work to be there. It boosted my confidence level so much, especially since I had practiced the speech in front of them a lot before doing it in school. To this day when I have to give a speech, I remember them showing up to that first speech and it instantly clams me, and makes me feel happy and confident. Even though I feel I am a pretty confident speaker I never go looking for situations that draw attention towards me. If I can just melt into the back ground and go unnoticed I will gladly go that route. This gives me the ambivalence when it comes to public speaking. </w:t>
      </w:r>
    </w:p>
    <w:p w:rsidR="00077BD7" w:rsidRDefault="00077BD7" w:rsidP="00077BD7">
      <w:pPr>
        <w:ind w:firstLine="720"/>
        <w:rPr>
          <w:rFonts w:ascii="Times New Roman" w:hAnsi="Times New Roman" w:cs="Times New Roman"/>
          <w:sz w:val="24"/>
          <w:szCs w:val="24"/>
        </w:rPr>
      </w:pPr>
      <w:r>
        <w:rPr>
          <w:rFonts w:ascii="Times New Roman" w:hAnsi="Times New Roman" w:cs="Times New Roman"/>
          <w:sz w:val="24"/>
          <w:szCs w:val="24"/>
        </w:rPr>
        <w:t xml:space="preserve">I would also like to point out that the answer to these questions can be very different depending on the situation. For instance I have worked at my job for 7 years; I feel very comfortable and confident t at work. When I have to do public speaking at work I don’t even think twice about it. But if I had to give that same speech to a group of strangers in a place I didn’t feel comfortable then my anxiety would go way up. These situational variations and resulting answers don’t seem to be taken in to consideration with the test. </w:t>
      </w:r>
    </w:p>
    <w:p w:rsidR="00B760E8" w:rsidRDefault="00B760E8"/>
    <w:sectPr w:rsidR="00B76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BD7"/>
    <w:rsid w:val="00077BD7"/>
    <w:rsid w:val="00B7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1</cp:revision>
  <dcterms:created xsi:type="dcterms:W3CDTF">2015-09-07T02:37:00Z</dcterms:created>
  <dcterms:modified xsi:type="dcterms:W3CDTF">2015-09-07T02:38:00Z</dcterms:modified>
</cp:coreProperties>
</file>