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ED" w:rsidRPr="007E1F52" w:rsidRDefault="00E762ED" w:rsidP="00E762ED">
      <w:pPr>
        <w:widowControl/>
        <w:jc w:val="center"/>
        <w:rPr>
          <w:rFonts w:ascii="文鼎大标宋简" w:eastAsia="文鼎大标宋简" w:hAnsi="宋体"/>
          <w:b/>
          <w:bCs/>
          <w:sz w:val="36"/>
          <w:szCs w:val="28"/>
        </w:rPr>
      </w:pP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北京邮电大学</w:t>
      </w:r>
      <w:r w:rsidR="00A5692C"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课程设计</w:t>
      </w: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报告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320"/>
        <w:gridCol w:w="720"/>
        <w:gridCol w:w="900"/>
        <w:gridCol w:w="1620"/>
        <w:gridCol w:w="1260"/>
        <w:gridCol w:w="1800"/>
      </w:tblGrid>
      <w:tr w:rsidR="00AB7D19" w:rsidTr="00E674A2">
        <w:trPr>
          <w:trHeight w:val="607"/>
        </w:trPr>
        <w:tc>
          <w:tcPr>
            <w:tcW w:w="1560" w:type="dxa"/>
            <w:vAlign w:val="center"/>
          </w:tcPr>
          <w:p w:rsidR="00F2180D" w:rsidRDefault="007E1F52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:rsidR="007E1F52" w:rsidRPr="00A0730E" w:rsidRDefault="007E1F52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2040" w:type="dxa"/>
            <w:gridSpan w:val="2"/>
            <w:vAlign w:val="center"/>
          </w:tcPr>
          <w:p w:rsidR="00120489" w:rsidRDefault="00120489" w:rsidP="00120489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编译原理与技术</w:t>
            </w:r>
          </w:p>
          <w:p w:rsidR="007E1F52" w:rsidRPr="00A0730E" w:rsidRDefault="00120489" w:rsidP="00120489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</w:tc>
        <w:tc>
          <w:tcPr>
            <w:tcW w:w="900" w:type="dxa"/>
            <w:vAlign w:val="center"/>
          </w:tcPr>
          <w:p w:rsidR="007E1F52" w:rsidRPr="00A0730E" w:rsidRDefault="007E1F52" w:rsidP="007E1F52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院</w:t>
            </w:r>
          </w:p>
        </w:tc>
        <w:tc>
          <w:tcPr>
            <w:tcW w:w="1620" w:type="dxa"/>
            <w:vAlign w:val="center"/>
          </w:tcPr>
          <w:p w:rsidR="007E1F52" w:rsidRPr="00A0730E" w:rsidRDefault="00120489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计算机学院</w:t>
            </w:r>
          </w:p>
        </w:tc>
        <w:tc>
          <w:tcPr>
            <w:tcW w:w="1260" w:type="dxa"/>
            <w:vAlign w:val="center"/>
          </w:tcPr>
          <w:p w:rsidR="007E1F52" w:rsidRPr="00A0730E" w:rsidRDefault="007E1F52" w:rsidP="00E762ED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指导教师</w:t>
            </w:r>
          </w:p>
        </w:tc>
        <w:tc>
          <w:tcPr>
            <w:tcW w:w="1800" w:type="dxa"/>
            <w:vAlign w:val="center"/>
          </w:tcPr>
          <w:p w:rsidR="007E1F52" w:rsidRPr="00A0730E" w:rsidRDefault="00120489" w:rsidP="00E762ED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李文生</w:t>
            </w:r>
          </w:p>
        </w:tc>
      </w:tr>
      <w:tr w:rsidR="004F17B8" w:rsidTr="00E674A2">
        <w:trPr>
          <w:trHeight w:val="431"/>
        </w:trPr>
        <w:tc>
          <w:tcPr>
            <w:tcW w:w="1560" w:type="dxa"/>
            <w:vAlign w:val="center"/>
          </w:tcPr>
          <w:p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班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级</w:t>
            </w:r>
          </w:p>
        </w:tc>
        <w:tc>
          <w:tcPr>
            <w:tcW w:w="1320" w:type="dxa"/>
            <w:vAlign w:val="center"/>
          </w:tcPr>
          <w:p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班内序号</w:t>
            </w:r>
          </w:p>
        </w:tc>
        <w:tc>
          <w:tcPr>
            <w:tcW w:w="1620" w:type="dxa"/>
            <w:gridSpan w:val="2"/>
            <w:vAlign w:val="center"/>
          </w:tcPr>
          <w:p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620" w:type="dxa"/>
            <w:vAlign w:val="center"/>
          </w:tcPr>
          <w:p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3060" w:type="dxa"/>
            <w:gridSpan w:val="2"/>
            <w:vAlign w:val="center"/>
          </w:tcPr>
          <w:p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成绩</w:t>
            </w:r>
          </w:p>
        </w:tc>
      </w:tr>
      <w:tr w:rsidR="004F17B8" w:rsidTr="00E674A2">
        <w:trPr>
          <w:trHeight w:val="465"/>
        </w:trPr>
        <w:tc>
          <w:tcPr>
            <w:tcW w:w="1560" w:type="dxa"/>
            <w:vAlign w:val="center"/>
          </w:tcPr>
          <w:p w:rsidR="004F17B8" w:rsidRPr="00A0730E" w:rsidRDefault="00E674A2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2014211302</w:t>
            </w:r>
          </w:p>
        </w:tc>
        <w:tc>
          <w:tcPr>
            <w:tcW w:w="1320" w:type="dxa"/>
            <w:vAlign w:val="center"/>
          </w:tcPr>
          <w:p w:rsidR="004F17B8" w:rsidRPr="00A0730E" w:rsidRDefault="00E674A2" w:rsidP="00E674A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9</w:t>
            </w:r>
          </w:p>
        </w:tc>
        <w:tc>
          <w:tcPr>
            <w:tcW w:w="1620" w:type="dxa"/>
            <w:gridSpan w:val="2"/>
            <w:vAlign w:val="center"/>
          </w:tcPr>
          <w:p w:rsidR="004F17B8" w:rsidRPr="00A0730E" w:rsidRDefault="00E674A2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2014211163</w:t>
            </w:r>
          </w:p>
        </w:tc>
        <w:tc>
          <w:tcPr>
            <w:tcW w:w="1620" w:type="dxa"/>
            <w:vAlign w:val="center"/>
          </w:tcPr>
          <w:p w:rsidR="004F17B8" w:rsidRPr="00A0730E" w:rsidRDefault="00E674A2" w:rsidP="00E674A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/>
                <w:b/>
                <w:bCs/>
                <w:sz w:val="24"/>
              </w:rPr>
              <w:t>李晨</w:t>
            </w:r>
          </w:p>
        </w:tc>
        <w:tc>
          <w:tcPr>
            <w:tcW w:w="3060" w:type="dxa"/>
            <w:gridSpan w:val="2"/>
            <w:vAlign w:val="center"/>
          </w:tcPr>
          <w:p w:rsidR="004F17B8" w:rsidRPr="00A0730E" w:rsidRDefault="004F17B8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FA3518" w:rsidTr="00E674A2">
        <w:trPr>
          <w:trHeight w:val="443"/>
        </w:trPr>
        <w:tc>
          <w:tcPr>
            <w:tcW w:w="1560" w:type="dxa"/>
            <w:vAlign w:val="center"/>
          </w:tcPr>
          <w:p w:rsidR="00FA3518" w:rsidRPr="00A0730E" w:rsidRDefault="00E674A2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2014211302</w:t>
            </w:r>
          </w:p>
        </w:tc>
        <w:tc>
          <w:tcPr>
            <w:tcW w:w="1320" w:type="dxa"/>
            <w:vAlign w:val="center"/>
          </w:tcPr>
          <w:p w:rsidR="00FA3518" w:rsidRPr="00A0730E" w:rsidRDefault="00E674A2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10</w:t>
            </w:r>
          </w:p>
        </w:tc>
        <w:tc>
          <w:tcPr>
            <w:tcW w:w="1620" w:type="dxa"/>
            <w:gridSpan w:val="2"/>
            <w:vAlign w:val="center"/>
          </w:tcPr>
          <w:p w:rsidR="00FA3518" w:rsidRPr="00A0730E" w:rsidRDefault="00E674A2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2014211164</w:t>
            </w:r>
          </w:p>
        </w:tc>
        <w:tc>
          <w:tcPr>
            <w:tcW w:w="1620" w:type="dxa"/>
            <w:vAlign w:val="center"/>
          </w:tcPr>
          <w:p w:rsidR="00FA3518" w:rsidRPr="00A0730E" w:rsidRDefault="00E674A2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肖芬瑞</w:t>
            </w:r>
          </w:p>
        </w:tc>
        <w:tc>
          <w:tcPr>
            <w:tcW w:w="3060" w:type="dxa"/>
            <w:gridSpan w:val="2"/>
            <w:vAlign w:val="center"/>
          </w:tcPr>
          <w:p w:rsidR="00FA3518" w:rsidRPr="00A0730E" w:rsidRDefault="00FA3518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4F17B8" w:rsidTr="00E674A2">
        <w:trPr>
          <w:trHeight w:val="451"/>
        </w:trPr>
        <w:tc>
          <w:tcPr>
            <w:tcW w:w="1560" w:type="dxa"/>
            <w:vAlign w:val="center"/>
          </w:tcPr>
          <w:p w:rsidR="004F17B8" w:rsidRPr="00A0730E" w:rsidRDefault="00E674A2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2014211302</w:t>
            </w:r>
          </w:p>
        </w:tc>
        <w:tc>
          <w:tcPr>
            <w:tcW w:w="1320" w:type="dxa"/>
            <w:vAlign w:val="center"/>
          </w:tcPr>
          <w:p w:rsidR="004F17B8" w:rsidRPr="00A0730E" w:rsidRDefault="00E674A2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11</w:t>
            </w:r>
          </w:p>
        </w:tc>
        <w:tc>
          <w:tcPr>
            <w:tcW w:w="1620" w:type="dxa"/>
            <w:gridSpan w:val="2"/>
            <w:vAlign w:val="center"/>
          </w:tcPr>
          <w:p w:rsidR="004F17B8" w:rsidRPr="00A0730E" w:rsidRDefault="00E674A2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2014211165</w:t>
            </w:r>
          </w:p>
        </w:tc>
        <w:tc>
          <w:tcPr>
            <w:tcW w:w="1620" w:type="dxa"/>
            <w:vAlign w:val="center"/>
          </w:tcPr>
          <w:p w:rsidR="004F17B8" w:rsidRPr="00A0730E" w:rsidRDefault="00E674A2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/>
                <w:b/>
                <w:bCs/>
                <w:sz w:val="24"/>
              </w:rPr>
              <w:t>朱魁</w:t>
            </w:r>
          </w:p>
        </w:tc>
        <w:tc>
          <w:tcPr>
            <w:tcW w:w="3060" w:type="dxa"/>
            <w:gridSpan w:val="2"/>
            <w:vAlign w:val="center"/>
          </w:tcPr>
          <w:p w:rsidR="004F17B8" w:rsidRPr="00A0730E" w:rsidRDefault="004F17B8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FA3518" w:rsidTr="00E674A2">
        <w:trPr>
          <w:trHeight w:val="471"/>
        </w:trPr>
        <w:tc>
          <w:tcPr>
            <w:tcW w:w="1560" w:type="dxa"/>
            <w:vAlign w:val="center"/>
          </w:tcPr>
          <w:p w:rsidR="00FA3518" w:rsidRPr="00A0730E" w:rsidRDefault="00E674A2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2014211302</w:t>
            </w:r>
          </w:p>
        </w:tc>
        <w:tc>
          <w:tcPr>
            <w:tcW w:w="1320" w:type="dxa"/>
            <w:vAlign w:val="center"/>
          </w:tcPr>
          <w:p w:rsidR="00FA3518" w:rsidRPr="00A0730E" w:rsidRDefault="00E674A2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13</w:t>
            </w:r>
          </w:p>
        </w:tc>
        <w:tc>
          <w:tcPr>
            <w:tcW w:w="1620" w:type="dxa"/>
            <w:gridSpan w:val="2"/>
            <w:vAlign w:val="center"/>
          </w:tcPr>
          <w:p w:rsidR="00FA3518" w:rsidRPr="00A0730E" w:rsidRDefault="00E674A2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2014211167</w:t>
            </w:r>
          </w:p>
        </w:tc>
        <w:tc>
          <w:tcPr>
            <w:tcW w:w="1620" w:type="dxa"/>
            <w:vAlign w:val="center"/>
          </w:tcPr>
          <w:p w:rsidR="00FA3518" w:rsidRPr="00A0730E" w:rsidRDefault="00E674A2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/>
                <w:b/>
                <w:bCs/>
                <w:sz w:val="24"/>
              </w:rPr>
              <w:t>黄锐</w:t>
            </w:r>
          </w:p>
        </w:tc>
        <w:tc>
          <w:tcPr>
            <w:tcW w:w="3060" w:type="dxa"/>
            <w:gridSpan w:val="2"/>
            <w:vAlign w:val="center"/>
          </w:tcPr>
          <w:p w:rsidR="00FA3518" w:rsidRPr="00A0730E" w:rsidRDefault="00FA3518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12365C" w:rsidTr="00E674A2">
        <w:trPr>
          <w:trHeight w:val="463"/>
        </w:trPr>
        <w:tc>
          <w:tcPr>
            <w:tcW w:w="1560" w:type="dxa"/>
            <w:vAlign w:val="center"/>
          </w:tcPr>
          <w:p w:rsidR="0012365C" w:rsidRPr="00A0730E" w:rsidRDefault="00E674A2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2014211302</w:t>
            </w:r>
          </w:p>
        </w:tc>
        <w:tc>
          <w:tcPr>
            <w:tcW w:w="1320" w:type="dxa"/>
            <w:vAlign w:val="center"/>
          </w:tcPr>
          <w:p w:rsidR="0012365C" w:rsidRPr="00A0730E" w:rsidRDefault="00E674A2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15</w:t>
            </w:r>
          </w:p>
        </w:tc>
        <w:tc>
          <w:tcPr>
            <w:tcW w:w="1620" w:type="dxa"/>
            <w:gridSpan w:val="2"/>
            <w:vAlign w:val="center"/>
          </w:tcPr>
          <w:p w:rsidR="0012365C" w:rsidRPr="00A0730E" w:rsidRDefault="00E674A2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2014211169</w:t>
            </w:r>
          </w:p>
        </w:tc>
        <w:tc>
          <w:tcPr>
            <w:tcW w:w="1620" w:type="dxa"/>
            <w:vAlign w:val="center"/>
          </w:tcPr>
          <w:p w:rsidR="0012365C" w:rsidRPr="00A0730E" w:rsidRDefault="00E674A2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/>
                <w:b/>
                <w:bCs/>
                <w:sz w:val="24"/>
              </w:rPr>
              <w:t>刘科孟</w:t>
            </w:r>
          </w:p>
        </w:tc>
        <w:tc>
          <w:tcPr>
            <w:tcW w:w="3060" w:type="dxa"/>
            <w:gridSpan w:val="2"/>
            <w:vAlign w:val="center"/>
          </w:tcPr>
          <w:p w:rsidR="0012365C" w:rsidRPr="00A0730E" w:rsidRDefault="0012365C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4F17B8" w:rsidTr="00E674A2">
        <w:trPr>
          <w:trHeight w:val="463"/>
        </w:trPr>
        <w:tc>
          <w:tcPr>
            <w:tcW w:w="1560" w:type="dxa"/>
            <w:vAlign w:val="center"/>
          </w:tcPr>
          <w:p w:rsidR="004F17B8" w:rsidRPr="00A0730E" w:rsidRDefault="00E674A2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2014211302</w:t>
            </w:r>
          </w:p>
        </w:tc>
        <w:tc>
          <w:tcPr>
            <w:tcW w:w="1320" w:type="dxa"/>
            <w:vAlign w:val="center"/>
          </w:tcPr>
          <w:p w:rsidR="004F17B8" w:rsidRPr="00A0730E" w:rsidRDefault="00E674A2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33</w:t>
            </w:r>
          </w:p>
        </w:tc>
        <w:tc>
          <w:tcPr>
            <w:tcW w:w="1620" w:type="dxa"/>
            <w:gridSpan w:val="2"/>
            <w:vAlign w:val="center"/>
          </w:tcPr>
          <w:p w:rsidR="004F17B8" w:rsidRPr="00A0730E" w:rsidRDefault="00E674A2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2014212688</w:t>
            </w:r>
          </w:p>
        </w:tc>
        <w:tc>
          <w:tcPr>
            <w:tcW w:w="1620" w:type="dxa"/>
            <w:vAlign w:val="center"/>
          </w:tcPr>
          <w:p w:rsidR="004F17B8" w:rsidRPr="00A0730E" w:rsidRDefault="00E674A2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/>
                <w:b/>
                <w:bCs/>
                <w:sz w:val="24"/>
              </w:rPr>
              <w:t>庄楠</w:t>
            </w:r>
          </w:p>
        </w:tc>
        <w:tc>
          <w:tcPr>
            <w:tcW w:w="3060" w:type="dxa"/>
            <w:gridSpan w:val="2"/>
            <w:vAlign w:val="center"/>
          </w:tcPr>
          <w:p w:rsidR="004F17B8" w:rsidRPr="00A0730E" w:rsidRDefault="004F17B8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E762ED" w:rsidTr="00E674A2">
        <w:trPr>
          <w:trHeight w:val="6093"/>
        </w:trPr>
        <w:tc>
          <w:tcPr>
            <w:tcW w:w="1560" w:type="dxa"/>
            <w:vAlign w:val="center"/>
          </w:tcPr>
          <w:p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:rsidR="00E762ED" w:rsidRPr="00A0730E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:rsidR="00E762ED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内</w:t>
            </w:r>
          </w:p>
          <w:p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容</w:t>
            </w:r>
          </w:p>
        </w:tc>
        <w:tc>
          <w:tcPr>
            <w:tcW w:w="7620" w:type="dxa"/>
            <w:gridSpan w:val="6"/>
          </w:tcPr>
          <w:p w:rsidR="00E674A2" w:rsidRDefault="00E674A2" w:rsidP="00E762ED">
            <w:pPr>
              <w:widowControl/>
              <w:spacing w:line="320" w:lineRule="exact"/>
              <w:rPr>
                <w:rFonts w:ascii="幼圆" w:eastAsia="幼圆" w:hAnsi="宋体" w:hint="eastAsia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>课程设计旨在提高对编译过程的理解和熟悉，提升自己的编程能力和设计能力。课程设计要求</w:t>
            </w:r>
            <w:r w:rsidRPr="00E674A2">
              <w:rPr>
                <w:rFonts w:ascii="幼圆" w:eastAsia="幼圆" w:hAnsi="宋体" w:hint="eastAsia"/>
                <w:b/>
                <w:szCs w:val="18"/>
              </w:rPr>
              <w:t>按照所给Pascal-S语言的语法，参考Pascal语言的 语义，设计并实现Pascal-S语言的编译程序。</w:t>
            </w:r>
          </w:p>
          <w:p w:rsidR="00E674A2" w:rsidRDefault="00E674A2" w:rsidP="00E762ED">
            <w:pPr>
              <w:widowControl/>
              <w:spacing w:line="320" w:lineRule="exact"/>
              <w:rPr>
                <w:rFonts w:ascii="幼圆" w:eastAsia="幼圆" w:hAnsi="宋体" w:hint="eastAsia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>课程设计采用LEX和YACC工具辅助完成，使用LR分析法进行分析，L</w:t>
            </w:r>
            <w:r w:rsidRPr="00E674A2">
              <w:rPr>
                <w:rFonts w:ascii="幼圆" w:eastAsia="幼圆" w:hAnsi="宋体" w:hint="eastAsia"/>
                <w:b/>
                <w:szCs w:val="18"/>
              </w:rPr>
              <w:t>R分析是当前最一般的分析方法。</w:t>
            </w:r>
            <w:r>
              <w:rPr>
                <w:rFonts w:ascii="幼圆" w:eastAsia="幼圆" w:hAnsi="宋体" w:hint="eastAsia"/>
                <w:b/>
                <w:szCs w:val="18"/>
              </w:rPr>
              <w:t>对文法的限制</w:t>
            </w:r>
            <w:r w:rsidRPr="00E674A2">
              <w:rPr>
                <w:rFonts w:ascii="幼圆" w:eastAsia="幼圆" w:hAnsi="宋体" w:hint="eastAsia"/>
                <w:b/>
                <w:szCs w:val="18"/>
              </w:rPr>
              <w:t>少，</w:t>
            </w:r>
            <w:r>
              <w:rPr>
                <w:rFonts w:ascii="幼圆" w:eastAsia="幼圆" w:hAnsi="宋体" w:hint="eastAsia"/>
                <w:b/>
                <w:szCs w:val="18"/>
              </w:rPr>
              <w:t>Pascal-S能用</w:t>
            </w:r>
            <w:r w:rsidRPr="00E674A2">
              <w:rPr>
                <w:rFonts w:ascii="幼圆" w:eastAsia="幼圆" w:hAnsi="宋体" w:hint="eastAsia"/>
                <w:b/>
                <w:szCs w:val="18"/>
              </w:rPr>
              <w:t>上下文无关文法描述</w:t>
            </w:r>
            <w:r>
              <w:rPr>
                <w:rFonts w:ascii="幼圆" w:eastAsia="幼圆" w:hAnsi="宋体" w:hint="eastAsia"/>
                <w:b/>
                <w:szCs w:val="18"/>
              </w:rPr>
              <w:t>，因此</w:t>
            </w:r>
            <w:r w:rsidRPr="00E674A2">
              <w:rPr>
                <w:rFonts w:ascii="幼圆" w:eastAsia="幼圆" w:hAnsi="宋体" w:hint="eastAsia"/>
                <w:b/>
                <w:szCs w:val="18"/>
              </w:rPr>
              <w:t>可用LR方法进行有效的分析，而且在分析的效率上也不比诸如不带回溯的自顶向下分析、一般的“移进归约”以及算符优先等分析方法逊色。此外，LR分析器在工作过程中，还能准确及时地发现输入符号串的语法错误。</w:t>
            </w:r>
          </w:p>
          <w:p w:rsidR="00E674A2" w:rsidRPr="00E674A2" w:rsidRDefault="000F579E" w:rsidP="000F579E">
            <w:pPr>
              <w:widowControl/>
              <w:spacing w:line="320" w:lineRule="exact"/>
              <w:rPr>
                <w:rFonts w:ascii="幼圆" w:eastAsia="幼圆" w:hAnsi="宋体" w:hint="eastAsia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>分工方面，</w:t>
            </w:r>
            <w:r w:rsidRPr="000F579E">
              <w:rPr>
                <w:rFonts w:ascii="幼圆" w:eastAsia="幼圆" w:hAnsi="宋体" w:hint="eastAsia"/>
                <w:b/>
                <w:szCs w:val="18"/>
              </w:rPr>
              <w:t>李晨</w:t>
            </w:r>
            <w:r>
              <w:rPr>
                <w:rFonts w:ascii="幼圆" w:eastAsia="幼圆" w:hAnsi="宋体" w:hint="eastAsia"/>
                <w:b/>
                <w:szCs w:val="18"/>
              </w:rPr>
              <w:t>负责</w:t>
            </w:r>
            <w:r w:rsidRPr="000F579E">
              <w:rPr>
                <w:rFonts w:ascii="幼圆" w:eastAsia="幼圆" w:hAnsi="宋体" w:hint="eastAsia"/>
                <w:b/>
                <w:szCs w:val="18"/>
              </w:rPr>
              <w:t>目标代码生成相关的翻译方案</w:t>
            </w:r>
            <w:r>
              <w:rPr>
                <w:rFonts w:ascii="幼圆" w:eastAsia="幼圆" w:hAnsi="宋体" w:hint="eastAsia"/>
                <w:b/>
                <w:szCs w:val="18"/>
              </w:rPr>
              <w:t>，</w:t>
            </w:r>
            <w:r w:rsidRPr="000F579E">
              <w:rPr>
                <w:rFonts w:ascii="幼圆" w:eastAsia="幼圆" w:hAnsi="宋体" w:hint="eastAsia"/>
                <w:b/>
                <w:szCs w:val="18"/>
              </w:rPr>
              <w:t>肖芬瑞</w:t>
            </w:r>
            <w:r>
              <w:rPr>
                <w:rFonts w:ascii="幼圆" w:eastAsia="幼圆" w:hAnsi="宋体" w:hint="eastAsia"/>
                <w:b/>
                <w:szCs w:val="18"/>
              </w:rPr>
              <w:t>负责</w:t>
            </w:r>
            <w:r w:rsidRPr="000F579E">
              <w:rPr>
                <w:rFonts w:ascii="幼圆" w:eastAsia="幼圆" w:hAnsi="宋体" w:hint="eastAsia"/>
                <w:b/>
                <w:szCs w:val="18"/>
              </w:rPr>
              <w:t>图形界面，词法分析</w:t>
            </w:r>
            <w:r>
              <w:rPr>
                <w:rFonts w:ascii="幼圆" w:eastAsia="幼圆" w:hAnsi="宋体" w:hint="eastAsia"/>
                <w:b/>
                <w:szCs w:val="18"/>
              </w:rPr>
              <w:t>，</w:t>
            </w:r>
            <w:r w:rsidRPr="000F579E">
              <w:rPr>
                <w:rFonts w:ascii="幼圆" w:eastAsia="幼圆" w:hAnsi="宋体" w:hint="eastAsia"/>
                <w:b/>
                <w:szCs w:val="18"/>
              </w:rPr>
              <w:t>朱魁</w:t>
            </w:r>
            <w:r>
              <w:rPr>
                <w:rFonts w:ascii="幼圆" w:eastAsia="幼圆" w:hAnsi="宋体" w:hint="eastAsia"/>
                <w:b/>
                <w:szCs w:val="18"/>
              </w:rPr>
              <w:t>负责</w:t>
            </w:r>
            <w:r w:rsidRPr="000F579E">
              <w:rPr>
                <w:rFonts w:ascii="幼圆" w:eastAsia="幼圆" w:hAnsi="宋体" w:hint="eastAsia"/>
                <w:b/>
                <w:szCs w:val="18"/>
              </w:rPr>
              <w:t>符号表相关操作</w:t>
            </w:r>
            <w:r>
              <w:rPr>
                <w:rFonts w:ascii="幼圆" w:eastAsia="幼圆" w:hAnsi="宋体" w:hint="eastAsia"/>
                <w:b/>
                <w:szCs w:val="18"/>
              </w:rPr>
              <w:t>，</w:t>
            </w:r>
            <w:r w:rsidRPr="000F579E">
              <w:rPr>
                <w:rFonts w:ascii="幼圆" w:eastAsia="幼圆" w:hAnsi="宋体" w:hint="eastAsia"/>
                <w:b/>
                <w:szCs w:val="18"/>
              </w:rPr>
              <w:t>黄锐</w:t>
            </w:r>
            <w:r>
              <w:rPr>
                <w:rFonts w:ascii="幼圆" w:eastAsia="幼圆" w:hAnsi="宋体" w:hint="eastAsia"/>
                <w:b/>
                <w:szCs w:val="18"/>
              </w:rPr>
              <w:t>负责</w:t>
            </w:r>
            <w:r w:rsidRPr="000F579E">
              <w:rPr>
                <w:rFonts w:ascii="幼圆" w:eastAsia="幼圆" w:hAnsi="宋体" w:hint="eastAsia"/>
                <w:b/>
                <w:szCs w:val="18"/>
              </w:rPr>
              <w:t>符号表相关操作</w:t>
            </w:r>
            <w:r>
              <w:rPr>
                <w:rFonts w:ascii="幼圆" w:eastAsia="幼圆" w:hAnsi="宋体" w:hint="eastAsia"/>
                <w:b/>
                <w:szCs w:val="18"/>
              </w:rPr>
              <w:t>，</w:t>
            </w:r>
            <w:r w:rsidRPr="000F579E">
              <w:rPr>
                <w:rFonts w:ascii="幼圆" w:eastAsia="幼圆" w:hAnsi="宋体" w:hint="eastAsia"/>
                <w:b/>
                <w:szCs w:val="18"/>
              </w:rPr>
              <w:t>刘科孟</w:t>
            </w:r>
            <w:r>
              <w:rPr>
                <w:rFonts w:ascii="幼圆" w:eastAsia="幼圆" w:hAnsi="宋体" w:hint="eastAsia"/>
                <w:b/>
                <w:szCs w:val="18"/>
              </w:rPr>
              <w:t>负责</w:t>
            </w:r>
            <w:r w:rsidRPr="000F579E">
              <w:rPr>
                <w:rFonts w:ascii="幼圆" w:eastAsia="幼圆" w:hAnsi="宋体" w:hint="eastAsia"/>
                <w:b/>
                <w:szCs w:val="18"/>
              </w:rPr>
              <w:t>语法分析及语法层面的错误处理</w:t>
            </w:r>
            <w:r>
              <w:rPr>
                <w:rFonts w:ascii="幼圆" w:eastAsia="幼圆" w:hAnsi="宋体" w:hint="eastAsia"/>
                <w:b/>
                <w:szCs w:val="18"/>
              </w:rPr>
              <w:t>，</w:t>
            </w:r>
            <w:r w:rsidRPr="000F579E">
              <w:rPr>
                <w:rFonts w:ascii="幼圆" w:eastAsia="幼圆" w:hAnsi="宋体" w:hint="eastAsia"/>
                <w:b/>
                <w:szCs w:val="18"/>
              </w:rPr>
              <w:t>庄楠</w:t>
            </w:r>
            <w:r>
              <w:rPr>
                <w:rFonts w:ascii="幼圆" w:eastAsia="幼圆" w:hAnsi="宋体" w:hint="eastAsia"/>
                <w:b/>
                <w:szCs w:val="18"/>
              </w:rPr>
              <w:t>负责</w:t>
            </w:r>
            <w:r w:rsidRPr="000F579E">
              <w:rPr>
                <w:rFonts w:ascii="幼圆" w:eastAsia="幼圆" w:hAnsi="宋体" w:hint="eastAsia"/>
                <w:b/>
                <w:szCs w:val="18"/>
              </w:rPr>
              <w:t>语义分析及语义方面的错误处理</w:t>
            </w:r>
            <w:r>
              <w:rPr>
                <w:rFonts w:ascii="幼圆" w:eastAsia="幼圆" w:hAnsi="宋体" w:hint="eastAsia"/>
                <w:b/>
                <w:szCs w:val="18"/>
              </w:rPr>
              <w:t>。</w:t>
            </w:r>
          </w:p>
          <w:p w:rsidR="000F579E" w:rsidRPr="00E674A2" w:rsidRDefault="000F579E" w:rsidP="000F579E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</w:p>
        </w:tc>
      </w:tr>
      <w:tr w:rsidR="00E762ED" w:rsidTr="00E674A2">
        <w:trPr>
          <w:trHeight w:val="1489"/>
        </w:trPr>
        <w:tc>
          <w:tcPr>
            <w:tcW w:w="1560" w:type="dxa"/>
            <w:vAlign w:val="center"/>
          </w:tcPr>
          <w:p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</w:t>
            </w:r>
          </w:p>
          <w:p w:rsidR="00F2180D" w:rsidRDefault="007E210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:rsidR="00E762ED" w:rsidRPr="00A0730E" w:rsidRDefault="007E210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报告</w:t>
            </w:r>
          </w:p>
          <w:p w:rsidR="00E762ED" w:rsidRPr="00A0730E" w:rsidRDefault="00E762ED" w:rsidP="007E1F5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pacing w:val="-8"/>
                <w:w w:val="90"/>
                <w:sz w:val="24"/>
              </w:rPr>
            </w:pPr>
            <w:r w:rsidRPr="00A0730E">
              <w:rPr>
                <w:rFonts w:ascii="幼圆" w:eastAsia="幼圆" w:hAnsi="宋体" w:hint="eastAsia"/>
                <w:spacing w:val="-8"/>
                <w:w w:val="90"/>
                <w:sz w:val="24"/>
              </w:rPr>
              <w:t>（附页）</w:t>
            </w:r>
          </w:p>
        </w:tc>
        <w:tc>
          <w:tcPr>
            <w:tcW w:w="7620" w:type="dxa"/>
            <w:gridSpan w:val="6"/>
          </w:tcPr>
          <w:p w:rsidR="00E762ED" w:rsidRPr="00A0730E" w:rsidRDefault="00A43154" w:rsidP="00E762ED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详见《课程设计报告》</w:t>
            </w:r>
          </w:p>
        </w:tc>
      </w:tr>
      <w:tr w:rsidR="00E762ED" w:rsidTr="00E674A2">
        <w:trPr>
          <w:trHeight w:val="13315"/>
        </w:trPr>
        <w:tc>
          <w:tcPr>
            <w:tcW w:w="1560" w:type="dxa"/>
            <w:vAlign w:val="center"/>
          </w:tcPr>
          <w:p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lastRenderedPageBreak/>
              <w:t>课</w:t>
            </w:r>
          </w:p>
          <w:p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:rsidR="00E762ED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成</w:t>
            </w:r>
          </w:p>
          <w:p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绩</w:t>
            </w:r>
          </w:p>
          <w:p w:rsidR="00E762ED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评</w:t>
            </w:r>
          </w:p>
          <w:p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620" w:type="dxa"/>
            <w:gridSpan w:val="6"/>
          </w:tcPr>
          <w:p w:rsidR="00E762ED" w:rsidRPr="00C069BA" w:rsidRDefault="00E762ED" w:rsidP="004417D4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遵照</w:t>
            </w:r>
            <w:r w:rsidR="00443C5A">
              <w:rPr>
                <w:rFonts w:ascii="幼圆" w:eastAsia="幼圆" w:hAnsi="宋体" w:hint="eastAsia"/>
                <w:szCs w:val="21"/>
              </w:rPr>
              <w:t>实践教学</w:t>
            </w:r>
            <w:r w:rsidRPr="00C069BA">
              <w:rPr>
                <w:rFonts w:ascii="幼圆" w:eastAsia="幼圆" w:hAnsi="宋体" w:hint="eastAsia"/>
                <w:szCs w:val="21"/>
              </w:rPr>
              <w:t>大纲并根据以下</w:t>
            </w:r>
            <w:r w:rsidR="00A1744A">
              <w:rPr>
                <w:rFonts w:ascii="幼圆" w:eastAsia="幼圆" w:hAnsi="宋体" w:hint="eastAsia"/>
                <w:szCs w:val="21"/>
              </w:rPr>
              <w:t>四</w:t>
            </w:r>
            <w:r w:rsidRPr="00C069BA">
              <w:rPr>
                <w:rFonts w:ascii="幼圆" w:eastAsia="幼圆" w:hAnsi="宋体" w:hint="eastAsia"/>
                <w:szCs w:val="21"/>
              </w:rPr>
              <w:t>方面综合评定成绩</w:t>
            </w:r>
            <w:r>
              <w:rPr>
                <w:rFonts w:ascii="幼圆" w:eastAsia="幼圆" w:hAnsi="宋体" w:hint="eastAsia"/>
                <w:szCs w:val="21"/>
              </w:rPr>
              <w:t>：</w:t>
            </w:r>
          </w:p>
          <w:p w:rsidR="00AD67E0" w:rsidRDefault="00E762ED" w:rsidP="00E762ED">
            <w:pPr>
              <w:widowControl/>
              <w:spacing w:line="320" w:lineRule="exact"/>
              <w:ind w:firstLineChars="200" w:firstLine="420"/>
              <w:rPr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1、</w:t>
            </w:r>
            <w:r w:rsidR="00AD67E0">
              <w:rPr>
                <w:rFonts w:ascii="幼圆" w:eastAsia="幼圆" w:hAnsi="宋体" w:hint="eastAsia"/>
                <w:szCs w:val="21"/>
              </w:rPr>
              <w:t>课程设计</w:t>
            </w:r>
            <w:r w:rsidR="00AD67E0" w:rsidRPr="00AD67E0">
              <w:rPr>
                <w:rFonts w:hint="eastAsia"/>
                <w:szCs w:val="21"/>
              </w:rPr>
              <w:t>目的任务明确，选题符合教学要求，份量</w:t>
            </w:r>
            <w:r w:rsidR="00AD67E0">
              <w:rPr>
                <w:rFonts w:hint="eastAsia"/>
                <w:szCs w:val="21"/>
              </w:rPr>
              <w:t>及</w:t>
            </w:r>
            <w:r w:rsidR="00AD67E0" w:rsidRPr="00AD67E0">
              <w:rPr>
                <w:rFonts w:hint="eastAsia"/>
                <w:szCs w:val="21"/>
              </w:rPr>
              <w:t>难易</w:t>
            </w:r>
            <w:r w:rsidR="00AD67E0">
              <w:rPr>
                <w:rFonts w:hint="eastAsia"/>
                <w:szCs w:val="21"/>
              </w:rPr>
              <w:t>程</w:t>
            </w:r>
            <w:r w:rsidR="00AD67E0" w:rsidRPr="00AD67E0">
              <w:rPr>
                <w:rFonts w:hint="eastAsia"/>
                <w:szCs w:val="21"/>
              </w:rPr>
              <w:t>度</w:t>
            </w:r>
          </w:p>
          <w:p w:rsidR="00A1744A" w:rsidRDefault="00E762ED" w:rsidP="00E762ED">
            <w:pPr>
              <w:widowControl/>
              <w:spacing w:line="320" w:lineRule="exact"/>
              <w:ind w:firstLineChars="200" w:firstLine="420"/>
              <w:rPr>
                <w:rFonts w:ascii="幼圆" w:eastAsia="幼圆" w:hAnsi="宋体"/>
                <w:szCs w:val="21"/>
              </w:rPr>
            </w:pPr>
            <w:r w:rsidRPr="00AD67E0">
              <w:rPr>
                <w:rFonts w:ascii="幼圆" w:eastAsia="幼圆" w:hAnsi="宋体" w:hint="eastAsia"/>
                <w:szCs w:val="21"/>
              </w:rPr>
              <w:t>2、</w:t>
            </w:r>
            <w:r w:rsidR="00A1744A">
              <w:rPr>
                <w:rFonts w:ascii="幼圆" w:eastAsia="幼圆" w:hAnsi="宋体" w:hint="eastAsia"/>
                <w:szCs w:val="21"/>
              </w:rPr>
              <w:t>团队分工是否恰当与合理</w:t>
            </w:r>
          </w:p>
          <w:p w:rsidR="00E762ED" w:rsidRDefault="00E762ED" w:rsidP="00E762ED">
            <w:pPr>
              <w:widowControl/>
              <w:spacing w:line="320" w:lineRule="exact"/>
              <w:ind w:firstLineChars="200" w:firstLine="420"/>
              <w:rPr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3、</w:t>
            </w:r>
            <w:r w:rsidR="00AD67E0" w:rsidRPr="00AD67E0">
              <w:rPr>
                <w:rFonts w:hint="eastAsia"/>
                <w:szCs w:val="21"/>
              </w:rPr>
              <w:t>综合运用所学知识，提高分析问题、解决问题及实践动手能力的效果</w:t>
            </w:r>
          </w:p>
          <w:p w:rsidR="00A1744A" w:rsidRPr="00AD67E0" w:rsidRDefault="00A1744A" w:rsidP="00E762ED">
            <w:pPr>
              <w:widowControl/>
              <w:spacing w:line="320" w:lineRule="exact"/>
              <w:ind w:firstLineChars="200" w:firstLine="420"/>
              <w:rPr>
                <w:rFonts w:ascii="幼圆" w:eastAsia="幼圆" w:hAnsi="宋体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ascii="幼圆" w:eastAsia="幼圆" w:hAnsi="宋体" w:hint="eastAsia"/>
                <w:szCs w:val="21"/>
              </w:rPr>
              <w:t>是否</w:t>
            </w:r>
            <w:r w:rsidRPr="00AD67E0">
              <w:rPr>
                <w:rFonts w:hint="eastAsia"/>
                <w:szCs w:val="21"/>
              </w:rPr>
              <w:t>认真、独立完成</w:t>
            </w:r>
            <w:r>
              <w:rPr>
                <w:rFonts w:hint="eastAsia"/>
                <w:szCs w:val="21"/>
              </w:rPr>
              <w:t>属于自己的</w:t>
            </w:r>
            <w:r w:rsidRPr="00AD67E0">
              <w:rPr>
                <w:rFonts w:hint="eastAsia"/>
                <w:szCs w:val="21"/>
              </w:rPr>
              <w:t>课程设计</w:t>
            </w:r>
            <w:r>
              <w:rPr>
                <w:rFonts w:hint="eastAsia"/>
                <w:szCs w:val="21"/>
              </w:rPr>
              <w:t>内容</w:t>
            </w:r>
            <w:r w:rsidRPr="00AD67E0">
              <w:rPr>
                <w:rFonts w:hint="eastAsia"/>
                <w:szCs w:val="21"/>
              </w:rPr>
              <w:t>，课程设计报告是否思路清晰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文字通顺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书写规范</w:t>
            </w:r>
          </w:p>
          <w:p w:rsidR="00A1744A" w:rsidRPr="00C069BA" w:rsidRDefault="00E762ED" w:rsidP="00A1744A">
            <w:pPr>
              <w:widowControl/>
              <w:spacing w:line="320" w:lineRule="exact"/>
              <w:ind w:firstLineChars="200" w:firstLine="482"/>
              <w:rPr>
                <w:rFonts w:ascii="幼圆" w:eastAsia="幼圆" w:hAnsi="宋体"/>
                <w:szCs w:val="21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评语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  <w:r w:rsidR="00A1744A" w:rsidRPr="00AD67E0"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:rsidR="00E762ED" w:rsidRPr="00A0730E" w:rsidRDefault="00E762ED" w:rsidP="00A1744A">
            <w:pPr>
              <w:widowControl/>
              <w:spacing w:line="320" w:lineRule="exact"/>
              <w:ind w:firstLineChars="196" w:firstLine="470"/>
              <w:rPr>
                <w:rFonts w:ascii="幼圆" w:eastAsia="幼圆" w:hAnsi="宋体"/>
                <w:sz w:val="24"/>
              </w:rPr>
            </w:pPr>
          </w:p>
          <w:p w:rsidR="00883C87" w:rsidRDefault="00883C87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9D1591" w:rsidRDefault="009D1591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9D6875" w:rsidRDefault="009D6875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7D6B31" w:rsidRDefault="007D6B31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9D6875" w:rsidRDefault="009D6875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12365C" w:rsidRDefault="0012365C" w:rsidP="0012365C">
            <w:pPr>
              <w:widowControl/>
              <w:spacing w:line="320" w:lineRule="exact"/>
              <w:rPr>
                <w:rFonts w:ascii="幼圆" w:eastAsia="幼圆" w:hAnsi="宋体"/>
                <w:b/>
                <w:sz w:val="24"/>
              </w:rPr>
            </w:pPr>
          </w:p>
          <w:p w:rsidR="00E762ED" w:rsidRPr="00A0730E" w:rsidRDefault="00E762ED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成绩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</w:p>
          <w:p w:rsidR="00E762ED" w:rsidRDefault="00E762ED" w:rsidP="00E762ED">
            <w:pPr>
              <w:widowControl/>
              <w:spacing w:line="320" w:lineRule="exact"/>
              <w:ind w:firstLineChars="1200" w:firstLine="2520"/>
              <w:rPr>
                <w:rFonts w:ascii="幼圆" w:eastAsia="幼圆" w:hAnsi="宋体"/>
                <w:szCs w:val="21"/>
              </w:rPr>
            </w:pPr>
          </w:p>
          <w:p w:rsidR="00E762ED" w:rsidRPr="0067254C" w:rsidRDefault="00E762ED" w:rsidP="007E210C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/>
                <w:szCs w:val="21"/>
              </w:rPr>
            </w:pPr>
            <w:r w:rsidRPr="0067254C">
              <w:rPr>
                <w:rFonts w:ascii="幼圆" w:eastAsia="幼圆" w:hAnsi="宋体" w:hint="eastAsia"/>
                <w:szCs w:val="21"/>
              </w:rPr>
              <w:t xml:space="preserve">指导教师签名：            </w:t>
            </w:r>
            <w:r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:rsidR="00E762ED" w:rsidRDefault="00E762ED" w:rsidP="00E762ED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</w:p>
          <w:p w:rsidR="0012365C" w:rsidRDefault="0012365C" w:rsidP="00E762ED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</w:p>
          <w:p w:rsidR="00E762ED" w:rsidRPr="00A0730E" w:rsidRDefault="00E762ED" w:rsidP="00E762ED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sz w:val="24"/>
              </w:rPr>
              <w:t xml:space="preserve">年    </w:t>
            </w:r>
            <w:r w:rsidR="0012365C">
              <w:rPr>
                <w:rFonts w:ascii="幼圆" w:eastAsia="幼圆" w:hAnsi="宋体" w:hint="eastAsia"/>
                <w:sz w:val="24"/>
              </w:rPr>
              <w:t xml:space="preserve">   </w:t>
            </w:r>
            <w:r w:rsidRPr="00A0730E">
              <w:rPr>
                <w:rFonts w:ascii="幼圆" w:eastAsia="幼圆" w:hAnsi="宋体" w:hint="eastAsia"/>
                <w:sz w:val="24"/>
              </w:rPr>
              <w:t xml:space="preserve">月   </w:t>
            </w:r>
            <w:r w:rsidR="0012365C">
              <w:rPr>
                <w:rFonts w:ascii="幼圆" w:eastAsia="幼圆" w:hAnsi="宋体" w:hint="eastAsia"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sz w:val="24"/>
              </w:rPr>
              <w:t xml:space="preserve">  日</w:t>
            </w:r>
          </w:p>
        </w:tc>
      </w:tr>
    </w:tbl>
    <w:p w:rsidR="001D0928" w:rsidRDefault="004F17B8">
      <w:r>
        <w:rPr>
          <w:rFonts w:hint="eastAsia"/>
        </w:rPr>
        <w:t>注：</w:t>
      </w:r>
      <w:r w:rsidR="009D1591">
        <w:rPr>
          <w:rFonts w:hint="eastAsia"/>
        </w:rPr>
        <w:t>评语要体现每个学生的工作情况，可以加页。</w:t>
      </w:r>
    </w:p>
    <w:sectPr w:rsidR="001D0928" w:rsidSect="00FA3518">
      <w:pgSz w:w="11906" w:h="16838" w:code="9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C20" w:rsidRDefault="00475C20" w:rsidP="00E674A2">
      <w:r>
        <w:separator/>
      </w:r>
    </w:p>
  </w:endnote>
  <w:endnote w:type="continuationSeparator" w:id="0">
    <w:p w:rsidR="00475C20" w:rsidRDefault="00475C20" w:rsidP="00E67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C20" w:rsidRDefault="00475C20" w:rsidP="00E674A2">
      <w:r>
        <w:separator/>
      </w:r>
    </w:p>
  </w:footnote>
  <w:footnote w:type="continuationSeparator" w:id="0">
    <w:p w:rsidR="00475C20" w:rsidRDefault="00475C20" w:rsidP="00E674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62ED"/>
    <w:rsid w:val="000F579E"/>
    <w:rsid w:val="00120489"/>
    <w:rsid w:val="0012365C"/>
    <w:rsid w:val="00190FE1"/>
    <w:rsid w:val="001D0928"/>
    <w:rsid w:val="001E3666"/>
    <w:rsid w:val="003B1F33"/>
    <w:rsid w:val="004417D4"/>
    <w:rsid w:val="00443C5A"/>
    <w:rsid w:val="00475C20"/>
    <w:rsid w:val="004F17B8"/>
    <w:rsid w:val="006711DF"/>
    <w:rsid w:val="00702E81"/>
    <w:rsid w:val="00744EF1"/>
    <w:rsid w:val="007D6B31"/>
    <w:rsid w:val="007E1F52"/>
    <w:rsid w:val="007E210C"/>
    <w:rsid w:val="00862683"/>
    <w:rsid w:val="00883C87"/>
    <w:rsid w:val="008E08BA"/>
    <w:rsid w:val="008F3FDA"/>
    <w:rsid w:val="009B44D1"/>
    <w:rsid w:val="009D1591"/>
    <w:rsid w:val="009D6875"/>
    <w:rsid w:val="00A1744A"/>
    <w:rsid w:val="00A36BA6"/>
    <w:rsid w:val="00A43154"/>
    <w:rsid w:val="00A5692C"/>
    <w:rsid w:val="00AB7D19"/>
    <w:rsid w:val="00AD67E0"/>
    <w:rsid w:val="00C7783C"/>
    <w:rsid w:val="00C8161A"/>
    <w:rsid w:val="00DC7C97"/>
    <w:rsid w:val="00E64D63"/>
    <w:rsid w:val="00E674A2"/>
    <w:rsid w:val="00E762ED"/>
    <w:rsid w:val="00E81E51"/>
    <w:rsid w:val="00ED7E71"/>
    <w:rsid w:val="00F2180D"/>
    <w:rsid w:val="00FA3518"/>
    <w:rsid w:val="00FF7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62E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ED7E71"/>
    <w:rPr>
      <w:sz w:val="21"/>
      <w:szCs w:val="21"/>
    </w:rPr>
  </w:style>
  <w:style w:type="paragraph" w:styleId="a4">
    <w:name w:val="annotation text"/>
    <w:basedOn w:val="a"/>
    <w:link w:val="Char"/>
    <w:rsid w:val="00ED7E71"/>
    <w:pPr>
      <w:jc w:val="left"/>
    </w:pPr>
  </w:style>
  <w:style w:type="character" w:customStyle="1" w:styleId="Char">
    <w:name w:val="批注文字 Char"/>
    <w:basedOn w:val="a0"/>
    <w:link w:val="a4"/>
    <w:rsid w:val="00ED7E71"/>
    <w:rPr>
      <w:kern w:val="2"/>
      <w:sz w:val="21"/>
      <w:szCs w:val="24"/>
    </w:rPr>
  </w:style>
  <w:style w:type="paragraph" w:styleId="a5">
    <w:name w:val="annotation subject"/>
    <w:basedOn w:val="a4"/>
    <w:next w:val="a4"/>
    <w:link w:val="Char0"/>
    <w:rsid w:val="00ED7E71"/>
    <w:rPr>
      <w:b/>
      <w:bCs/>
    </w:rPr>
  </w:style>
  <w:style w:type="character" w:customStyle="1" w:styleId="Char0">
    <w:name w:val="批注主题 Char"/>
    <w:basedOn w:val="Char"/>
    <w:link w:val="a5"/>
    <w:rsid w:val="00ED7E71"/>
    <w:rPr>
      <w:b/>
      <w:bCs/>
      <w:kern w:val="2"/>
      <w:sz w:val="21"/>
      <w:szCs w:val="24"/>
    </w:rPr>
  </w:style>
  <w:style w:type="paragraph" w:styleId="a6">
    <w:name w:val="Balloon Text"/>
    <w:basedOn w:val="a"/>
    <w:link w:val="Char1"/>
    <w:rsid w:val="00ED7E71"/>
    <w:rPr>
      <w:sz w:val="18"/>
      <w:szCs w:val="18"/>
    </w:rPr>
  </w:style>
  <w:style w:type="character" w:customStyle="1" w:styleId="Char1">
    <w:name w:val="批注框文本 Char"/>
    <w:basedOn w:val="a0"/>
    <w:link w:val="a6"/>
    <w:rsid w:val="00ED7E71"/>
    <w:rPr>
      <w:kern w:val="2"/>
      <w:sz w:val="18"/>
      <w:szCs w:val="18"/>
    </w:rPr>
  </w:style>
  <w:style w:type="paragraph" w:styleId="a7">
    <w:name w:val="header"/>
    <w:basedOn w:val="a"/>
    <w:link w:val="Char2"/>
    <w:rsid w:val="00E67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rsid w:val="00E674A2"/>
    <w:rPr>
      <w:kern w:val="2"/>
      <w:sz w:val="18"/>
      <w:szCs w:val="18"/>
    </w:rPr>
  </w:style>
  <w:style w:type="paragraph" w:styleId="a8">
    <w:name w:val="footer"/>
    <w:basedOn w:val="a"/>
    <w:link w:val="Char3"/>
    <w:rsid w:val="00E67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rsid w:val="00E674A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62E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ED7E71"/>
    <w:rPr>
      <w:sz w:val="21"/>
      <w:szCs w:val="21"/>
    </w:rPr>
  </w:style>
  <w:style w:type="paragraph" w:styleId="a4">
    <w:name w:val="annotation text"/>
    <w:basedOn w:val="a"/>
    <w:link w:val="Char"/>
    <w:rsid w:val="00ED7E71"/>
    <w:pPr>
      <w:jc w:val="left"/>
    </w:pPr>
  </w:style>
  <w:style w:type="character" w:customStyle="1" w:styleId="Char">
    <w:name w:val="批注文字 Char"/>
    <w:basedOn w:val="a0"/>
    <w:link w:val="a4"/>
    <w:rsid w:val="00ED7E71"/>
    <w:rPr>
      <w:kern w:val="2"/>
      <w:sz w:val="21"/>
      <w:szCs w:val="24"/>
    </w:rPr>
  </w:style>
  <w:style w:type="paragraph" w:styleId="a5">
    <w:name w:val="annotation subject"/>
    <w:basedOn w:val="a4"/>
    <w:next w:val="a4"/>
    <w:link w:val="Char0"/>
    <w:rsid w:val="00ED7E71"/>
    <w:rPr>
      <w:b/>
      <w:bCs/>
    </w:rPr>
  </w:style>
  <w:style w:type="character" w:customStyle="1" w:styleId="Char0">
    <w:name w:val="批注主题 Char"/>
    <w:basedOn w:val="Char"/>
    <w:link w:val="a5"/>
    <w:rsid w:val="00ED7E71"/>
    <w:rPr>
      <w:b/>
      <w:bCs/>
      <w:kern w:val="2"/>
      <w:sz w:val="21"/>
      <w:szCs w:val="24"/>
    </w:rPr>
  </w:style>
  <w:style w:type="paragraph" w:styleId="a6">
    <w:name w:val="Balloon Text"/>
    <w:basedOn w:val="a"/>
    <w:link w:val="Char1"/>
    <w:rsid w:val="00ED7E71"/>
    <w:rPr>
      <w:sz w:val="18"/>
      <w:szCs w:val="18"/>
    </w:rPr>
  </w:style>
  <w:style w:type="character" w:customStyle="1" w:styleId="Char1">
    <w:name w:val="批注框文本 Char"/>
    <w:basedOn w:val="a0"/>
    <w:link w:val="a6"/>
    <w:rsid w:val="00ED7E7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801</Characters>
  <Application>Microsoft Office Word</Application>
  <DocSecurity>0</DocSecurity>
  <Lines>6</Lines>
  <Paragraphs>1</Paragraphs>
  <ScaleCrop>false</ScaleCrop>
  <Company>jwc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北京邮电大学实习报告</dc:title>
  <dc:creator>luomj</dc:creator>
  <cp:lastModifiedBy>lenovo</cp:lastModifiedBy>
  <cp:revision>2</cp:revision>
  <dcterms:created xsi:type="dcterms:W3CDTF">2017-04-13T13:05:00Z</dcterms:created>
  <dcterms:modified xsi:type="dcterms:W3CDTF">2017-04-13T13:05:00Z</dcterms:modified>
</cp:coreProperties>
</file>