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H Sarabun New" w:hAnsi="TH Sarabun New"/>
          <w:b w:val="0"/>
          <w:i w:val="0"/>
          <w:color w:val="64748B"/>
          <w:sz w:val="26"/>
          <w:rFonts w:ascii="TH Sarabun New" w:hAnsi="TH Sarabun New" w:cs="TH Sarabun New"/>
        </w:rPr>
        <w:t>เอกสารสรุปความรู้ระดับเข้มข้น (Comprehensive Academic Notes)</w:t>
        <w:br/>
      </w:r>
      <w:r>
        <w:rPr>
          <w:rFonts w:ascii="TH Sarabun New" w:hAnsi="TH Sarabun New"/>
          <w:b/>
          <w:i w:val="0"/>
          <w:color w:val="1B365D"/>
          <w:sz w:val="44"/>
          <w:rFonts w:ascii="TH Sarabun New" w:hAnsi="TH Sarabun New" w:cs="TH Sarabun New"/>
        </w:rPr>
        <w:t>บันทึกสรุปเนื้อหาเชิงลึกแบบคอร์เนลล์ (Cornell Notes System)</w:t>
        <w:br/>
      </w:r>
      <w:r>
        <w:rPr>
          <w:rFonts w:ascii="TH Sarabun New" w:hAnsi="TH Sarabun New"/>
          <w:b/>
          <w:i w:val="0"/>
          <w:color w:val="2B4C7E"/>
          <w:sz w:val="28"/>
          <w:rFonts w:ascii="TH Sarabun New" w:hAnsi="TH Sarabun New" w:cs="TH Sarabun New"/>
        </w:rPr>
        <w:t>รายวิชา EDP3502 การช่วยเหลือและให้คำปรึกษาผู้เรียน | ครอบคลุมบทที่ 5 ถึง บทที่ 11 (ฉบับไม่ทิ้งรายละเอียด)</w:t>
      </w:r>
    </w:p>
    <w:p>
      <w:pPr>
        <w:spacing w:before="4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4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Cornell Notes System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5"/>
                <w:rFonts w:ascii="TH Sarabun New" w:hAnsi="TH Sarabun New" w:cs="TH Sarabun New"/>
              </w:rPr>
              <w:t>บทที่ 5: กระบวนการและทักษะการให้คำปรึกษา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6"/>
                <w:rFonts w:ascii="TH Sarabun New" w:hAnsi="TH Sarabun New" w:cs="TH Sarabun New"/>
              </w:rPr>
              <w:t>สาระสำคัญ: การผสานศาสตร์และศิลปะในการช่วยเหลือผู้เรียน และ 4 ขั้นตอนของกระบวนการให้คำปรึกษาเชิงลึก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12" w:space="0" w:color="1B365D"/>
        </w:tblBorders>
      </w:tblPr>
      <w:tblGrid>
        <w:gridCol w:w="5090"/>
        <w:gridCol w:w="5090"/>
      </w:tblGrid>
      <w:tr>
        <w:tc>
          <w:tcPr>
            <w:tcW w:type="dxa" w:w="3096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Cues / คำถามทบทวน / คำสำคัญ</w:t>
            </w:r>
          </w:p>
        </w:tc>
        <w:tc>
          <w:tcPr>
            <w:tcW w:type="dxa" w:w="7128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Notes / บันทึกเนื้อหาละเอียด (Bullet Points)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1. ธรรมชาติของการปรึกษา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ศิลปะ vs วิทยาศาสตร์?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Subjective vs Objective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บทบาทของทฤษฎีคืออะไร?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กรอบชี้นำการปฏิบัติ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ความเป็นศิลปะ (Art / Subjective):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เน้นการรับฟังเรื่องราวอย่างตั้งใจและสื่อความอาทรห่วงใย พยายามเข้าถึงโลกของผู้รับการปรึกษาเสมือนยืนอยู่ ณ ที่เดียวกัน มีความไวต่อการรับรู้ปรากฏการณ์ (Sensitivity) ช่วยให้ตระหนักถึงความเข้มแข็งและศักยภาพภายใน สามารถตอบสนองต่อประเด็นอ่อนไหว เช่น วัฒนธรรม เพศสภาพ และจิตวิญญาณ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ความเป็นวิทยาศาสตร์ (Science / Objective):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สร้างความสมดุลโดยเพิ่มคุณลักษณะปรวิสัยให้กับศิลปะที่มีความเป็นอัตวิสัยสูง อาศัยระเบียบวิธีทางวิทยาศาสตร์เพื่อให้ได้ข้อสรุปที่ถูกต้องในทุกขั้นตอน (เริ่มสร้างสัมพันธภาพ ยุติ ติดตามผล และการวิจัย)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หลักฐานเชิงประจักษ์: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ยืนยันปัจจัยสำคัญในการสร้างสัมพันธภาพ เช่น ความเข้าใจอย่างลึกซึ้ง (Empathy), ความเคารพ (Respect), และความจริงแท้ (Genuineness)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เครื่องมือมาตรฐาน: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การใช้แบบทดสอบจิตวิทยาที่เป็นมาตรฐาน (Standardized Tests) และการวิจัยประเมินประสิทธิผล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ความสัมพันธ์กับทฤษฎี: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ผู้ให้การปรึกษาเริ่มต้นด้วยข้อสมมุติฐานบุคลิกภาพทั่วไป แล้วค่อยๆ กลั่นกรองให้เฉพาะเจาะจง ทฤษฎีช่วยให้ทราบทิศทาง รู้ว่าต้องดำเนินการอย่างไร และช่วยกำหนดกรอบการปฏิบัติในกระบวนการให้คำปรึกษา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2. ขั้นที่ 1: เริ่มต้นและสร้างสัมพันธภาพ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แรงจูงใจและความตระหนักรู้?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การสกัดกั้นภายใน (Rogers)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เป้าหมายของขั้นที่ 1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Antecedents &amp; Reinforcers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สัมพันธภาพ 2 ประเภท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ข้อควรระวังการใช้แบบทดสอบ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ความตระหนักรู้ปัญหาและแรงจูงใจ: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ผู้รับการปรึกษาต้องตระหนักรู้ว่าตนมีปัญหาและมีแรงจูงใจร่วมมือ การเริ่มที่ดีคือเต็มใจมาเอง หากถูกส่งมา ผู้ให้ฯ ต้องทำให้แน่ใจว่าเขาต้องการแก้ไขจริงๆ ผู้ที่ไม่รู้ว่าตนมีปัญหาจะไม่เต็มใจเปลี่ยนแปลง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ภาวะการสกัดกั้นภายใน (Carl Rogers):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ผู้รับการปรึกษาบางคนมาด้วยความรู้สึกไม่ชัดเจน ไม่สามารถระบุปัญหาหรืออารมณ์ตนเองได้ จึงมักบรรยายถึงสถานการณ์ภายนอกแทนตนเอง อยากให้ปัญหาคลี่คลายแต่ยังไม่อยากเปลี่ยนตนเอง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เป้าหมายหลักของขั้นที่ 1: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สร้างสัมพันธภาพและความไว้วางใจให้เร็วที่สุด ตกลงเป้าหมายและบทบาทร่วมกัน และกำหนดปัญหาให้เจาะจงมากที่สุด (เชิงพฤติกรรม)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การประเมินปัญหาเชิงวิทยาศาสตร์: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กำหนดปัญหาเป็นข้อมูลพฤติกรรมฐาน (Baseline) โดยให้นับความถี่ของพฤติกรรมที่ไม่เหมาะสมที่เกิดขึ้น เช่น ในโรงเรียน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สำรวจเหตุการณ์ก่อนหน้า (Antecedents):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สำรวจว่าเกิดอะไรขึ้นก่อนพฤติกรรม ครู/เพื่อนทำอะไร และผู้รับการปรึกษาคิดอย่างไร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สำรวจตัวเสริมแรง (Reinforcers):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สำรวจท่าทีของคนรอบข้าง (เสริมแรงภายนอก) และความรู้สึกที่ผู้รับการปรึกษามีต่อตนเอง (เสริมแรงภายใน)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สัมพันธภาพในระยะแรก 2 ประเภท: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แบบเท่าเทียม: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เสมอภาคด้วยศักดิ์ศรีของความเป็นมนุษย์ ร่วมกันปกป้องภาพลักษณ์ที่ไร้ความสามารถ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แบบรู้สึกด้อยกว่า: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ผู้รับการปรึกษารู้สึกมีปัญหาและต้องพึ่งพิงผู้ให้การปรึกษา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กระบวนการส่งเสริมและการวินิจฉัย: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อนุญาตให้ผู้รับการปรึกษาเป็นผู้ควบคุมบทสนทนาและสำรวจตนเอง ผู้ให้ฯ ต้องไม่ครอบงำและไม่เฉื่อยชาเกินไป (ร่วมแบ่งปันความรับผิดชอบ)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ข้อควรระวังแบบทดสอบ: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ผู้รับการปรึกษามักรู้สึกเหมือนถูกประเมิน ต้องชี้แจงว่าแบบทดสอบเป็นเพียงข้อมูลเพิ่มเติม ไม่ใช่การตัดสินประเมินว่าดีหรือเลว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3. ขั้นที่ 2: สำรวจตนเพื่อเข้าใจปัญหา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เป้าหมายการประเมินตน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ภาพลักษณ์ตน 3 ลักษณะ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ระดับการสำรวจตน 5 ระดับ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แนวทางปฏิบัติ 5 ข้อ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การระบายอารมณ์ (Catharsis)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กลไกป้องกันตน 3 แบบ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เป้าหมายการสำรวจตน: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กระตุ้นให้ประเมินตนเอง ตระหนักรู้อารมณ์และทัศนคติที่ส่งผลต่อพฤติกรรมปัจจุบัน ได้ภาพรวมของคุณลักษณะตนและสถานการณ์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ภาพลักษณ์ตน 3 ลักษณะ: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ตนที่ถูกลดคุณค่า (ระบุข้อเสีย/จุดอ่อน), (2) ตนในจินตนาการ (สร้างชดเชยตนแบบแรก), (3) ตนตามสภาวะจริง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ระดับการสำรวจตน 5 ระดับ (จากน้อยไปมาก):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ระดับ 1: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หลีกเลี่ยงเปิดเผยความรู้สึกแท้จริง ไม่ไว้วางใจตนเองหรือไม่ชอบตนเองพอที่จะเปิดเผยต่อบุคคลแปลกหน้า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ระดับ 2: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ตอบคำถามตามหน้าที่และความไม่สบายใจที่ถูกซักถาม แต่ยังไม่ใช้ความรู้สึกที่แท้จริง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ระดับ 3: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เริ่มเปิดเผยเรื่องที่เกี่ยวข้องด้วยตนเองโดยไม่ต้องรอให้ถาม แต่ยังเป็นทางการและเป็นเรื่องที่เคยเล่าให้คนอื่นฟังแล้ว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ระดับ 4: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เปิดเผยเรื่องส่วนตัวอย่างเป็นธรรมชาติ กล้าเผชิญหน้ากับความรู้สึกในปัจจุบันขณะ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ระดับ 5: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กล้าสำรวจความรู้สึกที่ซ่อนอยู่ใต้ความรู้สึกปัจจุบัน ค้นพบมุมมองและความเข้าใจใหม่เกี่ยวกับตนเอง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แนวทางปฏิบัติของผู้ให้การปรึกษา: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กำหนดเป็นเป้าหมายทันที: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เพื่อให้เกิด Insight และเรียนรู้พฤติกรรมใหม่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ประเมินระดับการสำรวจตน: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ยับยั้งการตัดสินประเมิน และยอมรับตามจังหวะการเปิดเผย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เพิ่มเงื่อนไขเอื้ออำนวย: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Empathy, Respect, Genuineness โดยเฉพาะกับผู้ที่มีภาพลักษณ์ตนเองต่ำ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ใช้ข้อมูลเป็นแนวทาง: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นำสิ่งที่เปิดเผยไปสู่ขั้นจัดการปัญหา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5. ตระหนักรู้การเปิดเผยซ้ำ: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เมื่อเปิดเผยเกี่ยวกับคนหนึ่งแล้ว จะต้องตั้งต้นใหม่กับบุคคลอื่น (พ่อ แม่ ครู แฟน)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การระบายความรู้สึก (Catharsis / ขั้นสารภาพ):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ควรใช้เวลา 2 ใน 3 ส่วนของการพบกันเพื่อให้ผู้รับการปรึกษาได้พูดระบาย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ข้อดี: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ลดความตึงเครียดทางสรีระ (คล้ายการร้องไห้) ผ่อนคลายพลังงานจิตที่ใช้ปกป้องตนเอง และรู้สึกควบคุมเนื้อหาที่พูดได้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ข้อจำกัดและความเข้าใจผิด: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มักเข้าใจผิดว่าปัญหาได้รับการแก้ไขแล้ว ทั้งที่เพิ่งแตะเฉพาะเรื่องที่ตนเข้าใจได้ ยังมีส่วนที่ซ่อนเร้น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การปกป้องตนเอง 3 แบบ: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หลีกเลี่ยงพูดเรื่องตนเองแต่พูดถึงคนอื่นภายนอก, (2) ปฏิเสธข้อเสียความบกพร่องของตน, (3) ยอมพูดถึงภาพลักษณ์ตนและประเมินปัญหา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4. วิกฤตและเทคนิคในขั้นสำรวจตน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จุดวิกฤต (Crisis point)?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ช่วงชะลอ (Plateau)?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การเผชิญหน้าอย่างอ่อนโยน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การแปลผล (Interpretation)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ปฏิกิริยาต่อการแปลผล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จุดวิกฤต (Crisis Point):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เมื่อเริ่มเปิดเผยลึกขึ้น จะรู้สึกผ่อนคลายปนไม่สบายใจ กลัวความเจ็บปวดที่ต้องเผชิญต่อ และเริ่มรับรู้ว่าสาเหตุเกิดจากตนเองจนอาจล้มเลิกกลางคัน ผู้ให้ฯ ต้องให้กำลังใจ อดทน และอธิบายว่าเป็นเรื่องปกติ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ช่วงชะลอ (Slowing Down):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ผู้รับการปรึกษาเกิดการต่อต้าน เลี่ยงพูดถึงส่วนที่ไร้คุณค่าเพราะตนจริงยังไม่เข้มแข็งพอ ผู้ให้ฯ ต้องแสดงความเข้าใจ ไม่เร่งรัด และรอคอยจนกว่าจะพร้อม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การเผชิญหน้าอย่างอ่อนโยน (Gentle Confrontation):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ชี้ให้เห็นความไม่สอดคล้องระหว่างตนจริงกับตนในอุดมคติ หรือระหว่างคำพูดกับพฤติกรรม โดยใช้คำถามนำ/สอบซักแทนการถามตรงๆ เพื่อไม่ให้กระทบกระเทือนใจ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การแปลผล (Interpretation):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การเสนอข้อสังเกตหรือสมมุติฐานร่วมกัน ไม่ใช่การวินิจฉัยตัดสินฝ่ายเดียว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การสังเกตปฏิกิริยา: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หากผู้รับฯ แสดงท่าทีเฉยๆ อาจแปลว่าไม่สำคัญ แต่หากปฏิเสธเสียงแข็ง คัดค้านรุนแรง แสดงว่าข้อมูลนั้นมีความใกล้เคียงกับความจริงสูงมาก (กลไกป้องกันตัวทำงาน)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5. ขั้นที่ 3: ขั้นจัดการกับปัญหา (Working Through)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นิยาม Working Through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เป้าหมาย 3 ประการ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จุดวิกฤต: ยุติเร็วเกินไป?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การนำไปปฏิบัติจากง่ายไปยาก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การใช้ประโยชน์จากความทุกข์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การประเมินความก้าวหน้า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ความหมายของ Working Through: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การสลายการต่อต้านและภาวะถ่ายโอน ตระหนักรู้อิทธิพลอดีตที่มีต่อปัจจุบัน และนำ Insight ไปสู่การเปลี่ยนแปลงพฤติกรรมจริง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เป้าหมายหลัก 3 ประการ: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กระจ่างชัดในความรู้สึก: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ยอมรับความรู้สึกปัจจุบันและกลไกป้องกันตน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เข้าใจอิทธิพลของอดีต: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เชื่อมโยงอดีตกับพฤติกรรมปัจจุบันได้ชัดเจน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ขจัดอิทธิพลอดีตผ่านสัมพันธภาพ: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แสดงพฤติกรรมใหม่ที่สอดคล้องกับภาพลักษณ์ตน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จุดวิกฤตในขั้นนี้: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ผู้รับการปรึกษาเกิด Insight เข้าใจอดีตแล้วคิดว่าตนหายดี จึงขอยุติเร็วเกินไป ทั้งที่ยังไม่ได้ลงมือฝึกพฤติกรรมใหม่ เสี่ยงต่อการถดถอยกลับไปสู่ปัญหาเดิม ผู้ให้ฯ ต้องระวังไม่ให้ยุติสัมพันธภาพก่อนเวลา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กระบวนการนำไปปฏิบัติ (Implementation):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เริ่มจากเรื่องที่เข้าใจดีที่สุด: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หรือพฤติกรรมที่ง่ายที่สุดก่อน เพื่อเปิดโอกาสให้ประสบความสำเร็จแล้วจึงเพิ่มความยาก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กำหนดเป้าหมายเชิงพฤติกรรมเฉพาะเจาะจง: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ระบุความถี่ สถานการณ์ และบุคคลที่เกี่ยวข้องอย่างชัดเจน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ปฏิบัตินอกห้องปรึกษา: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มั่นใจว่าสิ่งที่ฝึกฝนถูกนำไปใช้กับบุคคลจริงในชีวิตประจำวัน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การใช้ประโยชน์จากความทุกข์: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ชี้ให้เห็นว่าปัญหาเกิดจากทัศนคติเดิม ผู้ให้ฯ ไม่ควรเพียงปลอบให้ความทุกข์ลดลง แต่ต้อง 'กำกับความทุกข์ไปสู่ช่องทางสร้างสรรค์' หรือแปรเปลี่ยนความเจ็บปวดให้เป็นพลังงานบวกในการปรับพฤติกรรม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การประเมินความก้าวหน้า: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ประเมินพฤติกรรมเป้าหมายอย่างเป็นวิทยาศาสตร์และปรวิสัย หากไม่ก้าวหน้าต้องทบทวนเทคนิคและตั้งเป้าหมายพฤติกรรมใหม่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6. ขั้นที่ 4: การยุติการปรึกษา (Termination)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ความหมายเชิงสัญลักษณ์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เป้าหมาย 3 ประการ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4 ปัจจัยแห่งผลสำเร็จ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Follow-up (ติดตามผล)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ความหมายเชิงสัญลักษณ์: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แสดงถึงความเป็นอิสระและการพึ่งตนเองได้ เป็นตัวแทนสัญลักษณ์ที่เตรียมบุคคลให้รู้จักจัดการกับการจากลาในชีวิตจริงอย่างกล้าหาญ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เป้าหมาย 3 ประการ: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ประเมินความพร้อมและตกผลึกการเรียนรู้: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สรุปสิ่งที่ได้รับจากการปรึกษา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จัดการความรู้สึกคั่งค้าง: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เพื่อให้จากกันด้วยความรู้สึกที่ดีต่อกัน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เพิ่มการพึ่งพิงตนเอง: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มั่นใจในความสามารถที่จะรักษาการเปลี่ยนแปลงอย่างยั่งยืน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 ปัจจัยสำคัญสู่ผลสัมฤทธิ์: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ทบทวนการปรึกษาที่ผ่านมา: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ให้ผู้รับการปรึกษาสรุปสิ่งที่ได้เรียนรู้และการนำไปปฏิบัติ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ยุติสัมพันธภาพระหว่างกัน: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เปิดเผยความรู้สึกต่อสัมพันธภาพ และสลายความรู้สึกติดค้างในใจ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พูดถึงอนาคต: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สำรวจแผนการชีวิตและการรับมือปัญหาที่อาจเกิดขึ้น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วางแผนหลังยุติ / ติดตามผล: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ตกลงวันนัดหมายติดตามผล (Follow-up) ล่วงหน้า เช่น 1 เดือนถัดไป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60"/>
            </w:pPr>
            <w:r>
              <w:rPr>
                <w:rFonts w:ascii="TH Sarabun New" w:hAnsi="TH Sarabun New"/>
                <w:b/>
                <w:i w:val="0"/>
                <w:color w:val="1B365D"/>
                <w:sz w:val="29"/>
                <w:rFonts w:ascii="TH Sarabun New" w:hAnsi="TH Sarabun New" w:cs="TH Sarabun New"/>
              </w:rPr>
              <w:t>📌 SUMMARY: บทสรุปและสาระสำคัญประจำบท (Synthesis)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1. การให้คำปรึกษาเป็นการผสานระหว่างศิลปะ (ความเข้าอกเข้าใจ, อัตวิสัย) และวิทยาศาสตร์ (การประเมินเชิงปรวิสัย, การตั้งสมมุติฐาน, แบบทดสอบมาตรฐาน)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2. ดำเนินการผ่าน 4 ขั้นตอน: (1) เริ่มต้นและสร้างสัมพันธภาพพร้อมกำหนดปัญหาพฤติกรรม -&gt; (2) สำรวจตนและระบายอารมณ์ผ่าน 5 ระดับ -&gt; (3) จัดการปัญหาโดยนำ Insight สู่การฝึกพฤติกรรมจริงจากง่ายไปยาก -&gt; (4) ยุติการปรึกษาอย่างมีแบบแผนเพื่อสร้างการพึ่งพาตนเอง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3. ข้อควรระวังสำคัญ: ห้ามยุติการปรึกษาเร็วเกินไปหลังเพิ่งเกิด Insight และต้องกำกับความเจ็บปวด/ความทุกข์ให้กลายเป็นพลังงานบวกในการเปลี่ยนแปลง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4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Cornell Notes System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5"/>
                <w:rFonts w:ascii="TH Sarabun New" w:hAnsi="TH Sarabun New" w:cs="TH Sarabun New"/>
              </w:rPr>
              <w:t>บทที่ 6: ตัวอย่างกระบวนการปรึกษา (กรณีศึกษา)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6"/>
                <w:rFonts w:ascii="TH Sarabun New" w:hAnsi="TH Sarabun New" w:cs="TH Sarabun New"/>
              </w:rPr>
              <w:t>สาระสำคัญ: กรณีศึกษานายทะนง อายุ 15 ปี แสดงการประยุกต์ใช้กระบวนการปรึกษา 4 ขั้นตอนอย่างเป็นรูปธรรม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12" w:space="0" w:color="1B365D"/>
        </w:tblBorders>
      </w:tblPr>
      <w:tblGrid>
        <w:gridCol w:w="5090"/>
        <w:gridCol w:w="5090"/>
      </w:tblGrid>
      <w:tr>
        <w:tc>
          <w:tcPr>
            <w:tcW w:type="dxa" w:w="3096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Cues / คำถามทบทวน / คำสำคัญ</w:t>
            </w:r>
          </w:p>
        </w:tc>
        <w:tc>
          <w:tcPr>
            <w:tcW w:type="dxa" w:w="7128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Notes / บันทึกเนื้อหาละเอียด (Bullet Points)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1. ข้อมูลพื้นฐานและปัญหา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ข้อมูลผู้รับการปรึกษา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ปัญหาพฤติกรรมคืออะไร?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สาเหตุเร่งด่วนที่มาพบ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ข้อมูลส่วนตัว: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นายทะนง อายุ 15 ปี นักเรียนระดับชั้นมัธยมศึกษา มีประวัติผลการเรียนดีมาตั้งแต่เด็ก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ปัญหาพฤติกรรม: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ขาดเรียนบ่อยครั้ง มักระเบิดอารมณ์โกรธอย่างรุนแรงต่อหน้าครูและเพื่อนในห้องเรียน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สาเหตุเร่งด่วน (Trigger):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แฟนสาวของทะนงยื่นคำขาดให้เขาควบคุมอารมณ์โกรธให้ได้ มิฉะนั้นจะขอเลิกเป็นแฟน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2. ขั้นที่ 1: การสร้างสัมพันธภาพ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การสร้างความไว้วางใจ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การสำรวจพฤติกรรม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ความถี่และพฤติกรรมใหม่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การสร้างสัมพันธภาพ: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ผู้ให้การปรึกษาสร้างความรู้สึกยอมรับ เข้าใจ และไว้วางใจ เพื่อให้ทะนงพร้อมเปิดเผย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การซักถามรายละเอียดเชิงพฤติกรรม: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ขอให้ทะนงเล่าเหตุการณ์ละเอียด ระบุสถานการณ์ก่อนเกิดเหตุ ใครเกี่ยวข้อง ที่ไหน พฤติกรรมที่แสดงออก ความคิดและความรู้สึกหลังระเบิดอารมณ์ และท่าทีคนรอบข้างทันทีที่เขาโกรธ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การเก็บข้อมูลฐานและเป้าหมาย: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ระบุความถี่ของความโกรธว่าเกิดขึ้นสัปดาห์ละกี่ครั้ง ต่อเหตุการณ์ใดบ้าง และเริ่มสำรวจว่าพฤติกรรมใหม่ที่พึงประสงค์ควรเป็นอย่างไร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3. ขั้นที่ 2: สำรวจตนและอดีต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ความสัมพันธ์กับบิดา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ตนในอุดมคติ (นักการทูต)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บทสนทนาถอดรหัสความโกรธ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ความทรงจำวัยเด็ก (ชกต่อย)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ปมการได้รับการยอมรับ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สำรวจชีวิตวัยเด็กและความสัมพันธ์: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อธิบายให้ทะนงเข้าใจถึงความเชื่อมโยงระหว่างอดีตกับปัจจุบัน พบว่าบิดาเป็นคนอารมณ์รุนแรง ไม่พอใจจะแสดงออกทันที ทะนงคิดว่าตนมีนิสัยเหมือนพ่อ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สำรวจตนในอุดมคติ: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วัยเด็กใฝ่ฝันอยากเป็น 'นักการทูตผู้มีอารมณ์เย็นและสุขุม' แต่ลึกๆ รู้สึกว่าตนทำไม่ได้จริง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บทสนทนาถอดรหัสความโกรธ: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ผู้ให้ฯ: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'หลังจากทะนงแสดงความรู้สึกโกรธ คุณรู้สึกอย่างไร?'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ทะนง: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'ผมรู้สึกโล่งใจ รู้สึกว่าผมเอาชนะได้ ผมไม่ผิด'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ผู้ให้ฯ สะท้อน: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'หมายความว่าภายใต้ความโกรธ คุณต้องการแสดงความมีอำนาจควบคุม?' -&gt; ทะนงยอมรับว่า 'ในทำนองนั้น'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ความทรงจำวัยเด็กตอนต้น (Early Recollections):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เหตุการณ์ย้ายโรงเรียน: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ครอบครัวย้ายบ้านตามพ่อ ทะนงไม่มีเพื่อน วันแรกที่โรงเรียนมีเรื่องชกต่อยกับเจ้าถิ่นจนเด็กคนนั้นเลือดกำเดาไหล ทุกคนมองอย่างทึ่งและยกให้เขาเป็นหัวหน้า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ปมการเรียนรู้: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ทะนงเรียนรู้ว่า *การใช้ความรุนแรงและควบคุมอารมณ์ไม่ได้ ช่วยเพิ่มความมั่นใจและทำให้ได้รับการยอมรับเป็นส่วนหนึ่งของกลุ่ม* นอกจากนี้ยังชดเชยด้วยการเรียนเก่งและคอยติวให้เพื่อนเพื่อแลกกับการยอมรับ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4. ขั้นที่ 3: การจัดการกับปัญหา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การหยั่งรู้ (Insight)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ทำไมวิธีเดิมใช้ไม่ได้ผล?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การตกลงพฤติกรรมใหม่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การเกิดการหยั่งรู้ (Insight):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ทะนงกระจ่างชัดว่าตนใช้ความโกรธเพื่อเอาชนะและควบคุม ซึ่งในอดีตใช้ได้ผลกับกลุ่มคนที่รักเขา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การเผชิญความจริง: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ปัจจุบันวิธีนี้ไม่ได้ผลอีกต่อไป เพราะแฟนสาวเกิดความกลัวว่าจะถูกทำร้าย วิธีเดิมกำลังผลักไสให้ผู้คนหนีจากเขา ทะนงยอมรับว่าตนเรียนรู้ผิดพลาดในการตอบสนองความขัดเคืองใจแบบทันทีทันควัน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การฝึกพฤติกรรมใหม่: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ทะนงตกลงร่วมกับผู้ให้การปรึกษาที่จะนำ Insight ไปปฏิบัติ โดยร่วมกันสำรวจพฤติกรรมทางเลือกใหม่เมื่อเกิดความขัดเคืองใจกับแฟนสาว และสัญญาว่าจะนำผลมารายงาน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5. ขั้นที่ 4: การยุติการปรึกษา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การสรุปการเรียนรู้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ความรู้สึกคั่งค้างก่อนยุติ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ต้องการการยอมรับเป็นพิเศษ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การนัดติดตามผล 1 เดือน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การสรุปบทเรียน: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ทะนงสรุปเรื่องราว สิ่งที่ได้จากการสะท้อน และการแปลความหมายของปัญหาตนเอง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การสางความรู้สึกค้างคา (Unfinished feeling):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ทะนงยอมรับว่าเขารู้สึกขัดเคืองที่ผู้ให้การปรึกษาปฏิบัติต่อเขาอย่างเท่าเทียมเหมือนคนทั่วไป เพราะลึกๆ เขาต้องการให้ผู้ให้ฯ ยอมรับเขาเป็นพิเศษในฐานะคนฉลาด เรียนเก่ง และเป็นหัวหน้าห้อง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การตอบสนองอย่างจริงแท้และการติดตามผล: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ผู้ให้การปรึกษาเปิดเผยว่ารับรู้อารมณ์ขุ่นเคืองของเขาเช่นกัน ทั้งสองทำความเข้าใจและตกลงนัดพบกันอีกครั้งใน 1 เดือนข้างหน้าเพื่อประเมินความก้าวหน้า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60"/>
            </w:pPr>
            <w:r>
              <w:rPr>
                <w:rFonts w:ascii="TH Sarabun New" w:hAnsi="TH Sarabun New"/>
                <w:b/>
                <w:i w:val="0"/>
                <w:color w:val="1B365D"/>
                <w:sz w:val="29"/>
                <w:rFonts w:ascii="TH Sarabun New" w:hAnsi="TH Sarabun New" w:cs="TH Sarabun New"/>
              </w:rPr>
              <w:t>📌 SUMMARY: บทสรุปและสาระสำคัญประจำบท (Synthesis)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1. กรณีศึกษาทะนงแสดงให้เห็นการเชื่อมโยงพฤติกรรมระเบิดอารมณ์โกรธในปัจจุบันเข้ากับปมในวัยเด็ก ที่เคยใช้ความรุนแรงเอาชนะจนได้รับการยอมรับเป็นหัวหน้า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2. การหยั่งรู้ (Insight) ช่วยให้ตระหนักว่า ภายใต้ความโกรธคือความต้องการมีอำนาจและควบคุม ซึ่งกำลังทำลายสัมพันธภาพกับแฟนสาว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3. ในขั้นยุติการปรึกษา ทะนงได้เปิดเผยความรู้สึกค้างคาเรื่องความต้องการการยอมรับเป็นพิเศษ ซึ่งได้รับการสะสางก่อนจากกันและนัดติดตามผลใน 1 เดือน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4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Cornell Notes System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5"/>
                <w:rFonts w:ascii="TH Sarabun New" w:hAnsi="TH Sarabun New" w:cs="TH Sarabun New"/>
              </w:rPr>
              <w:t>บทที่ 7: ทักษะการให้คำปรึกษา (Counseling Skills)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6"/>
                <w:rFonts w:ascii="TH Sarabun New" w:hAnsi="TH Sarabun New" w:cs="TH Sarabun New"/>
              </w:rPr>
              <w:t>สาระสำคัญ: ทักษะการสื่อสารเชิงวิชาชีพทั้งระดับเบื้องต้นและระดับเบื้องลึกเพื่อส่งเสริมการสำรวจตนเองและการเปลี่ยนแปลง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12" w:space="0" w:color="1B365D"/>
        </w:tblBorders>
      </w:tblPr>
      <w:tblGrid>
        <w:gridCol w:w="5090"/>
        <w:gridCol w:w="5090"/>
      </w:tblGrid>
      <w:tr>
        <w:tc>
          <w:tcPr>
            <w:tcW w:type="dxa" w:w="3096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Cues / คำถามทบทวน / คำสำคัญ</w:t>
            </w:r>
          </w:p>
        </w:tc>
        <w:tc>
          <w:tcPr>
            <w:tcW w:type="dxa" w:w="7128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Notes / บันทึกเนื้อหาละเอียด (Bullet Points)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1. ทักษะการฟัง (Listening)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บทบาทของการฟัง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ภาษาพูด 3 มิติคืออะไร?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พฤติกรรม-ความคิด-ความรู้สึก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อวัจนภาษา 8 องค์ประกอบ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ภาษากายสะท้อนอารมณ์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บทบาทสำคัญ: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การฟังมีบทบาทในทุกขั้นตอน ช่วยให้ผู้รับการปรึกษารู้สึกว่าตนได้รับการทำความเข้าใจอย่างแท้จริง เป็นกระบวนการซับซ้อนที่ต้องอาศัยความใส่ใจรอบด้าน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การฟังภาษาพูด (Verbal) ให้ครบ 3 มิติ: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มิติด้านพฤติกรรม: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เข้าใจว่าผู้รับการปรึกษาทำอะไร อย่างไร ในสถานการณ์นั้น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มิติด้านความคิด: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เข้าใจว่าเขามีความคิด ทัศนคติ หรือความเชื่อต่อสิ่งที่เกิดขึ้นอย่างไร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มิติด้านความรู้สึก: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เข้าใจว่าเขามีอารมณ์ความรู้สึกเช่นไรต่อสิ่งที่เกิดขึ้น (ต้องฟังให้ครบทั้งต่อตนเองและคนรอบข้าง)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การสังเกตอวัจนภาษา (Non-verbal) 8 องค์ประกอบ: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การแสดงออกบนใบหน้า: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ยิ้ม คิ้วขมวด ริมฝีปากสั่น แววตาเศร้าหมอง ขุ่นมัว หวาดระแวง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อากัปกิริยา: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การเคลื่อนไหวของมือขณะเล่าว่าสอดคล้องหรือขัดแย้งกับเนื้อหา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การเคลื่อนไหวของร่างกาย: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ท่านั่ง มือและเท้ากระดิก ขยับไม่อยู่นิ่ง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การวางตัว: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ท่าทีผ่อนคลาย เกร็ง หรือห่อเหี่ยว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5. ทิศทางการสบตา: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การสบสายตาหรือการหลบสายตาขณะพูด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6. ระยะห่างของพฤติกรรม: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ระยะการนั่งหรือยืนห่างจากผู้ให้การปรึกษา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7. ลักษณะที่ปรากฏ: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เสื้อผ้า เครื่องแต่งกาย และความสะอาดเรียบร้อย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8. เสียงที่ไม่เป็นภาษา: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การถอนหายใจ การอุทาน การรับคำในลำคอ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2. ทักษะการตั้งคำถาม (Questioning)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เกณฑ์ตั้งคำถาม 9 โอกาส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ทำไมต้องเลี่ยง 'ทำไม'?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คำถามเปิด vs คำถามปิด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ข้อยกเว้นการใช้คำถามปิด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ภาวะวิกฤต/ฆ่าตัวตาย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เกณฑ์การพิจารณาตั้งคำถาม 9 ประการ: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เมื่อเริ่มต้นการปรึกษา: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'ดิฉันจะช่วยอะไรคุณได้บ้าง', 'วันนี้เราจะเริ่มต้นเรื่องอะไรดี'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เมื่อต้องการความกระจ่าง: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'คุณหมายความว่าอะไร', 'ช่วยยกตัวอย่างเพิ่มเติมหน่อย'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เมื่อต้องการดึงเข้าประเด็น: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'ก่อนหน้านี้พูดถึงคุณแม่ ช่วยเล่ารายละเอียดเรื่องนี้ก่อน ส่วนเรื่องอื่นขอเว้นไว้ก่อน'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เมื่อต้องการทราบผลเหตุการณ์: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'หลังจากเข้าใจตนเอง มีอะไรเปลี่ยนแปลงบ้างในที่ทำงาน'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5. เมื่อต้องการข้อมูลเฉพาะเจาะจง: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'คุณเคยแก้ไขปัญหานี้ด้วยวิธีการอย่างไร'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6. เมื่อต้องการสร้างการเปลี่ยนแปลง: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'คุณคิดว่าเหตุการณ์นี้สัมพันธ์กับทัศนคติของคุณอย่างไร'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7. เมื่อเน้นความสำคัญกับความคิด: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'คุณคิดอะไรอยู่ในใจก่อนที่จะตัดสินใจเช่นนั้น'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8. เมื่อต้องการความกระจ่างในเป้าหมาย: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'จากเรื่องทั้งหมด เรื่องอะไรที่คุณให้ความสำคัญมากที่สุด'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9. เมื่อต้องการให้ลงมือปฏิบัติ: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'เตรียมตัวอย่างไรเพื่อให้บรรลุเป้าหมายที่ตั้งไว้'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ข้อควรระวังสำคัญ: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หลีกเลี่ยงการถามว่า 'ทำไม' (Why) เพราะจะบีบให้ผู้ตอบหาเหตุผลมาแก้ตัว/สนับสนุนตนเอง แทนที่จะสำรวจการกระทำของตน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คำถามเปิด vs คำถามปิด: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คำถามปิด: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ตอบแค่ ใช่/ไม่ใช่ ทำให้การสื่อสารหยุดชะงักและผู้รับฯ กลายเป็นฝ่ายเฉื่อยชา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คำถามเปิด: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ตอบเป็นความรู้สึกและเรื่องราว ส่งเสริมการสำรวจตน เช่น 'ลูกรู้สึกอย่างไรบ้าง', 'เหตุการณ์วันนี้เป็นอย่างไร'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ข้อยกเว้นที่ต้องใช้คำถามปิด: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ยืนยันความเข้าใจที่คลุมเครือ เช่น 'สรุปว่าคุณหลับยากหรือนอนไม่หลับ', (2) ในภาวะวิกฤต เช่น 'ก่อนหน้านี้เคยคิดฆ่าตัวตายไหม', 'พี่ชายเสียชีวิตจากการฆ่าตัวตายใช่ไหม'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3. ทักษะการสะท้อน (Reflecting)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สะท้อนข้อความ (Paraphrase)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สะท้อนความรู้สึก 4 ขั้นตอน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โครงสร้าง: รู้สึก...เพราะ...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ตัวอย่างบทสนทนา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การสะท้อนข้อความ (Paraphrasing):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การเรียบเรียงถ้อยคำใหม่ให้สั้น กระชับ โดยใช้คำสำคัญเดิมแต่เปลี่ยนเป็นคำอื่นที่มีความหมายตรงกัน เพื่อเช็กความเข้าใจ เช่น เดิม 'ผมสนุกเวลาวิ่งกับสุนัขหลังเลิกงาน คลายเครียดได้' -&gt; สะท้อนใหม่ 'การวิ่งเป็นการลดความเครียดที่ดีสำหรับคุณ'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การสะท้อนความรู้สึก (Reflection of Feeling) 4 ขั้นตอน: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ขั้นที่ 1 ฟังเพื่อจับความรู้สึก: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ไวต่ออารมณ์ทั้งจากภาษาพูดและอวัจนภาษา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ขั้นที่ 2 เลือกคำที่เหมาะสม: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เลือกคำคุณศัพท์ที่บอกระดับอารมณ์ได้ตรงที่สุด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ขั้นที่ 3 ค้นหาความหมาย: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ค้นหาความหมายที่แท้จริงของความรู้สึกนั้นต่อเหตุการณ์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ขั้นที่ 4 ระบุแหล่งสาเหตุ: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ต้องบอกทั้งอารมณ์และสาเหตุ (โครงสร้าง: 'คุณรู้สึก [อารมณ์] เพราะ [สาเหตุ]') เช่น 'คุณรู้สึกโกรธมากเพราะเพื่อนไม่เคารพความเป็นส่วนตัวของคุณ'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ตัวอย่างบทสนทนาการสะท้อนความรู้สึก: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ผู้รับฯ: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'เมื่อคืนนอนไม่หลับ คิดแต่เรื่องขอเลื่อนตำแหน่ง' -&gt; ผู้ให้ฯ: 'คุณรู้สึกกระสับกระส่ายเพราะวิตกกังวลเรื่องเลื่อนตำแหน่ง'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ผู้รับฯ: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'พยายามพูดกับเพื่อนแต่เพื่อนไม่อยากพัวพัน' -&gt; ผู้ให้ฯ: 'คุณรู้สึกโดดเดี่ยว/ผิดหวัง เพราะเพื่อนไม่แสดงความเห็นอกเห็นใจ'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ผู้รับฯ: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'รู้ว่าอะไรกวนใจแต่ไม่รู้ว่าอยากพูดไหม' -&gt; ผู้ให้ฯ: 'คุณรู้สึกสับสน/อึดอัด เพราะยังไม่พร้อมที่จะเปิดเผย'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4. ทักษะการสรุป (Summarizing)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5 โอกาสที่ควรสรุป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❓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ใครควรเป็นผู้สรุป?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ตัวอย่าง: ผัดวันประกันพรุ่ง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 โอกาสที่ควรใช้การสรุป: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เมื่อสิ้นสุดการปรึกษาแต่ละครั้ง, (2) เมื่อต้องการเปลี่ยนประเด็น, (3) เมื่อผู้รับฯ สับสนและท่วมท้น, (4) เมื่อผู้ให้ฯ ต้องการเวลารวบรวมประเด็น, (5) เมื่อถึงเวลาทบทวนสิ่งที่ดำเนินการมาแล้ว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กลยุทธ์สำคัญ: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ควรขอให้ 'ผู้รับการปรึกษา' เป็นผู้สรุปก่อน เพื่อเช็กความเข้าใจของตนเอง หากสรุปตกหล่น ผู้ให้การปรึกษาจึงช่วยสรุปเสริม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ตัวอย่างบทสนทนา: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ผู้รับฯ เล่าเรื่องงานไม่เสร็จแล้วจะเปลี่ยนไปคุยเรื่องเพื่อน -&gt; ผู้ให้ฯ เบรกและชวนสรุปเรื่องการเรียน -&gt; ผู้รับฯ สรุปว่าชอบรอวินาทีสุดท้ายเหมือนพี่ชาย -&gt; ผู้ให้ฯ สรุปเสริมว่า 'การผัดวันประกันพรุ่งเป็นวิธีหนึ่งของการหลีกเลี่ยงความรับผิดชอบ'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5. ทักษะการท้าทาย (Challenging)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ท้าทายอย่างอ่อนโยน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ท้าทายพฤติกรรมไม่ใช่บุคคล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ความไม่สอดคล้อง 3 ด้าน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หลักการท้าทาย: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กระทำอย่างอ่อนโยนและแฝงเร้น ไม่ให้รู้สึกถูกโจมตี ท้าทายที่ 'พฤติกรรม' ไม่ใช่ 'ตัวบุคคล' เพื่อเพิ่มการตระหนักรู้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ชี้ความไม่สอดคล้อง 3 ด้าน: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พูดขณะนี้ vs พูดก่อนหน้า: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'ก่อนหน้านี้บอกว่าสัมพันธภาพไปได้ดี แต่ตอนนี้กำลังบอกว่ามีปัญหาแล้ว'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สิ่งที่พูด vs ภาษากาย/น้ำเสียง: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'คุณบอกว่าไม่ตื่นเต้นที่จะพบเขา แต่น้ำเสียงเปลี่ยนไปและเริ่มพูดเร็วมาก'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สิ่งที่ปรารถนา vs การกระทำจริง: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'คุณบอกว่าอยากได้เกรดดีและให้ความสำคัญมากที่สุด แต่สารภาพว่าสัปดาห์นี้อ่านหนังสือแค่ชั่วโมงเดียว'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6. ทักษะการแปลความ (Interpreting)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การแปลความ 3 ระดับ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จิตใต้สำนึก-อดีต-สัญลักษณ์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การให้ผู้รับฯ ร่วมแปลความ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จุดมุ่งหมาย: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เสนอข้อสังเกต/สมมุติฐานเพื่อส่งเสริม Insight ระดับลึกในความหมายของปัญหา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ระดับการแปลความ 3 ระดับ: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เปิดเผยแรงจูงใจใต้สำนึก: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'ที่คุณลังเลที่จะบอกว่าแคร์เธอ เพราะกลัวถูกปฏิเสธ และลึกๆ ไม่คิดว่าตนสมควรได้รับความรัก'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เชื่อมโยงปัจจุบันกับอดีต: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'การดิ้นรนเป็นคนเก่งรอบรู้ ทำให้นึกถึงวัยเด็กที่คุณรู้สึกแย่ที่เล่นกีฬาไม่เก่งสักอย่าง'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เน้นสัญลักษณ์เบื้องหลังพฤติกรรม: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'การทะเลาะเรื่องซื้อกับข้าวหรือใครขับรถ แท้จริงเป็นสัญลักษณ์เชิงการแย่งชิงอำนาจควบคุมสัมพันธภาพ'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การให้ผู้รับฯ ร่วมแปลความ: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ใช้คำถามชวนคิด เช่น 'คุณคิดว่ามันหมายความว่าอย่างไรที่คุณลังเลจะบอกความรู้สึกกับเธอ'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7. ทักษะการให้ข้อมูล (Informing)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12 ประเด็นตัวอย่าง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หลักการไม่สั่งสอน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การชี้แนะแหล่งค้นคว้า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บทบาทการให้ข้อมูล: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ให้ความรู้เมื่อปัญหาเกิดจากความไม่เข้าใจ ครอบคลุม 12 เรื่องสำคัญ เช่น ผลของสารเสพติด, สัมภาษณ์งาน, สรีรวิทยาความเครียด, แผนลดน้ำหนัก, การวางแผนแก้ปัญหา, สื่ออินเทอร์เน็ตด้านสุขภาพจิต, หนังสือคู่มือ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ข้อควรระวัง: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ต้องให้ข้อมูลโดยไม่ทำตัวเป็นผู้สั่งสอน หากเรื่องใดผู้รับฯ ค้นหาเองได้ ให้ทำหน้าที่แจ้งแหล่งข้อมูลแทน เพื่อฝึกทักษะการพึ่งพาตนเองในอนาคต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60"/>
            </w:pPr>
            <w:r>
              <w:rPr>
                <w:rFonts w:ascii="TH Sarabun New" w:hAnsi="TH Sarabun New"/>
                <w:b/>
                <w:i w:val="0"/>
                <w:color w:val="1B365D"/>
                <w:sz w:val="29"/>
                <w:rFonts w:ascii="TH Sarabun New" w:hAnsi="TH Sarabun New" w:cs="TH Sarabun New"/>
              </w:rPr>
              <w:t>📌 SUMMARY: บทสรุปและสาระสำคัญประจำบท (Synthesis)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1. ทักษะการฟังเป็นหัวใจสำคัญในทุกขั้นตอน ต้องฟังให้ครบ 3 มิติ (พฤติกรรม, ความคิด, ความรู้สึก) ควบคู่กับ 8 องค์ประกอบของอวัจนภาษา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2. การตั้งคำถามต้องหลีกเลี่ยงคำว่า 'ทำไม' และใช้คำถามเปิดเป็นหลัก ยกเว้นภาวะวิกฤตที่ต้องใช้คำถามปิดเพื่อความชัดเจน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3. การสะท้อนความรู้สึกต้องระบุทั้งตัวอารมณ์และสาเหตุ ('รู้สึก...เพราะ...')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4. ทักษะระดับลึก (การท้าทายความไม่สอดคล้อง 3 ด้าน และการแปลความ 3 ระดับ) ต้องใช้ด้วยความระมัดระวังเมื่อสัมพันธภาพมั่นคงแล้ว เพื่อช่วยให้เกิด Insight และนำไปสู่การเปลี่ยนแปลง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4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Cornell Notes System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5"/>
                <w:rFonts w:ascii="TH Sarabun New" w:hAnsi="TH Sarabun New" w:cs="TH Sarabun New"/>
              </w:rPr>
              <w:t>บทที่ 8: การให้คำปรึกษาทฤษฎีแบบจิตวิเคราะห์ (Psychoanalytic Theory)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6"/>
                <w:rFonts w:ascii="TH Sarabun New" w:hAnsi="TH Sarabun New" w:cs="TH Sarabun New"/>
              </w:rPr>
              <w:t>สาระสำคัญ: ทฤษฎีต้นแบบของซิกมันด์ ฟรอยด์: โครงสร้างบุคลิกภาพ พลังขับสัญชาตญาณ กลไกป้องกันตนเอง และเทคนิคจิตวิเคราะห์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12" w:space="0" w:color="1B365D"/>
        </w:tblBorders>
      </w:tblPr>
      <w:tblGrid>
        <w:gridCol w:w="5090"/>
        <w:gridCol w:w="5090"/>
      </w:tblGrid>
      <w:tr>
        <w:tc>
          <w:tcPr>
            <w:tcW w:type="dxa" w:w="3096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Cues / คำถามทบทวน / คำสำคัญ</w:t>
            </w:r>
          </w:p>
        </w:tc>
        <w:tc>
          <w:tcPr>
            <w:tcW w:type="dxa" w:w="7128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Notes / บันทึกเนื้อหาละเอียด (Bullet Points)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1. ธรรมชาติมนุษย์และพลังจิต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ซิกมันด์ ฟรอยด์ (Freud)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มุมมองธรรมชาติมนุษย์ (แง่ลบ)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อีรอส (Eros) vs ธานาทอส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พลังลิบิโด (Libido)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การรักษาสมดุลพลังงาน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ผู้ก่อตั้งและบริบท: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ซิกมันด์ ฟรอยด์ (Sigmund Freud) ชาวออสเตรีย พัฒนาทฤษฎีในยุคที่วิทยาศาสตร์และกลศาสตร์ก้าวหน้า จึงมองพลังงานจิตคล้ายระบบพลังงานทางฟิสิกส์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มุมมองธรรมชาติมนุษย์ (แง่ลบ):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มองว่ามนุษย์เป็นผู้ไม่มีเหตุผล ดั้งเดิมปราศจากการขัดเกลาทางสังคม มุ่งตอบสนองความพึงพอใจให้ตนเองเป็นหลัก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แรงขับสัญชาตญาณ 2 ประเภท: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สัญชาตญาณแห่งชีวิต (Eros):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แสดงออกในรูปการป้องกันตนเองและการสืบพันธุ์/ความสุขทางเพศ (ความหมายกว้าง)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สัญชาตญาณแห่งความตาย (Thanatos):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แสดงออกในรูปการทำลาย ความก้าวร้าว ความรุนแรง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พลังงานลิบิโด (Libido):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พลังงานทางจิตที่ขับเคลื่อนสัญชาตญาณ มีปริมาณเท่าเดิม ไม่สูญหายแต่เปลี่ยนรูปได้ เมื่อถูกกระตุ้นจะเกิดความตึงเครียด ร่างกายและจิตใจต้องขับเคลื่อนพลังงานเพื่อคลายความเครียดและรักษาสมดุล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2. โครงสร้างบุคลิกภาพ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อิด (Id) - Pleasure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อีโก้ (Ego) - Reality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ซูเปอร์อีโก้ - Morality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ตัวกลางประสานพลัง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อิด (Id):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มีมาแต่กำเนิด เป็นแหล่งรวมพลังงานดิบทางจิต สัญชาตญาณทางเพศและความก้าวร้าว ปฏิบัติตาม 'หลักความพึงพอใจ' (Pleasure Principle) มุ่งแสวงหาความสุขและหลีกเลี่ยงความเจ็บปวดทันที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อีโก้ (Ego):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พัฒนาขึ้นภายหลังเพื่อทำหน้าที่เป็นตัวกลางระหว่าง Id กับโลกภายนอก ปฏิบัติตาม 'หลักความเป็นจริง' (Reality Principle) คอยชะลอการระบายของ Id จนกว่าจะพบวัตถุเป้าหมายที่เหมาะสม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ซูเปอร์อีโก้ (Superego):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ส่วนของศีลธรรม กฎเกณฑ์ กติกาทางสังคม และมโนธรรม เป็นตัวแทนของอุดมคติมากกว่าความจริง กระตุ้นให้มีพฤติกรรมเพื่อความสมบูรณ์แบบตาม 'หลักศีลธรรม' (Morality Principle)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3. กลไกป้องกันตนเอง (1)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การเก็บกด (Repression)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การฉายภาพ (Projection)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การกระทำตรงกันข้าม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การติดตรึง (Fixation)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การถดถอย (Regression)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การเก็บกด (Repression):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การบีบ กัก หรือบังคับความทรงจำ ความคิด และการรับรู้ที่คุกคามจิตใจให้พ้นออกจากจิตสำนึกไปสู่จิตไร้สำนึก เพื่อปกป้องอีโก้ไม่ให้เจ็บปวด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การฉายภาพ (Projection):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การปัดความรู้สึกผิดหรือแรงขับของตนเองที่ยอมรับไม่ได้ไปให้ผู้อื่น เช่น ก ไม่ชอบ ข แต่กลับคิดว่า 'ข ไม่ชอบและไม่เป็นมิตรกับฉัน'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การกระทำตรงกันข้าม (Reaction Formation):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ปรับเปลี่ยนแรงขับที่คุกคามให้แสดงออกเป็นพฤติกรรมตรงข้ามอย่างสุดโต่ง เช่น รู้สึกหวาดกลัวหรือเกลียด แต่แสดงออกด้วยการนอบน้อม เชื่อฟัง หรือเอาอกเอาใจเป็นพิเศษ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การติดตรึง (Fixation):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ภาวะหยุดชะงัก ไม่กล้าก้าวสู่ขั้นพัฒนาการที่สูงขึ้น เพราะกลัวความล้มเหลวหรือไม่ได้รับการยอมรับเมื่อต้องเผชิญสถานการณ์ใหม่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การถดถอย (Regression):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การก้าวถอยหลังกลับไปใช้พฤติกรรมในวัยเด็กเมื่อเผชิญความเครียด เช่น นักศึกษาปรับตัวไม่ได้ต้องขอกลับบ้านทุกสุดสัปดาห์ หรือลาออกจากมหาวิทยาลัยแทนที่จะอดทน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4. กลไกป้องกันตนเอง (2)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การเลียนแบบ 4 ชนิด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หลงรักตนเอง-เป้าหมาย-สูญเสีย-อำนาจ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การย้ายที่ (Displacement)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ตัวอย่างการเปลี่ยนรูปพลังงาน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การเลียนแบบ (Identification) 4 ชนิด: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เลียนแบบชนิดหลงรักตนเอง: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รับเอาคุณลักษณะของคนอื่นที่มีนิสัย/ความสามารถเหมือนตนเข้ามา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เลียนแบบชนิดเป้าหมาย: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เลียนแบบคนที่มีคุณลักษณะที่ตนใฝ่ฝันอยากจะมี (เช่น เด็กอยากแข็งแรงเหมือนพ่อ)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เลียนแบบเชิงสูญเสีย: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เลียนแบบเพื่อเรียกความรักที่สูญเสียไปกลับคืนมา (เช่น เอาใจพ่อแม่เพื่อแลกความรัก)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เลียนแบบเชิงอำนาจ: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รับเอาข้อห้ามและกฎเกณฑ์ของพ่อแม่/ผู้มีอำนาจเข้ามา ยึดถือเป็นแนวทางปฏิบัติจนเกิดมโนสำนึก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การย้ายที่ (Displacement):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การถ่ายเทพลังงานสัญชาตญาณดั้งเดิมจากวัตถุหนึ่งไปยังวัตถุอื่น โดยพลังงานและเป้าหมายคงเดิมแต่วัตถุเปลี่ยนไป เช่น แรงขับทางปากในวัยทารกที่เคยดูดนมแม่ ถูกย้ายที่เปลี่ยนเป็น การอมลูกอม สูบบุหรี่ ดื่มเบียร์ การกินจุ จนถึงการพูดคุยและการเป็นนักพูด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5. เทคนิคและวิธีการบำบัด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Free Association (จัดที่นั่ง)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Catharsis (ระบายอารมณ์)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วิเคราะห์การต่อต้าน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วิเคราะห์การถ่ายโยง (Transference)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วิเคราะห์ความฝัน (Manifest vs Latent)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หลักเกณฑ์การแปลความ 4 ข้อ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การเชื่อมโยงอิสระ (Free Association):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ขอให้พูดทุกเรื่องที่ผ่านเข้ามาในจิตใจโดยไม่ต้องมีเหตุผลหรือปะติดปะต่อ ผู้ให้ฯ มักนั่งอยู่นอกสายตาเพื่อลดแรงกดดัน และจดบันทึกละเอียดโดยไม่ขัดจังหวะ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การระบายอารมณ์ (Catharsis):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การรื้อฟื้นอารมณ์ที่เก็บกดไว้โดยให้จินตนาการหรือย้อนกลับไปสู่เหตุการณ์ในอดีต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การวิเคราะห์การต่อต้าน (Resistance):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ทำความเข้าใจพฤติกรรมหลีกเลี่ยง (เช่น การเงียบเป็นเวลานาน, การมาสาย) และสนับสนุนให้สำรวจความหมายของการต่อต้านนั้น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การวิเคราะห์การถ่ายโยง (Transference):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ผู้รับฯ ถ่ายโอนอารมณ์/ความขัดแย้งที่มีต่อบุคคลสำคัญในอดีตมาใส่ผู้ให้การปรึกษา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วิธีจัดการ: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ผู้ให้ฯ ต้องสำรวจตนเองก่อนว่าได้พูดกระตุ้นหรือไม่ หากไม่ใช่ แสดงว่าเป็นภาวะถ่ายโอน จึงใช้คำถามเชิญชวนให้สำรวจความรู้สึกที่เชื่อมโยงไปสู่บุคคลในอดีตให้ไกลที่สุด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การวิเคราะห์ความฝัน (Dream Analysis):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เวลานอนหลับการป้องกันตนจะคลายตัว ความฝันจึงสะท้อนจิตไร้สำนึก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เนื้อหาที่แสดงออก (Manifest Content):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เรื่องราวและความฝันที่จำได้เมื่อตื่น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เนื้อหาซ่อนเร้น (Latent Content):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ความหมายแท้จริงใต้สำนึกที่ต้องผ่านการวิเคราะห์เชิงสัญลักษณ์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หลักเกณฑ์การแปลความ (Interpretation) 4 ข้อ: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ใช้เมื่อสัมพันธภาพแน่นแฟ้นและไว้วางใจ, (2) เริ่มแปลจากระดับที่ไม่ซับซ้อนหรือง่ายก่อน, (3) ลองให้ผู้รับฯ แปลความหมายด้วยตนเอง, (4) หากผู้รับฯ ไม่ยอมรับหรือปฏิเสธ ควรรั้งรอการแปลในประเด็นอื่นไว้ก่อน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60"/>
            </w:pPr>
            <w:r>
              <w:rPr>
                <w:rFonts w:ascii="TH Sarabun New" w:hAnsi="TH Sarabun New"/>
                <w:b/>
                <w:i w:val="0"/>
                <w:color w:val="1B365D"/>
                <w:sz w:val="29"/>
                <w:rFonts w:ascii="TH Sarabun New" w:hAnsi="TH Sarabun New" w:cs="TH Sarabun New"/>
              </w:rPr>
              <w:t>📌 SUMMARY: บทสรุปและสาระสำคัญประจำบท (Synthesis)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1. ทฤษฎีจิตวิเคราะห์ของฟรอยด์มองมนุษย์ในแง่ลบ ขับเคลื่อนด้วยสัญชาตญาณชีวิต (Eros) และความตาย (Thanatos) โดยมี Ego ทำหน้าที่ประสานระหว่าง Id และ Superego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2. กลไกป้องกันตนเอง (เช่น การเก็บกด, การฉายภาพ, การกระทำตรงกันข้าม, การเลียนแบบ 4 ชนิด, การย้ายที่) ถูกอีโก้นำมาใช้เพื่อลดความวิตกกังวล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3. กระบวนการบำบัดมุ่งดึงสิ่งที่อยู่ในจิตไร้สำนึกขึ้นมาสู่จิตสำนึก ผ่านการเชื่อมโยงอิสระ การวิเคราะห์การต่อต้าน การถ่ายโยง ความฝัน และการแปลความอย่างรอบคอบ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4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Cornell Notes System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5"/>
                <w:rFonts w:ascii="TH Sarabun New" w:hAnsi="TH Sarabun New" w:cs="TH Sarabun New"/>
              </w:rPr>
              <w:t>บทที่ 9: ทฤษฎีการให้การปรึกษาแบบแอดเลอร์ (Adlerian Theory)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6"/>
                <w:rFonts w:ascii="TH Sarabun New" w:hAnsi="TH Sarabun New" w:cs="TH Sarabun New"/>
              </w:rPr>
              <w:t>สาระสำคัญ: จิตวิทยาบุคคลของอัลเฟรด แอดเลอร์: ความสนใจสังคม ลีลาชีวิต ลำดับการเกิด และเทคนิคการเสริมสร้างกำลังใจ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12" w:space="0" w:color="1B365D"/>
        </w:tblBorders>
      </w:tblPr>
      <w:tblGrid>
        <w:gridCol w:w="5090"/>
        <w:gridCol w:w="5090"/>
      </w:tblGrid>
      <w:tr>
        <w:tc>
          <w:tcPr>
            <w:tcW w:type="dxa" w:w="3096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Cues / คำถามทบทวน / คำสำคัญ</w:t>
            </w:r>
          </w:p>
        </w:tc>
        <w:tc>
          <w:tcPr>
            <w:tcW w:type="dxa" w:w="7128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Notes / บันทึกเนื้อหาละเอียด (Bullet Points)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1. ธรรมชาติมนุษย์และความสนใจสังคม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อัลเฟรด แอดเลอร์ (Adler)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มุมมองธรรมชาติมนุษย์ (บวก)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การมุ่งสู่ความสมบูรณ์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พลังงานสร้างสรรค์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ความสนใจสังคม (Social Interest)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งานหลักของชีวิต 3 ด้าน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มุมมองธรรมชาติมนุษย์ (แง่บวก):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ชีวิตขับเคลื่อนไปข้างหน้า ไม่หยุดนิ่ง มุ่งมั่นพัฒนาตนสู่ความสมบูรณ์ (Striving for Superiority/Perfection) ซึ่งเป็นเป้าหมายส่วนตัวของแต่ละคน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พลังงานสร้างสรรค์และอิสระ: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มนุษย์มีพลังสร้างสรรค์ที่ควบคุมตนเอง ไม่ตกเป็นเบี้ยล่างของสิ่งแวดล้อม มนุษย์เป็นส่วนหนึ่งของระบบตั้งแต่ครอบครัวถึงชุมชน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ความสนใจสังคม (Social Interest):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ความปรารถนาที่จะร่วมมือและทำประโยชน์เพื่อผู้อื่น เป็นคุณลักษณะติดตัวมาแต่เกิด บุคลิกภาพที่พัฒนาเต็มที่คือคนที่รู้จักร่วมมือและรู้สึกมีส่วนร่วม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งานหลักของชีวิต 3 ด้าน (Life Tasks):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มิตรภาพ / สังคม: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ตัวชี้นำความสนใจสังคมที่ชัดเจนที่สุด การแยกตัวสะท้อนปัญหาในการทำหน้าที่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อาชีพการงาน: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การสร้างสรรค์คุณประโยชน์ให้แก่สังคมและชุมชน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ความรัก / คู่ครอง: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ไม่ใช่แค่เรื่องแรงขับทางเพศ แต่เป็นบทบาทของสัมพันธภาพที่เข้าใจและเกื้อกูลกัน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2. ครอบครัว ความเชื่อ และความรู้สึกด้อย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ครอบครัวคือสังคมแรก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4 เป้าหมายพฤติกรรมเด็ก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คลังความเชื่อ 4 ด้าน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ความรู้สึกด้อย (Inferiority)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การหมดกำลังใจ (Discouragement)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สิ่งแวดล้อมครอบครัว: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เด็กทุกคนแสวงหาความสำคัญในครอบครัว หากแข่งขันสู้ไม่ได้จะแสดงปัญหาพฤติกรรม แอดเลอร์มองว่าเด็กเหล่านี้ต้องการ 'กำลังใจ' ไม่ใช่ผู้ป่วย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เป้าหมายพฤติกรรมผิดปกติของเด็ก 4 ประการ (ระยะสั้น):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>1. เพื่อเรียกร้องความสนใจ (Attention)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>2. เพื่อให้ได้มาซึ่งอำนาจ (Power)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>3. เพื่อการแก้แค้น (Revenge)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>4. เพื่อประกาศความพ่ายแพ้ / แกล้งทำเป็นไร้ความสามารถ (Display of Inadequacy)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คลังความเชื่อ 4 ด้าน: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เชื่อเกี่ยวกับตนเอง, (2) ตนในอุดมคติ, (3) เชื่อเกี่ยวกับโลก, (4) ความเชื่อทางจริยธรรม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ความรู้สึกด้อย (Inferiority feelings):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เกิดจากความไม่สอดคล้องระหว่างความเชื่อข้างต้น เช่น เชื่อว่าตนอ่อนแอแต่โลกอันตราย หรือตนในอุดมคติสูงเกินไป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ความรู้สึกด้อย vs พยาธิสภาพ: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ความรู้สึกด้อยเป็นธรรมชาติของทุกคน แต่หากสะสมจนแสดงอาการผิดปกติ แอดเลอร์จะเรียกว่า 'การหมดกำลังใจ' (Discouragement) หรือ 'ปมด้อย'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3. ลีลาชีวิต 4 รูปแบบ (Lifestyle)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ลีลาปกครอง (Ruling)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ลีลาได้รับ (Getting)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ลีลาหลีกหนี (Avoiding)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ลีลาทำประโยชน์แก่สังคม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เป้าหมายการให้คำปรึกษา 6 ข้อ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ลีลาปกครอง (Ruling):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ต้องการอยู่เหนือผู้อื่น ควบคุมสัมพันธภาพ มองโลกเป็นศัตรู ไม่สนใจประโยชน์ส่วนรวม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ลีลาได้รับ (Getting):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สัมพันธ์กับโลกเพื่อเป็นฝ่ายรับเท่านั้น ความสนใจสังคมต่ำแต่ไม่ถึงกับข่มเหงใคร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ลีลาหลีกหนี (Avoiding):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หลีกหนีปัญหา ไม่ทำประโยชน์เพราะกลัวความล้มเหลว พฤติกรรมแก้ปัญหาต่ำ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ลีลาทำประโยชน์แก่สังคม (Socially Useful):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คำนึงถึงเพื่อนมนุษย์ ผูกพันกับส่วนรวม มีความกล้าหาญมุ่งมั่น ร่วมมือกับชุมชนและเต็มใจทำงานหลักของชีวิตทั้ง 3 ด้าน (กลุ่มที่มีสุขภาพจิตสมบูรณ์)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เป้าหมายการปรึกษา 6 ข้อ: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ส่งเสริมความสนใจสังคม, (2) ลดความรู้สึกด้อยและเรียกคืนกำลังใจ, (3) เปลี่ยนแปลงลีลาชีวิต, (4) เปลี่ยนแรงจูงใจและค่านิยมที่ผิด, (5) ตระหนักในความเท่าเทียมเสมอผู้อื่น, (6) รู้จักทำตนให้เป็นประโยชน์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4. บทบาทการประเมินของผู้ให้การปรึกษา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ลำดับการเกิด (Birth Order)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ความทรงจำวัยเด็ก 3-6 เรื่อง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4 มิติลำดับความสำคัญลีลาชีวิต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ผลตอบแทนสั้น vs ยาว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การกำหนดทิศทางใหม่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การเข้าใจครอบครัวและลำดับการเกิด (Birth Order):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สำรวจบุคลิกภาพพ่อแม่ และลำดับการเกิดของพี่น้อง เพราะไม่มีลูกคนใดเกิดในสิ่งแวดล้อมครอบครัวที่เหมือนกัน (เช่น อายุพ่อแม่ ฐานะเปลี่ยนไป)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ความทรงจำในตอนต้นของชีวิต (Early Recollections):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รวบรวม 3-6 เรื่อง เป็นดัชนีสำคัญที่บ่งบอกถึงลีลาชีวิตและเป้าหมายชีวิตในปัจจุบัน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การจัดลำดับความสำคัญของลีลาชีวิต 4 มิติ: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การอยู่เหนือผู้อื่น: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ผลตอบแทนคือ มีประสิทธิภาพ แต่ต้องแลกด้วยความเหนื่อยล้า เครียด และไม่มั่นใจในสัมพันธภาพ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การควบคุม (ตนเอง/ผู้อื่น):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บรรลุเป้าหมาย แต่การคุมคนอื่นทำให้คนเหินห่าง และการคุมตนเองทำให้สูญเสียความคิดสร้างสรรค์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การปลอบโยน: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ระยะสั้นมีความสุขที่ได้ช่วย แต่ระยะยาวเป็นการทำร้ายและสัมพันธภาพทางบวกจะลดลง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การเอาอกเอาใจ: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ระยะสั้นดูดี แต่ระยะยาวจะถูกปฏิเสธ คับข้องใจ โกรธเคือง และเติบโตอย่างแคระแกร็น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การกำหนดทิศทางใหม่ (Reorientation):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เสนอความคิดและความเชื่อใหม่ ท้าทายให้เห็นว่าพฤติกรรมเป็นผลมาจากทัศนคติ เพื่อปรับปรุงแรงจูงใจให้สอดคล้องกับสังคม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5. เทคนิคและวิธีการบำบัดเชิงลึก (8 เทคนิค)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1. การเป็นตัวแบบ (Modeling)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2. จงใจทำให้ฉงน (Paradox)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3. การสร้างจินตภาพ (Imagery)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4. คำถามสมมุติ (The Question)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5. การเตือนตนเอง (Catching)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6. กดปุ่มเมื่อต้องการ (Push-Button)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7. การให้กำลังใจ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8. การเอาใจคนอื่น (Helping)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การเป็นตัวแบบ (Modeling):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ผู้ให้ฯ แสดงตัวแบบของความจริงแท้ กล้าผิดพลาด รู้จักหัวเราะให้ตนเอง และสนใจสังคม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การจงใจทำให้ฉงน (Paradoxical Intention):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สนับสนุนให้แสดงพฤติกรรมที่เป็นปัญหามากขึ้น เพื่อให้ตระหนักว่าผลตอบแทนไม่คุ้มค่า หรือหากเขาต่อต้าน พฤติกรรมปัญหาก็จะถูกควบคุมโดยปริยาย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การสร้างจินตภาพ (Imagery):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สร้างภาพในใจ เช่น จินตนาการว่าเป็นนายกรัฐมนตรีเพื่อฝึกความมั่นใจ หรือจินตนาการว่าเป็นสุนัขเพื่อลดความกังวลใจเรื่องสมรรถภาพทางเพศ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การสร้างคำถามสมมุติ (The Question):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'ถ้าครูมียาวิเศษทำให้อาการปวดศีรษะหายไป ชีวิตจะเปลี่ยนไปอย่างไร?' เพื่อแยกแยะว่าปัญหามาจากกายหรือจิตใจ (ถ้าตอบว่าจะเลิกไปหากิ๊ก แสดงว่ามีมูลเหตุทางจิตใจ)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5. การเตือนตนเอง (Catching Oneself):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ฝึกสติหยุดคิดหรือนิสัยเดิม เช่น เมื่อเริ่มใจสั่นประหม่า ให้หยุดคิดแล้วบอกตนเองว่า 'วิภาเปลี่ยนไปแล้ว วิภาไม่เหมือนเดิม'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6. เทคนิคกดปุ่มเมื่อต้องการ (Push-Button Technique):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ฝึกจินตนาการถึงภาพสุข สลับกับภาพทุกข์ปวดร้าว แล้ววนกลับมาภาพสุข เพื่อสอนให้รู้ว่า 'มนุษย์ควบคุมความรู้สึกได้ด้วยการควบคุมความคิด เราเป็นผู้สร้างอารมณ์ตนเอง ไม่ใช่เหยื่อของอารมณ์'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7. การให้กำลังใจ (Encouragement):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หัวใจสำคัญในการเรียกคืนกำลังใจที่สูญหาย ยอมรับผู้รับการปรึกษาตามสภาพจริงในฐานะมนุษย์ที่มีคุณค่า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8. การเอาใจคนอื่น / ทำประโยชน์: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สนับสนุนให้ก้าวออกจากโลกตนเองไปทำสิ่งดีๆ ให้ผู้อื่น เช่น ชวนเพื่อนรักไปกินข้าว ซื้อขนมไปฝาก เพื่อดึงตนเองกลับสู่ความสนใจสังคม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60"/>
            </w:pPr>
            <w:r>
              <w:rPr>
                <w:rFonts w:ascii="TH Sarabun New" w:hAnsi="TH Sarabun New"/>
                <w:b/>
                <w:i w:val="0"/>
                <w:color w:val="1B365D"/>
                <w:sz w:val="29"/>
                <w:rFonts w:ascii="TH Sarabun New" w:hAnsi="TH Sarabun New" w:cs="TH Sarabun New"/>
              </w:rPr>
              <w:t>📌 SUMMARY: บทสรุปและสาระสำคัญประจำบท (Synthesis)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1. ทฤษฎีแอดเลอร์มองมนุษย์ในแง่บวก มีพลังสร้างสรรค์ และมีเป้าหมายขับเคลื่อนชีวิตเพื่อความสมบูรณ์ โดยมีความสนใจสังคม (Social Interest) เป็นเกณฑ์ชี้วัดสุขภาพจิตผ่านงาน 3 ด้าน (มิตรภาพ, การงาน, ความรัก)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2. พฤติกรรมปัญหาในเด็กเกิดจากการหมดกำลังใจ โดยแสดงออก 4 เป้าหมาย (เรียกร้องความสนใจ, อำนาจ, แก้แค้น, ยอมแพ้)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3. การบำบัดมุ่งประเมินลำดับการเกิด (Birth order), ความทรงจำวัยเด็ก (Early recollections) และปรับเปลี่ยนลีลาชีวิต (Lifestyle) สู่การทำประโยชน์แก่สังคม ผ่านเทคนิคที่เป็นเอกลักษณ์ เช่น คำถามสมมุติ, เทคนิคกดปุ่มควบคุมอารมณ์ และการฟื้นฟูกำลังใจ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4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Cornell Notes System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5"/>
                <w:rFonts w:ascii="TH Sarabun New" w:hAnsi="TH Sarabun New" w:cs="TH Sarabun New"/>
              </w:rPr>
              <w:t>บทที่ 10: การให้คำปรึกษาแบบบุคคลเป็นศูนย์กลาง (Person-Centered Theory)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6"/>
                <w:rFonts w:ascii="TH Sarabun New" w:hAnsi="TH Sarabun New" w:cs="TH Sarabun New"/>
              </w:rPr>
              <w:t>สาระสำคัญ: ทฤษฎีของคาร์ล โรเจอรส์: ศักยภาพการพัฒนาตนเอง ภาวะความสอดคล้อง และ 3 เงื่อนไขจำเป็นในการเยียวยา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12" w:space="0" w:color="1B365D"/>
        </w:tblBorders>
      </w:tblPr>
      <w:tblGrid>
        <w:gridCol w:w="5090"/>
        <w:gridCol w:w="5090"/>
      </w:tblGrid>
      <w:tr>
        <w:tc>
          <w:tcPr>
            <w:tcW w:type="dxa" w:w="3096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Cues / คำถามทบทวน / คำสำคัญ</w:t>
            </w:r>
          </w:p>
        </w:tc>
        <w:tc>
          <w:tcPr>
            <w:tcW w:type="dxa" w:w="7128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Notes / บันทึกเนื้อหาละเอียด (Bullet Points)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1. ธรรมชาติมนุษย์และโครงสร้างบุคลิกภาพ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คาร์ล โรเจอรส์ (Carl Rogers)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ศักยภาพและ 'การเกิดใหม่'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อินทรีย์ &amp; สนามปรากฏการณ์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ความจริงอัตวิสัย (Subjective)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ตน (Self) &amp; การให้สัญลักษณ์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ภาวะไม่สอดคล้อง (Incongruence)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ผู้ก่อตั้งและปรัชญา: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คาร์ล โรเจอรส์ (Carl Rogers) จากประสบการณ์บำบัดกว่า 30 ปี เชื่อมั่นว่ามนุษย์ทุกคนมีศักยภาพในการพัฒนาตนเองให้ดีขึ้น หากยอมรับว่าตนต้องรับผิดชอบชีวิตตนเอง จะรู้สึกเสมือน 'เกิดใหม่' และกำหนดชะตาชีวิตตนเองได้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อินทรีย์และสนามของปรากฏการณ์: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ประสบการณ์ทั้งหมดที่อินทรีย์ประสบเรียกว่า 'สนามของปรากฏการณ์' บุคคลจะแสดงพฤติกรรมตาม 'ความจริงที่เป็นอัตวิสัย' (Subjective Reality) ซึ่งอิงการรับรู้ของตนเป็นหลัก ซึ่งอาจตรงหรือไม่ตรงกับความจริงภายนอก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ตน (Self) และการให้สัญลักษณ์ (Symbolization):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ตนคือส่วนที่รับรู้ว่า 'ฉันคือใคร' พัฒนาแยกจากอินทรีย์ เมื่อมีประสบการณ์ บุคคลจะให้สัญลักษณ์กับประสบการณ์นั้น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การบิดเบือนและการปฏิเสธ: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หากประสบการณ์ใดขัดแย้งกับภาพลักษณ์ตน เช่น เด็กแกล้งน้องแล้วรู้สึกสะใจแต่กลัวพ่อแม่ไม่รัก จึงปฏิเสธความรู้สึกสะใจและผลักลงสู่จิตไร้สำนึก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ภาวะไม่สอดคล้อง (Incongruence):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เมื่อภาพลักษณ์ตนกับประสบการณ์อินทรีย์ไม่ตรงกัน บุคคลจะรู้สึกถูกคุกคาม ก่อให้เกิดอาการทางกาย (หัวใจเต้นเร็ว มือสั่น), อาการทางจิต (เบื่อ หงุดหงิด) และความคิด (สับสน ไม่รู้ตนต้องการอะไร)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2. การรวบรวมภาพลักษณ์ตนใหม่ &amp; 4 กระบวนการพัฒนา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การก้าวผ่านหน้ากาก (Mask)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เป็นทั้งเทวดาและปีศาจ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1. OVP (ประเมินแบบทารก)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2. ต้องการการยอมรับจากผู้อื่น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3. ต้องการยอมรับตนเอง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4. เงื่อนไขแห่งคุณค่า (Conditions of Worth)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การรวบรวมภาพลักษณ์ตนใหม่ (Reintegrating Self):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คือ 'การก้าวผ่านหน้ากากที่สวมอยู่' บุคคลจะรู้จักตนที่แท้จริงเมื่อยอมรับว่าตนมีทั้งด้านบวกและด้านลบ (เป็นทั้งเทวดาและปีศาจ) เมื่อยอมรับตนจริง สรีระที่เคยสั่นไหวจะสงบลง และนำไปสู่การพัฒนาพฤติกรรมทางบวก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 กระบวนการสำคัญในการพัฒนาบุคลิกภาพ: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กระบวนการให้คุณค่าของอินทรีย์ (Organismic Valuing Process - OVP):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การประเมินค่าสิ่งต่างๆ ตามผัสสะและความรู้สึกธรรมชาติของตนอย่างเป็นอิสระ โดยไม่อิงเกณฑ์ภายนอก (เหมือนการประเมินของทารก)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ความต้องการการยอมรับจากผู้อื่น (Need for Positive Regard):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เด็กเรียนรู้ว่าต้องทำตัวอย่างไรจึงจะได้รับความรัก ทำให้เริ่มยึดเกณฑ์ผู้อื่นเป็นหลักและเริ่มสงสัยในความรู้สึกตนเอง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ความต้องการการยอมรับตนเอง (Need for Positive Self-regard):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พัฒนาจากการได้รับการยอมรับจากผู้อื่น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เงื่อนไขแห่งความมีคุณค่า (Conditions of Worth):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เกณฑ์ภายนอกที่ทำให้บุคคลคิดว่าตนจะมีคุณค่าก็ต่อเมื่อทำตามเงื่อนไข ซึ่งเป็นตัวการสำคัญที่ขัดขวางการทำงานของ OVP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3. เงื่อนไขจำเป็นที่ 1: ความเข้าใจอย่างลึกซึ้ง (Empathy)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การตั้งใจจดจ่อ (Attending)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ระยะห่างและน้ำเสียง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ภาษาพูด (เน้นกังวลปัจจุบัน)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ตัวอย่างพ่อแม่ไม่ไว้ใจ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การใช้อวัจนภาษา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การใช้ความเงียบ (Silence)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ตัวอย่างบทสนทนาต้อม-แฟน (3 นาที)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การตั้งใจจดจ่อ (Attending):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พักเรื่องรบกวนจิตใจ ประสานสายตา สีหน้าสะท้อนอารมณ์ ระมัดระวังระยะห่างในการนั่ง และใช้น้ำเสียงที่อบอุ่น ไม่ขุ่นมัวหรือใช้อำนาจ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การสื่อสารด้วยภาษาพูด: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การสะท้อนความรู้สึกเหนือกว่าการเรียบเรียงถ้อยคำ เพราะช่วยเพิ่มประเด็นความคาดหวังในตนเองที่ผู้รับฯ จัดการได้ดีกว่า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เน้นจัดการความกังวลในปัจจุบัน: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ตัวอย่าง ผู้รับฯ บ่นว่า 'พ่อแม่ไม่ไว้ใจ ทำอะไรก็ผิด' -&gt; ผู้ให้ฯ ที่ดีต้องไม่ไปวิเคราะห์พ่อแม่ แต่สะท้อนความรู้สึกของผู้รับฯ ว่า 'หนูรู้สึกเสียใจและโกรธ เพราะอยากให้พ่อแม่มั่นใจ และอยากพิสูจน์ตนเองว่าทำได้ถูกต้อง' (โอนความรับผิดชอบสู่ผู้รับฯ)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การเข้าใจอวัจนภาษา: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สังเกตสีหน้า แววตา ริมฝีปาก รวมถึง 'เนื้อหาที่ผู้รับฯ ข้ามไม่ยอมพูดถึง' หรือการเลือกที่นั่งไกลสุด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การใช้ความเงียบ (Silence) อย่างมีความหมาย: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ความเงียบไม่ใช่ความอึดอัด แต่เป็นช่วงเวลาใคร่ครวญ การยอมรับความเงียบแสดงถึงความเชื่อมั่นว่าผู้รับฯ มีความสามารถจัดการตนเอง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ตัวอย่างบทสนทนา: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หญิงสาวเล่าเรื่องแฟนบ่นว่าไม่เคยบอกรัก แล้วเงียบไป 3 นาที -&gt; ผู้ให้ฯ รอคอยอย่างสงบ -&gt; หญิงสาวสำรวจลึกไปถึงปมวัยเด็กว่าถูกแม่ตามใจจนเสียคน จนอายุ 32 ปีแล้วยังไม่ยอมโต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4. เงื่อนไขจำเป็นที่ 2: ความจริงแท้ (Congruence / Genuineness)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5 คุณลักษณะความจริงแท้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เป็นอิสระจากบทบาท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ปราศจากการปกป้องตนเอง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การแบ่งปันตน (Self-disclosure)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ตัวอย่างบทสนทนาวิทยานิพนธ์ (ตีสองหน้า)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 คุณลักษณะของผู้ให้ฯ ที่มีความจริงแท้: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เป็นอิสระจากบทบาท: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ซื่อตรงกับประสบการณ์ ไม่เสแสร้งสวมบทบาทผู้เชี่ยวชาญ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มีความเป็นธรรมชาติ: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สื่อสารอย่างอิสระ ไม่ต้องคอยชั่งวัดคำพูดตลอดเวลา มั่นใจในตนเอง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ปราศจากการปกป้องตนเอง: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ตระหนักในจุดแข็งจุดอ่อน เปิดรับเรื่องลบหรือคำตำหนิได้โดยไม่ตั้งแง่แก้ตัว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มีความสม่ำเสมอคงเส้นคงวา: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คำพูด พฤติกรรม และค่านิยมตรงกันเสมอต้นเสมอปลาย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5. การแบ่งปันตน (Self-disclosure):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เปิดเผยความรู้สึกตนเองเมื่อมีความเหมาะสม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ตัวอย่างบทสนทนา (นักศึกษาตำหนิอาจารย์):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นักศึกษาโกรธอาจารย์ที่ปฏิเสธไม่รับเป็นประธานวิทยานิพนธ์ หาว่าอาจารย์ตีสองหน้า -&gt; อาจารย์ไม่แก้ตัว ยอมรับความโกรธของศิษย์ และตอบอย่างจริงแท้ว่า 'ครูเสียใจที่เธอรู้สึกเช่นนั้น และถ้าครูจะยอมรับเป็นประธานฯ ตอนนี้ ครูเองก็คงกลายเป็นคนตีสองหน้าจริงๆ'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5. เงื่อนไขจำเป็นที่ 3: การยอมรับทางบวกอย่างไม่มีเงื่อนไข (UPR)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นิยาม UPR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5 ทัศนคติสำคัญ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4 พฤติกรรมสะท้อน UPR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ตัวอย่าง: ความรักเพศเดียวกัน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การยอมรับทางบวกอย่างไม่มีเงื่อนไข (UPR):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การยอมรับนับถือในคุณค่าความเป็นมนุษย์ ปราศจากการตัดสินประเมิน เชื่อมั่นในศักยภาพการนำตนเอง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 ทัศนคติสำคัญ: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เต็มใจช่วยเหลือเพราะคุณค่ามนุษย์, (2) แน่วแน่ที่จะร่วมมือ, (3) พร้อมสนับสนุนอัตลักษณ์ของเขา, (4) เชื่อในศักยภาพกำกับตนเอง, (5) เชื่อว่าเขาสามารถเปลี่ยนแปลงได้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 พฤติกรรมที่แสดงออก: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(1) เอาใจใส่เรื่องราวและอารมณ์, (2) แสดงทัศนคติปราศจากการตัดสิน, (3) ตอบสนองด้วยความเข้าใจในกรอบเดียวกัน, (4) ชี้ให้เห็นศักยภาพการลงมือทำ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ตัวอย่างบทสนทนา (ความรักเพศเดียวกัน):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ผู้รับฯ กังวลว่าอาจารย์จะรังเกียจที่ตนรักเพศเดียวกัน -&gt; ผู้ให้ฯ สะท้อนว่า 'ครูรู้สึกว่าเธอกล้าหาญมากที่เปิดเผย สิ่งที่ครูคำนึงคือการช่วยเธอจัดการความรู้สึกและการตัดสินใจ การยอมรับของครูไม่ได้ขึ้นกับความชอบส่วนตัว'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60"/>
            </w:pPr>
            <w:r>
              <w:rPr>
                <w:rFonts w:ascii="TH Sarabun New" w:hAnsi="TH Sarabun New"/>
                <w:b/>
                <w:i w:val="0"/>
                <w:color w:val="1B365D"/>
                <w:sz w:val="29"/>
                <w:rFonts w:ascii="TH Sarabun New" w:hAnsi="TH Sarabun New" w:cs="TH Sarabun New"/>
              </w:rPr>
              <w:t>📌 SUMMARY: บทสรุปและสาระสำคัญประจำบท (Synthesis)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1. ทฤษฎีบุคคลเป็นศูนย์กลางของ Carl Rogers เชื่อมั่นในแรงขับพัฒนาศักยภาพแห่งตน (Self-actualizing tendency) ความขัดแย้งในใจเกิดจากเงื่อนไขแห่งคุณค่า (Conditions of worth) ที่ไปขัดขวางกระบวนการให้คุณค่าธรรมชาติของอินทรีย์ (OVP)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2. การรวบรวมภาพลักษณ์ตนใหม่ต้องอาศัยการก้าวผ่านหน้ากากและยอมรับตนเองทั้งด้านดีและด้านร้าย (เทวดาและปีศาจ)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3. การเยียวยาเกิดขึ้นผ่าน 3 เงื่อนไขจำเป็นของผู้ให้การปรึกษา: (1) ความเข้าใจอย่างลึกซึ้ง (Empathy) รวมถึงการใช้ความเงียบ, (2) ความจริงแท้ (Congruence) ปราศจากการปกป้องตนเอง, และ (3) การยอมรับทางบวกอย่างไม่มีเงื่อนไข (UPR) ปราศจากการตัดสิน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1B365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before="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D2E6FF"/>
                <w:sz w:val="24"/>
                <w:rFonts w:ascii="TH Sarabun New" w:hAnsi="TH Sarabun New" w:cs="TH Sarabun New"/>
              </w:rPr>
              <w:t>รายวิชา EDP3502 การช่วยเหลือและให้คำปรึกษาผู้เรียน | Cornell Notes System</w:t>
              <w:br/>
            </w:r>
            <w:r>
              <w:rPr>
                <w:rFonts w:ascii="TH Sarabun New" w:hAnsi="TH Sarabun New"/>
                <w:b/>
                <w:i w:val="0"/>
                <w:color w:val="FFFFFF"/>
                <w:sz w:val="35"/>
                <w:rFonts w:ascii="TH Sarabun New" w:hAnsi="TH Sarabun New" w:cs="TH Sarabun New"/>
              </w:rPr>
              <w:t>บทที่ 11: ทฤษฎีการให้คำปรึกษาแบบเกสตอลต์ (Gestalt Theory)</w:t>
              <w:br/>
            </w:r>
            <w:r>
              <w:rPr>
                <w:rFonts w:ascii="TH Sarabun New" w:hAnsi="TH Sarabun New"/>
                <w:b w:val="0"/>
                <w:i/>
                <w:color w:val="E1EEFF"/>
                <w:sz w:val="26"/>
                <w:rFonts w:ascii="TH Sarabun New" w:hAnsi="TH Sarabun New" w:cs="TH Sarabun New"/>
              </w:rPr>
              <w:t>สาระสำคัญ: ทฤษฎีของฟริตซ์ เพิร์ลส์: การมีสติอยู่กับปัจจุบันขณะ (Here and Now) การบูรณาการองค์รวม และการทดลองเชิงประสบการณ์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12" w:space="0" w:color="1B365D"/>
        </w:tblBorders>
      </w:tblPr>
      <w:tblGrid>
        <w:gridCol w:w="5090"/>
        <w:gridCol w:w="5090"/>
      </w:tblGrid>
      <w:tr>
        <w:tc>
          <w:tcPr>
            <w:tcW w:type="dxa" w:w="3096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Cues / คำถามทบทวน / คำสำคัญ</w:t>
            </w:r>
          </w:p>
        </w:tc>
        <w:tc>
          <w:tcPr>
            <w:tcW w:type="dxa" w:w="7128"/>
            <w:shd w:val="clear" w:color="auto" w:fill="2B4C7E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Notes / บันทึกเนื้อหาละเอียด (Bullet Points)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1. ปรัชญาและมโนทัศน์พื้นฐาน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นิยาม 'เกสตอลต์' (Gestalt)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ปรากฏการณ์วิทยา &amp; อัตถิภาวนิยม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องค์รวม (Holism กาย-จิต)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การจัดการตนของอินทรีย์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บทบาทของความก้าวร้าว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การสร้างความคับข้องใจ (Frustration)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ความหมายของ 'เกสตอลต์':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ภาษาเยอรมัน หมายถึง 'ส่วนรวมทั้งหมดที่มีความหมาย' คือรูปแบบเฉพาะที่เกิดจากการบูรณาการส่วนย่อยเข้าด้วยกัน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รากฐานปรัชญา: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อิงปรากฏการณ์วิทยา (Phenomenology: ความจริงตามการรับรู้อัตวิสัยของบุคคล) และอัตถิภาวนิยม (Existentialism: สิ่งที่เกิดขึ้นกับบุคคลในขณะนั้น คิด กระทำ รู้สึกอย่างไร)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องค์รวม (Holism):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ร่างกายและจิตใจทำงานร่วมกันเป็นระบบเดียว ไม่แยกจากกัน และมนุษย์ไม่สามารถแยกขาดจากสิ่งแวดล้อมได้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การรักษาสมดุล (Homeostasis):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อินทรีย์พยายามรักษาสมดุลอย่างสม่ำเสมอผ่านกระบวนการ 'การควบคุมจัดการตนของอินทรีย์' (Organismic Self-Regulation)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บทบาทของความก้าวร้าวเชิงบวก: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ความก้าวร้าวเป็นพัฒนาการธรรมชาติที่จำเป็นต่อการเติบโต เช่น ทารกใช้ฟันบดเคี้ยวอาหาร หรือคายอาหารที่ไม่สบายทิ้ง มนุษย์ต้องใช้ความก้าวร้าวในการกล้ามีสัมพันธ์หรือกล้าปฏิเสธสิ่งแวดล้อม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การสร้างความคับข้องใจ (Frustration):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ผู้ให้ฯ จะไม่ยอมให้ผู้รับฯ ใช้อุบายเพื่อพึ่งพิง แต่จะสร้างความคับข้องใจให้เขาเลิกล้มความพยายามที่ไม่รับผิดชอบตนเอง เพื่อให้เรียนรู้การพึ่งพาตนเอง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2. ความหมายของสุขภาพจิต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ภาพ (Figure) &amp; พื้น (Ground)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การสลับอย่างมีจังหวะ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ฮิสทีเรีย (สลับเร็วไป)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ย้ำคิดย้ำทำ (ติดแน่น)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ไม่รู้ความต้องการ (พร่ามัว)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การปรับตัวอย่างสร้างสรรค์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สุขภาพจิตตามแนวคิดเกสตอลต์: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การมีส่วนรวมที่มีความหมายแบบรวมขั้ว ภาพ (Figure: ความต้องการที่สำคัญเด่นชัด) และพื้น (Ground: สิ่งแวดล้อมที่ไม่ได้สนใจ) ต้องมีขอบเขตชัดเจนและสลับจังหวะอย่างเหมาะสม เมื่อความต้องการได้รับการตอบสนอง ภาพจะกลับไปเป็นพื้น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ความผิดปกติของภาพและพื้น: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ฮิสทีเรีย (Hysteria):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ภาพเปลี่ยนสลับเร็วเกินไปตามอารมณ์ที่พรั่งพรู ไม่แน่นอน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ย้ำคิดย้ำทำ (OCD):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ภาพติดแน่นไม่ยอมเคลื่อนกลับไปเป็นพื้น จนความต้องการอื่นเข้ามาไม่ได้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คนที่ไม่รู้ว่าตนต้องการอะไร: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ภาพพร่ามัว ความต้องการแฝงอยู่ในพื้น แยกขอบเขตไม่ได้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การปรับตัวอย่างสร้างสรรค์: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รักษาสมดุลระหว่างตนเองกับสิ่งแวดล้อม ไม่หมกมุ่นรักตนเองจนปฏิเสธความจริงภายนอก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3. มโนทัศน์สำคัญ: ขั้วตรงข้าม &amp; ที่นี่และเดี๋ยวนี้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ขั้วตรงข้าม (Polarities)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การแตกแยกของบุคลิกภาพ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ที่นี่และเดี๋ยวนี้ (Here &amp; Now)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ช่องว่างสู่อนาคต = กังวล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ขอบเขตอีโก้ (อ่อนแอ vs เข้มงวด)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การตระหนักรู้ (Awareness)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ขั้วตรงข้าม (Polarities):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บุคคลมักยอมรับเพียงบุคลิกภาพขั้วหนึ่งและปฏิเสธขั้วตรงข้าม (เช่น เชื่อว่าต้องเข้มแข็ง จึงตัดขาดความอ่อนแอและปฏิเสธความเศร้า) ทำให้บุคลิกภาพแตกแยกไม่เป็นองค์รวม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ภาวะ 'ที่นี่และเดี๋ยวนี้' (Here and Now):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อดีตผ่านไปแล้ว อนาคตยังมาไม่ถึง การพูดถึงอดีตเป็นการเลี่ยงปัจจุบัน 'ช่องว่างระหว่างปัจจุบันกับอนาคตคือบ่อเกิดของความวิตกกังวล' เพราะมัวคาดหวังหรือกังวลกับสิ่งที่ยังไม่เกิด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ขอบเขตของอีโก้ (Ego Boundary):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การกำหนดขอบเขตรับเข้า (เลียนแบบ) หรือปฏิเสธออกไป (แปลกแยก)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ขอบเขตอ่อนแอ: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รับค่านิยมคนอื่นมาหมด แยกตนเองไม่ออก พยายามทำตัวเหมือนคนอื่น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ขอบเขตเข้มงวด: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ปิดกั้นประสบการณ์ใหม่ รู้สึกแปลกแยกจากคนรอบข้าง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การตระหนักรู้ (Awareness / มีสติ):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หัวใจของการเยียวยา สติรู้สัมผัส ความคิด การกระทำ จะช่วยจัดการอินทรีย์ให้สมดุล สาเหตุที่ขาดสติคือการหมกมุ่นกับอดีตและการมีความนับถือตนเองต่ำ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4. 5 ระดับการติดต่อสัมพันธ์ (Layers of Neurosis)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5 ระดับของอาการประสาท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1. ระดับเสแสร้ง (Phony)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2. ระดับกลัว (Phobic)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3. ระดับทางตัน (Impasse)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4. ระเบิดทางตัน (Implosive)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5. ระเบิดสู่ภายนอก (Explosive)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ระดับเสแสร้ง (Phony):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สัมพันธ์กับคนอื่นตามธรรมเนียม/บทบาทที่สวมใส่ ปราศจากความเป็นตัวของตัวเอง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ระดับกลัว (Phobic):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กลัวการเผชิญหน้ากับส่วนที่ตนไม่ชอบ กลัวการถูกปฏิเสธ จึงปิดบังตัวตนจริง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ระดับทางตัน (Impasse):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รู้สึกว่างเปล่า หมดพลัง ไร้ความสามารถที่จะอยู่ได้ด้วยตนเอง คิดว่าถึงทางตัน จึงต้องพึ่งพาคนอื่นมาคิดและตัดสินใจแทน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ระดับระเบิดทางตัน (Implosive):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เริ่มรู้ตัว มีสติ เผชิญกับความจริงและสะสางเรื่องคั่งค้างในอดีต ลดการปกป้องตนเอง เริ่มมองเห็นหนทางพึ่งตนเอง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5. ระดับระเบิดสู่ภายนอก (Explosive):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ปลดปล่อยพลังงานที่กักเก็บ กลายเป็นคนมีชีวิตชีวา กล้าแสดงออก มีประสบการณ์ของตนที่เป็นองค์รวมอย่างสมบูรณ์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5. กลไกการแปลกแยก 4 ประการ &amp; เรื่องคั่งค้าง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1. การกลืนค่านิยม (Introjection)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2. การฉายภาพ (Projection)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3. ย้อนกลับสู่ตน (Retroflection)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4. ความหละหลวม (Confluence)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เรื่องราวคั่งค้าง (Unfinished Business)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การกลืนค่านิยม (Introjection):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กลืนความคิด/ค่านิยมคนอื่นเข้ามาทั้งหมดโดยไม่เคี้ยวไม่ย่อย ทำให้ไม่รู้ว่าตนเองเชื่ออะไรจริง กลายเป็นผู้รับการปรึกษาที่ 'ว่าง่ายผิดปกติ' ยอมทำตามทุกอย่างโดยไม่ต่อต้าน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การฉายภาพ (Projection):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โยนความรู้สึกผิดหรือแรงขับของตนเองที่ยอมรับไม่ได้ไปให้ผู้อื่น เช่น ไม่ยอมรับความรู้สึกทางเพศของตน แต่ไปรังเกียจท่าทียั่วยวนของคนอื่น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การย้อนกลับสู่ตน (Retroflection):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กระทำกับตนเองในสิ่งที่ความรู้สึกแท้จริงอยากทำกับคนอื่น เช่น โกรธคนอื่นแต่หันมาทำร้ายหรือลงโทษตนเอง ก่อให้เกิดความเครียดและสกัดกั้นพลังชีวิต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4. ความหละหลวม (Confluence):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ไร้เส้นแบ่งเขตแดนระหว่างตนเองกับสิ่งแวดล้อม เช่น พ่อแม่คิดว่าลูกคือส่วนหนึ่งของตน ยอมรับความแตกต่างไม่ได้ หากฝ่ายใดแยกตัวจะเกิดความรู้สึกผิดและโกรธจัด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เรื่องราวคั่งค้าง (Unfinished Business):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อารมณ์ความรู้สึกในอดีตที่ไม่ได้รับการจัดการ (โดยเฉพาะความโกรธและความเจ็บปวด) กักเก็บเป็นพลังงานที่คอยบั่นทอนชีวิตปัจจุบัน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6. เป้าหมายและบทบาทของผู้ให้การปรึกษา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เป้าหมายเพื่อการบูรณาการ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ไม่ใช่แค่วิเคราะห์แต่รวมเป็นหนึ่ง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บทบาท: คิดการทดลอง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การใส่ใจลมหายใจลึก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ดึงข้อดีมาใช้ในสถานการณ์ใหม่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เป้าหมายสูงสุด: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ไม่ใช่วิเคราะห์แยกส่วน แต่เพื่อ 'บูรณาการ' (Integration) ให้ผู้รับฯ ดำรงอยู่อย่างเต็มศักยภาพ มีชีวิตชีวา เป็นองค์รวม และสะสางเรื่องคั่งค้างในอดีต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บทบาทของผู้ให้การปรึกษา: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คิดการทดลอง (Experiments):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นำเสนอแบบฝึกหัดเพื่อให้สัมผัสประสบการณ์จริงในห้องปรึกษา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ส่งเสริมการงอกงามเหมือนต้นไม้: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พาไปสัมผัสความรู้สึกตื่นเต้นภายใต้สภาวะที่ควบคุมได้ เพื่อสลัดความจำเจ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การใส่ใจลมหายใจ: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สอนการหายใจลึกเพื่อลดความวิตกกังวลและดึงสติขณะทดลองพฤติกรรมใหม่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ดึงจุดแข็งมาใช้: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ดึงข้อดีและความสามารถมาใช้ปรับมุมมองในสถานการณ์ใหม่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7. เทคนิคและวิธีการบำบัดเชิงลึก (1)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ตระหนักรู้สัมผัสและการกระทำ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ปาฏิหาริย์ของการตื่นตัว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ให้อยู่กับความรู้สึก (Staying with)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การถามความรู้สึกโดยตรง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ตระหนักรู้ความต้องการ (จัดภาพ)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1. ตระหนักรู้ต่อสัมผัสและการกระทำ: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จดจ่อสัมผัสทางกาย (การเต้นของหัวใจ อาการคัน เจ็บ อุ่น หายใจ) ดึงออกจากความเคยชินเดิม เชื่อมสัมผัสทางกายกับการกระทำอย่างเป็นธรรมชาติ เกิด 'ปาฏิหาริย์ของการตื่นตัวอยู่เสมอ'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2. ตระหนักรู้ต่ออารมณ์ความรู้สึก: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การให้อยู่กับความรู้สึก (Staying with the feeling):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เมื่อมีอารมณ์ลบ ให้คงอารมณ์นั้นไว้และสังเกตว่าอารมณ์จะนำไปสู่เรื่องคั่งค้างใดในอดีต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การถามความรู้สึกโดยตรง: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ถามซ้ำๆ ว่า 'รู้สึกอย่างไรในขณะนี้' เพื่อช่วยคนที่มีลักษณะ Confluence ให้รู้ขอบเขตอารมณ์ตนเอง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3. ตระหนักรู้ต่อความต้องการ: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ถามตรงๆ ว่า 'คุณต้องการอะไร' เพื่อจัดให้สิ่งที่ต้องการมากที่สุดปรากฏเป็น 'ภาพ' (Figure) ที่ชัดเจน เพื่อกระตุ้นให้ลงมือทำ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8. เทคนิคและวิธีการบำบัดเชิงลึก (2)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การลงมือแสดง (Enactment)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บทสนทนา 2 ขั้ว (พึ่งพิง vs อิสระ)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แสดงพฤติกรรมที่ถูกกำกับ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 'ผมดีพอ'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เก้าอี้ว่าง (Empty Chair)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สางปมพ่อแม่เสียชีวิต/แพทย์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การลงมือแสดง (Enactment / Role Play):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ให้แสดงบทสนทนาโต้ตอบระหว่างบุคลิกภาพ 2 ขั้ว เช่น ขั้วพึ่งพิง vs ขั้วอิสระ การพูดคุยโต้ตอบจะจบลงด้วยการบูรณาการสร้างสมดุลระหว่างสองขั้ว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การแสดงพฤติกรรมที่ถูกบอก/กำกับ (Directing Behavior):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ผู้ให้ฯ สั่งให้ฝึกแสดงพฤติกรรมที่ไม่เคยทำ เช่น ชายที่คิดว่าแม่รักเฉพาะตอนสำเร็จ ถูกสั่งให้เดินสบตาสมาชิกทีละคนแล้วพูดว่า 'ผมไม่ต้องทำอะไรเพื่อให้คุณชอบผม ผมมีดีพอ' จนน้ำเสียงหนักแน่นและได้รับการยอมรับ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การใช้จินตนาการและเก้าอี้ว่าง (Empty Chair Technique):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สมมุติให้บุคคลสำคัญนั่งบนเก้าอี้ว่างเพื่อสางเรื่องคั่งค้าง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กรณีพ่อแม่เสียชีวิต: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ให้พูดสิ่งที่ชอบ -&gt; พูดสิ่งที่เคือง/รู้สึกผิด -&gt; กล่าวคำอำลาเพื่อปล่อยวาง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กรณีแพทย์ผ่าตัด: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จินตนาการแสดงความรู้สึกกับแพทย์เพื่อปลดล็อกความเจ็บปวดและกล้าเข้ารับการรักษาต่อ</w:t>
            </w:r>
          </w:p>
        </w:tc>
      </w:tr>
      <w:tr>
        <w:tc>
          <w:tcPr>
            <w:tcW w:type="dxa" w:w="3096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>9. เทคนิคความฝัน และ Top Dog vs Underdog</w:t>
              <w:br/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ความฝันแบบเกสตอลต์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สมมุติตนเป็นทุกสิ่งในฝัน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ตัวอย่าง: กระต่าย-จิ้งจอก-โพรงไม้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Top Dog (สั่งสอน ข่มขู่)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Underdog (ดื้อเงียบ เหยื่อ)</w:t>
            </w:r>
          </w:p>
          <w:p>
            <w:pPr>
              <w:spacing w:before="20" w:after="30" w:line="276" w:lineRule="auto"/>
              <w:ind w:left="115"/>
            </w:pPr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 xml:space="preserve">🔑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การเจรจาระหว่างสองฝ่าย</w:t>
            </w:r>
          </w:p>
        </w:tc>
        <w:tc>
          <w:tcPr>
            <w:tcW w:type="dxa" w:w="71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/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การใช้ความฝันแบบเกสตอลต์: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ไม่ตีความสัญลักษณ์แบบฟรอยด์ แต่ให้ผู้รับฯ 'สมมุติตนเป็นตัวละครและสิ่งของทุกอย่างในความฝัน' ในปัจจุบันขณะ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ตัวอย่างฝันเห็นกระต่ายหนีสุนัขจิ้งจอกเข้าโพรงไม้: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ให้ผู้รับฯ แสดงเป็นกระต่ายที่ตื่นกลัว, แสดงเป็นสุนัขจิ้งจอกที่ดุร้าย, แสดงเป็นทุ่งหญ้า และแสดงเป็นโพรงไม้ที่คุ้มครอง เพื่อดึงลักษณะนิสัยที่ฉายภาพออกไปกลับมารวมเป็นองค์รวม</w:t>
            </w:r>
          </w:p>
          <w:p>
            <w:pPr>
              <w:spacing w:before="30" w:after="30" w:line="276" w:lineRule="auto"/>
              <w:ind w:left="173"/>
            </w:pPr>
            <w:r>
              <w:rPr>
                <w:rFonts w:ascii="TH Sarabun New" w:hAnsi="TH Sarabun New"/>
                <w:b/>
                <w:i w:val="0"/>
                <w:color w:val="1B365D"/>
                <w:sz w:val="27"/>
                <w:rFonts w:ascii="TH Sarabun New" w:hAnsi="TH Sarabun New" w:cs="TH Sarabun New"/>
              </w:rPr>
              <w:t xml:space="preserve">•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Top Dog vs Underdog: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Top Dog: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ฝ่ายสั่งสอน ศีลธรรม ข่มขู่ คาดหวังความสมบูรณ์แบบ (คล้าย Superego)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Underdog: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ฝ่ายดื้อเงียบ แก้ตัว ขอโทษแต่ไม่ทำจริง ควบคุมสถานการณ์ด้วยการเล่นบทผู้ถูกกระทำ/เหยื่อ</w:t>
            </w:r>
          </w:p>
          <w:p>
            <w:pPr>
              <w:spacing w:before="30" w:after="30" w:line="276" w:lineRule="auto"/>
              <w:ind w:left="403"/>
            </w:pPr>
            <w:r>
              <w:rPr>
                <w:rFonts w:ascii="TH Sarabun New" w:hAnsi="TH Sarabun New"/>
                <w:b/>
                <w:i w:val="0"/>
                <w:color w:val="3C5F8C"/>
                <w:sz w:val="27"/>
                <w:rFonts w:ascii="TH Sarabun New" w:hAnsi="TH Sarabun New" w:cs="TH Sarabun New"/>
              </w:rPr>
              <w:t xml:space="preserve">– </w:t>
            </w:r>
            <w:r>
              <w:rPr>
                <w:rFonts w:ascii="TH Sarabun New" w:hAnsi="TH Sarabun New"/>
                <w:b/>
                <w:i w:val="0"/>
                <w:color w:val="0F172A"/>
                <w:sz w:val="27"/>
                <w:rFonts w:ascii="TH Sarabun New" w:hAnsi="TH Sarabun New" w:cs="TH Sarabun New"/>
              </w:rPr>
              <w:t xml:space="preserve">วิธีการบำบัด: </w:t>
            </w:r>
            <w:r>
              <w:rPr>
                <w:rFonts w:ascii="TH Sarabun New" w:hAnsi="TH Sarabun New"/>
                <w:b w:val="0"/>
                <w:i w:val="0"/>
                <w:color w:val="334155"/>
                <w:sz w:val="27"/>
                <w:rFonts w:ascii="TH Sarabun New" w:hAnsi="TH Sarabun New" w:cs="TH Sarabun New"/>
              </w:rPr>
              <w:t>ให้แสดงบทสนทนาโต้ตอบระหว่าง Top Dog กับ Underdog (สลับเก้าอี้) เพื่อให้ตระหนักรู้เกมการแสดง และบูรณาการสองฝ่ายให้เกิดการประนีประนอม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224"/>
            <w:shd w:val="clear" w:color="auto"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36" w:space="0" w:color="1B365D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60"/>
            </w:pPr>
            <w:r>
              <w:rPr>
                <w:rFonts w:ascii="TH Sarabun New" w:hAnsi="TH Sarabun New"/>
                <w:b/>
                <w:i w:val="0"/>
                <w:color w:val="1B365D"/>
                <w:sz w:val="29"/>
                <w:rFonts w:ascii="TH Sarabun New" w:hAnsi="TH Sarabun New" w:cs="TH Sarabun New"/>
              </w:rPr>
              <w:t>📌 SUMMARY: บทสรุปและสาระสำคัญประจำบท (Synthesis)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1. ทฤษฎีเกสตอลต์เน้นการมีสติอยู่กับปัจจุบันขณะ (Here and Now) และการมองมนุษย์เป็นองค์รวม (Holism) ระหว่างร่างกาย จิตใจ และสิ่งแวดล้อม ผ่านการรักษาสมดุลของภาพ (Figure) และพื้น (Ground)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2. ความผิดปกติทางจิตเกิดจากการขาดสติ การมีเรื่องคั่งค้างในอดีต (Unfinished business) และกลไกการแปลกแยก 4 ประการ (กลืนค่านิยม, ฉายภาพ, ย้อนกลับสู่ตน, ความหละหลวม) ซึ่งทำให้ติดอยู่ในทางตัน (Impasse)</w:t>
            </w:r>
          </w:p>
          <w:p>
            <w:pPr>
              <w:spacing w:before="30" w:after="3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7"/>
                <w:rFonts w:ascii="TH Sarabun New" w:hAnsi="TH Sarabun New" w:cs="TH Sarabun New"/>
              </w:rPr>
              <w:t>3. กระบวนการบำบัดใช้การทดลองเชิงประสบการณ์จริงในห้องปรึกษา เช่น เทคนิคเก้าอี้ว่าง (Empty Chair), การทำงานกับความฝันโดยสวมบทบาททุกสิ่ง, และการเจรจาระหว่าง Top Dog กับ Underdog เพื่อสลายทางตันสู่การระเบิดพลังงานแห่งชีวิตอย่างเป็นองค์รวม</w:t>
            </w:r>
          </w:p>
        </w:tc>
      </w:tr>
    </w:tbl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