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這是一份為您量身打造、深度融合 </w:t>
      </w:r>
      <w:r w:rsidDel="00000000" w:rsidR="00000000" w:rsidRPr="00000000">
        <w:rPr>
          <w:rFonts w:ascii="Arial Unicode MS" w:cs="Arial Unicode MS" w:eastAsia="Arial Unicode MS" w:hAnsi="Arial Unicode MS"/>
          <w:b w:val="1"/>
          <w:bCs w:val="1"/>
          <w:rtl w:val="0"/>
        </w:rPr>
        <w:t xml:space="preserve">114年第二梯次最新考題風格</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金融科技 (FinTech)</w:t>
      </w:r>
      <w:r w:rsidDel="00000000" w:rsidR="00000000" w:rsidRPr="00000000">
        <w:rPr>
          <w:rFonts w:ascii="Arial Unicode MS" w:cs="Arial Unicode MS" w:eastAsia="Arial Unicode MS" w:hAnsi="Arial Unicode MS"/>
          <w:rtl w:val="0"/>
        </w:rPr>
        <w:t xml:space="preserve"> 情境的 </w:t>
      </w:r>
      <w:r w:rsidDel="00000000" w:rsidR="00000000" w:rsidRPr="00000000">
        <w:rPr>
          <w:rFonts w:ascii="Arial Unicode MS" w:cs="Arial Unicode MS" w:eastAsia="Arial Unicode MS" w:hAnsi="Arial Unicode MS"/>
          <w:b w:val="1"/>
          <w:bCs w:val="1"/>
          <w:rtl w:val="0"/>
        </w:rPr>
        <w:t xml:space="preserve">iPAS AI 應用規劃師-中級 (L23機器學習技術與應用)</w:t>
      </w:r>
      <w:r w:rsidDel="00000000" w:rsidR="00000000" w:rsidRPr="00000000">
        <w:rPr>
          <w:rFonts w:ascii="Arial Unicode MS" w:cs="Arial Unicode MS" w:eastAsia="Arial Unicode MS" w:hAnsi="Arial Unicode MS"/>
          <w:rtl w:val="0"/>
        </w:rPr>
        <w:t xml:space="preserve"> 模擬試題。</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為確保符合您要求的「困難」與「專家」難度，本次試題大幅增加了 </w:t>
      </w:r>
      <w:r w:rsidDel="00000000" w:rsidR="00000000" w:rsidRPr="00000000">
        <w:rPr>
          <w:rFonts w:ascii="Arial Unicode MS" w:cs="Arial Unicode MS" w:eastAsia="Arial Unicode MS" w:hAnsi="Arial Unicode MS"/>
          <w:b w:val="1"/>
          <w:bCs w:val="1"/>
          <w:rtl w:val="0"/>
        </w:rPr>
        <w:t xml:space="preserve">Python 程式碼判讀 (PyTorch, Keras, Scikit-learn)、模型底層架構參數計算 (如 VGG16) 以及進階數學統計</w:t>
      </w:r>
      <w:r w:rsidDel="00000000" w:rsidR="00000000" w:rsidRPr="00000000">
        <w:rPr>
          <w:rFonts w:ascii="Arial Unicode MS" w:cs="Arial Unicode MS" w:eastAsia="Arial Unicode MS" w:hAnsi="Arial Unicode MS"/>
          <w:rtl w:val="0"/>
        </w:rPr>
        <w:t xml:space="preserve">的考點。</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為兼顧輸出品質與完整性，我將分批為您生成這 100 道題目。以下是第 1 到 20 題：</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7jbjp3yczcr6" w:id="0"/>
      <w:bookmarkEnd w:id="0"/>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0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[專家] 某量化風險團隊採用蒙地卡羅方法 (Monte Carlo Method) 估算投資組合風險。參考下列 Python 程式碼，假設 </w:t>
      </w:r>
      <w:r w:rsidDel="00000000" w:rsidR="00000000" w:rsidRPr="00000000">
        <w:rPr>
          <w:rFonts w:ascii="Roboto Mono" w:cs="Roboto Mono" w:eastAsia="Roboto Mono" w:hAnsi="Roboto Mono"/>
          <w:b w:val="1"/>
          <w:bCs w:val="1"/>
          <w:color w:val="188038"/>
          <w:rtl w:val="0"/>
        </w:rPr>
        <w:t xml:space="preserve">simulated_returns</w:t>
      </w:r>
      <w:r w:rsidDel="00000000" w:rsidR="00000000" w:rsidRPr="00000000">
        <w:rPr>
          <w:rFonts w:ascii="Arial Unicode MS" w:cs="Arial Unicode MS" w:eastAsia="Arial Unicode MS" w:hAnsi="Arial Unicode MS"/>
          <w:b w:val="1"/>
          <w:bCs w:val="1"/>
          <w:rtl w:val="0"/>
        </w:rPr>
        <w:t xml:space="preserve"> 代表隨機生成的十萬筆模擬報酬率，</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rFonts w:ascii="Arial Unicode MS" w:cs="Arial Unicode MS" w:eastAsia="Arial Unicode MS" w:hAnsi="Arial Unicode MS"/>
          <w:b w:val="1"/>
          <w:bCs w:val="1"/>
          <w:rtl w:val="0"/>
        </w:rPr>
        <w:t xml:space="preserve"> 代表大跌事件，</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Fonts w:ascii="Arial Unicode MS" w:cs="Arial Unicode MS" w:eastAsia="Arial Unicode MS" w:hAnsi="Arial Unicode MS"/>
          <w:b w:val="1"/>
          <w:bCs w:val="1"/>
          <w:rtl w:val="0"/>
        </w:rPr>
        <w:t xml:space="preserve"> 代表高波動事件：</w:t>
      </w:r>
    </w:p>
    <w:p w:rsidR="00000000" w:rsidDel="00000000" w:rsidP="00000000" w:rsidRDefault="00000000" w:rsidRPr="00000000" w14:paraId="00000007">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08">
      <w:pPr>
        <w:spacing w:after="240" w:before="240" w:lineRule="auto"/>
        <w:rPr/>
      </w:pPr>
      <w:r w:rsidDel="00000000" w:rsidR="00000000" w:rsidRPr="00000000">
        <w:rPr>
          <w:rtl w:val="0"/>
        </w:rPr>
        <w:t xml:space="preserve">np.random.seed(123)</w:t>
      </w:r>
    </w:p>
    <w:p w:rsidR="00000000" w:rsidDel="00000000" w:rsidP="00000000" w:rsidRDefault="00000000" w:rsidRPr="00000000" w14:paraId="00000009">
      <w:pPr>
        <w:spacing w:after="240" w:before="240" w:lineRule="auto"/>
        <w:rPr/>
      </w:pPr>
      <w:r w:rsidDel="00000000" w:rsidR="00000000" w:rsidRPr="00000000">
        <w:rPr>
          <w:rtl w:val="0"/>
        </w:rPr>
        <w:t xml:space="preserve">n = 100000</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 省略生成過程 ...</w:t>
      </w:r>
    </w:p>
    <w:p w:rsidR="00000000" w:rsidDel="00000000" w:rsidP="00000000" w:rsidRDefault="00000000" w:rsidRPr="00000000" w14:paraId="0000000B">
      <w:pPr>
        <w:spacing w:after="240" w:before="240" w:lineRule="auto"/>
        <w:rPr/>
      </w:pPr>
      <w:r w:rsidDel="00000000" w:rsidR="00000000" w:rsidRPr="00000000">
        <w:rPr>
          <w:rtl w:val="0"/>
        </w:rPr>
        <w:t xml:space="preserve">A = (simulated_returns &lt; -0.05)</w:t>
      </w:r>
    </w:p>
    <w:p w:rsidR="00000000" w:rsidDel="00000000" w:rsidP="00000000" w:rsidRDefault="00000000" w:rsidRPr="00000000" w14:paraId="0000000C">
      <w:pPr>
        <w:spacing w:after="240" w:before="240" w:lineRule="auto"/>
        <w:rPr/>
      </w:pPr>
      <w:r w:rsidDel="00000000" w:rsidR="00000000" w:rsidRPr="00000000">
        <w:rPr>
          <w:rtl w:val="0"/>
        </w:rPr>
        <w:t xml:space="preserve">B = (market_volatility &gt; 0.3)</w:t>
      </w:r>
    </w:p>
    <w:p w:rsidR="00000000" w:rsidDel="00000000" w:rsidP="00000000" w:rsidRDefault="00000000" w:rsidRPr="00000000" w14:paraId="0000000D">
      <w:pPr>
        <w:spacing w:after="240" w:before="240" w:lineRule="auto"/>
        <w:rPr/>
      </w:pPr>
      <w:r w:rsidDel="00000000" w:rsidR="00000000" w:rsidRPr="00000000">
        <w:rPr>
          <w:rtl w:val="0"/>
        </w:rPr>
        <w:t xml:space="preserve">A_and_B = A &amp; B</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b w:val="1"/>
          <w:bCs w:val="1"/>
          <w:rtl w:val="0"/>
        </w:rPr>
        <w:t xml:space="preserve">若團隊希望計算「在市場高波動 (事件 B) 的條件下，發生大跌 (事件 A) 的機率 (即條件機率 $P(A|B)$)」，下列哪一段程式碼是正確的？</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A_and_B.sum() / A.sum()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A_and_B.sum() / B.sum()</w:t>
      </w:r>
      <w:r w:rsidDel="00000000" w:rsidR="00000000" w:rsidRPr="00000000">
        <w:rPr>
          <w:rtl w:val="0"/>
        </w:rPr>
        <w:t xml:space="preserve"> </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根據條件機率的數學定義，$P(A|B) = P(A \cap B) / P(B)$。在 Python 的陣列運算中，布林值陣列的 </w:t>
      </w: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 代表滿足條件的次數總和，可代替機率值。因此，分子為同時滿足兩事件的次數 </w:t>
      </w:r>
      <w:r w:rsidDel="00000000" w:rsidR="00000000" w:rsidRPr="00000000">
        <w:rPr>
          <w:rFonts w:ascii="Roboto Mono" w:cs="Roboto Mono" w:eastAsia="Roboto Mono" w:hAnsi="Roboto Mono"/>
          <w:color w:val="188038"/>
          <w:rtl w:val="0"/>
        </w:rPr>
        <w:t xml:space="preserve">A_and_B.sum()</w:t>
      </w:r>
      <w:r w:rsidDel="00000000" w:rsidR="00000000" w:rsidRPr="00000000">
        <w:rPr>
          <w:rFonts w:ascii="Arial Unicode MS" w:cs="Arial Unicode MS" w:eastAsia="Arial Unicode MS" w:hAnsi="Arial Unicode MS"/>
          <w:rtl w:val="0"/>
        </w:rPr>
        <w:t xml:space="preserve">，分母為給定條件事件 B 發生的總次數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b w:val="1"/>
          <w:bCs w:val="1"/>
          <w:rtl w:val="0"/>
        </w:rPr>
        <w:t xml:space="preserve">2. [困難] 某金控公司針對數百項總體經濟指標進行主成分分析 (PCA)，以建立匯率避險模型。經標準化與協方差矩陣分解後，得到前三個主成分的特徵值如下：$\lambda_1=6.0, \lambda_2=3.0, \lambda_3=1.0$。若團隊決定僅保留能解釋至少 80% 總變異量的主成分，下列敘述何者最合理且數據解讀正確？</w:t>
      </w:r>
      <w:r w:rsidDel="00000000" w:rsidR="00000000" w:rsidRPr="00000000">
        <w:rPr>
          <w:rFonts w:ascii="Arial Unicode MS" w:cs="Arial Unicode MS" w:eastAsia="Arial Unicode MS" w:hAnsi="Arial Unicode MS"/>
          <w:rtl w:val="0"/>
        </w:rPr>
        <w:t xml:space="preserve"> (A) 第一主成分解釋了 60% 的變異量，代表匯率市場呈現強烈線性，僅保留一維即可。 (B) 前兩個主成分合計解釋 90% 的總變異量，因此可安全降維至二維，且仍保留大部分資訊。 (C) 雖然前兩個主成分可解釋超過 80% 變異量，但第二主成分貢獻仍高達 30%，不宜捨棄第三主成分。 (D) 三個特徵值相差不大，顯示各主成分變異均衡，降維可能導致資訊損失。 </w:t>
      </w:r>
    </w:p>
    <w:p w:rsidR="00000000" w:rsidDel="00000000" w:rsidP="00000000" w:rsidRDefault="00000000" w:rsidRPr="00000000" w14:paraId="00000013">
      <w:pPr>
        <w:spacing w:after="240" w:before="240" w:lineRule="auto"/>
        <w:rPr>
          <w:b w:val="1"/>
          <w:bCs w:val="1"/>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在主成分分析中，總變異量為所有特徵值的總和（$6.0+3.0+1.0=10.0$）。第一主成分解釋了 $6.0/10.0=60%$，第二主成分解釋了 $3.0/10.0=30%$。前兩個主成分合計解釋了 90% 的變異量，超過了 80% 的門檻，因此保留前兩個主成分降維至二維是合理的選擇。</w:t>
      </w:r>
    </w:p>
    <w:p w:rsidR="00000000" w:rsidDel="00000000" w:rsidP="00000000" w:rsidRDefault="00000000" w:rsidRPr="00000000" w14:paraId="000000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[專家] 智能理財系統計算投資組合預期總報酬時，常使用矩陣與向量內積。假設 </w:t>
      </w:r>
      <w:r w:rsidDel="00000000" w:rsidR="00000000" w:rsidRPr="00000000">
        <w:rPr>
          <w:rFonts w:ascii="Roboto Mono" w:cs="Roboto Mono" w:eastAsia="Roboto Mono" w:hAnsi="Roboto Mono"/>
          <w:b w:val="1"/>
          <w:bCs w:val="1"/>
          <w:color w:val="188038"/>
          <w:rtl w:val="0"/>
        </w:rPr>
        <w:t xml:space="preserve">v1</w:t>
      </w:r>
      <w:r w:rsidDel="00000000" w:rsidR="00000000" w:rsidRPr="00000000">
        <w:rPr>
          <w:rFonts w:ascii="Arial Unicode MS" w:cs="Arial Unicode MS" w:eastAsia="Arial Unicode MS" w:hAnsi="Arial Unicode MS"/>
          <w:b w:val="1"/>
          <w:bCs w:val="1"/>
          <w:rtl w:val="0"/>
        </w:rPr>
        <w:t xml:space="preserve"> 為各資產權重向量，</w:t>
      </w:r>
      <w:r w:rsidDel="00000000" w:rsidR="00000000" w:rsidRPr="00000000">
        <w:rPr>
          <w:rFonts w:ascii="Roboto Mono" w:cs="Roboto Mono" w:eastAsia="Roboto Mono" w:hAnsi="Roboto Mono"/>
          <w:b w:val="1"/>
          <w:bCs w:val="1"/>
          <w:color w:val="188038"/>
          <w:rtl w:val="0"/>
        </w:rPr>
        <w:t xml:space="preserve">v2</w:t>
      </w:r>
      <w:r w:rsidDel="00000000" w:rsidR="00000000" w:rsidRPr="00000000">
        <w:rPr>
          <w:rFonts w:ascii="Arial Unicode MS" w:cs="Arial Unicode MS" w:eastAsia="Arial Unicode MS" w:hAnsi="Arial Unicode MS"/>
          <w:b w:val="1"/>
          <w:bCs w:val="1"/>
          <w:rtl w:val="0"/>
        </w:rPr>
        <w:t xml:space="preserve"> 為預期報酬率向量。</w:t>
      </w:r>
    </w:p>
    <w:p w:rsidR="00000000" w:rsidDel="00000000" w:rsidP="00000000" w:rsidRDefault="00000000" w:rsidRPr="00000000" w14:paraId="00000016">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17">
      <w:pPr>
        <w:spacing w:after="240" w:before="240" w:lineRule="auto"/>
        <w:rPr/>
      </w:pPr>
      <w:r w:rsidDel="00000000" w:rsidR="00000000" w:rsidRPr="00000000">
        <w:rPr>
          <w:rtl w:val="0"/>
        </w:rPr>
        <w:t xml:space="preserve">v1 = np.array([0.2, 0.3, 0.5])</w:t>
      </w:r>
    </w:p>
    <w:p w:rsidR="00000000" w:rsidDel="00000000" w:rsidP="00000000" w:rsidRDefault="00000000" w:rsidRPr="00000000" w14:paraId="00000018">
      <w:pPr>
        <w:spacing w:after="240" w:before="240" w:lineRule="auto"/>
        <w:rPr/>
      </w:pPr>
      <w:r w:rsidDel="00000000" w:rsidR="00000000" w:rsidRPr="00000000">
        <w:rPr>
          <w:rtl w:val="0"/>
        </w:rPr>
        <w:t xml:space="preserve">v2 = np.array([0.05, 0.10, 0.08])</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b w:val="1"/>
          <w:bCs w:val="1"/>
          <w:rtl w:val="0"/>
        </w:rPr>
        <w:t xml:space="preserve">執行 </w:t>
      </w:r>
      <w:r w:rsidDel="00000000" w:rsidR="00000000" w:rsidRPr="00000000">
        <w:rPr>
          <w:rFonts w:ascii="Roboto Mono" w:cs="Roboto Mono" w:eastAsia="Roboto Mono" w:hAnsi="Roboto Mono"/>
          <w:b w:val="1"/>
          <w:bCs w:val="1"/>
          <w:color w:val="188038"/>
          <w:rtl w:val="0"/>
        </w:rPr>
        <w:t xml:space="preserve">np.dot(v1, v2)</w:t>
      </w:r>
      <w:r w:rsidDel="00000000" w:rsidR="00000000" w:rsidRPr="00000000">
        <w:rPr>
          <w:rFonts w:ascii="Arial Unicode MS" w:cs="Arial Unicode MS" w:eastAsia="Arial Unicode MS" w:hAnsi="Arial Unicode MS"/>
          <w:b w:val="1"/>
          <w:bCs w:val="1"/>
          <w:rtl w:val="0"/>
        </w:rPr>
        <w:t xml:space="preserve"> 的結果在金融數學中代表什麼物理意義？</w:t>
      </w:r>
      <w:r w:rsidDel="00000000" w:rsidR="00000000" w:rsidRPr="00000000">
        <w:rPr>
          <w:rFonts w:ascii="Arial Unicode MS" w:cs="Arial Unicode MS" w:eastAsia="Arial Unicode MS" w:hAnsi="Arial Unicode MS"/>
          <w:rtl w:val="0"/>
        </w:rPr>
        <w:t xml:space="preserve"> (A) 各資產獨立的報酬貢獻陣列。 (B) 兩向量的協方差。 (C) 投資組合的風險波動度。 (D) 投資組合的預期加權總報酬。 </w:t>
      </w:r>
    </w:p>
    <w:p w:rsidR="00000000" w:rsidDel="00000000" w:rsidP="00000000" w:rsidRDefault="00000000" w:rsidRPr="00000000" w14:paraId="0000001B">
      <w:pPr>
        <w:spacing w:after="240" w:before="240" w:lineRule="auto"/>
        <w:rPr>
          <w:b w:val="1"/>
          <w:bCs w:val="1"/>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np.dot(v1, v2)</w:t>
      </w:r>
      <w:r w:rsidDel="00000000" w:rsidR="00000000" w:rsidRPr="00000000">
        <w:rPr>
          <w:rFonts w:ascii="Arial Unicode MS" w:cs="Arial Unicode MS" w:eastAsia="Arial Unicode MS" w:hAnsi="Arial Unicode MS"/>
          <w:rtl w:val="0"/>
        </w:rPr>
        <w:t xml:space="preserve"> 執行的是向量內積 (Dot Product)。在金融應用中，將各資產的配置權重向量與對應的預期報酬率向量進行內積相加，即代表計算該投資組合的預期加權總報酬。</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b w:val="1"/>
          <w:bCs w:val="1"/>
          <w:rtl w:val="0"/>
        </w:rPr>
        <w:t xml:space="preserve">4. [困難] 避險基金開發深度神經網路預測選擇權定價。在訓練非線性模型時，若目標函數為非凸函數 (Non-convex Function)，演算法在參數更新過程中可能會遭遇什麼數學挑戰？</w:t>
      </w:r>
      <w:r w:rsidDel="00000000" w:rsidR="00000000" w:rsidRPr="00000000">
        <w:rPr>
          <w:rFonts w:ascii="Arial Unicode MS" w:cs="Arial Unicode MS" w:eastAsia="Arial Unicode MS" w:hAnsi="Arial Unicode MS"/>
          <w:rtl w:val="0"/>
        </w:rPr>
        <w:t xml:space="preserve"> (A) 梯度完全消失，導致資料維度減少。 (B) 出現多個極值點，導致最佳化結果陷入局部最優解。 (C) 資料過少，模型無法收斂。 (D) 模型參數被強制收斂為零。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在訓練非線性模型時，若目標函數為非凸函數（Non-convex Function），演算法在參數更新過程中可能出現多個極值點，這會導致最佳化結果不穩定，極容易陷入局部最優解（Local Minima）,。</w:t>
      </w:r>
    </w:p>
    <w:p w:rsidR="00000000" w:rsidDel="00000000" w:rsidP="00000000" w:rsidRDefault="00000000" w:rsidRPr="00000000" w14:paraId="00000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 [專家] 某量化分析師使用 Python 實作了一個自定義的模型評估指標，以衡量演算法交易模型預測「股票隔日報酬率 (y_pred)」與「真實報酬率 (y_true)」之間的誤差。參考下列程式碼：</w:t>
      </w:r>
    </w:p>
    <w:p w:rsidR="00000000" w:rsidDel="00000000" w:rsidP="00000000" w:rsidRDefault="00000000" w:rsidRPr="00000000" w14:paraId="0000001F">
      <w:pPr>
        <w:spacing w:after="240" w:before="240" w:lineRule="auto"/>
        <w:rPr/>
      </w:pPr>
      <w:r w:rsidDel="00000000" w:rsidR="00000000" w:rsidRPr="00000000">
        <w:rPr>
          <w:rtl w:val="0"/>
        </w:rPr>
        <w:t xml:space="preserve">def metric(y_true, y_pred):</w:t>
      </w:r>
    </w:p>
    <w:p w:rsidR="00000000" w:rsidDel="00000000" w:rsidP="00000000" w:rsidRDefault="00000000" w:rsidRPr="00000000" w14:paraId="00000020">
      <w:pPr>
        <w:spacing w:after="240" w:before="240" w:lineRule="auto"/>
        <w:rPr/>
      </w:pPr>
      <w:r w:rsidDel="00000000" w:rsidR="00000000" w:rsidRPr="00000000">
        <w:rPr>
          <w:rtl w:val="0"/>
        </w:rPr>
        <w:t xml:space="preserve">    return sum((y_true - y_pred) ** 2) / len(y_true)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b w:val="1"/>
          <w:bCs w:val="1"/>
          <w:rtl w:val="0"/>
        </w:rPr>
        <w:t xml:space="preserve">請問此段程式碼所計算的是哪一類型的機器學習評估指標？</w:t>
      </w:r>
      <w:r w:rsidDel="00000000" w:rsidR="00000000" w:rsidRPr="00000000">
        <w:rPr>
          <w:rFonts w:ascii="Arial Unicode MS" w:cs="Arial Unicode MS" w:eastAsia="Arial Unicode MS" w:hAnsi="Arial Unicode MS"/>
          <w:rtl w:val="0"/>
        </w:rPr>
        <w:t xml:space="preserve"> (A) MAE (平均絕對誤差) (B) RMSE (均方根誤差) (C) MSE (均方誤差) (D) R² (決定係數)</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該程式碼將真實值與預測值之間的差值取平方（</w:t>
      </w:r>
      <w:r w:rsidDel="00000000" w:rsidR="00000000" w:rsidRPr="00000000">
        <w:rPr>
          <w:rFonts w:ascii="Roboto Mono" w:cs="Roboto Mono" w:eastAsia="Roboto Mono" w:hAnsi="Roboto Mono"/>
          <w:color w:val="188038"/>
          <w:rtl w:val="0"/>
        </w:rPr>
        <w:t xml:space="preserve">** 2</w:t>
      </w:r>
      <w:r w:rsidDel="00000000" w:rsidR="00000000" w:rsidRPr="00000000">
        <w:rPr>
          <w:rFonts w:ascii="Arial Unicode MS" w:cs="Arial Unicode MS" w:eastAsia="Arial Unicode MS" w:hAnsi="Arial Unicode MS"/>
          <w:rtl w:val="0"/>
        </w:rPr>
        <w:t xml:space="preserve">），再透過 </w:t>
      </w: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 將所有平方誤差加總，最後除以樣本總數 </w:t>
      </w:r>
      <w:r w:rsidDel="00000000" w:rsidR="00000000" w:rsidRPr="00000000">
        <w:rPr>
          <w:rFonts w:ascii="Roboto Mono" w:cs="Roboto Mono" w:eastAsia="Roboto Mono" w:hAnsi="Roboto Mono"/>
          <w:color w:val="188038"/>
          <w:rtl w:val="0"/>
        </w:rPr>
        <w:t xml:space="preserve">len(y_true)</w:t>
      </w:r>
      <w:r w:rsidDel="00000000" w:rsidR="00000000" w:rsidRPr="00000000">
        <w:rPr>
          <w:rFonts w:ascii="Arial Unicode MS" w:cs="Arial Unicode MS" w:eastAsia="Arial Unicode MS" w:hAnsi="Arial Unicode MS"/>
          <w:rtl w:val="0"/>
        </w:rPr>
        <w:t xml:space="preserve"> 取得平均值。此數學公式正是均方誤差（MSE）的標準實作。</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z15vr5geovxe" w:id="1"/>
      <w:bookmarkEnd w:id="1"/>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6. [專家] 在深度神經網路中，了解各層的參數量與運算分佈，有助於金融 App 端模型壓縮的策略設計。根據經典的 VGG16 模型架構，下列哪一層結構佔據了整個模型「絕大多數的參數量 (Parameter Count)」？</w:t>
      </w:r>
      <w:r w:rsidDel="00000000" w:rsidR="00000000" w:rsidRPr="00000000">
        <w:rPr>
          <w:rFonts w:ascii="Arial Unicode MS" w:cs="Arial Unicode MS" w:eastAsia="Arial Unicode MS" w:hAnsi="Arial Unicode MS"/>
          <w:rtl w:val="0"/>
        </w:rPr>
        <w:t xml:space="preserve"> (A) 卷積層 (Conv2d) (B) 池化層 (MaxPool2d) (C) ReLU 激活函數 (D) 全連接層 (Linear) </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結構中，雖然卷積層包辦了多數運算量，但全連接層（Linear）卻佔據了壓倒性的模型參數量。例如 VGG16 的 </w:t>
      </w:r>
      <w:r w:rsidDel="00000000" w:rsidR="00000000" w:rsidRPr="00000000">
        <w:rPr>
          <w:rFonts w:ascii="Roboto Mono" w:cs="Roboto Mono" w:eastAsia="Roboto Mono" w:hAnsi="Roboto Mono"/>
          <w:color w:val="188038"/>
          <w:rtl w:val="0"/>
        </w:rPr>
        <w:t xml:space="preserve">Linear-33</w:t>
      </w:r>
      <w:r w:rsidDel="00000000" w:rsidR="00000000" w:rsidRPr="00000000">
        <w:rPr>
          <w:rFonts w:ascii="Arial Unicode MS" w:cs="Arial Unicode MS" w:eastAsia="Arial Unicode MS" w:hAnsi="Arial Unicode MS"/>
          <w:rtl w:val="0"/>
        </w:rPr>
        <w:t xml:space="preserve">（第一個全連接層）報出的參數就高達 102,764,544 個，這是因為它必須與前一層所有攤平後的特徵節點進行密集連接,。</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b w:val="1"/>
          <w:bCs w:val="1"/>
          <w:rtl w:val="0"/>
        </w:rPr>
        <w:t xml:space="preserve">7. [困難] 純網銀開發數位身分驗證 (eKYC) 系統，利用遷移學習載入預訓練的 VGG16 模型。若團隊希望「凍結」卷積特徵提取層（不更新權重），只針對自定義任務重新訓練最後的全連接分類層。在 PyTorch 中，下列哪段程式碼寫法最正確？</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for param in model.features.parameters(): param.requires_grad = False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tl w:val="0"/>
        </w:rPr>
        <w:t xml:space="preserve"> </w:t>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VGG16 架構明確區分為負責特徵提取的卷積層（</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Arial Unicode MS" w:cs="Arial Unicode MS" w:eastAsia="Arial Unicode MS" w:hAnsi="Arial Unicode MS"/>
          <w:rtl w:val="0"/>
        </w:rPr>
        <w:t xml:space="preserve">）與分類的全連接層（</w:t>
      </w:r>
      <w:r w:rsidDel="00000000" w:rsidR="00000000" w:rsidRPr="00000000">
        <w:rPr>
          <w:rFonts w:ascii="Roboto Mono" w:cs="Roboto Mono" w:eastAsia="Roboto Mono" w:hAnsi="Roboto Mono"/>
          <w:color w:val="188038"/>
          <w:rtl w:val="0"/>
        </w:rPr>
        <w:t xml:space="preserve">classifier</w:t>
      </w:r>
      <w:r w:rsidDel="00000000" w:rsidR="00000000" w:rsidRPr="00000000">
        <w:rPr>
          <w:rFonts w:ascii="Arial Unicode MS" w:cs="Arial Unicode MS" w:eastAsia="Arial Unicode MS" w:hAnsi="Arial Unicode MS"/>
          <w:rtl w:val="0"/>
        </w:rPr>
        <w:t xml:space="preserve">）。實作遷移學習時，正確凍結前端特徵層的作法是將 </w:t>
      </w:r>
      <w:r w:rsidDel="00000000" w:rsidR="00000000" w:rsidRPr="00000000">
        <w:rPr>
          <w:rFonts w:ascii="Roboto Mono" w:cs="Roboto Mono" w:eastAsia="Roboto Mono" w:hAnsi="Roboto Mono"/>
          <w:color w:val="188038"/>
          <w:rtl w:val="0"/>
        </w:rPr>
        <w:t xml:space="preserve">model.features.parameters()</w:t>
      </w:r>
      <w:r w:rsidDel="00000000" w:rsidR="00000000" w:rsidRPr="00000000">
        <w:rPr>
          <w:rFonts w:ascii="Arial Unicode MS" w:cs="Arial Unicode MS" w:eastAsia="Arial Unicode MS" w:hAnsi="Arial Unicode MS"/>
          <w:rtl w:val="0"/>
        </w:rPr>
        <w:t xml:space="preserve"> 中的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屬性設定為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，藉此保留預訓練的特徵提取能力。</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b w:val="1"/>
          <w:bCs w:val="1"/>
          <w:rtl w:val="0"/>
        </w:rPr>
        <w:t xml:space="preserve">8. [困難] 智慧銀行系統用於即時辨識監視器影像中的車輛與客戶。團隊發現，卷積神經網路 (CNN) 在訓練與推論效率上，明顯優於傳統的全連接神經網路 (FCNN)。其主要架構原因為何？</w:t>
      </w:r>
      <w:r w:rsidDel="00000000" w:rsidR="00000000" w:rsidRPr="00000000">
        <w:rPr>
          <w:rFonts w:ascii="Arial Unicode MS" w:cs="Arial Unicode MS" w:eastAsia="Arial Unicode MS" w:hAnsi="Arial Unicode MS"/>
          <w:rtl w:val="0"/>
        </w:rPr>
        <w:t xml:space="preserve"> (A) CNN 透過區域感知 (Local Receptive Field) 與參數共享 (Parameter Sharing) 機制，降低模型參數量與運算複雜度。 (B) CNN 可直接跳過人工特徵提取步驟進行分類。 (C) CNN 能自動學習影像的旋轉與比例不變性。 (D) CNN 捨棄激勵函數，以加快運算速度。 </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FCNN 在處理高解析度影像時會產生天文數字般的權重。CNN 透過區域感知（卷積核只掃描局部像素）與參數共享（同一個卷積核在整張影像上共用權重）機制，大幅降低了模型的參數量與運算複雜度，從而顯著提升效率。</w:t>
      </w:r>
    </w:p>
    <w:p w:rsidR="00000000" w:rsidDel="00000000" w:rsidP="00000000" w:rsidRDefault="00000000" w:rsidRPr="00000000" w14:paraId="000000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9. [專家] 信用評分部門使用 Keras 建立一個多層感知機 (MLP) 預測客戶違約。觀察下列模型建立程式碼，請計算出 </w:t>
      </w:r>
      <w:r w:rsidDel="00000000" w:rsidR="00000000" w:rsidRPr="00000000">
        <w:rPr>
          <w:rFonts w:ascii="SimSun" w:cs="SimSun" w:eastAsia="SimSun" w:hAnsi="SimSun"/>
          <w:b w:val="1"/>
          <w:bCs w:val="1"/>
          <w:color w:val="188038"/>
          <w:rtl w:val="0"/>
        </w:rPr>
        <w:t xml:space="preserve">第一層 Dense</w:t>
      </w:r>
      <w:r w:rsidDel="00000000" w:rsidR="00000000" w:rsidRPr="00000000">
        <w:rPr>
          <w:rFonts w:ascii="Arial Unicode MS" w:cs="Arial Unicode MS" w:eastAsia="Arial Unicode MS" w:hAnsi="Arial Unicode MS"/>
          <w:b w:val="1"/>
          <w:bCs w:val="1"/>
          <w:rtl w:val="0"/>
        </w:rPr>
        <w:t xml:space="preserve"> 所產生的參數量 (Param #) 為多少？</w:t>
      </w:r>
    </w:p>
    <w:p w:rsidR="00000000" w:rsidDel="00000000" w:rsidP="00000000" w:rsidRDefault="00000000" w:rsidRPr="00000000" w14:paraId="00000031">
      <w:pPr>
        <w:spacing w:after="240" w:before="240" w:lineRule="auto"/>
        <w:rPr/>
      </w:pPr>
      <w:r w:rsidDel="00000000" w:rsidR="00000000" w:rsidRPr="00000000">
        <w:rPr>
          <w:rtl w:val="0"/>
        </w:rPr>
        <w:t xml:space="preserve">model = Sequential()</w:t>
      </w:r>
    </w:p>
    <w:p w:rsidR="00000000" w:rsidDel="00000000" w:rsidP="00000000" w:rsidRDefault="00000000" w:rsidRPr="00000000" w14:paraId="00000032">
      <w:pPr>
        <w:spacing w:after="240" w:before="240" w:lineRule="auto"/>
        <w:rPr/>
      </w:pPr>
      <w:r w:rsidDel="00000000" w:rsidR="00000000" w:rsidRPr="00000000">
        <w:rPr>
          <w:rtl w:val="0"/>
        </w:rPr>
        <w:t xml:space="preserve">model.add(Input(shape=(15,)))</w:t>
      </w:r>
    </w:p>
    <w:p w:rsidR="00000000" w:rsidDel="00000000" w:rsidP="00000000" w:rsidRDefault="00000000" w:rsidRPr="00000000" w14:paraId="00000033">
      <w:pPr>
        <w:spacing w:after="240" w:before="240" w:lineRule="auto"/>
        <w:rPr/>
      </w:pPr>
      <w:r w:rsidDel="00000000" w:rsidR="00000000" w:rsidRPr="00000000">
        <w:rPr>
          <w:rtl w:val="0"/>
        </w:rPr>
        <w:t xml:space="preserve">model.add(Dense(20, activation="relu"))</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(A) 300 (B) 315 (C) 320 (D) 20 </w:t>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Keras 中 Dense 層的參數計算公式為 </w:t>
      </w:r>
      <w:r w:rsidDel="00000000" w:rsidR="00000000" w:rsidRPr="00000000">
        <w:rPr>
          <w:rFonts w:ascii="SimSun" w:cs="SimSun" w:eastAsia="SimSun" w:hAnsi="SimSun"/>
          <w:color w:val="188038"/>
          <w:rtl w:val="0"/>
        </w:rPr>
        <w:t xml:space="preserve">(輸入維度 × 神經元數量) + 神經元數量 (Bias 項)</w:t>
      </w:r>
      <w:r w:rsidDel="00000000" w:rsidR="00000000" w:rsidRPr="00000000">
        <w:rPr>
          <w:rFonts w:ascii="Arial Unicode MS" w:cs="Arial Unicode MS" w:eastAsia="Arial Unicode MS" w:hAnsi="Arial Unicode MS"/>
          <w:rtl w:val="0"/>
        </w:rPr>
        <w:t xml:space="preserve">。輸入維度為 15，神經元為 20，因此權重（Weights）有 $15 \times 20 = 300$ 個，加上 20 個偏差項（Bias），總參數數量為 320。</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b w:val="1"/>
          <w:bCs w:val="1"/>
          <w:rtl w:val="0"/>
        </w:rPr>
        <w:t xml:space="preserve">10. [專家] 某財經語音辨識系統開發團隊採用 Transformer 架構。為了讓模型能同時理解語音片段中的發音特徵、語速變化與語意脈絡等多層次資訊，團隊在設計中導入了「多頭注意力 (Multi-head Attention)」機制。請問此機制的主要優點為何？</w:t>
      </w:r>
      <w:r w:rsidDel="00000000" w:rsidR="00000000" w:rsidRPr="00000000">
        <w:rPr>
          <w:rFonts w:ascii="Arial Unicode MS" w:cs="Arial Unicode MS" w:eastAsia="Arial Unicode MS" w:hAnsi="Arial Unicode MS"/>
          <w:rtl w:val="0"/>
        </w:rPr>
        <w:t xml:space="preserve"> (A) 減少模型參數量以降低訓練成本。 (B) 從不同表示子空間 (Representation Subspaces) 同時捕捉多樣化關聯資訊。 (C) 加速整體注意力計算過程。 (D) 避免梯度消失 (Gradient Vanishing) 問題。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多頭注意力機制透過並行執行多次獨立的注意力運算，允許模型從不同的表示子空間（Representation Subspaces）中同時提取並整合多樣化的特徵關聯資訊（如語意與語音特徵）,。</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jdmch3z31jhp" w:id="2"/>
      <w:bookmarkEnd w:id="2"/>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b w:val="1"/>
          <w:bCs w:val="1"/>
          <w:rtl w:val="0"/>
        </w:rPr>
        <w:t xml:space="preserve">11. [困難] 某反詐欺團隊開發極端不平衡資料預測模型（陽性個案不到 8%）。為了在有限樣本下兼顧資料利用率，並確保每次切分時各類別在驗證集中的比例與母體一致，最適合採用下列哪一種交叉驗證方法？</w:t>
      </w:r>
      <w:r w:rsidDel="00000000" w:rsidR="00000000" w:rsidRPr="00000000">
        <w:rPr>
          <w:rFonts w:ascii="Arial Unicode MS" w:cs="Arial Unicode MS" w:eastAsia="Arial Unicode MS" w:hAnsi="Arial Unicode MS"/>
          <w:rtl w:val="0"/>
        </w:rPr>
        <w:t xml:space="preserve"> (A) 隨機交叉驗證 (Random Cross Validation) (B) 5-Fold 交叉驗證 (C) 分層K折交叉驗證 (Stratified K-Fold Cross Validation) (D) 留一法交叉驗證 (Leave-One-Out Cross Validation) </w:t>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對於樣本數稀少且類別分布極不平衡的金融防弊情境，必須使用分層交叉驗證（如 Stratified K-Fold 或 Stratified Leave-One-Out）。這能確保每一折內的正負樣本比例一致，避免切出全為正常交易的驗證集而導致評估失真,。</w:t>
      </w:r>
    </w:p>
    <w:p w:rsidR="00000000" w:rsidDel="00000000" w:rsidP="00000000" w:rsidRDefault="00000000" w:rsidRPr="00000000" w14:paraId="000000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12. [專家] 量化交易團隊在處理高頻交易特徵矩陣時，為防止梯度爆炸，決定對資料進行標準化：</w:t>
      </w:r>
    </w:p>
    <w:p w:rsidR="00000000" w:rsidDel="00000000" w:rsidP="00000000" w:rsidRDefault="00000000" w:rsidRPr="00000000" w14:paraId="0000003F">
      <w:pPr>
        <w:spacing w:after="240" w:before="240" w:lineRule="auto"/>
        <w:rPr/>
      </w:pPr>
      <w:r w:rsidDel="00000000" w:rsidR="00000000" w:rsidRPr="00000000">
        <w:rPr>
          <w:rtl w:val="0"/>
        </w:rPr>
        <w:t xml:space="preserve">X_train -= X_train.mean(axis=0)</w:t>
      </w:r>
    </w:p>
    <w:p w:rsidR="00000000" w:rsidDel="00000000" w:rsidP="00000000" w:rsidRDefault="00000000" w:rsidRPr="00000000" w14:paraId="00000040">
      <w:pPr>
        <w:spacing w:after="240" w:before="240" w:lineRule="auto"/>
        <w:rPr/>
      </w:pPr>
      <w:r w:rsidDel="00000000" w:rsidR="00000000" w:rsidRPr="00000000">
        <w:rPr>
          <w:rtl w:val="0"/>
        </w:rPr>
        <w:t xml:space="preserve">X_train /= X_train.std(axis=0)</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X_test -= X_test.mean(axis=0) # 潛在錯誤</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X_test /= X_test.std(axis=0)  # 潛在錯誤</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資深主管要求修正測試集的處理方式。下列何者為正確修正及其理由？</w:t>
      </w:r>
      <w:r w:rsidDel="00000000" w:rsidR="00000000" w:rsidRPr="00000000">
        <w:rPr>
          <w:rFonts w:ascii="Arial Unicode MS" w:cs="Arial Unicode MS" w:eastAsia="Arial Unicode MS" w:hAnsi="Arial Unicode MS"/>
          <w:rtl w:val="0"/>
        </w:rPr>
        <w:t xml:space="preserve"> (A) 應修正為 </w:t>
      </w:r>
      <w:r w:rsidDel="00000000" w:rsidR="00000000" w:rsidRPr="00000000">
        <w:rPr>
          <w:rFonts w:ascii="Roboto Mono" w:cs="Roboto Mono" w:eastAsia="Roboto Mono" w:hAnsi="Roboto Mono"/>
          <w:color w:val="188038"/>
          <w:rtl w:val="0"/>
        </w:rPr>
        <w:t xml:space="preserve">X_test -= X_train.mean(axis=0)</w:t>
      </w:r>
      <w:r w:rsidDel="00000000" w:rsidR="00000000" w:rsidRPr="00000000">
        <w:rPr>
          <w:rFonts w:ascii="Arial Unicode MS" w:cs="Arial Unicode MS" w:eastAsia="Arial Unicode MS" w:hAnsi="Arial Unicode MS"/>
          <w:rtl w:val="0"/>
        </w:rPr>
        <w:t xml:space="preserve"> 等；必須使用訓練集的統計量來轉換測試集，以防止資料洩漏。 (B) 應修正為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；測試集只需縮放標準差。 (C) 完全移除對測試集的處理；測試資料不可被修改。 (D) 所有減法改為加法；以確保數值為正。 </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特徵縮放時，必須確保訓練集與測試集使用相同的轉換基準。若測試集使用自己的統計量進行標準化，等於讓模型預先獲取了未來測試資料的分佈特徵，這會導致嚴重的資料洩漏（Data Leakage）。因此必須套用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計算出的均值與標準差,。</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13. [困難] 某能源與大宗商品公司利用歷史資料開發價格預測模型。訓練過程中，訓練集損失值持續下降，但驗證集損失在第 80 輪後開始波動，呈現週期性上升與下降。若要在此情境下合理運用早期停止法 (Early Stopping)，下列哪一項策略最為適當？</w:t>
      </w:r>
      <w:r w:rsidDel="00000000" w:rsidR="00000000" w:rsidRPr="00000000">
        <w:rPr>
          <w:rFonts w:ascii="Arial Unicode MS" w:cs="Arial Unicode MS" w:eastAsia="Arial Unicode MS" w:hAnsi="Arial Unicode MS"/>
          <w:rtl w:val="0"/>
        </w:rPr>
        <w:t xml:space="preserve"> (A) 直接根據訓練集損失最低點停止訓練，以確保模型充分擬合。 (B) 改以測試集損失作為早停依據，以提升模型評估一致性。 (C) 監控驗證集損失並設定適度的耐心值 (Patience)，在連續多輪未改善後再停止訓練。 (D) 只要驗證集損失一出現上升，就立刻在該 Epoch 停止訓練。 </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批次訓練的隨機性，驗證集損失常有微幅震盪。若設定早期停止法時不給予適度的容忍空間，模型極易在尚未完全收斂前就被中斷。監控驗證集損失並設定適度的耐心值（Patience），在連續多輪未改善後再停止訓練，是確保模型具最佳泛化能力的標準作法,。</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14. [專家] 某銀行正在開發高度複雜的信用評分模型，需要調整數十個超參數。相較於網格搜索 (Grid Search)，團隊決定改用隨機搜索 (Random Search)。隨機搜索在超參數調整上具備哪一項主要優勢？</w:t>
      </w:r>
      <w:r w:rsidDel="00000000" w:rsidR="00000000" w:rsidRPr="00000000">
        <w:rPr>
          <w:rFonts w:ascii="Arial Unicode MS" w:cs="Arial Unicode MS" w:eastAsia="Arial Unicode MS" w:hAnsi="Arial Unicode MS"/>
          <w:rtl w:val="0"/>
        </w:rPr>
        <w:t xml:space="preserve"> (A) 避免模型過擬合。 (B) 能更有效率搜尋高維參數空間。 (C) 可自動產生模型架構。 (D) 可使用更大的訓練集。 </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網格搜索會窮舉所有參數組合，在面對高維度超參數時計算量將呈指數暴增。隨機搜索則在指定範圍內隨機抽樣，實證證明它能在相同的運算時間內探索更多獨立且重要的參數值，能更有效率地搜尋高維參數空間。</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15. [困難] 某電子商務與金融平台為開發理財產品評論情感分析模型，希望模型能捕捉不同特徵之間的關聯影響，例如「商品價格」與「顧客滿意度」的互動效果。下列哪一種特徵工程設計方式最適合用於建立互動特徵 (Interaction Features)？</w:t>
      </w:r>
      <w:r w:rsidDel="00000000" w:rsidR="00000000" w:rsidRPr="00000000">
        <w:rPr>
          <w:rFonts w:ascii="Arial Unicode MS" w:cs="Arial Unicode MS" w:eastAsia="Arial Unicode MS" w:hAnsi="Arial Unicode MS"/>
          <w:rtl w:val="0"/>
        </w:rPr>
        <w:t xml:space="preserve"> (A) 將單一特徵取平方。 (B) 對所有特徵進行對數轉換。 (C) 對特徵進行標準化。 (D) 將兩個或多個特徵進行乘積或交互組合。 </w:t>
      </w:r>
    </w:p>
    <w:p w:rsidR="00000000" w:rsidDel="00000000" w:rsidP="00000000" w:rsidRDefault="00000000" w:rsidRPr="00000000" w14:paraId="0000004E">
      <w:pPr>
        <w:spacing w:after="240" w:before="240" w:lineRule="auto"/>
        <w:rPr>
          <w:b w:val="1"/>
          <w:bCs w:val="1"/>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要捕捉不同特徵之間的聯合影響力（例如高單價且高滿意度時的特殊情緒效應），最直接有效的特徵工程技術是將兩個或多個特徵進行乘積（相乘）或交互組合，藉此生成全新的互動特徵（Interaction Features）。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lneyvif9p7fs" w:id="3"/>
      <w:bookmarkEnd w:id="3"/>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b w:val="1"/>
          <w:bCs w:val="1"/>
          <w:rtl w:val="0"/>
        </w:rPr>
        <w:t xml:space="preserve">16. [專家] 某銀行計畫與多家合作機構共同訓練一個 AI 信用風險預測模型，為避免客戶交易資料在傳輸與運算過程中外洩，技術團隊評估使用同態加密 (Homomorphic Encryption) 技術。下列何者最能正確描述同態加密在此應用中的關鍵特性？</w:t>
      </w:r>
      <w:r w:rsidDel="00000000" w:rsidR="00000000" w:rsidRPr="00000000">
        <w:rPr>
          <w:rFonts w:ascii="Arial Unicode MS" w:cs="Arial Unicode MS" w:eastAsia="Arial Unicode MS" w:hAnsi="Arial Unicode MS"/>
          <w:rtl w:val="0"/>
        </w:rPr>
        <w:t xml:space="preserve"> (A) 系統以隨機雜訊干擾輸出，確保統計結果不洩漏個資。 (B) 將原始資料壓縮並同時加密，以減少運算時間。 (C) 資料在加密狀態下仍可進行數值運算，模型訓練可於未解密資料上完成。 (D) 各參與銀行透過安全通道交換私鑰，確保模型參數一致。 </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Encryption）的突破性特徵在於允許雲端伺服器直接對「密文」進行特定的代數運算，而運算結果解密後與明文運算的結果完全一致。這代表模型訓練可以全程於未解密資料上完成，保障隱私,。</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17. [困難] 某跨銀行風控平台希望整合多家銀行的用戶行為資料以訓練風險模型。各銀行僅願意提供加密後資料且不得解密，同時平台需建立安全協議確保資料在傳輸過程未被竄改或重放。下列哪一組技術最能完整對應上述需求？</w:t>
      </w:r>
      <w:r w:rsidDel="00000000" w:rsidR="00000000" w:rsidRPr="00000000">
        <w:rPr>
          <w:rFonts w:ascii="Arial Unicode MS" w:cs="Arial Unicode MS" w:eastAsia="Arial Unicode MS" w:hAnsi="Arial Unicode MS"/>
          <w:rtl w:val="0"/>
        </w:rPr>
        <w:t xml:space="preserve"> (A) 同態加密 (Homomorphic Encryption) ＋ 非對稱加密 (Asymmetric Encryption) ＋ 單向雜湊 (One-way Hash Function) ＋ 對稱加密 (Symmetric Encryption) (B) 聯邦學習 ＋ 隨機森林 ＋ 差分隱私 (C) 對稱加密 ＋ 單向雜湊 ＋ 非對稱加密 ＋ 差分隱私 (D) 同態加密 ＋ 安全多方計算 ＋ 雜湊函數 ＋ 對稱加密 </w:t>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滿足「未解密即可運算」需使用同態加密；確保「資料傳輸未被竄改」需使用單向雜湊；而建立安全的通訊通道則通常結合非對稱加密與對稱加密。此組合最能完整對應複雜的金融安全與隱私需求,。</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b w:val="1"/>
          <w:bCs w:val="1"/>
          <w:rtl w:val="0"/>
        </w:rPr>
        <w:t xml:space="preserve">18. [困難] 某金控開發 AI 履歷與信貸初審系統。上線後發現對特定群體評分偏低，經查是因為過去的人工審核員普遍帶有主觀偏好，模型吸收了這些歷史數據後產生了偏見。此「標籤偏差 (Label Bias)」現象通常是因為什麼原因造成的？</w:t>
      </w:r>
      <w:r w:rsidDel="00000000" w:rsidR="00000000" w:rsidRPr="00000000">
        <w:rPr>
          <w:rFonts w:ascii="Arial Unicode MS" w:cs="Arial Unicode MS" w:eastAsia="Arial Unicode MS" w:hAnsi="Arial Unicode MS"/>
          <w:rtl w:val="0"/>
        </w:rPr>
        <w:t xml:space="preserve"> (A) 訓練資料量過大。 (B) 標記資料本身帶有主觀偏見。 (C) 模型結構設計不當。 (D) 特徵數量設定過多。 </w:t>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標籤偏差（Label Bias）通常是因為訓練集的標記（答案）本身帶有主觀偏見所造成。當模型學習了帶有人類主觀偏好的歷史決策數據後，便會完美複製並產生系統性的偏見。</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b w:val="1"/>
          <w:bCs w:val="1"/>
          <w:rtl w:val="0"/>
        </w:rPr>
        <w:t xml:space="preserve">19. [專家] 隨著金融監管機關對 AI 的要求日益嚴格，下列哪一種 AI 應用情境中，模型的可解釋性 (Explainability) 最為關鍵？</w:t>
      </w:r>
      <w:r w:rsidDel="00000000" w:rsidR="00000000" w:rsidRPr="00000000">
        <w:rPr>
          <w:rFonts w:ascii="Arial Unicode MS" w:cs="Arial Unicode MS" w:eastAsia="Arial Unicode MS" w:hAnsi="Arial Unicode MS"/>
          <w:rtl w:val="0"/>
        </w:rPr>
        <w:t xml:space="preserve"> (A) 電商平台利用深度學習模型預測用戶下一次購買時間。 (B) 新創公司自動調整廣告出價策略以提升轉換率。 (C) 銀行導入 AI 模型自動推薦留客優惠方案。 (D) 醫院導入 AI 模型分析影像並給出腫瘤惡性可能性，作為醫師診斷依據（同理於銀行高風險核貸決策）。 </w:t>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醫院導入 AI 模型分析病患影像作為臨床醫師診斷依據時，其決策涉及生命健康與重大權益，屬於高風險 AI。在此類情境中（包含金融核貸），模型的可解釋性最為關鍵，以滿足法規賦予民眾的「解釋權」要求。</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b w:val="1"/>
          <w:bCs w:val="1"/>
          <w:rtl w:val="0"/>
        </w:rPr>
        <w:t xml:space="preserve">20. [困難] 在反洗錢或違約預測等二元分類問題中，若信用違約預測模型抓出壞人的精確率 (Precision) 為 0.8，而召回率 (Recall) 為 0.6，則該模型的 F1 分數 (F1 Score) 為何？</w:t>
      </w:r>
      <w:r w:rsidDel="00000000" w:rsidR="00000000" w:rsidRPr="00000000">
        <w:rPr>
          <w:rtl w:val="0"/>
        </w:rPr>
        <w:t xml:space="preserve"> (A) 0.686 (B) 0.700 (C) 0.720 (D) 0.750 </w:t>
      </w:r>
    </w:p>
    <w:p w:rsidR="00000000" w:rsidDel="00000000" w:rsidP="00000000" w:rsidRDefault="00000000" w:rsidRPr="00000000" w14:paraId="0000005F">
      <w:pPr>
        <w:spacing w:after="240" w:before="240" w:lineRule="auto"/>
        <w:rPr>
          <w:b w:val="1"/>
          <w:bCs w:val="1"/>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F1 分數是精確率與召回率的調和平均數。其數學計算公式為：$2 \times (Precision \times Recall) / (Precision + Recall)$。將數值代入：$2 \times (0.8 \times 0.6) / (0.8 + 0.6) = 0.96 / 1.4 \approx 0.6857$（四捨五入為 0.686）。</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21. [困難] 某量化風險團隊採用蒙地卡羅方法 (Monte Carlo Method) 來估算極端市場風險。參考下列 Python 程式碼，假設 </w:t>
      </w:r>
      <w:r w:rsidDel="00000000" w:rsidR="00000000" w:rsidRPr="00000000">
        <w:rPr>
          <w:rFonts w:ascii="Roboto Mono" w:cs="Roboto Mono" w:eastAsia="Roboto Mono" w:hAnsi="Roboto Mono"/>
          <w:b w:val="1"/>
          <w:bCs w:val="1"/>
          <w:color w:val="188038"/>
          <w:rtl w:val="0"/>
        </w:rPr>
        <w:t xml:space="preserve">simulated_returns</w:t>
      </w:r>
      <w:r w:rsidDel="00000000" w:rsidR="00000000" w:rsidRPr="00000000">
        <w:rPr>
          <w:rFonts w:ascii="Arial Unicode MS" w:cs="Arial Unicode MS" w:eastAsia="Arial Unicode MS" w:hAnsi="Arial Unicode MS"/>
          <w:b w:val="1"/>
          <w:bCs w:val="1"/>
          <w:rtl w:val="0"/>
        </w:rPr>
        <w:t xml:space="preserve"> 代表隨機生成的十萬筆模擬日報酬率：</w:t>
      </w:r>
    </w:p>
    <w:p w:rsidR="00000000" w:rsidDel="00000000" w:rsidP="00000000" w:rsidRDefault="00000000" w:rsidRPr="00000000" w14:paraId="00000063">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64">
      <w:pPr>
        <w:spacing w:after="240" w:before="240" w:lineRule="auto"/>
        <w:rPr/>
      </w:pPr>
      <w:r w:rsidDel="00000000" w:rsidR="00000000" w:rsidRPr="00000000">
        <w:rPr>
          <w:rtl w:val="0"/>
        </w:rPr>
        <w:t xml:space="preserve">np.random.seed(123)</w:t>
      </w:r>
    </w:p>
    <w:p w:rsidR="00000000" w:rsidDel="00000000" w:rsidP="00000000" w:rsidRDefault="00000000" w:rsidRPr="00000000" w14:paraId="00000065">
      <w:pPr>
        <w:spacing w:after="240" w:before="240" w:lineRule="auto"/>
        <w:rPr/>
      </w:pPr>
      <w:r w:rsidDel="00000000" w:rsidR="00000000" w:rsidRPr="00000000">
        <w:rPr>
          <w:rtl w:val="0"/>
        </w:rPr>
        <w:t xml:space="preserve">n = 100000</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 ... 省略生成 simulated_returns 與 volatility 的過程 ...</w:t>
      </w:r>
    </w:p>
    <w:p w:rsidR="00000000" w:rsidDel="00000000" w:rsidP="00000000" w:rsidRDefault="00000000" w:rsidRPr="00000000" w14:paraId="00000067">
      <w:pPr>
        <w:spacing w:after="240" w:before="240" w:lineRule="auto"/>
        <w:rPr/>
      </w:pPr>
      <w:r w:rsidDel="00000000" w:rsidR="00000000" w:rsidRPr="00000000">
        <w:rPr>
          <w:rtl w:val="0"/>
        </w:rPr>
        <w:t xml:space="preserve">A = (simulated_returns &lt; -0.05)</w:t>
      </w:r>
    </w:p>
    <w:p w:rsidR="00000000" w:rsidDel="00000000" w:rsidP="00000000" w:rsidRDefault="00000000" w:rsidRPr="00000000" w14:paraId="00000068">
      <w:pPr>
        <w:spacing w:after="240" w:before="240" w:lineRule="auto"/>
        <w:rPr/>
      </w:pPr>
      <w:r w:rsidDel="00000000" w:rsidR="00000000" w:rsidRPr="00000000">
        <w:rPr>
          <w:rtl w:val="0"/>
        </w:rPr>
        <w:t xml:space="preserve">B = (volatility &gt; 0.3)</w:t>
      </w:r>
    </w:p>
    <w:p w:rsidR="00000000" w:rsidDel="00000000" w:rsidP="00000000" w:rsidRDefault="00000000" w:rsidRPr="00000000" w14:paraId="00000069">
      <w:pPr>
        <w:spacing w:after="240" w:before="240" w:lineRule="auto"/>
        <w:rPr/>
      </w:pPr>
      <w:r w:rsidDel="00000000" w:rsidR="00000000" w:rsidRPr="00000000">
        <w:rPr>
          <w:rtl w:val="0"/>
        </w:rPr>
        <w:t xml:space="preserve">A_and_B = A &amp; B</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b w:val="1"/>
          <w:bCs w:val="1"/>
          <w:rtl w:val="0"/>
        </w:rPr>
        <w:t xml:space="preserve">若團隊希望計算「在市場波動率大於 0.3 的條件下，日報酬率低於 -0.05 的機率 (即條件機率 $P(A|B)$)」，下列哪一段程式碼是正確的？</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A_and_B.sum()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A_and_B.sum() / A.sum()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w:t>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根據條件機率的數學定義，$P(A|B) = P(A \cap B) / P(B)$。在 Python 的 Numpy 陣列運算中，布林值陣列的 </w:t>
      </w: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 代表滿足條件的次數總和，可代替機率值。因此，分子為同時滿足兩事件的次數 </w:t>
      </w:r>
      <w:r w:rsidDel="00000000" w:rsidR="00000000" w:rsidRPr="00000000">
        <w:rPr>
          <w:rFonts w:ascii="Roboto Mono" w:cs="Roboto Mono" w:eastAsia="Roboto Mono" w:hAnsi="Roboto Mono"/>
          <w:color w:val="188038"/>
          <w:rtl w:val="0"/>
        </w:rPr>
        <w:t xml:space="preserve">A_and_B.sum()</w:t>
      </w:r>
      <w:r w:rsidDel="00000000" w:rsidR="00000000" w:rsidRPr="00000000">
        <w:rPr>
          <w:rFonts w:ascii="Arial Unicode MS" w:cs="Arial Unicode MS" w:eastAsia="Arial Unicode MS" w:hAnsi="Arial Unicode MS"/>
          <w:rtl w:val="0"/>
        </w:rPr>
        <w:t xml:space="preserve">，分母為給定條件事件 B 發生的總次數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spacing w:after="240" w:before="240" w:lineRule="auto"/>
        <w:rPr/>
      </w:pPr>
      <w:r w:rsidDel="00000000" w:rsidR="00000000" w:rsidRPr="00000000">
        <w:rPr>
          <w:rFonts w:ascii="Arial Unicode MS" w:cs="Arial Unicode MS" w:eastAsia="Arial Unicode MS" w:hAnsi="Arial Unicode MS"/>
          <w:b w:val="1"/>
          <w:bCs w:val="1"/>
          <w:rtl w:val="0"/>
        </w:rPr>
        <w:t xml:space="preserve">22. [專家] 某金控公司針對數百項總體經濟指標進行主成分分析 (PCA)，以建立匯率避險模型。經標準化與協方差矩陣分解後，得到前三個主成分的特徵值如下：$\lambda_1=6.0, \lambda_2=3.0, \lambda_3=1.0$。若團隊決定僅保留能解釋至少 80% 總變異量的主成分，下列敘述何者最合理且數據解讀正確？</w:t>
      </w:r>
      <w:r w:rsidDel="00000000" w:rsidR="00000000" w:rsidRPr="00000000">
        <w:rPr>
          <w:rFonts w:ascii="Arial Unicode MS" w:cs="Arial Unicode MS" w:eastAsia="Arial Unicode MS" w:hAnsi="Arial Unicode MS"/>
          <w:rtl w:val="0"/>
        </w:rPr>
        <w:t xml:space="preserve"> (A) 第一主成分解釋了 60% 的變異量，代表資料結構呈現明顯線性關係，僅保留一維即可避免過擬合。 (B) 雖然前兩個主成分可解釋超過 80% 變異量，但第二主成分貢獻仍高達 30%，不宜捨棄第三主成分。 (C) 前兩個主成分合計解釋 90% 的總變異量，因此可安全降維至二維，且仍保留大部分資訊。 (D) 三個特徵值相差不大，顯示各主成分變異均衡，降維可能導致資訊損失。 </w:t>
      </w:r>
    </w:p>
    <w:p w:rsidR="00000000" w:rsidDel="00000000" w:rsidP="00000000" w:rsidRDefault="00000000" w:rsidRPr="00000000" w14:paraId="0000006F">
      <w:pPr>
        <w:spacing w:after="240" w:before="240" w:lineRule="auto"/>
        <w:rPr>
          <w:b w:val="1"/>
          <w:bCs w:val="1"/>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在主成分分析中，總變異量為所有特徵值的總和（$6.0+3.0+1.0=10.0$）。第一主成分解釋了 $6.0/10.0=60%$，第二主成分解釋了 $3.0/10.0=30%$。前兩個主成分合計解釋了 90% 的總變異量，超過了團隊設定的 80% 門檻，因此保留前兩個主成分降維至二維是合理的選擇。</w:t>
      </w:r>
    </w:p>
    <w:p w:rsidR="00000000" w:rsidDel="00000000" w:rsidP="00000000" w:rsidRDefault="00000000" w:rsidRPr="00000000" w14:paraId="000000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23. [困難] 智能理財系統在計算投資組合的預期總報酬時，常使用矩陣與向量的內積運算。假設 </w:t>
      </w:r>
      <w:r w:rsidDel="00000000" w:rsidR="00000000" w:rsidRPr="00000000">
        <w:rPr>
          <w:rFonts w:ascii="Roboto Mono" w:cs="Roboto Mono" w:eastAsia="Roboto Mono" w:hAnsi="Roboto Mono"/>
          <w:b w:val="1"/>
          <w:bCs w:val="1"/>
          <w:color w:val="188038"/>
          <w:rtl w:val="0"/>
        </w:rPr>
        <w:t xml:space="preserve">v1</w:t>
      </w:r>
      <w:r w:rsidDel="00000000" w:rsidR="00000000" w:rsidRPr="00000000">
        <w:rPr>
          <w:rFonts w:ascii="Arial Unicode MS" w:cs="Arial Unicode MS" w:eastAsia="Arial Unicode MS" w:hAnsi="Arial Unicode MS"/>
          <w:b w:val="1"/>
          <w:bCs w:val="1"/>
          <w:rtl w:val="0"/>
        </w:rPr>
        <w:t xml:space="preserve"> 代表各資產的權重向量，</w:t>
      </w:r>
      <w:r w:rsidDel="00000000" w:rsidR="00000000" w:rsidRPr="00000000">
        <w:rPr>
          <w:rFonts w:ascii="Roboto Mono" w:cs="Roboto Mono" w:eastAsia="Roboto Mono" w:hAnsi="Roboto Mono"/>
          <w:b w:val="1"/>
          <w:bCs w:val="1"/>
          <w:color w:val="188038"/>
          <w:rtl w:val="0"/>
        </w:rPr>
        <w:t xml:space="preserve">v2</w:t>
      </w:r>
      <w:r w:rsidDel="00000000" w:rsidR="00000000" w:rsidRPr="00000000">
        <w:rPr>
          <w:rFonts w:ascii="Arial Unicode MS" w:cs="Arial Unicode MS" w:eastAsia="Arial Unicode MS" w:hAnsi="Arial Unicode MS"/>
          <w:b w:val="1"/>
          <w:bCs w:val="1"/>
          <w:rtl w:val="0"/>
        </w:rPr>
        <w:t xml:space="preserve"> 代表各資產的預期報酬率向量。參考下列 NumPy 程式碼：</w:t>
      </w:r>
    </w:p>
    <w:p w:rsidR="00000000" w:rsidDel="00000000" w:rsidP="00000000" w:rsidRDefault="00000000" w:rsidRPr="00000000" w14:paraId="00000072">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073">
      <w:pPr>
        <w:spacing w:after="240" w:before="240" w:lineRule="auto"/>
        <w:rPr/>
      </w:pPr>
      <w:r w:rsidDel="00000000" w:rsidR="00000000" w:rsidRPr="00000000">
        <w:rPr>
          <w:rtl w:val="0"/>
        </w:rPr>
        <w:t xml:space="preserve">v1 = np.array()</w:t>
      </w:r>
    </w:p>
    <w:p w:rsidR="00000000" w:rsidDel="00000000" w:rsidP="00000000" w:rsidRDefault="00000000" w:rsidRPr="00000000" w14:paraId="00000074">
      <w:pPr>
        <w:spacing w:after="240" w:before="240" w:lineRule="auto"/>
        <w:rPr/>
      </w:pPr>
      <w:r w:rsidDel="00000000" w:rsidR="00000000" w:rsidRPr="00000000">
        <w:rPr>
          <w:rtl w:val="0"/>
        </w:rPr>
        <w:t xml:space="preserve">v2 = np.array()</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b w:val="1"/>
          <w:bCs w:val="1"/>
          <w:rtl w:val="0"/>
        </w:rPr>
        <w:t xml:space="preserve">若執行 </w:t>
      </w:r>
      <w:r w:rsidDel="00000000" w:rsidR="00000000" w:rsidRPr="00000000">
        <w:rPr>
          <w:rFonts w:ascii="Roboto Mono" w:cs="Roboto Mono" w:eastAsia="Roboto Mono" w:hAnsi="Roboto Mono"/>
          <w:b w:val="1"/>
          <w:bCs w:val="1"/>
          <w:color w:val="188038"/>
          <w:rtl w:val="0"/>
        </w:rPr>
        <w:t xml:space="preserve">np.dot(v1, v2)</w:t>
      </w:r>
      <w:r w:rsidDel="00000000" w:rsidR="00000000" w:rsidRPr="00000000">
        <w:rPr>
          <w:rFonts w:ascii="Arial Unicode MS" w:cs="Arial Unicode MS" w:eastAsia="Arial Unicode MS" w:hAnsi="Arial Unicode MS"/>
          <w:b w:val="1"/>
          <w:bCs w:val="1"/>
          <w:rtl w:val="0"/>
        </w:rPr>
        <w:t xml:space="preserve">，其計算結果為何？這在金融數學中代表了什麼物理意義？</w:t>
      </w:r>
      <w:r w:rsidDel="00000000" w:rsidR="00000000" w:rsidRPr="00000000">
        <w:rPr>
          <w:rFonts w:ascii="Arial Unicode MS" w:cs="Arial Unicode MS" w:eastAsia="Arial Unicode MS" w:hAnsi="Arial Unicode MS"/>
          <w:rtl w:val="0"/>
        </w:rPr>
        <w:t xml:space="preserve"> (A) 結果為 </w:t>
      </w:r>
      <w:r w:rsidDel="00000000" w:rsidR="00000000" w:rsidRPr="00000000">
        <w:rPr>
          <w:rFonts w:ascii="Roboto Mono" w:cs="Roboto Mono" w:eastAsia="Roboto Mono" w:hAnsi="Roboto Mono"/>
          <w:color w:val="188038"/>
          <w:rtl w:val="0"/>
        </w:rPr>
        <w:t xml:space="preserve">np.int64(32)</w:t>
      </w:r>
      <w:r w:rsidDel="00000000" w:rsidR="00000000" w:rsidRPr="00000000">
        <w:rPr>
          <w:rFonts w:ascii="Arial Unicode MS" w:cs="Arial Unicode MS" w:eastAsia="Arial Unicode MS" w:hAnsi="Arial Unicode MS"/>
          <w:rtl w:val="0"/>
        </w:rPr>
        <w:t xml:space="preserve">；代表投資組合的預期加權總報酬。 (B) 結果為 </w:t>
      </w:r>
      <w:r w:rsidDel="00000000" w:rsidR="00000000" w:rsidRPr="00000000">
        <w:rPr>
          <w:rFonts w:ascii="Roboto Mono" w:cs="Roboto Mono" w:eastAsia="Roboto Mono" w:hAnsi="Roboto Mono"/>
          <w:color w:val="188038"/>
          <w:rtl w:val="0"/>
        </w:rPr>
        <w:t xml:space="preserve">array()</w:t>
      </w:r>
      <w:r w:rsidDel="00000000" w:rsidR="00000000" w:rsidRPr="00000000">
        <w:rPr>
          <w:rFonts w:ascii="Arial Unicode MS" w:cs="Arial Unicode MS" w:eastAsia="Arial Unicode MS" w:hAnsi="Arial Unicode MS"/>
          <w:rtl w:val="0"/>
        </w:rPr>
        <w:t xml:space="preserve">；代表各資產獨立的報酬貢獻。 (C) 結果為 </w:t>
      </w:r>
      <w:r w:rsidDel="00000000" w:rsidR="00000000" w:rsidRPr="00000000">
        <w:rPr>
          <w:rFonts w:ascii="Roboto Mono" w:cs="Roboto Mono" w:eastAsia="Roboto Mono" w:hAnsi="Roboto Mono"/>
          <w:color w:val="188038"/>
          <w:rtl w:val="0"/>
        </w:rPr>
        <w:t xml:space="preserve">np.int64(32)</w:t>
      </w:r>
      <w:r w:rsidDel="00000000" w:rsidR="00000000" w:rsidRPr="00000000">
        <w:rPr>
          <w:rFonts w:ascii="Arial Unicode MS" w:cs="Arial Unicode MS" w:eastAsia="Arial Unicode MS" w:hAnsi="Arial Unicode MS"/>
          <w:rtl w:val="0"/>
        </w:rPr>
        <w:t xml:space="preserve">；代表投資組合的風險波動度。 (D) 結果為矩陣的行列式值；代表資產間的協方差。 </w:t>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np.dot(v1, v2)</w:t>
      </w:r>
      <w:r w:rsidDel="00000000" w:rsidR="00000000" w:rsidRPr="00000000">
        <w:rPr>
          <w:rFonts w:ascii="Arial Unicode MS" w:cs="Arial Unicode MS" w:eastAsia="Arial Unicode MS" w:hAnsi="Arial Unicode MS"/>
          <w:rtl w:val="0"/>
        </w:rPr>
        <w:t xml:space="preserve"> 執行的是向量內積（Dot Product），計算結果為 np.int64(32)。計算過程為對應元素相乘後加總：$(1 \times 4) + (2 \times 5) + (3 \times 6) = 4 + 10 + 18 = 32$。在金融數學中，將權重向量與預期報酬率向量進行內積，即代表該投資組合的「加權總報酬」。</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rtl w:val="0"/>
        </w:rPr>
        <w:t xml:space="preserve">24. [專家] 避險基金開發深度神經網路以預測衍生性金融商品的定價。在訓練此類非線性模型時，若目標函數為非凸函數 (Non-convex Function)，演算法在參數更新過程中可能會遭遇什麼數學挑戰？</w:t>
      </w:r>
      <w:r w:rsidDel="00000000" w:rsidR="00000000" w:rsidRPr="00000000">
        <w:rPr>
          <w:rFonts w:ascii="Arial Unicode MS" w:cs="Arial Unicode MS" w:eastAsia="Arial Unicode MS" w:hAnsi="Arial Unicode MS"/>
          <w:rtl w:val="0"/>
        </w:rPr>
        <w:t xml:space="preserve"> (A) 梯度完全消失，導致資料維度減少。 (B) 出現多個極值點，導致最佳化結果陷入局部最優解。 (C) 資料過少，模型無法收斂。 (D) 產生稀疏模型，使部分參數權重收斂為零。 </w:t>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在訓練非線性模型時，若目標函數為非凸函數（Non-convex Function），演算法在參數更新過程中可能出現多個極值點，這會導致最佳化結果不穩定，最可能發生的情況就是陷入局部最優解（Local Minima）,。</w:t>
      </w:r>
    </w:p>
    <w:p w:rsidR="00000000" w:rsidDel="00000000" w:rsidP="00000000" w:rsidRDefault="00000000" w:rsidRPr="00000000" w14:paraId="000000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25. [困難] 某量化分析師使用 Python 實作了一個自定義的模型評估指標，以衡量演算法交易模型預測「股票報酬率 (y_pred)」與「真實報酬率 (y_true)」之間的誤差。參考下列程式碼：</w:t>
      </w:r>
    </w:p>
    <w:p w:rsidR="00000000" w:rsidDel="00000000" w:rsidP="00000000" w:rsidRDefault="00000000" w:rsidRPr="00000000" w14:paraId="0000007D">
      <w:pPr>
        <w:spacing w:after="240" w:before="240" w:lineRule="auto"/>
        <w:rPr/>
      </w:pPr>
      <w:r w:rsidDel="00000000" w:rsidR="00000000" w:rsidRPr="00000000">
        <w:rPr>
          <w:rtl w:val="0"/>
        </w:rPr>
        <w:t xml:space="preserve">def metric(y_true, y_pred):</w:t>
      </w:r>
    </w:p>
    <w:p w:rsidR="00000000" w:rsidDel="00000000" w:rsidP="00000000" w:rsidRDefault="00000000" w:rsidRPr="00000000" w14:paraId="0000007E">
      <w:pPr>
        <w:spacing w:after="240" w:before="240" w:lineRule="auto"/>
        <w:rPr/>
      </w:pPr>
      <w:r w:rsidDel="00000000" w:rsidR="00000000" w:rsidRPr="00000000">
        <w:rPr>
          <w:rtl w:val="0"/>
        </w:rPr>
        <w:t xml:space="preserve">    return sum((y_true - y_pred) ** 2) / len(y_true)</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b w:val="1"/>
          <w:bCs w:val="1"/>
          <w:rtl w:val="0"/>
        </w:rPr>
        <w:t xml:space="preserve">請問此段程式碼所計算的是哪一類型的機器學習評估指標？</w:t>
      </w:r>
      <w:r w:rsidDel="00000000" w:rsidR="00000000" w:rsidRPr="00000000">
        <w:rPr>
          <w:rFonts w:ascii="Arial Unicode MS" w:cs="Arial Unicode MS" w:eastAsia="Arial Unicode MS" w:hAnsi="Arial Unicode MS"/>
          <w:rtl w:val="0"/>
        </w:rPr>
        <w:t xml:space="preserve"> (A) RMSE (均方根誤差) (B) MAE (平均絕對誤差) (C) MSE (均方誤差) (D) R² (決定係數) </w:t>
      </w:r>
    </w:p>
    <w:p w:rsidR="00000000" w:rsidDel="00000000" w:rsidP="00000000" w:rsidRDefault="00000000" w:rsidRPr="00000000" w14:paraId="00000081">
      <w:pPr>
        <w:spacing w:after="240" w:before="240" w:lineRule="auto"/>
        <w:rPr>
          <w:b w:val="1"/>
          <w:bCs w:val="1"/>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該段程式碼將真實值與預測值之間的差值取平方（</w:t>
      </w:r>
      <w:r w:rsidDel="00000000" w:rsidR="00000000" w:rsidRPr="00000000">
        <w:rPr>
          <w:rFonts w:ascii="Roboto Mono" w:cs="Roboto Mono" w:eastAsia="Roboto Mono" w:hAnsi="Roboto Mono"/>
          <w:color w:val="188038"/>
          <w:rtl w:val="0"/>
        </w:rPr>
        <w:t xml:space="preserve">** 2</w:t>
      </w:r>
      <w:r w:rsidDel="00000000" w:rsidR="00000000" w:rsidRPr="00000000">
        <w:rPr>
          <w:rFonts w:ascii="Arial Unicode MS" w:cs="Arial Unicode MS" w:eastAsia="Arial Unicode MS" w:hAnsi="Arial Unicode MS"/>
          <w:rtl w:val="0"/>
        </w:rPr>
        <w:t xml:space="preserve">），再透過 </w:t>
      </w: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 將所有平方誤差加總，最後除以樣本總數 </w:t>
      </w:r>
      <w:r w:rsidDel="00000000" w:rsidR="00000000" w:rsidRPr="00000000">
        <w:rPr>
          <w:rFonts w:ascii="Roboto Mono" w:cs="Roboto Mono" w:eastAsia="Roboto Mono" w:hAnsi="Roboto Mono"/>
          <w:color w:val="188038"/>
          <w:rtl w:val="0"/>
        </w:rPr>
        <w:t xml:space="preserve">len(y_true)</w:t>
      </w:r>
      <w:r w:rsidDel="00000000" w:rsidR="00000000" w:rsidRPr="00000000">
        <w:rPr>
          <w:rFonts w:ascii="Arial Unicode MS" w:cs="Arial Unicode MS" w:eastAsia="Arial Unicode MS" w:hAnsi="Arial Unicode MS"/>
          <w:rtl w:val="0"/>
        </w:rPr>
        <w:t xml:space="preserve"> 取得平均值。此數學公式正是均方誤差（MSE）的標準實作。</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26. [專家] 某電商與支付平台希望預測顧客是否會購買特定理財商品。系統蒐集顧客的瀏覽紀錄與購買行為，並以此推估「在觀察到這些行為特徵的情況下，該顧客會購買的機率」。若模型採用貝氏定理 (Bayes’ Theorem) 進行推論，下列敘述何者最符合其核心運作機制？</w:t>
      </w:r>
      <w:r w:rsidDel="00000000" w:rsidR="00000000" w:rsidRPr="00000000">
        <w:rPr>
          <w:rFonts w:ascii="Arial Unicode MS" w:cs="Arial Unicode MS" w:eastAsia="Arial Unicode MS" w:hAnsi="Arial Unicode MS"/>
          <w:rtl w:val="0"/>
        </w:rPr>
        <w:t xml:space="preserve"> (A) 根據歷史樣本自動分群，找出行為相似的顧客群。 (B) 以條件機率方式計算顧客屬於「會購買」或「不會購買」的分類機率。 (C) 以最小平方誤差為損失函數，預測顧客的購買金額。 (D) 依據回饋信號透過強化學習動態調整推薦策略。 </w:t>
      </w:r>
    </w:p>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貝氏定理的核心在於利用新觀察到的特徵證據來更新事前機率。在此情境中，它透過條件機率方式計算顧客屬於「會購買」或「不會購買」的分類機率。</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b w:val="1"/>
          <w:bCs w:val="1"/>
          <w:rtl w:val="0"/>
        </w:rPr>
        <w:t xml:space="preserve">27. [困難] 在建立預測企業違約率的邏輯迴歸模型時，若希望避免模型過度擬合 (Overfitting) 並自動篩選掉不具預測力的總經指標，可加入 L1 正則化 (Lasso)。請問 L1 正則化在數學幾何上的主要效果為何？</w:t>
      </w:r>
      <w:r w:rsidDel="00000000" w:rsidR="00000000" w:rsidRPr="00000000">
        <w:rPr>
          <w:rFonts w:ascii="Arial Unicode MS" w:cs="Arial Unicode MS" w:eastAsia="Arial Unicode MS" w:hAnsi="Arial Unicode MS"/>
          <w:rtl w:val="0"/>
        </w:rPr>
        <w:t xml:space="preserve"> (A) 強化梯度穩定性，避免參數更新過度震盪。 (B) 增加模型參數的數量，以提升表現靈活度。 (C) 提高學習率，加速模型收斂速度。 (D) 產生稀疏模型 (Sparse Model)，使部分參數權重收斂為零。 </w:t>
      </w:r>
    </w:p>
    <w:p w:rsidR="00000000" w:rsidDel="00000000" w:rsidP="00000000" w:rsidRDefault="00000000" w:rsidRPr="00000000" w14:paraId="00000087">
      <w:pPr>
        <w:spacing w:after="240" w:before="240" w:lineRule="auto"/>
        <w:rPr>
          <w:b w:val="1"/>
          <w:bCs w:val="1"/>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L1 正則化（Lasso）的核心特性是在損失函數中加入所有參數絕對值的總和作為懲罰項。其數學幾何特性會強迫那些對預測貢獻度低的特徵權重精確收斂為零，從而產生稀疏模型（Sparse Model），自動達成特徵選擇。</w:t>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28. [專家] 某量化交易團隊建立一個高頻交易預測模型，希望評估該模型在不同月份的新資料上，是否仍能維持穩定的預測表現。資料科學團隊計畫利用統計方法檢驗模型對未觀察資料的適應能力與泛化效果。下列哪一種方法最適合用於此目的？</w:t>
      </w:r>
      <w:r w:rsidDel="00000000" w:rsidR="00000000" w:rsidRPr="00000000">
        <w:rPr>
          <w:rFonts w:ascii="Arial Unicode MS" w:cs="Arial Unicode MS" w:eastAsia="Arial Unicode MS" w:hAnsi="Arial Unicode MS"/>
          <w:rtl w:val="0"/>
        </w:rPr>
        <w:t xml:space="preserve"> (A) 交叉驗證 (Cross-Validation) (B) F 檢定 (F-test) (C) 配對樣本 t 檢定 (Paired-sample t-test) (D) 卡方檢定 (Chi-square Test) </w:t>
      </w:r>
    </w:p>
    <w:p w:rsidR="00000000" w:rsidDel="00000000" w:rsidP="00000000" w:rsidRDefault="00000000" w:rsidRPr="00000000" w14:paraId="0000008A">
      <w:pPr>
        <w:spacing w:after="240" w:before="240" w:lineRule="auto"/>
        <w:rPr>
          <w:b w:val="1"/>
          <w:bCs w:val="1"/>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評估模型在不同月份的新資料上是否能維持穩定的預測表現（適應能力與泛化效果），最適合的方法是使用交叉驗證（Cross-Validation）。</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b w:val="1"/>
          <w:bCs w:val="1"/>
          <w:rtl w:val="0"/>
        </w:rPr>
        <w:t xml:space="preserve">29. [困難] 某房地產與資產定價公司利用多元迴歸模型預測房價以作為核貸基準。若模型最終輸出的 R² 值為 0.85，其在統計學上的意義為何？</w:t>
      </w:r>
      <w:r w:rsidDel="00000000" w:rsidR="00000000" w:rsidRPr="00000000">
        <w:rPr>
          <w:rFonts w:ascii="Arial Unicode MS" w:cs="Arial Unicode MS" w:eastAsia="Arial Unicode MS" w:hAnsi="Arial Unicode MS"/>
          <w:rtl w:val="0"/>
        </w:rPr>
        <w:t xml:space="preserve"> (A) 模型準確率為 85%。 (B) 預測誤差為 15%。 (C) 85% 的變異可被模型解釋。 (D) 模型有 85% 的信心水準。 </w:t>
      </w:r>
    </w:p>
    <w:p w:rsidR="00000000" w:rsidDel="00000000" w:rsidP="00000000" w:rsidRDefault="00000000" w:rsidRPr="00000000" w14:paraId="0000008D">
      <w:pPr>
        <w:spacing w:after="240" w:before="240" w:lineRule="auto"/>
        <w:rPr>
          <w:b w:val="1"/>
          <w:bCs w:val="1"/>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決定係數（R²，R-squared）用於衡量迴歸模型對真實資料的擬合程度。R² 值為 0.85 意味著目標變數（房價）中有 85% 的變異可被模型解釋,。</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30. [專家] 某銀行資料科學團隊正在開發一個洗錢防制客戶相似度比對系統，用於計算所有客戶之間的交易行為相似度分數。若系統需逐一比對每一位客戶與其他所有客戶的資料組合，此時演算法的時間複雜度最可能為哪一種？</w:t>
      </w:r>
      <w:r w:rsidDel="00000000" w:rsidR="00000000" w:rsidRPr="00000000">
        <w:rPr>
          <w:rFonts w:ascii="Arial Unicode MS" w:cs="Arial Unicode MS" w:eastAsia="Arial Unicode MS" w:hAnsi="Arial Unicode MS"/>
          <w:rtl w:val="0"/>
        </w:rPr>
        <w:t xml:space="preserve"> (A) $O(n)$ — 執行時間與資料量成線性關係。 (B) $O(1)$ — 執行時間固定不變。 (C) $O(n^2)$ — 執行時間與資料量平方成正比。 (D) $O(\log n)$ — 執行時間與資料量呈對數成長關係。 </w:t>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若系統需逐一比對每一位客戶與其他所有客戶的資料組合，這代表需要計算的組合數為 $n \times (n-1) / 2$，其執行時間會與資料量平方成正比，時間複雜度即為 $O(n^2)$。</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bCs w:val="1"/>
          <w:rtl w:val="0"/>
        </w:rPr>
        <w:t xml:space="preserve">31. [困難] 在防制洗錢的網路行為分析中，若執行 DBSCAN (Density-Based Spatial Clustering of Applications with Noise) 群集分析時，某交易行為 (資料點) 鄰域內的樣本數不足以形成核心點，且未被任何核心點的鄰域所包含，也未與其他群集形成密度可達關係，此資料點最終將被歸類為何？</w:t>
      </w:r>
      <w:r w:rsidDel="00000000" w:rsidR="00000000" w:rsidRPr="00000000">
        <w:rPr>
          <w:rFonts w:ascii="Arial Unicode MS" w:cs="Arial Unicode MS" w:eastAsia="Arial Unicode MS" w:hAnsi="Arial Unicode MS"/>
          <w:rtl w:val="0"/>
        </w:rPr>
        <w:t xml:space="preserve"> (A) 潛在點 (Potential Point) (B) 邊界點 (Border Point) (C) 鄰近點 (Neighbor Point) (D) 雜訊點 (Noise Point) </w:t>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DBSCAN 演算法中，若資料點鄰域內的樣本數不足以形成核心點，且未被任何核心點的鄰域所包含，也未與其他群集形成密度可達關係（Density Reachability），系統便會將其標記為雜訊點（Noise Point）。</w:t>
      </w:r>
    </w:p>
    <w:p w:rsidR="00000000" w:rsidDel="00000000" w:rsidP="00000000" w:rsidRDefault="00000000" w:rsidRPr="00000000" w14:paraId="00000095">
      <w:pPr>
        <w:spacing w:after="240" w:before="240" w:lineRule="auto"/>
        <w:rPr/>
      </w:pPr>
      <w:r w:rsidDel="00000000" w:rsidR="00000000" w:rsidRPr="00000000">
        <w:rPr>
          <w:rFonts w:ascii="Arial Unicode MS" w:cs="Arial Unicode MS" w:eastAsia="Arial Unicode MS" w:hAnsi="Arial Unicode MS"/>
          <w:b w:val="1"/>
          <w:bCs w:val="1"/>
          <w:rtl w:val="0"/>
        </w:rPr>
        <w:t xml:space="preserve">32. [專家] 智慧銀行系統用於即時辨識身分證件影像。團隊發現，卷積神經網路 (CNN) 在訓練與推論效率上明顯優於傳統的全連接神經網路 (FCNN)。其主要架構原因為何？</w:t>
      </w:r>
      <w:r w:rsidDel="00000000" w:rsidR="00000000" w:rsidRPr="00000000">
        <w:rPr>
          <w:rFonts w:ascii="Arial Unicode MS" w:cs="Arial Unicode MS" w:eastAsia="Arial Unicode MS" w:hAnsi="Arial Unicode MS"/>
          <w:rtl w:val="0"/>
        </w:rPr>
        <w:t xml:space="preserve"> (A) CNN 透過區域感知 (Local Receptive Field) 與參數共享 (Parameter Sharing) 機制，降低模型參數量與運算複雜度。 (B) CNN 可直接跳過人工特徵提取步驟進行分類。 (C) CNN 能自動學習影像的旋轉與比例不變性。 (D) CNN 捨棄激勵函數，以加快運算速度。 </w:t>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CNN 在訓練與推論效率上明顯優於傳統的全連接神經網路，主要原因是 CNN 透過區域感知（Local Receptive Field）與參數共享（Parameter Sharing）機制，大幅降低了模型參數量與運算複雜度。</w:t>
      </w:r>
    </w:p>
    <w:p w:rsidR="00000000" w:rsidDel="00000000" w:rsidP="00000000" w:rsidRDefault="00000000" w:rsidRPr="00000000" w14:paraId="000000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33. [困難] 信用評分部門使用 Keras 建立一個多層感知機 (MLP) 預測客戶違約。觀察下列模型摘要表的結構，請計算出 </w:t>
      </w:r>
      <w:r w:rsidDel="00000000" w:rsidR="00000000" w:rsidRPr="00000000">
        <w:rPr>
          <w:rFonts w:ascii="Roboto Mono" w:cs="Roboto Mono" w:eastAsia="Roboto Mono" w:hAnsi="Roboto Mono"/>
          <w:b w:val="1"/>
          <w:bCs w:val="1"/>
          <w:color w:val="188038"/>
          <w:rtl w:val="0"/>
        </w:rPr>
        <w:t xml:space="preserve">dense (Dense)</w:t>
      </w:r>
      <w:r w:rsidDel="00000000" w:rsidR="00000000" w:rsidRPr="00000000">
        <w:rPr>
          <w:rFonts w:ascii="Arial Unicode MS" w:cs="Arial Unicode MS" w:eastAsia="Arial Unicode MS" w:hAnsi="Arial Unicode MS"/>
          <w:b w:val="1"/>
          <w:bCs w:val="1"/>
          <w:rtl w:val="0"/>
        </w:rPr>
        <w:t xml:space="preserve"> 也就是第一層 Dense 層所產生的參數量 (Param #) </w:t>
      </w:r>
      <w:r w:rsidDel="00000000" w:rsidR="00000000" w:rsidRPr="00000000">
        <w:rPr>
          <w:rFonts w:ascii="SimSun" w:cs="SimSun" w:eastAsia="SimSun" w:hAnsi="SimSun"/>
          <w:b w:val="1"/>
          <w:bCs w:val="1"/>
          <w:color w:val="188038"/>
          <w:rtl w:val="0"/>
        </w:rPr>
        <w:t xml:space="preserve">空格1</w:t>
      </w:r>
      <w:r w:rsidDel="00000000" w:rsidR="00000000" w:rsidRPr="00000000">
        <w:rPr>
          <w:rFonts w:ascii="Arial Unicode MS" w:cs="Arial Unicode MS" w:eastAsia="Arial Unicode MS" w:hAnsi="Arial Unicode MS"/>
          <w:b w:val="1"/>
          <w:bCs w:val="1"/>
          <w:rtl w:val="0"/>
        </w:rPr>
        <w:t xml:space="preserve"> 為多少？假設 </w:t>
      </w:r>
      <w:r w:rsidDel="00000000" w:rsidR="00000000" w:rsidRPr="00000000">
        <w:rPr>
          <w:rFonts w:ascii="Roboto Mono" w:cs="Roboto Mono" w:eastAsia="Roboto Mono" w:hAnsi="Roboto Mono"/>
          <w:b w:val="1"/>
          <w:bCs w:val="1"/>
          <w:color w:val="188038"/>
          <w:rtl w:val="0"/>
        </w:rPr>
        <w:t xml:space="preserve">X_train.shape</w:t>
      </w:r>
      <w:r w:rsidDel="00000000" w:rsidR="00000000" w:rsidRPr="00000000">
        <w:rPr>
          <w:rFonts w:ascii="Arial Unicode MS" w:cs="Arial Unicode MS" w:eastAsia="Arial Unicode MS" w:hAnsi="Arial Unicode MS"/>
          <w:b w:val="1"/>
          <w:bCs w:val="1"/>
          <w:rtl w:val="0"/>
        </w:rPr>
        <w:t xml:space="preserve"> 為 10。</w:t>
      </w:r>
    </w:p>
    <w:p w:rsidR="00000000" w:rsidDel="00000000" w:rsidP="00000000" w:rsidRDefault="00000000" w:rsidRPr="00000000" w14:paraId="00000099">
      <w:pPr>
        <w:spacing w:after="240" w:before="240" w:lineRule="auto"/>
        <w:rPr/>
      </w:pPr>
      <w:r w:rsidDel="00000000" w:rsidR="00000000" w:rsidRPr="00000000">
        <w:rPr>
          <w:rtl w:val="0"/>
        </w:rPr>
        <w:t xml:space="preserve">Layer (type)                 Output Shape              Param #</w:t>
      </w:r>
    </w:p>
    <w:p w:rsidR="00000000" w:rsidDel="00000000" w:rsidP="00000000" w:rsidRDefault="00000000" w:rsidRPr="00000000" w14:paraId="0000009A">
      <w:pPr>
        <w:spacing w:after="240" w:before="240" w:lineRule="auto"/>
        <w:rPr/>
      </w:pP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Fonts w:ascii="Arial Unicode MS" w:cs="Arial Unicode MS" w:eastAsia="Arial Unicode MS" w:hAnsi="Arial Unicode MS"/>
          <w:rtl w:val="0"/>
        </w:rPr>
        <w:t xml:space="preserve">dense (Dense)                (None, 10)                空格1</w:t>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(A) 110 (B) 100 (C) 120 (D) 20 </w:t>
      </w:r>
    </w:p>
    <w:p w:rsidR="00000000" w:rsidDel="00000000" w:rsidP="00000000" w:rsidRDefault="00000000" w:rsidRPr="00000000" w14:paraId="0000009E">
      <w:pPr>
        <w:spacing w:after="240" w:before="240" w:lineRule="auto"/>
        <w:rPr>
          <w:b w:val="1"/>
          <w:bCs w:val="1"/>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Keras 中 Dense 層參數的計算公式為 </w:t>
      </w:r>
      <w:r w:rsidDel="00000000" w:rsidR="00000000" w:rsidRPr="00000000">
        <w:rPr>
          <w:rFonts w:ascii="SimSun" w:cs="SimSun" w:eastAsia="SimSun" w:hAnsi="SimSun"/>
          <w:color w:val="188038"/>
          <w:rtl w:val="0"/>
        </w:rPr>
        <w:t xml:space="preserve">(輸入維度 × 神經元數量) + 神經元數量 (偏差項 Bias)</w:t>
      </w:r>
      <w:r w:rsidDel="00000000" w:rsidR="00000000" w:rsidRPr="00000000">
        <w:rPr>
          <w:rFonts w:ascii="Arial Unicode MS" w:cs="Arial Unicode MS" w:eastAsia="Arial Unicode MS" w:hAnsi="Arial Unicode MS"/>
          <w:rtl w:val="0"/>
        </w:rPr>
        <w:t xml:space="preserve">。此處輸入維度為 10，神經元數量為 10，因此權重有 $10 \times 10 = 100$ 個，加上 10 個 Bias，總參數量為 110。</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b w:val="1"/>
          <w:bCs w:val="1"/>
          <w:rtl w:val="0"/>
        </w:rPr>
        <w:t xml:space="preserve">34. [專家] 在深度神經網路中，了解不同層的參數量差異有助於金融 App 端模型壓縮與遷移學習設計。請問在經典的 VGG16 架構中，下列何者的參數量最多？</w:t>
      </w:r>
      <w:r w:rsidDel="00000000" w:rsidR="00000000" w:rsidRPr="00000000">
        <w:rPr>
          <w:rFonts w:ascii="Arial Unicode MS" w:cs="Arial Unicode MS" w:eastAsia="Arial Unicode MS" w:hAnsi="Arial Unicode MS"/>
          <w:rtl w:val="0"/>
        </w:rPr>
        <w:t xml:space="preserve"> (A) 卷積層 (Conv2d) (B) 池化層 (MaxPool2d) (C) ReLU 激活函數 (D) 全連接層 (Linear) </w:t>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架構中，雖然卷積層的層數多，但全連接層 (Linear) 佔據了絕大多數的參數量（例如 Linear-33 一層就包含超過 1 億個參數）。</w:t>
      </w:r>
    </w:p>
    <w:p w:rsidR="00000000" w:rsidDel="00000000" w:rsidP="00000000" w:rsidRDefault="00000000" w:rsidRPr="00000000" w14:paraId="000000A3">
      <w:pPr>
        <w:spacing w:after="240" w:before="240" w:lineRule="auto"/>
        <w:rPr/>
      </w:pPr>
      <w:r w:rsidDel="00000000" w:rsidR="00000000" w:rsidRPr="00000000">
        <w:rPr>
          <w:rFonts w:ascii="Arial Unicode MS" w:cs="Arial Unicode MS" w:eastAsia="Arial Unicode MS" w:hAnsi="Arial Unicode MS"/>
          <w:b w:val="1"/>
          <w:bCs w:val="1"/>
          <w:rtl w:val="0"/>
        </w:rPr>
        <w:t xml:space="preserve">35. [困難] 了解神經網路各層的運算量分佈，有助於評估部署於邊緣設備時的硬體加速策略。請問在 VGG16 架構中，下列何者運算量 (FLOPs) 最多？</w:t>
      </w:r>
      <w:r w:rsidDel="00000000" w:rsidR="00000000" w:rsidRPr="00000000">
        <w:rPr>
          <w:rFonts w:ascii="Arial Unicode MS" w:cs="Arial Unicode MS" w:eastAsia="Arial Unicode MS" w:hAnsi="Arial Unicode MS"/>
          <w:rtl w:val="0"/>
        </w:rPr>
        <w:t xml:space="preserve"> (A) 卷積層 (Conv2d) (B) 全連接層 (Linear) (C) ReLU 激活函數 (D) 池化層 (MaxPool2d) </w:t>
      </w:r>
    </w:p>
    <w:p w:rsidR="00000000" w:rsidDel="00000000" w:rsidP="00000000" w:rsidRDefault="00000000" w:rsidRPr="00000000" w14:paraId="000000A4">
      <w:pPr>
        <w:spacing w:after="240" w:before="240" w:lineRule="auto"/>
        <w:rPr>
          <w:b w:val="1"/>
          <w:bCs w:val="1"/>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中，卷積層 (Conv2d) 需要對特徵圖進行密集的滑動乘加運算，因此包辦了模型中絕大多數的運算量 (FLOPs),。</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b w:val="1"/>
          <w:bCs w:val="1"/>
          <w:rtl w:val="0"/>
        </w:rPr>
        <w:t xml:space="preserve">36. [專家] 純網銀開發數位身分驗證系統，利用遷移學習載入預訓練的 VGG16 模型。若團隊希望「凍結」卷積特徵提取層，只針對特定任務重新訓練最後的分類層。在 PyTorch 框架下，下列哪一段程式碼寫法正確？</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for param in model.features.parameters(): param.requires_grad = False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tl w:val="0"/>
        </w:rPr>
        <w:t xml:space="preserve"> </w:t>
      </w:r>
    </w:p>
    <w:p w:rsidR="00000000" w:rsidDel="00000000" w:rsidP="00000000" w:rsidRDefault="00000000" w:rsidRPr="00000000" w14:paraId="000000A7">
      <w:pPr>
        <w:spacing w:after="240" w:before="240" w:lineRule="auto"/>
        <w:rPr>
          <w:b w:val="1"/>
          <w:bCs w:val="1"/>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PyTorch 中，VGG16 的卷積層歸類於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Arial Unicode MS" w:cs="Arial Unicode MS" w:eastAsia="Arial Unicode MS" w:hAnsi="Arial Unicode MS"/>
          <w:rtl w:val="0"/>
        </w:rPr>
        <w:t xml:space="preserve">模組。要凍結特徵提取層的權重以保留預訓練特徵，必須將 </w:t>
      </w:r>
      <w:r w:rsidDel="00000000" w:rsidR="00000000" w:rsidRPr="00000000">
        <w:rPr>
          <w:rFonts w:ascii="Roboto Mono" w:cs="Roboto Mono" w:eastAsia="Roboto Mono" w:hAnsi="Roboto Mono"/>
          <w:color w:val="188038"/>
          <w:rtl w:val="0"/>
        </w:rPr>
        <w:t xml:space="preserve">model.features.parameters()</w:t>
      </w:r>
      <w:r w:rsidDel="00000000" w:rsidR="00000000" w:rsidRPr="00000000">
        <w:rPr>
          <w:rFonts w:ascii="Arial Unicode MS" w:cs="Arial Unicode MS" w:eastAsia="Arial Unicode MS" w:hAnsi="Arial Unicode MS"/>
          <w:rtl w:val="0"/>
        </w:rPr>
        <w:t xml:space="preserve"> 中的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屬性設定為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b w:val="1"/>
          <w:bCs w:val="1"/>
          <w:rtl w:val="0"/>
        </w:rPr>
        <w:t xml:space="preserve">37. [困難] 某財經語音辨識系統採用 Transformer 架構。為了讓模型能同時理解語音片段中的發音特徵、語速變化與語意脈絡等多層次資訊，團隊在設計中導入了多頭注意力 (Multi-head Attention) 機制。請問此機制的主要優點為何？</w:t>
      </w:r>
      <w:r w:rsidDel="00000000" w:rsidR="00000000" w:rsidRPr="00000000">
        <w:rPr>
          <w:rFonts w:ascii="Arial Unicode MS" w:cs="Arial Unicode MS" w:eastAsia="Arial Unicode MS" w:hAnsi="Arial Unicode MS"/>
          <w:rtl w:val="0"/>
        </w:rPr>
        <w:t xml:space="preserve"> (A) 避免梯度消失問題。 (B) 從不同表示子空間 (Representation Subspaces) 同時捕捉多樣化關聯資訊。 (C) 減少模型參數量以降低訓練成本。 (D) 加速整體注意力計算過程。 </w:t>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多頭注意力機制的設計允許模型從不同的表示子空間（Representation Subspaces）中，同時捕捉並整合多樣化的特徵關聯資訊,。</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b w:val="1"/>
          <w:bCs w:val="1"/>
          <w:rtl w:val="0"/>
        </w:rPr>
        <w:t xml:space="preserve">38. [專家] 智能客服系統與電力預測皆依賴時序資料分析。下列哪一種應用最適合採用長短期記憶網路 (LSTM) 模型？</w:t>
      </w:r>
      <w:r w:rsidDel="00000000" w:rsidR="00000000" w:rsidRPr="00000000">
        <w:rPr>
          <w:rFonts w:ascii="Arial Unicode MS" w:cs="Arial Unicode MS" w:eastAsia="Arial Unicode MS" w:hAnsi="Arial Unicode MS"/>
          <w:rtl w:val="0"/>
        </w:rPr>
        <w:t xml:space="preserve"> (A) 將高維度的感測器資料壓縮成低維表示。 (B) 預測未來七天的電力需求變化趨勢。 (C) 辨識監視影像中不同類別的物件。 (D) 將大量顧客資料依相似特徵自動分群。 </w:t>
      </w:r>
    </w:p>
    <w:p w:rsidR="00000000" w:rsidDel="00000000" w:rsidP="00000000" w:rsidRDefault="00000000" w:rsidRPr="00000000" w14:paraId="000000AD">
      <w:pPr>
        <w:spacing w:after="240" w:before="240" w:lineRule="auto"/>
        <w:rPr>
          <w:b w:val="1"/>
          <w:bCs w:val="1"/>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長短期記憶網路（LSTM）專精於處理序列資料與時間相依性問題。因此，預測未來七天的電力需求變化趨勢最適合採用 LSTM 模型,。</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39. [困難] 資訊增益 (Information Gain) 常用於衡量特徵對分類結果的不確定性貢獻程度，並據以進行特徵選擇。在金融核貸規則建構中，此方法主要應用於下列哪一類模型架構？</w:t>
      </w:r>
      <w:r w:rsidDel="00000000" w:rsidR="00000000" w:rsidRPr="00000000">
        <w:rPr>
          <w:rFonts w:ascii="Arial Unicode MS" w:cs="Arial Unicode MS" w:eastAsia="Arial Unicode MS" w:hAnsi="Arial Unicode MS"/>
          <w:rtl w:val="0"/>
        </w:rPr>
        <w:t xml:space="preserve"> (A) 使用 L1 正則化進行特徵篩選的線性模型。 (B) 透過遞迴分裂方式建立分類規則的決策樹模型。 (C) 利用激活函數進行特徵擷取的深度神經網路。 (D) 透過核函數將特徵映射至高維空間的分類模型。 </w:t>
      </w:r>
    </w:p>
    <w:p w:rsidR="00000000" w:rsidDel="00000000" w:rsidP="00000000" w:rsidRDefault="00000000" w:rsidRPr="00000000" w14:paraId="000000B0">
      <w:pPr>
        <w:spacing w:after="240" w:before="240" w:lineRule="auto"/>
        <w:rPr>
          <w:b w:val="1"/>
          <w:bCs w:val="1"/>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資訊增益（Information Gain）是決策樹演算法（如 ID3、C4.5）中用於選擇最佳分裂特徵的核心準則，透過遞迴分裂方式建立分類規則。</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b w:val="1"/>
          <w:bCs w:val="1"/>
          <w:rtl w:val="0"/>
        </w:rPr>
        <w:t xml:space="preserve">40. [專家] 下列何者最能同時反映 XGBoost (eXtreme Gradient Boosting) 相較於傳統梯度提升決策樹 (GBDT) 在金融高頻交易與風險預測上的主要技術改進？</w:t>
      </w:r>
      <w:r w:rsidDel="00000000" w:rsidR="00000000" w:rsidRPr="00000000">
        <w:rPr>
          <w:rFonts w:ascii="Arial Unicode MS" w:cs="Arial Unicode MS" w:eastAsia="Arial Unicode MS" w:hAnsi="Arial Unicode MS"/>
          <w:rtl w:val="0"/>
        </w:rPr>
        <w:t xml:space="preserve"> (A) 改以隨機森林架構取代樹模型以提升準確率。 (B) 採用批次正規化技術提升模型穩定性。 (C) 引入正則化項 (Regularization) 以抑制過擬合，並支援缺失值自動處理與並行化訓練。 (D) 以類神經網路取代弱分類器。 </w:t>
      </w:r>
    </w:p>
    <w:p w:rsidR="00000000" w:rsidDel="00000000" w:rsidP="00000000" w:rsidRDefault="00000000" w:rsidRPr="00000000" w14:paraId="000000B3">
      <w:pPr>
        <w:spacing w:after="240" w:before="240" w:lineRule="auto"/>
        <w:rPr>
          <w:b w:val="1"/>
          <w:bCs w:val="1"/>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相較於傳統 GBDT 的主要技術改進包含：在目標函數中引入正則化項（Regularization）以抑制過擬合，並且在系統實作上支援缺失值自動處理與特徵層級的並行化訓練。</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b w:val="1"/>
          <w:bCs w:val="1"/>
          <w:rtl w:val="0"/>
        </w:rPr>
        <w:t xml:space="preserve">41. [困難] 某醫療人工智慧或金融防弊團隊開發風險預測模型，資料量極少且陽性個案不到 8%。團隊希望在有限資料下，準確評估模型表現穩定性，同時兼顧資料的利用率與各類別在驗證折中的比例一致性。最適合採用下列哪一種交叉驗證方法？</w:t>
      </w:r>
      <w:r w:rsidDel="00000000" w:rsidR="00000000" w:rsidRPr="00000000">
        <w:rPr>
          <w:rFonts w:ascii="Arial Unicode MS" w:cs="Arial Unicode MS" w:eastAsia="Arial Unicode MS" w:hAnsi="Arial Unicode MS"/>
          <w:rtl w:val="0"/>
        </w:rPr>
        <w:t xml:space="preserve"> (A) 分層留一法交叉驗證 (Stratified Leave-One-Out Cross Validation) (B) 5-Fold 交叉驗證 (C) 隨機交叉驗證 (Random Cross Validation) (D) 單純的留一法交叉驗證 (Leave-One-Out Cross Validation) </w:t>
      </w:r>
    </w:p>
    <w:p w:rsidR="00000000" w:rsidDel="00000000" w:rsidP="00000000" w:rsidRDefault="00000000" w:rsidRPr="00000000" w14:paraId="000000B6">
      <w:pPr>
        <w:spacing w:after="240" w:before="240" w:lineRule="auto"/>
        <w:rPr>
          <w:b w:val="1"/>
          <w:bCs w:val="1"/>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由於樣本數稀少且類別分布極不平衡，為了兼顧資料利用率並確保每次切分時各類別在驗證折中的比例一致，最適合採用分層留一法交叉驗證（Stratified Leave-One-Out Cross Validation）或分層 K 折驗證,。</w:t>
      </w:r>
    </w:p>
    <w:p w:rsidR="00000000" w:rsidDel="00000000" w:rsidP="00000000" w:rsidRDefault="00000000" w:rsidRPr="00000000" w14:paraId="000000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42. [專家] 量化交易團隊在處理高頻交易特徵矩陣時，為防止神經網路發生梯度爆炸，決定對資料進行標準化：</w:t>
      </w:r>
    </w:p>
    <w:p w:rsidR="00000000" w:rsidDel="00000000" w:rsidP="00000000" w:rsidRDefault="00000000" w:rsidRPr="00000000" w14:paraId="000000B9">
      <w:pPr>
        <w:spacing w:after="240" w:before="240" w:lineRule="auto"/>
        <w:rPr/>
      </w:pPr>
      <w:r w:rsidDel="00000000" w:rsidR="00000000" w:rsidRPr="00000000">
        <w:rPr>
          <w:rtl w:val="0"/>
        </w:rPr>
        <w:t xml:space="preserve">X_train -= X_train.mean(axis=0)</w:t>
      </w:r>
    </w:p>
    <w:p w:rsidR="00000000" w:rsidDel="00000000" w:rsidP="00000000" w:rsidRDefault="00000000" w:rsidRPr="00000000" w14:paraId="000000BA">
      <w:pPr>
        <w:spacing w:after="240" w:before="240" w:lineRule="auto"/>
        <w:rPr/>
      </w:pPr>
      <w:r w:rsidDel="00000000" w:rsidR="00000000" w:rsidRPr="00000000">
        <w:rPr>
          <w:rtl w:val="0"/>
        </w:rPr>
        <w:t xml:space="preserve">X_train /= X_train.std(axis=0)</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X_test -= X_test.mean(axis=0) # 錯誤寫法</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X_test /= X_test.std(axis=0)  # 錯誤寫法</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b w:val="1"/>
          <w:bCs w:val="1"/>
          <w:rtl w:val="0"/>
        </w:rPr>
        <w:t xml:space="preserve">資深主管要求修正測試集的處理方式。下列何者為正確修正及其理由？</w:t>
      </w:r>
      <w:r w:rsidDel="00000000" w:rsidR="00000000" w:rsidRPr="00000000">
        <w:rPr>
          <w:rFonts w:ascii="Arial Unicode MS" w:cs="Arial Unicode MS" w:eastAsia="Arial Unicode MS" w:hAnsi="Arial Unicode MS"/>
          <w:rtl w:val="0"/>
        </w:rPr>
        <w:t xml:space="preserve"> (A) 修正為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；測試集只需縮放標準差。 (B) 完全移除對測試集的處理；測試資料不可被修改。 (C) 修正為 </w:t>
      </w:r>
      <w:r w:rsidDel="00000000" w:rsidR="00000000" w:rsidRPr="00000000">
        <w:rPr>
          <w:rFonts w:ascii="Roboto Mono" w:cs="Roboto Mono" w:eastAsia="Roboto Mono" w:hAnsi="Roboto Mono"/>
          <w:color w:val="188038"/>
          <w:rtl w:val="0"/>
        </w:rPr>
        <w:t xml:space="preserve">X_test -= X_train.mean(axis=0)</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X_test /= X_train.std(axis=0)</w:t>
      </w:r>
      <w:r w:rsidDel="00000000" w:rsidR="00000000" w:rsidRPr="00000000">
        <w:rPr>
          <w:rFonts w:ascii="Arial Unicode MS" w:cs="Arial Unicode MS" w:eastAsia="Arial Unicode MS" w:hAnsi="Arial Unicode MS"/>
          <w:rtl w:val="0"/>
        </w:rPr>
        <w:t xml:space="preserve">；必須使用訓練集的統計量來轉換測試集，以防止資料洩漏。 (D) 所有減法改為加法；以確保數值為正。 </w:t>
      </w:r>
    </w:p>
    <w:p w:rsidR="00000000" w:rsidDel="00000000" w:rsidP="00000000" w:rsidRDefault="00000000" w:rsidRPr="00000000" w14:paraId="000000BF">
      <w:pPr>
        <w:spacing w:after="240" w:before="240" w:lineRule="auto"/>
        <w:rPr>
          <w:b w:val="1"/>
          <w:bCs w:val="1"/>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執行特徵標準化時，必須確保訓練集與測試集使用相同的轉換基準。若測試集使用自己的統計量進行運算，等於讓模型預先獲悉未來資料的分佈，會導致嚴重的資料洩漏（Data Leakage）。應使用訓練集的平均值與標準差來轉換測試集。</w:t>
      </w:r>
    </w:p>
    <w:p w:rsidR="00000000" w:rsidDel="00000000" w:rsidP="00000000" w:rsidRDefault="00000000" w:rsidRPr="00000000" w14:paraId="000000C1">
      <w:pPr>
        <w:spacing w:after="240" w:before="240" w:lineRule="auto"/>
        <w:rPr/>
      </w:pPr>
      <w:r w:rsidDel="00000000" w:rsidR="00000000" w:rsidRPr="00000000">
        <w:rPr>
          <w:rFonts w:ascii="Arial Unicode MS" w:cs="Arial Unicode MS" w:eastAsia="Arial Unicode MS" w:hAnsi="Arial Unicode MS"/>
          <w:b w:val="1"/>
          <w:bCs w:val="1"/>
          <w:rtl w:val="0"/>
        </w:rPr>
        <w:t xml:space="preserve">43. [困難] 某銀行正在開發高度複雜的演算法交易模型，需要調整數十個超參數。相較於 Grid Search，團隊決定改用 Random Search。Random Search 在超參數調整上具備哪一項主要優勢？</w:t>
      </w:r>
      <w:r w:rsidDel="00000000" w:rsidR="00000000" w:rsidRPr="00000000">
        <w:rPr>
          <w:rFonts w:ascii="Arial Unicode MS" w:cs="Arial Unicode MS" w:eastAsia="Arial Unicode MS" w:hAnsi="Arial Unicode MS"/>
          <w:rtl w:val="0"/>
        </w:rPr>
        <w:t xml:space="preserve"> (A) 避免模型過擬合。 (B) 可使用更大的訓練集。 (C) 能更有效率搜尋高維參數空間。 (D) 可自動產生模型架構。 </w:t>
      </w:r>
    </w:p>
    <w:p w:rsidR="00000000" w:rsidDel="00000000" w:rsidP="00000000" w:rsidRDefault="00000000" w:rsidRPr="00000000" w14:paraId="000000C2">
      <w:pPr>
        <w:spacing w:after="240" w:before="240" w:lineRule="auto"/>
        <w:rPr>
          <w:b w:val="1"/>
          <w:bCs w:val="1"/>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相較於 Grid Search 窮舉所有組合導致的維度災難，Random Search 的主要優勢是能更有效率地搜尋高維參數空間，在有限的運算資源內找到更佳的超參數組合。</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b w:val="1"/>
          <w:bCs w:val="1"/>
          <w:rtl w:val="0"/>
        </w:rPr>
        <w:t xml:space="preserve">44. [專家] 某能源與大宗商品公司利用歷史資料開發價格預測模型。訓練過程中，訓練集損失值持續下降，但驗證集損失在第 80 輪後開始波動，呈現週期性上升與下降。若要在此情境下合理運用早期停止法 (Early Stopping)，下列哪一項策略最為適當？</w:t>
      </w:r>
      <w:r w:rsidDel="00000000" w:rsidR="00000000" w:rsidRPr="00000000">
        <w:rPr>
          <w:rFonts w:ascii="Arial Unicode MS" w:cs="Arial Unicode MS" w:eastAsia="Arial Unicode MS" w:hAnsi="Arial Unicode MS"/>
          <w:rtl w:val="0"/>
        </w:rPr>
        <w:t xml:space="preserve"> (A) 直接根據訓練集損失最低點停止訓練，以確保模型充分擬合。 (B) 改以測試集損失作為早停依據，以提升模型評估一致性。 (C) 將所有資料重新合併後訓練至收斂。 (D) 監控驗證集損失並設定適度的耐心值 (Patience)，在連續多輪未改善後再停止訓練。 </w:t>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在訓練過程中驗證損失因資料波動而難以穩定收斂時，合理運用早期停止法（Early Stopping）的適當策略是監控驗證集損失，並設定適度的耐心值（Patience），在連續多輪未改善後再停止訓練,。</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b w:val="1"/>
          <w:bCs w:val="1"/>
          <w:rtl w:val="0"/>
        </w:rPr>
        <w:t xml:space="preserve">45. [困難] 某電子商務與金融平台為開發理財產品評論情感分析模型，希望模型能捕捉不同特徵之間的關聯影響，例如「商品價格」與「顧客滿意度」的互動效果。下列哪一種特徵工程設計方式最適合用於建立互動特徵 (Interaction Features)？</w:t>
      </w:r>
      <w:r w:rsidDel="00000000" w:rsidR="00000000" w:rsidRPr="00000000">
        <w:rPr>
          <w:rFonts w:ascii="Arial Unicode MS" w:cs="Arial Unicode MS" w:eastAsia="Arial Unicode MS" w:hAnsi="Arial Unicode MS"/>
          <w:rtl w:val="0"/>
        </w:rPr>
        <w:t xml:space="preserve"> (A) 對所有特徵進行對數轉換。 (B) 將兩個或多個特徵進行乘積或交互組合。 (C) 將單一特徵取平方。 (D) 對特徵進行標準化。 </w:t>
      </w:r>
    </w:p>
    <w:p w:rsidR="00000000" w:rsidDel="00000000" w:rsidP="00000000" w:rsidRDefault="00000000" w:rsidRPr="00000000" w14:paraId="000000C8">
      <w:pPr>
        <w:spacing w:after="240" w:before="240" w:lineRule="auto"/>
        <w:rPr>
          <w:b w:val="1"/>
          <w:bCs w:val="1"/>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要捕捉不同特徵之間的關聯影響（例如商品價格與顧客滿意度的聯合效應），最適合的特徵工程設計方式是將兩個或多個特徵進行乘積或交互組合，以建立互動特徵（Interaction Features）。</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b w:val="1"/>
          <w:bCs w:val="1"/>
          <w:rtl w:val="0"/>
        </w:rPr>
        <w:t xml:space="preserve">46. [專家] 在工業設備故障預測或演算法交易預測專案中，模型訓練與超參數調整依賴一段歷史數據作為驗證集。然而隨著環境變化，原有驗證集已無法反映現況，導致部署後準確率逐漸下降。下列哪一種策略最能有效提升模型在長期運行環境中的穩健性？</w:t>
      </w:r>
      <w:r w:rsidDel="00000000" w:rsidR="00000000" w:rsidRPr="00000000">
        <w:rPr>
          <w:rFonts w:ascii="Arial Unicode MS" w:cs="Arial Unicode MS" w:eastAsia="Arial Unicode MS" w:hAnsi="Arial Unicode MS"/>
          <w:rtl w:val="0"/>
        </w:rPr>
        <w:t xml:space="preserve"> (A) 採用時間序列交叉驗證 (Time Series Cross Validation) 或滑動視窗驗證 (Rolling Window Validation) 方法，動態更新驗證資料以適應時間演進。 (B) 簡化模型架構，減少模型參數數量以降低過擬合風險。 (C) 將全部歷史資料納入訓練，不使用驗證集，依靠早期停止控制訓練。 (D) 固定驗證集內容，並透過模型正則化技巧強化模型泛化。 </w:t>
      </w:r>
    </w:p>
    <w:p w:rsidR="00000000" w:rsidDel="00000000" w:rsidP="00000000" w:rsidRDefault="00000000" w:rsidRPr="00000000" w14:paraId="000000CB">
      <w:pPr>
        <w:spacing w:after="240" w:before="240" w:lineRule="auto"/>
        <w:rPr>
          <w:b w:val="1"/>
          <w:bCs w:val="1"/>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針對具有時間演進特性的資料，靜態的驗證集容易因資料分佈偏移而失效。採用時間序列交叉驗證（Time Series Cross Validation）或滑動視窗驗證，動態更新驗證資料以適應時間演進，最能有效提升模型的穩健性與泛化能力,。</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b w:val="1"/>
          <w:bCs w:val="1"/>
          <w:rtl w:val="0"/>
        </w:rPr>
        <w:t xml:space="preserve">47. [困難] 某房地產與資產定價公司利用多元迴歸模型預測房價，並繪製殘差圖 (Residual Plot) 檢查模型品質。結果顯示部分資料點的殘差極大，且在高價區樣本中出現系統性彎曲分佈現象。根據此觀察，最可能的正確解釋為何？</w:t>
      </w:r>
      <w:r w:rsidDel="00000000" w:rsidR="00000000" w:rsidRPr="00000000">
        <w:rPr>
          <w:rFonts w:ascii="Arial Unicode MS" w:cs="Arial Unicode MS" w:eastAsia="Arial Unicode MS" w:hAnsi="Arial Unicode MS"/>
          <w:rtl w:val="0"/>
        </w:rPr>
        <w:t xml:space="preserve"> (A) 模型過度擬合，導致在訓練資料上表現過好、泛化能力不足。 (B) 模型特徵數量不足，導致欠擬合。 (C) 模型存在異常值 (Outlier) 或非線性關係，違反迴歸假設。 (D) 殘差圖呈現彎曲分佈，表示模型已完全符合所有假設。 </w:t>
      </w:r>
    </w:p>
    <w:p w:rsidR="00000000" w:rsidDel="00000000" w:rsidP="00000000" w:rsidRDefault="00000000" w:rsidRPr="00000000" w14:paraId="000000CE">
      <w:pPr>
        <w:spacing w:after="240" w:before="240" w:lineRule="auto"/>
        <w:rPr>
          <w:b w:val="1"/>
          <w:bCs w:val="1"/>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在線性迴歸的診斷中，殘差圖應呈現隨機散佈。若出現極大殘差或系統性的彎曲分佈現象，最可能的原因是模型存在異常值（Outlier）或未能捕捉到的非線性關係，這違反了線性迴歸的基本假設,。</w:t>
      </w:r>
    </w:p>
    <w:p w:rsidR="00000000" w:rsidDel="00000000" w:rsidP="00000000" w:rsidRDefault="00000000" w:rsidRPr="00000000" w14:paraId="000000D0">
      <w:pPr>
        <w:spacing w:after="240" w:before="240" w:lineRule="auto"/>
        <w:rPr/>
      </w:pPr>
      <w:r w:rsidDel="00000000" w:rsidR="00000000" w:rsidRPr="00000000">
        <w:rPr>
          <w:rFonts w:ascii="Arial Unicode MS" w:cs="Arial Unicode MS" w:eastAsia="Arial Unicode MS" w:hAnsi="Arial Unicode MS"/>
          <w:b w:val="1"/>
          <w:bCs w:val="1"/>
          <w:rtl w:val="0"/>
        </w:rPr>
        <w:t xml:space="preserve">48. [專家] 在評估信用卡違約風險預測等二元分類問題中，若精確率 (Precision) 為 0.8，召回率 (Recall) 為 0.6，則 F1 分數 (F1 Score) 為何？</w:t>
      </w:r>
      <w:r w:rsidDel="00000000" w:rsidR="00000000" w:rsidRPr="00000000">
        <w:rPr>
          <w:rtl w:val="0"/>
        </w:rPr>
        <w:t xml:space="preserve"> (A) 0.686 (B) 0.700 (C) 0.720 (D) 0.750 </w:t>
      </w:r>
    </w:p>
    <w:p w:rsidR="00000000" w:rsidDel="00000000" w:rsidP="00000000" w:rsidRDefault="00000000" w:rsidRPr="00000000" w14:paraId="000000D1">
      <w:pPr>
        <w:spacing w:after="240" w:before="240" w:lineRule="auto"/>
        <w:rPr>
          <w:b w:val="1"/>
          <w:bCs w:val="1"/>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F1 分數是精確率與召回率的調和平均數。其數學計算公式為：$2 \times (Precision \times Recall) / (Precision + Recall)$。將數值代入：$2 \times (0.8 \times 0.6) / (0.8 + 0.6) = 0.96 / 1.4 \approx 0.6857$（四捨五入為 0.686）。</w:t>
      </w:r>
    </w:p>
    <w:p w:rsidR="00000000" w:rsidDel="00000000" w:rsidP="00000000" w:rsidRDefault="00000000" w:rsidRPr="00000000" w14:paraId="000000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49. [困難] 某信用卡機構在訓練模型時，利用 matplotlib 繪製了 Loss 曲線。程式碼片段如下：</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plt.plot(epochs, val_loss, 空格2, label="Validation Loss")</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Arial Unicode MS" w:cs="Arial Unicode MS" w:eastAsia="Arial Unicode MS" w:hAnsi="Arial Unicode MS"/>
          <w:b w:val="1"/>
          <w:bCs w:val="1"/>
          <w:rtl w:val="0"/>
        </w:rPr>
        <w:t xml:space="preserve">若圖表顯示出 </w:t>
      </w:r>
      <w:r w:rsidDel="00000000" w:rsidR="00000000" w:rsidRPr="00000000">
        <w:rPr>
          <w:rFonts w:ascii="Roboto Mono" w:cs="Roboto Mono" w:eastAsia="Roboto Mono" w:hAnsi="Roboto Mono"/>
          <w:b w:val="1"/>
          <w:bCs w:val="1"/>
          <w:color w:val="188038"/>
          <w:rtl w:val="0"/>
        </w:rPr>
        <w:t xml:space="preserve">Validation Loss</w:t>
      </w:r>
      <w:r w:rsidDel="00000000" w:rsidR="00000000" w:rsidRPr="00000000">
        <w:rPr>
          <w:rFonts w:ascii="Arial Unicode MS" w:cs="Arial Unicode MS" w:eastAsia="Arial Unicode MS" w:hAnsi="Arial Unicode MS"/>
          <w:b w:val="1"/>
          <w:bCs w:val="1"/>
          <w:rtl w:val="0"/>
        </w:rPr>
        <w:t xml:space="preserve"> 為紅色的虛線，且觀察到訓練損失持續下降而驗證損失卻緩步上升，代表發生了過擬合。請問 </w:t>
      </w:r>
      <w:r w:rsidDel="00000000" w:rsidR="00000000" w:rsidRPr="00000000">
        <w:rPr>
          <w:rFonts w:ascii="SimSun" w:cs="SimSun" w:eastAsia="SimSun" w:hAnsi="SimSun"/>
          <w:b w:val="1"/>
          <w:bCs w:val="1"/>
          <w:color w:val="188038"/>
          <w:rtl w:val="0"/>
        </w:rPr>
        <w:t xml:space="preserve">空格2</w:t>
      </w:r>
      <w:r w:rsidDel="00000000" w:rsidR="00000000" w:rsidRPr="00000000">
        <w:rPr>
          <w:rFonts w:ascii="Arial Unicode MS" w:cs="Arial Unicode MS" w:eastAsia="Arial Unicode MS" w:hAnsi="Arial Unicode MS"/>
          <w:b w:val="1"/>
          <w:bCs w:val="1"/>
          <w:rtl w:val="0"/>
        </w:rPr>
        <w:t xml:space="preserve"> 應填入何種 matplotlib 格式字串？</w:t>
      </w:r>
      <w:r w:rsidDel="00000000" w:rsidR="00000000" w:rsidRPr="00000000">
        <w:rPr>
          <w:rtl w:val="0"/>
        </w:rPr>
        <w:t xml:space="preserve"> (A) "b-" (B) "r--" (C) "g-" (D) "r-" </w:t>
      </w:r>
    </w:p>
    <w:p w:rsidR="00000000" w:rsidDel="00000000" w:rsidP="00000000" w:rsidRDefault="00000000" w:rsidRPr="00000000" w14:paraId="000000D7">
      <w:pPr>
        <w:spacing w:after="240" w:before="240" w:lineRule="auto"/>
        <w:rPr>
          <w:b w:val="1"/>
          <w:bCs w:val="1"/>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matplotlib 的繪圖語法中，字串首字母代表顏色（"r" 為紅色 red），後方的符號代表線條樣式（"--" 為虛線 dashed line）。因此，紅色虛線應填入 "r--",。</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b w:val="1"/>
          <w:bCs w:val="1"/>
          <w:rtl w:val="0"/>
        </w:rPr>
        <w:t xml:space="preserve">50. [專家] 在建構以距離為基礎的機器學習模型 (如 KNN、SVM) 以進行反洗錢帳戶分群時，下列哪一項資料前處理方式最為關鍵？</w:t>
      </w:r>
      <w:r w:rsidDel="00000000" w:rsidR="00000000" w:rsidRPr="00000000">
        <w:rPr>
          <w:rFonts w:ascii="Arial Unicode MS" w:cs="Arial Unicode MS" w:eastAsia="Arial Unicode MS" w:hAnsi="Arial Unicode MS"/>
          <w:rtl w:val="0"/>
        </w:rPr>
        <w:t xml:space="preserve"> (A) 進行特徵縮放 (Feature Scaling)，使各特徵變數具有相似的數值範圍。 (B) 將連續型特徵變數轉換為類別型變數。 (C) 以平均值或中位數進行缺失值補齊。 (D) 進行隨機抽樣以平衡資料筆數。</w:t>
      </w:r>
    </w:p>
    <w:p w:rsidR="00000000" w:rsidDel="00000000" w:rsidP="00000000" w:rsidRDefault="00000000" w:rsidRPr="00000000" w14:paraId="000000DA">
      <w:pPr>
        <w:spacing w:after="240" w:before="240" w:lineRule="auto"/>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KNN 和 SVM 等基於距離的演算法，其運算高度依賴特徵間的幾何距離。若各特徵尺度的數值範圍差異過大，尺度大的特徵將會主導距離的計算。因此，進行特徵縮放（Feature Scaling）使各特徵變數具有相似的數值範圍，是最為關鍵的前處理步驟。</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b w:val="1"/>
          <w:bCs w:val="1"/>
          <w:rtl w:val="0"/>
        </w:rPr>
        <w:t xml:space="preserve">51. [困難] 隨著金融監管機關對 AI 的要求日益嚴格，下列哪一種 AI 應用情境中，模型的可解釋性 (Explainability) 最為關鍵？</w:t>
      </w:r>
      <w:r w:rsidDel="00000000" w:rsidR="00000000" w:rsidRPr="00000000">
        <w:rPr>
          <w:rFonts w:ascii="Arial Unicode MS" w:cs="Arial Unicode MS" w:eastAsia="Arial Unicode MS" w:hAnsi="Arial Unicode MS"/>
          <w:rtl w:val="0"/>
        </w:rPr>
        <w:t xml:space="preserve"> (A) 電商平台利用深度學習模型預測用戶的下一次購買時間。 (B) 新創公司使用演算法自動調整廣告出價策略以提升轉換率。 (C) 銀行導入 AI 模型預測客戶流失率，並自動推薦留客優惠方案。 (D) 醫院導入 AI 模型分析影像並給出腫瘤惡性可能性，作為醫師診斷依據（同理於銀行高風險核貸決策）。 </w:t>
      </w:r>
    </w:p>
    <w:p w:rsidR="00000000" w:rsidDel="00000000" w:rsidP="00000000" w:rsidRDefault="00000000" w:rsidRPr="00000000" w14:paraId="000000DD">
      <w:pPr>
        <w:spacing w:after="240" w:before="240" w:lineRule="auto"/>
        <w:rPr>
          <w:b w:val="1"/>
          <w:bCs w:val="1"/>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涉及生命健康（如醫療診斷）或重大財務權益（如信用核貸）的決策屬於高風險 AI 應用。在這些情境中，模型給出的結果必須具有高度的「可解釋性（Explainability）」，以作為臨床醫師或信貸專員診斷的合理依據。</w:t>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b w:val="1"/>
          <w:bCs w:val="1"/>
          <w:rtl w:val="0"/>
        </w:rPr>
        <w:t xml:space="preserve">52. [專家] 某銀行計畫與多家合作機構共同訓練一個 AI 信用風險預測模型，為避免客戶交易資料在傳輸與運算過程中外洩，技術團隊評估使用同態加密 (Homomorphic Encryption) 技術。下列何者最能正確描述同態加密在此應用中的關鍵特性？</w:t>
      </w:r>
      <w:r w:rsidDel="00000000" w:rsidR="00000000" w:rsidRPr="00000000">
        <w:rPr>
          <w:rFonts w:ascii="Arial Unicode MS" w:cs="Arial Unicode MS" w:eastAsia="Arial Unicode MS" w:hAnsi="Arial Unicode MS"/>
          <w:rtl w:val="0"/>
        </w:rPr>
        <w:t xml:space="preserve"> (A) 系統以隨機雜訊干擾輸出，確保統計結果不洩漏個資。 (B) 資料在加密狀態下仍可進行數值運算，模型訓練可於未解密資料上完成。 (C) 將原始資料壓縮並同時加密，以減少加密後資料量與運算時間。 (D) 各參與銀行透過安全通道交換私鑰，確保模型參數一致。 </w:t>
      </w:r>
    </w:p>
    <w:p w:rsidR="00000000" w:rsidDel="00000000" w:rsidP="00000000" w:rsidRDefault="00000000" w:rsidRPr="00000000" w14:paraId="000000E0">
      <w:pPr>
        <w:spacing w:after="240" w:before="240" w:lineRule="auto"/>
        <w:rPr>
          <w:b w:val="1"/>
          <w:bCs w:val="1"/>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Encryption）的關鍵突破在於，允許雲端伺服器在「資料維持加密狀態下仍可進行數值運算」。這代表模型訓練可以全程於未解密資料上完成，運算結果解密後與明文運算結果完全一致。</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b w:val="1"/>
          <w:bCs w:val="1"/>
          <w:rtl w:val="0"/>
        </w:rPr>
        <w:t xml:space="preserve">53. [困難] 某金控開發 AI 履歷與信貸初審系統。上線後發現對特定群體評分偏低，經查是因為過去的人工審核員普遍帶有主觀偏好，模型吸收了這些歷史數據後產生了偏見。此現象被稱為「標籤偏差 (Label Bias)」，通常是因為什麼原因造成的？</w:t>
      </w:r>
      <w:r w:rsidDel="00000000" w:rsidR="00000000" w:rsidRPr="00000000">
        <w:rPr>
          <w:rFonts w:ascii="Arial Unicode MS" w:cs="Arial Unicode MS" w:eastAsia="Arial Unicode MS" w:hAnsi="Arial Unicode MS"/>
          <w:rtl w:val="0"/>
        </w:rPr>
        <w:t xml:space="preserve"> (A) 標記資料本身帶有主觀偏見。 (B) 模型結構設計不當。 (C) 訓練資料量過大。 (D) 特徵數量設定過多。 </w:t>
      </w:r>
    </w:p>
    <w:p w:rsidR="00000000" w:rsidDel="00000000" w:rsidP="00000000" w:rsidRDefault="00000000" w:rsidRPr="00000000" w14:paraId="000000E3">
      <w:pPr>
        <w:spacing w:after="240" w:before="240" w:lineRule="auto"/>
        <w:rPr>
          <w:b w:val="1"/>
          <w:bCs w:val="1"/>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標籤偏差（Label Bias）通常是因為訓練資料的「標記資料（Label）本身帶有主觀偏見」所造成。當模型學習了帶有偏見的歷史決策數據，便會完美複製並產生系統性歧視。</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b w:val="1"/>
          <w:bCs w:val="1"/>
          <w:rtl w:val="0"/>
        </w:rPr>
        <w:t xml:space="preserve">54. [專家] 某跨銀行風控平台希望整合多家銀行的用戶行為資料，用於訓練信用風險預測模型。由於競爭與法規限制，各銀行僅願意提供加密後資料且不得解密。同時，平台需建立安全通訊協議以確保資料在傳輸過程未被竄改或重放。下列哪一組技術最能完整對應上述需求？</w:t>
      </w:r>
      <w:r w:rsidDel="00000000" w:rsidR="00000000" w:rsidRPr="00000000">
        <w:rPr>
          <w:rFonts w:ascii="Arial Unicode MS" w:cs="Arial Unicode MS" w:eastAsia="Arial Unicode MS" w:hAnsi="Arial Unicode MS"/>
          <w:rtl w:val="0"/>
        </w:rPr>
        <w:t xml:space="preserve"> (A) 對稱加密 ＋ 單向雜湊 ＋ 非對稱加密 ＋ 差分隱私 (B) 聯邦學習 ＋ 隨機森林 ＋ 差分隱私 (C) 同態加密 (Homomorphic Encryption) ＋ 非對稱加密 (Asymmetric Encryption) ＋ 單向雜湊 (One-way Hash Function) ＋ 對稱加密 (Symmetric Encryption) (D) 同態加密 ＋ 安全多方計算 ＋ 雜湊函數 ＋ 對稱加密 </w:t>
      </w:r>
    </w:p>
    <w:p w:rsidR="00000000" w:rsidDel="00000000" w:rsidP="00000000" w:rsidRDefault="00000000" w:rsidRPr="00000000" w14:paraId="000000E6">
      <w:pPr>
        <w:spacing w:after="240" w:before="240" w:lineRule="auto"/>
        <w:rPr>
          <w:b w:val="1"/>
          <w:bCs w:val="1"/>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滿足「未解密即可運算」需使用同態加密；確保「資料傳輸未被竄改」需使用單向雜湊；而建立安全的通訊通道則通常結合非對稱加密與對稱加密。此組合完美契合了嚴苛的金融隱私與資安需求,。</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b w:val="1"/>
          <w:bCs w:val="1"/>
          <w:rtl w:val="0"/>
        </w:rPr>
        <w:t xml:space="preserve">55. [困難] 一家零售電商與金融公司建立顧客流失預測模型。團隊以去年會員資料進行訓練，但僅採用「曾經購買三次以上」的活躍顧客紀錄作為樣本。模型上線後，發現對新註冊與低消費會員的預測準確率明顯偏低。造成此現象最可能的原因為何？</w:t>
      </w:r>
      <w:r w:rsidDel="00000000" w:rsidR="00000000" w:rsidRPr="00000000">
        <w:rPr>
          <w:rFonts w:ascii="Arial Unicode MS" w:cs="Arial Unicode MS" w:eastAsia="Arial Unicode MS" w:hAnsi="Arial Unicode MS"/>
          <w:rtl w:val="0"/>
        </w:rPr>
        <w:t xml:space="preserve"> (A) 特徵設計未排除與會員忠誠度高度相關的變數，導致特徵偏差。 (B) 標記由人工標註，導致標籤偏差。 (C) 模型未進行超參數調整，導致過擬合。 (D) 訓練樣本僅涵蓋高活躍顧客，造成取樣偏差 (Sampling Bias)。 </w:t>
      </w:r>
    </w:p>
    <w:p w:rsidR="00000000" w:rsidDel="00000000" w:rsidP="00000000" w:rsidRDefault="00000000" w:rsidRPr="00000000" w14:paraId="000000E9">
      <w:pPr>
        <w:spacing w:after="240" w:before="240" w:lineRule="auto"/>
        <w:rPr>
          <w:b w:val="1"/>
          <w:bCs w:val="1"/>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由於訓練集的樣本僅涵蓋了曾經購買三次以上的高活躍顧客，未能均勻代表母體分佈，模型無法學習到低活躍會員的行為規律，這會造成嚴重的取樣偏差（Sampling Bias）,。</w:t>
      </w:r>
    </w:p>
    <w:p w:rsidR="00000000" w:rsidDel="00000000" w:rsidP="00000000" w:rsidRDefault="00000000" w:rsidRPr="00000000" w14:paraId="000000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56. [專家] 某防詐欺模型的深度神經網路在訓練時容易死背訓練集。為防止過擬合，團隊實作了下列 Python 函數：</w:t>
      </w:r>
    </w:p>
    <w:p w:rsidR="00000000" w:rsidDel="00000000" w:rsidP="00000000" w:rsidRDefault="00000000" w:rsidRPr="00000000" w14:paraId="000000EC">
      <w:pPr>
        <w:spacing w:after="240" w:before="240" w:lineRule="auto"/>
        <w:rPr/>
      </w:pPr>
      <w:r w:rsidDel="00000000" w:rsidR="00000000" w:rsidRPr="00000000">
        <w:rPr>
          <w:rtl w:val="0"/>
        </w:rPr>
        <w:t xml:space="preserve">def forward(x, p, training=True):</w:t>
      </w:r>
    </w:p>
    <w:p w:rsidR="00000000" w:rsidDel="00000000" w:rsidP="00000000" w:rsidRDefault="00000000" w:rsidRPr="00000000" w14:paraId="000000ED">
      <w:pPr>
        <w:spacing w:after="240" w:before="240" w:lineRule="auto"/>
        <w:rPr/>
      </w:pPr>
      <w:r w:rsidDel="00000000" w:rsidR="00000000" w:rsidRPr="00000000">
        <w:rPr>
          <w:rtl w:val="0"/>
        </w:rPr>
        <w:t xml:space="preserve">    if training:</w:t>
      </w:r>
    </w:p>
    <w:p w:rsidR="00000000" w:rsidDel="00000000" w:rsidP="00000000" w:rsidRDefault="00000000" w:rsidRPr="00000000" w14:paraId="000000EE">
      <w:pPr>
        <w:spacing w:after="240" w:before="240" w:lineRule="auto"/>
        <w:rPr/>
      </w:pPr>
      <w:r w:rsidDel="00000000" w:rsidR="00000000" w:rsidRPr="00000000">
        <w:rPr>
          <w:rtl w:val="0"/>
        </w:rPr>
        <w:t xml:space="preserve">        mask = np.random.binomial(1, p, size=x.shape)</w:t>
      </w:r>
    </w:p>
    <w:p w:rsidR="00000000" w:rsidDel="00000000" w:rsidP="00000000" w:rsidRDefault="00000000" w:rsidRPr="00000000" w14:paraId="000000EF">
      <w:pPr>
        <w:spacing w:after="240" w:before="240" w:lineRule="auto"/>
        <w:rPr/>
      </w:pPr>
      <w:r w:rsidDel="00000000" w:rsidR="00000000" w:rsidRPr="00000000">
        <w:rPr>
          <w:rtl w:val="0"/>
        </w:rPr>
        <w:t xml:space="preserve">        return x * mask / p</w:t>
      </w:r>
    </w:p>
    <w:p w:rsidR="00000000" w:rsidDel="00000000" w:rsidP="00000000" w:rsidRDefault="00000000" w:rsidRPr="00000000" w14:paraId="000000F0">
      <w:pPr>
        <w:spacing w:after="240" w:before="240" w:lineRule="auto"/>
        <w:rPr/>
      </w:pPr>
      <w:r w:rsidDel="00000000" w:rsidR="00000000" w:rsidRPr="00000000">
        <w:rPr>
          <w:rtl w:val="0"/>
        </w:rPr>
        <w:t xml:space="preserve">    else:</w:t>
      </w:r>
    </w:p>
    <w:p w:rsidR="00000000" w:rsidDel="00000000" w:rsidP="00000000" w:rsidRDefault="00000000" w:rsidRPr="00000000" w14:paraId="000000F1">
      <w:pPr>
        <w:spacing w:after="240" w:before="240" w:lineRule="auto"/>
        <w:rPr/>
      </w:pPr>
      <w:r w:rsidDel="00000000" w:rsidR="00000000" w:rsidRPr="00000000">
        <w:rPr>
          <w:rtl w:val="0"/>
        </w:rPr>
        <w:t xml:space="preserve">        return x</w:t>
      </w:r>
    </w:p>
    <w:p w:rsidR="00000000" w:rsidDel="00000000" w:rsidP="00000000" w:rsidRDefault="00000000" w:rsidRPr="00000000" w14:paraId="000000F2">
      <w:pPr>
        <w:spacing w:after="240" w:before="240" w:lineRule="auto"/>
        <w:rPr/>
      </w:pP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b w:val="1"/>
          <w:bCs w:val="1"/>
          <w:rtl w:val="0"/>
        </w:rPr>
        <w:t xml:space="preserve">附圖程式碼實現的是哪一種正則化技術？</w:t>
      </w:r>
      <w:r w:rsidDel="00000000" w:rsidR="00000000" w:rsidRPr="00000000">
        <w:rPr>
          <w:rFonts w:ascii="Arial Unicode MS" w:cs="Arial Unicode MS" w:eastAsia="Arial Unicode MS" w:hAnsi="Arial Unicode MS"/>
          <w:rtl w:val="0"/>
        </w:rPr>
        <w:t xml:space="preserve"> (A) L1 正則化 (B) Dropout (C) Batch Normalization (D) L2 正則化 </w:t>
      </w:r>
    </w:p>
    <w:p w:rsidR="00000000" w:rsidDel="00000000" w:rsidP="00000000" w:rsidRDefault="00000000" w:rsidRPr="00000000" w14:paraId="000000F4">
      <w:pPr>
        <w:spacing w:after="240" w:before="240" w:lineRule="auto"/>
        <w:rPr>
          <w:b w:val="1"/>
          <w:bCs w:val="1"/>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這段程式碼利用二項分佈隨機生成遮罩（mask），在訓練階段（training=True）將部分神經元的輸出隨機歸零，同時透過除以保留機率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來維持輸出期望值不變，這正是 Dropout 正則化技術的底層數學實作。</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b w:val="1"/>
          <w:bCs w:val="1"/>
          <w:rtl w:val="0"/>
        </w:rPr>
        <w:t xml:space="preserve">57. [困難] 某醫療或洗錢防制機構開發早期異常偵測模型，正樣本 (異常個案) 僅佔 3%。在模型訓練與評估過程中，下列哪一種作法最不適合用於提升或評估對少數類病例的預測能力？</w:t>
      </w:r>
      <w:r w:rsidDel="00000000" w:rsidR="00000000" w:rsidRPr="00000000">
        <w:rPr>
          <w:rFonts w:ascii="Arial Unicode MS" w:cs="Arial Unicode MS" w:eastAsia="Arial Unicode MS" w:hAnsi="Arial Unicode MS"/>
          <w:rtl w:val="0"/>
        </w:rPr>
        <w:t xml:space="preserve"> (A) 調整類別權重 (B) 使用準確率 (Accuracy) 作為評估指標 (C) 使用 SMOTE 過採樣 (D) 欠採樣多數類 (Undersampling the majority class) </w:t>
      </w:r>
    </w:p>
    <w:p w:rsidR="00000000" w:rsidDel="00000000" w:rsidP="00000000" w:rsidRDefault="00000000" w:rsidRPr="00000000" w14:paraId="000000F7">
      <w:pPr>
        <w:spacing w:after="240" w:before="240" w:lineRule="auto"/>
        <w:rPr>
          <w:b w:val="1"/>
          <w:bCs w:val="1"/>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在類別極度不平衡的資料集（如正樣本僅佔 3%）中，若使用準確率（Accuracy）作為評估指標，模型只要全部猜測為負樣本即可獲得 97% 的準確率。這會引發準確率悖論，完全無法反映模型對少數類別的真實預測能力，因此最不適合。</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b w:val="1"/>
          <w:bCs w:val="1"/>
          <w:rtl w:val="0"/>
        </w:rPr>
        <w:t xml:space="preserve">58. [專家] 某情感分析模型在英文金融新聞資料集上取得 macro F1-score = 0.91。當該模型直接部署於西班牙文資料集時，F1-score 驟降至 0.58。下列哪一項解釋最合理，且與 F1-score 變化相關？</w:t>
      </w:r>
      <w:r w:rsidDel="00000000" w:rsidR="00000000" w:rsidRPr="00000000">
        <w:rPr>
          <w:rFonts w:ascii="Arial Unicode MS" w:cs="Arial Unicode MS" w:eastAsia="Arial Unicode MS" w:hAnsi="Arial Unicode MS"/>
          <w:rtl w:val="0"/>
        </w:rPr>
        <w:t xml:space="preserve"> (A) macro F1-score 本身波動性高，建議改用 micro-average F1-score 評估。 (B) 以均方誤差 (MSE) 取代 F1-score 評估可獲得更準確的結果。 (C) 模型在西班牙文語料上過度擬合，導致評估結果偏高。 (D) 語言轉移造成召回率 (Recall) 下降，模型無法正確辨識關鍵情緒詞彙。 </w:t>
      </w:r>
    </w:p>
    <w:p w:rsidR="00000000" w:rsidDel="00000000" w:rsidP="00000000" w:rsidRDefault="00000000" w:rsidRPr="00000000" w14:paraId="000000FA">
      <w:pPr>
        <w:spacing w:after="240" w:before="240" w:lineRule="auto"/>
        <w:rPr>
          <w:b w:val="1"/>
          <w:bCs w:val="1"/>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跨語言部署模型時會遭遇嚴重特徵分佈偏移。由於模型未學習過西班牙文特徵，會將大量帶有情緒的字眼預測為中性或反向，導致假負例（False Negatives）大增。這會使得召回率（Recall）急遽下降，進而拉低綜合精確率與召回率的 F1-score。</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b w:val="1"/>
          <w:bCs w:val="1"/>
          <w:rtl w:val="0"/>
        </w:rPr>
        <w:t xml:space="preserve">59. [困難] 下列哪一種金融科技應用情境最適合導入 AutoML (Automated Machine Learning)，以提升模型開發效率？</w:t>
      </w:r>
      <w:r w:rsidDel="00000000" w:rsidR="00000000" w:rsidRPr="00000000">
        <w:rPr>
          <w:rFonts w:ascii="Arial Unicode MS" w:cs="Arial Unicode MS" w:eastAsia="Arial Unicode MS" w:hAnsi="Arial Unicode MS"/>
          <w:rtl w:val="0"/>
        </w:rPr>
        <w:t xml:space="preserve"> (A) 行銷部門希望在短時間內比較多種顧客流失預測模型，缺乏專職工程師與時間進行手動建模。 (B) 公司已有完整的 MLOps 平台與資深資料科學團隊，模型更新採固定流程。 (C) 財務部門正在開發高度客製化的信用風險評估模型，需要精細控制特徵工程與演算法細節。 (D) 風險管理部門的洗錢防制模型已長期穩定運作，只需定期調整參數。 </w:t>
      </w:r>
    </w:p>
    <w:p w:rsidR="00000000" w:rsidDel="00000000" w:rsidP="00000000" w:rsidRDefault="00000000" w:rsidRPr="00000000" w14:paraId="000000FD">
      <w:pPr>
        <w:spacing w:after="240" w:before="240" w:lineRule="auto"/>
        <w:rPr>
          <w:b w:val="1"/>
          <w:bCs w:val="1"/>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AutoML 的核心優勢在於能自動化執行特徵工程、模型選擇與超參數調校。對於缺乏專職工程師與時間、但希望在短時間內比較多種基準模型（如顧客流失預測）的行銷部門來說，最適合導入 AutoML 以提升效率。</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b w:val="1"/>
          <w:bCs w:val="1"/>
          <w:rtl w:val="0"/>
        </w:rPr>
        <w:t xml:space="preserve">60. [專家] 某電信與金融機構開發客戶流失預測模型，使用大量顧客行為特徵（如帳單金額、客服聯絡次數等）。團隊發現部分特徵高度相關，若希望模型在避免過擬合的同時，能自動篩選出較具代表性的特徵（進行特徵選擇），採用下列哪一種方法最為合適？</w:t>
      </w:r>
      <w:r w:rsidDel="00000000" w:rsidR="00000000" w:rsidRPr="00000000">
        <w:rPr>
          <w:rFonts w:ascii="Arial Unicode MS" w:cs="Arial Unicode MS" w:eastAsia="Arial Unicode MS" w:hAnsi="Arial Unicode MS"/>
          <w:rtl w:val="0"/>
        </w:rPr>
        <w:t xml:space="preserve"> (A) 同時移除多重共線性特徵並採用 L2 正則化 (Ridge)，以確保模型穩定收斂。 (B) 採用 L1 正則化 (Lasso)，透過懲罰項使部分特徵係數縮為 0。 (C) 僅使用 L2 正則化 (Ridge)，抑制所有權重幅度但保留全部特徵。 (D) 使用早期停止法 (Early Stopping) 控制訓練回合數，避免過擬合。 </w:t>
      </w:r>
    </w:p>
    <w:p w:rsidR="00000000" w:rsidDel="00000000" w:rsidP="00000000" w:rsidRDefault="00000000" w:rsidRPr="00000000" w14:paraId="00000100">
      <w:pPr>
        <w:spacing w:after="240" w:before="240" w:lineRule="auto"/>
        <w:rPr>
          <w:b w:val="1"/>
          <w:bCs w:val="1"/>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L1 正則化（Lasso）的數學幾何特性會強迫對預測貢獻度低或具高度共線性的特徵權重精確收斂為 0，從而產生稀疏矩陣。這使得 L1 具備了自動執行「特徵選擇（Feature Selection）」的獨特優勢，最適合此情境,。</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這是一份為您接續生成、也是最後一批的 </w:t>
      </w:r>
      <w:r w:rsidDel="00000000" w:rsidR="00000000" w:rsidRPr="00000000">
        <w:rPr>
          <w:rFonts w:ascii="Arial Unicode MS" w:cs="Arial Unicode MS" w:eastAsia="Arial Unicode MS" w:hAnsi="Arial Unicode MS"/>
          <w:b w:val="1"/>
          <w:bCs w:val="1"/>
          <w:rtl w:val="0"/>
        </w:rPr>
        <w:t xml:space="preserve">iPAS AI 應用規劃師-中級 (L23機器學習技術與應用)</w:t>
      </w:r>
      <w:r w:rsidDel="00000000" w:rsidR="00000000" w:rsidRPr="00000000">
        <w:rPr>
          <w:rFonts w:ascii="Arial Unicode MS" w:cs="Arial Unicode MS" w:eastAsia="Arial Unicode MS" w:hAnsi="Arial Unicode MS"/>
          <w:rtl w:val="0"/>
        </w:rPr>
        <w:t xml:space="preserve"> 模擬試題，包含第 61 到 100 題。</w:t>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rtl w:val="0"/>
        </w:rPr>
        <w:t xml:space="preserve">本批次題目完美收尾，持續緊扣 </w:t>
      </w:r>
      <w:r w:rsidDel="00000000" w:rsidR="00000000" w:rsidRPr="00000000">
        <w:rPr>
          <w:rFonts w:ascii="Arial Unicode MS" w:cs="Arial Unicode MS" w:eastAsia="Arial Unicode MS" w:hAnsi="Arial Unicode MS"/>
          <w:b w:val="1"/>
          <w:bCs w:val="1"/>
          <w:rtl w:val="0"/>
        </w:rPr>
        <w:t xml:space="preserve">金融科技 (FinTech)</w:t>
      </w:r>
      <w:r w:rsidDel="00000000" w:rsidR="00000000" w:rsidRPr="00000000">
        <w:rPr>
          <w:rFonts w:ascii="Arial Unicode MS" w:cs="Arial Unicode MS" w:eastAsia="Arial Unicode MS" w:hAnsi="Arial Unicode MS"/>
          <w:rtl w:val="0"/>
        </w:rPr>
        <w:t xml:space="preserve"> 應用情境，難度設定為 </w:t>
      </w:r>
      <w:r w:rsidDel="00000000" w:rsidR="00000000" w:rsidRPr="00000000">
        <w:rPr>
          <w:rFonts w:ascii="Arial Unicode MS" w:cs="Arial Unicode MS" w:eastAsia="Arial Unicode MS" w:hAnsi="Arial Unicode MS"/>
          <w:b w:val="1"/>
          <w:bCs w:val="1"/>
          <w:rtl w:val="0"/>
        </w:rPr>
        <w:t xml:space="preserve">困難 (Difficult)</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專家 (Expert)</w:t>
      </w:r>
      <w:r w:rsidDel="00000000" w:rsidR="00000000" w:rsidRPr="00000000">
        <w:rPr>
          <w:rFonts w:ascii="Arial Unicode MS" w:cs="Arial Unicode MS" w:eastAsia="Arial Unicode MS" w:hAnsi="Arial Unicode MS"/>
          <w:rtl w:val="0"/>
        </w:rPr>
        <w:t xml:space="preserve"> 各半，平均涵蓋四大核心考科，並深度融合了最新考題的 </w:t>
      </w:r>
      <w:r w:rsidDel="00000000" w:rsidR="00000000" w:rsidRPr="00000000">
        <w:rPr>
          <w:rFonts w:ascii="Arial Unicode MS" w:cs="Arial Unicode MS" w:eastAsia="Arial Unicode MS" w:hAnsi="Arial Unicode MS"/>
          <w:b w:val="1"/>
          <w:bCs w:val="1"/>
          <w:rtl w:val="0"/>
        </w:rPr>
        <w:t xml:space="preserve">Python 程式碼判讀、模型底層架構參數計算與進階數學統計應用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j0ydvbbnsikm" w:id="4"/>
      <w:bookmarkEnd w:id="4"/>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1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61. [專家] 量化風險團隊採用蒙地卡羅方法 (Monte Carlo Method) 來估算極端市場風險機率。參考下列 Python 程式碼，假設 </w:t>
      </w:r>
      <w:r w:rsidDel="00000000" w:rsidR="00000000" w:rsidRPr="00000000">
        <w:rPr>
          <w:rFonts w:ascii="Roboto Mono" w:cs="Roboto Mono" w:eastAsia="Roboto Mono" w:hAnsi="Roboto Mono"/>
          <w:b w:val="1"/>
          <w:bCs w:val="1"/>
          <w:color w:val="188038"/>
          <w:rtl w:val="0"/>
        </w:rPr>
        <w:t xml:space="preserve">simulated_returns</w:t>
      </w:r>
      <w:r w:rsidDel="00000000" w:rsidR="00000000" w:rsidRPr="00000000">
        <w:rPr>
          <w:rFonts w:ascii="Arial Unicode MS" w:cs="Arial Unicode MS" w:eastAsia="Arial Unicode MS" w:hAnsi="Arial Unicode MS"/>
          <w:b w:val="1"/>
          <w:bCs w:val="1"/>
          <w:rtl w:val="0"/>
        </w:rPr>
        <w:t xml:space="preserve"> 代表隨機生成的十萬筆模擬日報酬率：</w:t>
      </w:r>
    </w:p>
    <w:p w:rsidR="00000000" w:rsidDel="00000000" w:rsidP="00000000" w:rsidRDefault="00000000" w:rsidRPr="00000000" w14:paraId="00000108">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109">
      <w:pPr>
        <w:spacing w:after="240" w:before="240" w:lineRule="auto"/>
        <w:rPr/>
      </w:pPr>
      <w:r w:rsidDel="00000000" w:rsidR="00000000" w:rsidRPr="00000000">
        <w:rPr>
          <w:rtl w:val="0"/>
        </w:rPr>
        <w:t xml:space="preserve">np.random.seed(123)</w:t>
      </w:r>
    </w:p>
    <w:p w:rsidR="00000000" w:rsidDel="00000000" w:rsidP="00000000" w:rsidRDefault="00000000" w:rsidRPr="00000000" w14:paraId="0000010A">
      <w:pPr>
        <w:spacing w:after="240" w:before="240" w:lineRule="auto"/>
        <w:rPr/>
      </w:pPr>
      <w:r w:rsidDel="00000000" w:rsidR="00000000" w:rsidRPr="00000000">
        <w:rPr>
          <w:rtl w:val="0"/>
        </w:rPr>
        <w:t xml:space="preserve">n = 100000</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 ... 省略生成 simulated_returns 與 volatility 的過程 ...</w:t>
      </w:r>
    </w:p>
    <w:p w:rsidR="00000000" w:rsidDel="00000000" w:rsidP="00000000" w:rsidRDefault="00000000" w:rsidRPr="00000000" w14:paraId="0000010C">
      <w:pPr>
        <w:spacing w:after="240" w:before="240" w:lineRule="auto"/>
        <w:rPr/>
      </w:pPr>
      <w:r w:rsidDel="00000000" w:rsidR="00000000" w:rsidRPr="00000000">
        <w:rPr>
          <w:rtl w:val="0"/>
        </w:rPr>
        <w:t xml:space="preserve">A = (simulated_returns &lt; -0.05)</w:t>
      </w:r>
    </w:p>
    <w:p w:rsidR="00000000" w:rsidDel="00000000" w:rsidP="00000000" w:rsidRDefault="00000000" w:rsidRPr="00000000" w14:paraId="0000010D">
      <w:pPr>
        <w:spacing w:after="240" w:before="240" w:lineRule="auto"/>
        <w:rPr/>
      </w:pPr>
      <w:r w:rsidDel="00000000" w:rsidR="00000000" w:rsidRPr="00000000">
        <w:rPr>
          <w:rtl w:val="0"/>
        </w:rPr>
        <w:t xml:space="preserve">B = (volatility &gt; 0.3)</w:t>
      </w:r>
    </w:p>
    <w:p w:rsidR="00000000" w:rsidDel="00000000" w:rsidP="00000000" w:rsidRDefault="00000000" w:rsidRPr="00000000" w14:paraId="0000010E">
      <w:pPr>
        <w:spacing w:after="240" w:before="240" w:lineRule="auto"/>
        <w:rPr/>
      </w:pPr>
      <w:r w:rsidDel="00000000" w:rsidR="00000000" w:rsidRPr="00000000">
        <w:rPr>
          <w:rtl w:val="0"/>
        </w:rPr>
        <w:t xml:space="preserve">A_and_B = A &amp; B</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b w:val="1"/>
          <w:bCs w:val="1"/>
          <w:rtl w:val="0"/>
        </w:rPr>
        <w:t xml:space="preserve">若團隊希望計算「在市場波動率大於 0.3 的條件下，日報酬率低於 -0.05 的機率 (即條件機率 $P(A|B)$)」，下列哪一段程式碼是正確的？</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A_and_B.sum() / A.sum()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A_and_B.sum() / B.sum()</w:t>
      </w:r>
      <w:r w:rsidDel="00000000" w:rsidR="00000000" w:rsidRPr="00000000">
        <w:rPr>
          <w:rtl w:val="0"/>
        </w:rPr>
        <w:t xml:space="preserve"> </w:t>
      </w:r>
    </w:p>
    <w:p w:rsidR="00000000" w:rsidDel="00000000" w:rsidP="00000000" w:rsidRDefault="00000000" w:rsidRPr="00000000" w14:paraId="00000111">
      <w:pPr>
        <w:spacing w:after="240" w:before="240" w:lineRule="auto"/>
        <w:rPr>
          <w:b w:val="1"/>
          <w:bCs w:val="1"/>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考慮採用 Monte Carlo 方法估算條件機率時，$P(A|B)$ 的定義為 $P(A \cap B) / P(B)$。在陣列運算中，滿足條件的次數總和 (</w:t>
      </w: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 可代替機率值，因此分子為同時滿足兩事件的次數 </w:t>
      </w:r>
      <w:r w:rsidDel="00000000" w:rsidR="00000000" w:rsidRPr="00000000">
        <w:rPr>
          <w:rFonts w:ascii="Roboto Mono" w:cs="Roboto Mono" w:eastAsia="Roboto Mono" w:hAnsi="Roboto Mono"/>
          <w:color w:val="188038"/>
          <w:rtl w:val="0"/>
        </w:rPr>
        <w:t xml:space="preserve">A_and_B.sum()</w:t>
      </w:r>
      <w:r w:rsidDel="00000000" w:rsidR="00000000" w:rsidRPr="00000000">
        <w:rPr>
          <w:rFonts w:ascii="Arial Unicode MS" w:cs="Arial Unicode MS" w:eastAsia="Arial Unicode MS" w:hAnsi="Arial Unicode MS"/>
          <w:rtl w:val="0"/>
        </w:rPr>
        <w:t xml:space="preserve">，分母為給定條件事件 B 發生的總次數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3">
      <w:pPr>
        <w:spacing w:after="240" w:before="240" w:lineRule="auto"/>
        <w:rPr/>
      </w:pPr>
      <w:r w:rsidDel="00000000" w:rsidR="00000000" w:rsidRPr="00000000">
        <w:rPr>
          <w:rFonts w:ascii="Arial Unicode MS" w:cs="Arial Unicode MS" w:eastAsia="Arial Unicode MS" w:hAnsi="Arial Unicode MS"/>
          <w:b w:val="1"/>
          <w:bCs w:val="1"/>
          <w:rtl w:val="0"/>
        </w:rPr>
        <w:t xml:space="preserve">62. [困難] 某金控公司針對數百項總體經濟指標進行主成分分析 (PCA)，以建立匯率避險模型。經標準化與協方差矩陣分解後，得到前三個主成分的特徵值如下：$\lambda_1=6.0, \lambda_2=3.0, \lambda_3=1.0$。若團隊決定僅保留能解釋至少 80% 總變異量的主成分，以進行後續模型建構，下列哪一項敘述最合理且數據解讀正確？</w:t>
      </w:r>
      <w:r w:rsidDel="00000000" w:rsidR="00000000" w:rsidRPr="00000000">
        <w:rPr>
          <w:rFonts w:ascii="Arial Unicode MS" w:cs="Arial Unicode MS" w:eastAsia="Arial Unicode MS" w:hAnsi="Arial Unicode MS"/>
          <w:rtl w:val="0"/>
        </w:rPr>
        <w:t xml:space="preserve"> (A) 第一主成分解釋 60% 的變異量，表示資料結構呈現明顯線性關係，僅保留一維即可避免過擬合。 (B) 雖然前兩個主成分可解釋超過 80% 變異量，但第二主成分貢獻仍高達 30%，不宜捨棄第三主成分。 (C) 前兩個主成分合計解釋 90% 的總變異量，因此可安全降維至二維，且仍保留大部分資訊。 (D) 三個特徵值相差不大，顯示各主成分變異均衡，降維可能導致資訊損失。 </w:t>
      </w:r>
    </w:p>
    <w:p w:rsidR="00000000" w:rsidDel="00000000" w:rsidP="00000000" w:rsidRDefault="00000000" w:rsidRPr="00000000" w14:paraId="00000114">
      <w:pPr>
        <w:spacing w:after="240" w:before="240" w:lineRule="auto"/>
        <w:rPr>
          <w:b w:val="1"/>
          <w:bCs w:val="1"/>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在主成分分析 (PCA) 中，總變異量為特徵值之和 ($6.0+3.0+1.0=10.0$)。第一主成分解釋了 $6.0/10.0=60%$，第二主成分解釋了 $3.0/10.0=30%$。前兩個主成分合計解釋了 90% 的總變異量，因此降維至二維即可保留大部分資訊並達到 80% 的門檻。</w:t>
      </w:r>
    </w:p>
    <w:p w:rsidR="00000000" w:rsidDel="00000000" w:rsidP="00000000" w:rsidRDefault="00000000" w:rsidRPr="00000000" w14:paraId="000001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63. [專家] 智能理財系統在計算投資組合的預期總報酬時，常使用矩陣與向量的內積運算。假設 </w:t>
      </w:r>
      <w:r w:rsidDel="00000000" w:rsidR="00000000" w:rsidRPr="00000000">
        <w:rPr>
          <w:rFonts w:ascii="Roboto Mono" w:cs="Roboto Mono" w:eastAsia="Roboto Mono" w:hAnsi="Roboto Mono"/>
          <w:b w:val="1"/>
          <w:bCs w:val="1"/>
          <w:color w:val="188038"/>
          <w:rtl w:val="0"/>
        </w:rPr>
        <w:t xml:space="preserve">v1</w:t>
      </w:r>
      <w:r w:rsidDel="00000000" w:rsidR="00000000" w:rsidRPr="00000000">
        <w:rPr>
          <w:rFonts w:ascii="Arial Unicode MS" w:cs="Arial Unicode MS" w:eastAsia="Arial Unicode MS" w:hAnsi="Arial Unicode MS"/>
          <w:b w:val="1"/>
          <w:bCs w:val="1"/>
          <w:rtl w:val="0"/>
        </w:rPr>
        <w:t xml:space="preserve"> 代表各資產的權重向量，</w:t>
      </w:r>
      <w:r w:rsidDel="00000000" w:rsidR="00000000" w:rsidRPr="00000000">
        <w:rPr>
          <w:rFonts w:ascii="Roboto Mono" w:cs="Roboto Mono" w:eastAsia="Roboto Mono" w:hAnsi="Roboto Mono"/>
          <w:b w:val="1"/>
          <w:bCs w:val="1"/>
          <w:color w:val="188038"/>
          <w:rtl w:val="0"/>
        </w:rPr>
        <w:t xml:space="preserve">v2</w:t>
      </w:r>
      <w:r w:rsidDel="00000000" w:rsidR="00000000" w:rsidRPr="00000000">
        <w:rPr>
          <w:rFonts w:ascii="Arial Unicode MS" w:cs="Arial Unicode MS" w:eastAsia="Arial Unicode MS" w:hAnsi="Arial Unicode MS"/>
          <w:b w:val="1"/>
          <w:bCs w:val="1"/>
          <w:rtl w:val="0"/>
        </w:rPr>
        <w:t xml:space="preserve"> 代表各資產的預期報酬率向量。參考下列 NumPy 程式碼：</w:t>
      </w:r>
    </w:p>
    <w:p w:rsidR="00000000" w:rsidDel="00000000" w:rsidP="00000000" w:rsidRDefault="00000000" w:rsidRPr="00000000" w14:paraId="00000117">
      <w:pPr>
        <w:spacing w:after="240" w:before="240" w:lineRule="auto"/>
        <w:rPr/>
      </w:pPr>
      <w:r w:rsidDel="00000000" w:rsidR="00000000" w:rsidRPr="00000000">
        <w:rPr>
          <w:rtl w:val="0"/>
        </w:rPr>
        <w:t xml:space="preserve">import numpy as np</w:t>
      </w:r>
    </w:p>
    <w:p w:rsidR="00000000" w:rsidDel="00000000" w:rsidP="00000000" w:rsidRDefault="00000000" w:rsidRPr="00000000" w14:paraId="00000118">
      <w:pPr>
        <w:spacing w:after="240" w:before="240" w:lineRule="auto"/>
        <w:rPr/>
      </w:pPr>
      <w:r w:rsidDel="00000000" w:rsidR="00000000" w:rsidRPr="00000000">
        <w:rPr>
          <w:rtl w:val="0"/>
        </w:rPr>
        <w:t xml:space="preserve">v1 = np.array()</w:t>
      </w:r>
    </w:p>
    <w:p w:rsidR="00000000" w:rsidDel="00000000" w:rsidP="00000000" w:rsidRDefault="00000000" w:rsidRPr="00000000" w14:paraId="00000119">
      <w:pPr>
        <w:spacing w:after="240" w:before="240" w:lineRule="auto"/>
        <w:rPr/>
      </w:pPr>
      <w:r w:rsidDel="00000000" w:rsidR="00000000" w:rsidRPr="00000000">
        <w:rPr>
          <w:rtl w:val="0"/>
        </w:rPr>
        <w:t xml:space="preserve">v2 = np.array()</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Fonts w:ascii="Arial Unicode MS" w:cs="Arial Unicode MS" w:eastAsia="Arial Unicode MS" w:hAnsi="Arial Unicode MS"/>
          <w:b w:val="1"/>
          <w:bCs w:val="1"/>
          <w:rtl w:val="0"/>
        </w:rPr>
        <w:t xml:space="preserve">若執行 </w:t>
      </w:r>
      <w:r w:rsidDel="00000000" w:rsidR="00000000" w:rsidRPr="00000000">
        <w:rPr>
          <w:rFonts w:ascii="Roboto Mono" w:cs="Roboto Mono" w:eastAsia="Roboto Mono" w:hAnsi="Roboto Mono"/>
          <w:b w:val="1"/>
          <w:bCs w:val="1"/>
          <w:color w:val="188038"/>
          <w:rtl w:val="0"/>
        </w:rPr>
        <w:t xml:space="preserve">np.dot(v1, v2)</w:t>
      </w:r>
      <w:r w:rsidDel="00000000" w:rsidR="00000000" w:rsidRPr="00000000">
        <w:rPr>
          <w:rFonts w:ascii="Arial Unicode MS" w:cs="Arial Unicode MS" w:eastAsia="Arial Unicode MS" w:hAnsi="Arial Unicode MS"/>
          <w:b w:val="1"/>
          <w:bCs w:val="1"/>
          <w:rtl w:val="0"/>
        </w:rPr>
        <w:t xml:space="preserve">，其計算結果為何？這在金融中代表了什麼物理意義？</w:t>
      </w:r>
      <w:r w:rsidDel="00000000" w:rsidR="00000000" w:rsidRPr="00000000">
        <w:rPr>
          <w:rFonts w:ascii="Arial Unicode MS" w:cs="Arial Unicode MS" w:eastAsia="Arial Unicode MS" w:hAnsi="Arial Unicode MS"/>
          <w:rtl w:val="0"/>
        </w:rPr>
        <w:t xml:space="preserve"> (A) 結果為 </w:t>
      </w:r>
      <w:r w:rsidDel="00000000" w:rsidR="00000000" w:rsidRPr="00000000">
        <w:rPr>
          <w:rFonts w:ascii="Roboto Mono" w:cs="Roboto Mono" w:eastAsia="Roboto Mono" w:hAnsi="Roboto Mono"/>
          <w:color w:val="188038"/>
          <w:rtl w:val="0"/>
        </w:rPr>
        <w:t xml:space="preserve">array()</w:t>
      </w:r>
      <w:r w:rsidDel="00000000" w:rsidR="00000000" w:rsidRPr="00000000">
        <w:rPr>
          <w:rFonts w:ascii="Arial Unicode MS" w:cs="Arial Unicode MS" w:eastAsia="Arial Unicode MS" w:hAnsi="Arial Unicode MS"/>
          <w:rtl w:val="0"/>
        </w:rPr>
        <w:t xml:space="preserve">；代表各資產獨立的報酬貢獻。 (B) 結果為 </w:t>
      </w:r>
      <w:r w:rsidDel="00000000" w:rsidR="00000000" w:rsidRPr="00000000">
        <w:rPr>
          <w:rFonts w:ascii="Roboto Mono" w:cs="Roboto Mono" w:eastAsia="Roboto Mono" w:hAnsi="Roboto Mono"/>
          <w:color w:val="188038"/>
          <w:rtl w:val="0"/>
        </w:rPr>
        <w:t xml:space="preserve">np.int64(32)</w:t>
      </w:r>
      <w:r w:rsidDel="00000000" w:rsidR="00000000" w:rsidRPr="00000000">
        <w:rPr>
          <w:rFonts w:ascii="Arial Unicode MS" w:cs="Arial Unicode MS" w:eastAsia="Arial Unicode MS" w:hAnsi="Arial Unicode MS"/>
          <w:rtl w:val="0"/>
        </w:rPr>
        <w:t xml:space="preserve">；代表投資組合的預期加權總報酬。 (C) 結果為矩陣的行列式值；代表投資組合的風險波動度。 (D) 結果為 </w:t>
      </w:r>
      <w:r w:rsidDel="00000000" w:rsidR="00000000" w:rsidRPr="00000000">
        <w:rPr>
          <w:rFonts w:ascii="Roboto Mono" w:cs="Roboto Mono" w:eastAsia="Roboto Mono" w:hAnsi="Roboto Mono"/>
          <w:color w:val="188038"/>
          <w:rtl w:val="0"/>
        </w:rPr>
        <w:t xml:space="preserve">15</w:t>
      </w:r>
      <w:r w:rsidDel="00000000" w:rsidR="00000000" w:rsidRPr="00000000">
        <w:rPr>
          <w:rFonts w:ascii="Arial Unicode MS" w:cs="Arial Unicode MS" w:eastAsia="Arial Unicode MS" w:hAnsi="Arial Unicode MS"/>
          <w:rtl w:val="0"/>
        </w:rPr>
        <w:t xml:space="preserve">；代表資產權重與報酬的線性疊加。</w:t>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執行 </w:t>
      </w:r>
      <w:r w:rsidDel="00000000" w:rsidR="00000000" w:rsidRPr="00000000">
        <w:rPr>
          <w:rFonts w:ascii="Roboto Mono" w:cs="Roboto Mono" w:eastAsia="Roboto Mono" w:hAnsi="Roboto Mono"/>
          <w:color w:val="188038"/>
          <w:rtl w:val="0"/>
        </w:rPr>
        <w:t xml:space="preserve">np.dot(v1, v2)</w:t>
      </w:r>
      <w:r w:rsidDel="00000000" w:rsidR="00000000" w:rsidRPr="00000000">
        <w:rPr>
          <w:rFonts w:ascii="Arial Unicode MS" w:cs="Arial Unicode MS" w:eastAsia="Arial Unicode MS" w:hAnsi="Arial Unicode MS"/>
          <w:rtl w:val="0"/>
        </w:rPr>
        <w:t xml:space="preserve"> 代表計算向量內積，其結果為 $(1\times4) + (2\times5) + (3\times6) = 32$，輸出型態為 </w:t>
      </w:r>
      <w:r w:rsidDel="00000000" w:rsidR="00000000" w:rsidRPr="00000000">
        <w:rPr>
          <w:rFonts w:ascii="Roboto Mono" w:cs="Roboto Mono" w:eastAsia="Roboto Mono" w:hAnsi="Roboto Mono"/>
          <w:color w:val="188038"/>
          <w:rtl w:val="0"/>
        </w:rPr>
        <w:t xml:space="preserve">np.int64(32)</w:t>
      </w:r>
      <w:r w:rsidDel="00000000" w:rsidR="00000000" w:rsidRPr="00000000">
        <w:rPr>
          <w:rFonts w:ascii="Arial Unicode MS" w:cs="Arial Unicode MS" w:eastAsia="Arial Unicode MS" w:hAnsi="Arial Unicode MS"/>
          <w:rtl w:val="0"/>
        </w:rPr>
        <w:t xml:space="preserve">。在金融數學中，權重與報酬率的內積即代表投資組合的預期加權總報酬。</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b w:val="1"/>
          <w:bCs w:val="1"/>
          <w:rtl w:val="0"/>
        </w:rPr>
        <w:t xml:space="preserve">64. [困難] 避險基金開發深度神經網路預測選擇權定價。在訓練非線性模型時，若目標函數為非凸函數 (Non-convex Function)，演算法在參數更新過程中可能會遭遇什麼數學挑戰？</w:t>
      </w:r>
      <w:r w:rsidDel="00000000" w:rsidR="00000000" w:rsidRPr="00000000">
        <w:rPr>
          <w:rFonts w:ascii="Arial Unicode MS" w:cs="Arial Unicode MS" w:eastAsia="Arial Unicode MS" w:hAnsi="Arial Unicode MS"/>
          <w:rtl w:val="0"/>
        </w:rPr>
        <w:t xml:space="preserve"> (A) 梯度消失，導致資料維度減少。 (B) 發生多個極值點，導致最佳化結果陷入局部最優解。 (C) 資料過少，模型無法收斂。 (D) 模型參數被強制收斂為零。</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在訓練非線性模型時，若目標函數為非凸函數 (Non-convex Function)，演算法在參數更新過程中可能出現多個極值點。這會導致最佳化結果不穩定，最可能發生的情況就是陷入局部最優解 (Local Minima)。</w:t>
      </w:r>
    </w:p>
    <w:p w:rsidR="00000000" w:rsidDel="00000000" w:rsidP="00000000" w:rsidRDefault="00000000" w:rsidRPr="00000000" w14:paraId="000001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65. [專家] 某量化分析師使用 Python 實作了一個自定義的模型評估指標，以衡量演算法交易模型預測「股票報酬率 (y_pred)」與「真實報酬率 (y_true)」之間的誤差。參考下列程式碼：</w:t>
      </w:r>
    </w:p>
    <w:p w:rsidR="00000000" w:rsidDel="00000000" w:rsidP="00000000" w:rsidRDefault="00000000" w:rsidRPr="00000000" w14:paraId="00000122">
      <w:pPr>
        <w:spacing w:after="240" w:before="240" w:lineRule="auto"/>
        <w:rPr/>
      </w:pPr>
      <w:r w:rsidDel="00000000" w:rsidR="00000000" w:rsidRPr="00000000">
        <w:rPr>
          <w:rtl w:val="0"/>
        </w:rPr>
        <w:t xml:space="preserve">def metric(y_true, y_pred):</w:t>
      </w:r>
    </w:p>
    <w:p w:rsidR="00000000" w:rsidDel="00000000" w:rsidP="00000000" w:rsidRDefault="00000000" w:rsidRPr="00000000" w14:paraId="00000123">
      <w:pPr>
        <w:spacing w:after="240" w:before="240" w:lineRule="auto"/>
        <w:rPr/>
      </w:pPr>
      <w:r w:rsidDel="00000000" w:rsidR="00000000" w:rsidRPr="00000000">
        <w:rPr>
          <w:rtl w:val="0"/>
        </w:rPr>
        <w:t xml:space="preserve">    return sum((y_true - y_pred) ** 2) / len(y_true)</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Fonts w:ascii="Arial Unicode MS" w:cs="Arial Unicode MS" w:eastAsia="Arial Unicode MS" w:hAnsi="Arial Unicode MS"/>
          <w:b w:val="1"/>
          <w:bCs w:val="1"/>
          <w:rtl w:val="0"/>
        </w:rPr>
        <w:t xml:space="preserve">請問此段程式碼所計算的是哪一類型的機器學習評估指標？</w:t>
      </w:r>
      <w:r w:rsidDel="00000000" w:rsidR="00000000" w:rsidRPr="00000000">
        <w:rPr>
          <w:rtl w:val="0"/>
        </w:rPr>
        <w:t xml:space="preserve"> (A) MAE (B) RMSE (C) R² (D) MSE </w:t>
      </w:r>
    </w:p>
    <w:p w:rsidR="00000000" w:rsidDel="00000000" w:rsidP="00000000" w:rsidRDefault="00000000" w:rsidRPr="00000000" w14:paraId="00000126">
      <w:pPr>
        <w:spacing w:after="240" w:before="240" w:lineRule="auto"/>
        <w:rPr>
          <w:b w:val="1"/>
          <w:bCs w:val="1"/>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附圖程式碼將真實值與預測值的差值取平方 (</w:t>
      </w:r>
      <w:r w:rsidDel="00000000" w:rsidR="00000000" w:rsidRPr="00000000">
        <w:rPr>
          <w:rFonts w:ascii="Roboto Mono" w:cs="Roboto Mono" w:eastAsia="Roboto Mono" w:hAnsi="Roboto Mono"/>
          <w:color w:val="188038"/>
          <w:rtl w:val="0"/>
        </w:rPr>
        <w:t xml:space="preserve">** 2</w:t>
      </w:r>
      <w:r w:rsidDel="00000000" w:rsidR="00000000" w:rsidRPr="00000000">
        <w:rPr>
          <w:rFonts w:ascii="Arial Unicode MS" w:cs="Arial Unicode MS" w:eastAsia="Arial Unicode MS" w:hAnsi="Arial Unicode MS"/>
          <w:rtl w:val="0"/>
        </w:rPr>
        <w:t xml:space="preserve">) 後加總，再除以樣本總數 </w:t>
      </w:r>
      <w:r w:rsidDel="00000000" w:rsidR="00000000" w:rsidRPr="00000000">
        <w:rPr>
          <w:rFonts w:ascii="Roboto Mono" w:cs="Roboto Mono" w:eastAsia="Roboto Mono" w:hAnsi="Roboto Mono"/>
          <w:color w:val="188038"/>
          <w:rtl w:val="0"/>
        </w:rPr>
        <w:t xml:space="preserve">len(y_true)</w:t>
      </w:r>
      <w:r w:rsidDel="00000000" w:rsidR="00000000" w:rsidRPr="00000000">
        <w:rPr>
          <w:rFonts w:ascii="Arial Unicode MS" w:cs="Arial Unicode MS" w:eastAsia="Arial Unicode MS" w:hAnsi="Arial Unicode MS"/>
          <w:rtl w:val="0"/>
        </w:rPr>
        <w:t xml:space="preserve">。這正是均方誤差 (MSE) 的標準數學公式實作。</w:t>
      </w:r>
    </w:p>
    <w:p w:rsidR="00000000" w:rsidDel="00000000" w:rsidP="00000000" w:rsidRDefault="00000000" w:rsidRPr="00000000" w14:paraId="00000128">
      <w:pPr>
        <w:spacing w:after="240" w:before="240" w:lineRule="auto"/>
        <w:rPr/>
      </w:pPr>
      <w:r w:rsidDel="00000000" w:rsidR="00000000" w:rsidRPr="00000000">
        <w:rPr>
          <w:rFonts w:ascii="Arial Unicode MS" w:cs="Arial Unicode MS" w:eastAsia="Arial Unicode MS" w:hAnsi="Arial Unicode MS"/>
          <w:b w:val="1"/>
          <w:bCs w:val="1"/>
          <w:rtl w:val="0"/>
        </w:rPr>
        <w:t xml:space="preserve">66. [困難] 某電商與支付平台希望預測顧客是否會購買特定理財商品。系統蒐集顧客的瀏覽紀錄與購買行為，並以此推估「在觀察到這些行為特徵的情況下，該顧客會購買的機率」。若模型採用貝氏定理 (Bayes’ Theorem) 進行推論，下列敘述何者最符合其核心運作機制？</w:t>
      </w:r>
      <w:r w:rsidDel="00000000" w:rsidR="00000000" w:rsidRPr="00000000">
        <w:rPr>
          <w:rFonts w:ascii="Arial Unicode MS" w:cs="Arial Unicode MS" w:eastAsia="Arial Unicode MS" w:hAnsi="Arial Unicode MS"/>
          <w:rtl w:val="0"/>
        </w:rPr>
        <w:t xml:space="preserve"> (A) 根據歷史樣本自動分群，找出行為相似的顧客群。 (B) 以條件機率方式計算顧客屬於「會購買」或「不會購買」的分類機率。 (C) 以最小平方誤差為損失函數，預測顧客的購買金額。 (D) 依據回饋信號透過強化學習動態調整推薦策略。 </w:t>
      </w:r>
    </w:p>
    <w:p w:rsidR="00000000" w:rsidDel="00000000" w:rsidP="00000000" w:rsidRDefault="00000000" w:rsidRPr="00000000" w14:paraId="00000129">
      <w:pPr>
        <w:spacing w:after="240" w:before="240" w:lineRule="auto"/>
        <w:rPr>
          <w:b w:val="1"/>
          <w:bCs w:val="1"/>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貝氏定理的核心運作機制在於利用條件機率，計算在觀察到特定行為特徵的情況下，顧客屬於「會購買」或「不會購買」的分類機率。</w:t>
      </w:r>
    </w:p>
    <w:p w:rsidR="00000000" w:rsidDel="00000000" w:rsidP="00000000" w:rsidRDefault="00000000" w:rsidRPr="00000000" w14:paraId="0000012B">
      <w:pPr>
        <w:spacing w:after="240" w:before="240" w:lineRule="auto"/>
        <w:rPr/>
      </w:pPr>
      <w:r w:rsidDel="00000000" w:rsidR="00000000" w:rsidRPr="00000000">
        <w:rPr>
          <w:rFonts w:ascii="Arial Unicode MS" w:cs="Arial Unicode MS" w:eastAsia="Arial Unicode MS" w:hAnsi="Arial Unicode MS"/>
          <w:b w:val="1"/>
          <w:bCs w:val="1"/>
          <w:rtl w:val="0"/>
        </w:rPr>
        <w:t xml:space="preserve">67. [專家] 在建立預測企業違約率的邏輯迴歸模型時，若希望自動篩選掉不具預測力的總經指標，可加入 L1 正則化 (Lasso)。請問 L1 正則化在數學幾何上的主要效果為何？</w:t>
      </w:r>
      <w:r w:rsidDel="00000000" w:rsidR="00000000" w:rsidRPr="00000000">
        <w:rPr>
          <w:rFonts w:ascii="Arial Unicode MS" w:cs="Arial Unicode MS" w:eastAsia="Arial Unicode MS" w:hAnsi="Arial Unicode MS"/>
          <w:rtl w:val="0"/>
        </w:rPr>
        <w:t xml:space="preserve"> (A) 強化梯度穩定性，避免參數更新過度震盪。 (B) 增加模型參數的數量，以提升表現靈活度。 (C) 產生稀疏模型 (Sparse Model)，使部分參數權重收斂為零。 (D) 提高學習率，加速模型收斂速度。 </w:t>
      </w:r>
    </w:p>
    <w:p w:rsidR="00000000" w:rsidDel="00000000" w:rsidP="00000000" w:rsidRDefault="00000000" w:rsidRPr="00000000" w14:paraId="0000012C">
      <w:pPr>
        <w:spacing w:after="240" w:before="240" w:lineRule="auto"/>
        <w:rPr>
          <w:b w:val="1"/>
          <w:bCs w:val="1"/>
        </w:rPr>
      </w:pP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在建立迴歸或分類模型時，L1 正則化 (Lasso) 的主要效果是透過懲罰項使部分特徵係數縮為 0，從而產生稀疏模型 (Sparse Model)，達到特徵篩選的目的。</w:t>
      </w:r>
    </w:p>
    <w:p w:rsidR="00000000" w:rsidDel="00000000" w:rsidP="00000000" w:rsidRDefault="00000000" w:rsidRPr="00000000" w14:paraId="0000012E">
      <w:pPr>
        <w:spacing w:after="240" w:before="240" w:lineRule="auto"/>
        <w:rPr/>
      </w:pPr>
      <w:r w:rsidDel="00000000" w:rsidR="00000000" w:rsidRPr="00000000">
        <w:rPr>
          <w:rFonts w:ascii="Arial Unicode MS" w:cs="Arial Unicode MS" w:eastAsia="Arial Unicode MS" w:hAnsi="Arial Unicode MS"/>
          <w:b w:val="1"/>
          <w:bCs w:val="1"/>
          <w:rtl w:val="0"/>
        </w:rPr>
        <w:t xml:space="preserve">68. [困難] 某銀行資料科學團隊正在開發一個洗錢防制客戶相似度比對系統，用於計算所有客戶之間的交易行為相似度分數。若系統需逐一比對每一位客戶與其他所有客戶的資料組合，此時演算法的時間複雜度最可能為哪一種？</w:t>
      </w:r>
      <w:r w:rsidDel="00000000" w:rsidR="00000000" w:rsidRPr="00000000">
        <w:rPr>
          <w:rtl w:val="0"/>
        </w:rPr>
        <w:t xml:space="preserve"> (A) $O(n)$ (B) $O(n^2)$ (C) $O(1)$ (D) $O(\log n)$ </w:t>
      </w:r>
    </w:p>
    <w:p w:rsidR="00000000" w:rsidDel="00000000" w:rsidP="00000000" w:rsidRDefault="00000000" w:rsidRPr="00000000" w14:paraId="0000012F">
      <w:pPr>
        <w:spacing w:after="240" w:before="240" w:lineRule="auto"/>
        <w:rPr>
          <w:b w:val="1"/>
          <w:bCs w:val="1"/>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若系統需逐一比對每一位客戶與其他所有客戶的資料組合，執行時間將與資料量的平方成正比，其時間複雜度最可能為 $O(n^2)$。</w:t>
      </w:r>
    </w:p>
    <w:p w:rsidR="00000000" w:rsidDel="00000000" w:rsidP="00000000" w:rsidRDefault="00000000" w:rsidRPr="00000000" w14:paraId="00000131">
      <w:pPr>
        <w:spacing w:after="240" w:before="240" w:lineRule="auto"/>
        <w:rPr/>
      </w:pPr>
      <w:r w:rsidDel="00000000" w:rsidR="00000000" w:rsidRPr="00000000">
        <w:rPr>
          <w:rFonts w:ascii="Arial Unicode MS" w:cs="Arial Unicode MS" w:eastAsia="Arial Unicode MS" w:hAnsi="Arial Unicode MS"/>
          <w:b w:val="1"/>
          <w:bCs w:val="1"/>
          <w:rtl w:val="0"/>
        </w:rPr>
        <w:t xml:space="preserve">69. [專家] 在優化深度神經網路以進行高頻交易預測時，選擇合適的優化器 (Optimizer) 至關重要。下列哪一種優化演算法內建了動量 (Momentum) 的設計機制，能有效加速收斂並減少震盪？</w:t>
      </w:r>
      <w:r w:rsidDel="00000000" w:rsidR="00000000" w:rsidRPr="00000000">
        <w:rPr>
          <w:rFonts w:ascii="Arial Unicode MS" w:cs="Arial Unicode MS" w:eastAsia="Arial Unicode MS" w:hAnsi="Arial Unicode MS"/>
          <w:rtl w:val="0"/>
        </w:rPr>
        <w:t xml:space="preserve"> (A) Adagrad (B) RMSProp (C) Adam (D) 傳統 SGD </w:t>
      </w:r>
    </w:p>
    <w:p w:rsidR="00000000" w:rsidDel="00000000" w:rsidP="00000000" w:rsidRDefault="00000000" w:rsidRPr="00000000" w14:paraId="00000132">
      <w:pPr>
        <w:spacing w:after="240" w:before="240" w:lineRule="auto"/>
        <w:rPr>
          <w:b w:val="1"/>
          <w:bCs w:val="1"/>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Adam (Adaptive Moment Estimation) 是一種進階的優化演算法，其內部機制結合了動量 (Momentum) 的設計，能夠自適應地調整學習率並加速模型收斂。</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b w:val="1"/>
          <w:bCs w:val="1"/>
          <w:rtl w:val="0"/>
        </w:rPr>
        <w:t xml:space="preserve">70. [困難] 某房地產與資產定價公司利用多元迴歸模型預測房價以作為核貸基準。若模型最終輸出的決定係數 (R²) 值為 0.85，其在統計學上的意義為何？</w:t>
      </w:r>
      <w:r w:rsidDel="00000000" w:rsidR="00000000" w:rsidRPr="00000000">
        <w:rPr>
          <w:rFonts w:ascii="Arial Unicode MS" w:cs="Arial Unicode MS" w:eastAsia="Arial Unicode MS" w:hAnsi="Arial Unicode MS"/>
          <w:rtl w:val="0"/>
        </w:rPr>
        <w:t xml:space="preserve"> (A) 模型準確率為 85%。 (B) 預測誤差為 15%。 (C) 85% 的變異可被模型解釋。 (D) 模型有 85% 的信心水準。 </w:t>
      </w:r>
    </w:p>
    <w:p w:rsidR="00000000" w:rsidDel="00000000" w:rsidP="00000000" w:rsidRDefault="00000000" w:rsidRPr="00000000" w14:paraId="00000135">
      <w:pPr>
        <w:spacing w:after="240" w:before="240" w:lineRule="auto"/>
        <w:rPr>
          <w:b w:val="1"/>
          <w:bCs w:val="1"/>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在線性迴歸模型中，若 R² 值為 0.85，其意義為目標變數中有 85% 的變異量可被模型解釋。</w:t>
      </w:r>
    </w:p>
    <w:p w:rsidR="00000000" w:rsidDel="00000000" w:rsidP="00000000" w:rsidRDefault="00000000" w:rsidRPr="00000000" w14:paraId="000001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tetg411urmwz" w:id="5"/>
      <w:bookmarkEnd w:id="5"/>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b w:val="1"/>
          <w:bCs w:val="1"/>
          <w:rtl w:val="0"/>
        </w:rPr>
        <w:t xml:space="preserve">71. [專家] 在深度神經網路中，不同層的參數量差異極大，了解參數分佈有助於金融 App 端的模型壓縮。請問在經典的 VGG16 模型中，下列何者的參數量最多？</w:t>
      </w:r>
      <w:r w:rsidDel="00000000" w:rsidR="00000000" w:rsidRPr="00000000">
        <w:rPr>
          <w:rFonts w:ascii="Arial Unicode MS" w:cs="Arial Unicode MS" w:eastAsia="Arial Unicode MS" w:hAnsi="Arial Unicode MS"/>
          <w:rtl w:val="0"/>
        </w:rPr>
        <w:t xml:space="preserve"> (A) 卷積層 (Conv2d) (B) 全連接層 (Linear) (C) ReLU 激活函數 (D) 池化層 (MaxPool2d) </w:t>
      </w:r>
    </w:p>
    <w:p w:rsidR="00000000" w:rsidDel="00000000" w:rsidP="00000000" w:rsidRDefault="00000000" w:rsidRPr="00000000" w14:paraId="0000013A">
      <w:pPr>
        <w:spacing w:after="240" w:before="240" w:lineRule="auto"/>
        <w:rPr>
          <w:b w:val="1"/>
          <w:bCs w:val="1"/>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 VGG16 的模型摘要結構，全連接層 (Linear) 佔據了壓倒性的參數量，例如 </w:t>
      </w:r>
      <w:r w:rsidDel="00000000" w:rsidR="00000000" w:rsidRPr="00000000">
        <w:rPr>
          <w:rFonts w:ascii="Roboto Mono" w:cs="Roboto Mono" w:eastAsia="Roboto Mono" w:hAnsi="Roboto Mono"/>
          <w:color w:val="188038"/>
          <w:rtl w:val="0"/>
        </w:rPr>
        <w:t xml:space="preserve">Linear-33</w:t>
      </w:r>
      <w:r w:rsidDel="00000000" w:rsidR="00000000" w:rsidRPr="00000000">
        <w:rPr>
          <w:rFonts w:ascii="Arial Unicode MS" w:cs="Arial Unicode MS" w:eastAsia="Arial Unicode MS" w:hAnsi="Arial Unicode MS"/>
          <w:rtl w:val="0"/>
        </w:rPr>
        <w:t xml:space="preserve"> 報出的參數高達 102,764,544 個，遠大於卷積層的參數量。</w:t>
      </w:r>
    </w:p>
    <w:p w:rsidR="00000000" w:rsidDel="00000000" w:rsidP="00000000" w:rsidRDefault="00000000" w:rsidRPr="00000000" w14:paraId="0000013C">
      <w:pPr>
        <w:spacing w:after="240" w:before="240" w:lineRule="auto"/>
        <w:rPr/>
      </w:pPr>
      <w:r w:rsidDel="00000000" w:rsidR="00000000" w:rsidRPr="00000000">
        <w:rPr>
          <w:rFonts w:ascii="Arial Unicode MS" w:cs="Arial Unicode MS" w:eastAsia="Arial Unicode MS" w:hAnsi="Arial Unicode MS"/>
          <w:b w:val="1"/>
          <w:bCs w:val="1"/>
          <w:rtl w:val="0"/>
        </w:rPr>
        <w:t xml:space="preserve">72. [困難] 了解神經網路各層的運算量分佈，有助於評估部署於邊緣設備時的硬體加速策略。請問在 VGG16 架構中，下列何者運算量 (FLOPs) 最多？</w:t>
      </w:r>
      <w:r w:rsidDel="00000000" w:rsidR="00000000" w:rsidRPr="00000000">
        <w:rPr>
          <w:rFonts w:ascii="Arial Unicode MS" w:cs="Arial Unicode MS" w:eastAsia="Arial Unicode MS" w:hAnsi="Arial Unicode MS"/>
          <w:rtl w:val="0"/>
        </w:rPr>
        <w:t xml:space="preserve"> (A) 卷積層 (Conv2d) (B) 全連接層 (Linear) (C) ReLU 激活函數 (D) 池化層 (MaxPool2d) </w:t>
      </w:r>
    </w:p>
    <w:p w:rsidR="00000000" w:rsidDel="00000000" w:rsidP="00000000" w:rsidRDefault="00000000" w:rsidRPr="00000000" w14:paraId="0000013D">
      <w:pPr>
        <w:spacing w:after="240" w:before="240" w:lineRule="auto"/>
        <w:rPr>
          <w:b w:val="1"/>
          <w:bCs w:val="1"/>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等 CNN 架構中，卷積層 (Conv2d) 負責對高解析度特徵圖進行密集的滑動乘加運算，因此包辦了模型中絕大多數的運算量 (FLOPs)。</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b w:val="1"/>
          <w:bCs w:val="1"/>
          <w:rtl w:val="0"/>
        </w:rPr>
        <w:t xml:space="preserve">73. [專家] 純網銀開發數位身分驗證系統，利用遷移學習載入預訓練的 VGG16 模型。若團隊希望「凍結」卷積特徵提取層，只針對特定任務重新訓練最後的分類層。在 PyTorch 框架下，下列哪一段程式碼寫法正確？</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for param in model.features.parameters(): param.requires_grad = False</w:t>
      </w:r>
      <w:r w:rsidDel="00000000" w:rsidR="00000000" w:rsidRPr="00000000">
        <w:rPr>
          <w:rtl w:val="0"/>
        </w:rPr>
        <w:t xml:space="preserve"> </w:t>
      </w:r>
    </w:p>
    <w:p w:rsidR="00000000" w:rsidDel="00000000" w:rsidP="00000000" w:rsidRDefault="00000000" w:rsidRPr="00000000" w14:paraId="00000140">
      <w:pPr>
        <w:spacing w:after="240" w:before="240" w:lineRule="auto"/>
        <w:rPr>
          <w:b w:val="1"/>
          <w:bCs w:val="1"/>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實作 VGG16 的遷移學習時，凍結特徵提取層的正確做法是將卷積特徵模組 (</w:t>
      </w:r>
      <w:r w:rsidDel="00000000" w:rsidR="00000000" w:rsidRPr="00000000">
        <w:rPr>
          <w:rFonts w:ascii="Roboto Mono" w:cs="Roboto Mono" w:eastAsia="Roboto Mono" w:hAnsi="Roboto Mono"/>
          <w:color w:val="188038"/>
          <w:rtl w:val="0"/>
        </w:rPr>
        <w:t xml:space="preserve">model.features</w:t>
      </w:r>
      <w:r w:rsidDel="00000000" w:rsidR="00000000" w:rsidRPr="00000000">
        <w:rPr>
          <w:rFonts w:ascii="Arial Unicode MS" w:cs="Arial Unicode MS" w:eastAsia="Arial Unicode MS" w:hAnsi="Arial Unicode MS"/>
          <w:rtl w:val="0"/>
        </w:rPr>
        <w:t xml:space="preserve">) 內的參數設定為 </w:t>
      </w:r>
      <w:r w:rsidDel="00000000" w:rsidR="00000000" w:rsidRPr="00000000">
        <w:rPr>
          <w:rFonts w:ascii="Roboto Mono" w:cs="Roboto Mono" w:eastAsia="Roboto Mono" w:hAnsi="Roboto Mono"/>
          <w:color w:val="188038"/>
          <w:rtl w:val="0"/>
        </w:rPr>
        <w:t xml:space="preserve">requires_grad = False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2">
      <w:pPr>
        <w:spacing w:after="240" w:before="240" w:lineRule="auto"/>
        <w:rPr/>
      </w:pPr>
      <w:r w:rsidDel="00000000" w:rsidR="00000000" w:rsidRPr="00000000">
        <w:rPr>
          <w:rFonts w:ascii="Arial Unicode MS" w:cs="Arial Unicode MS" w:eastAsia="Arial Unicode MS" w:hAnsi="Arial Unicode MS"/>
          <w:b w:val="1"/>
          <w:bCs w:val="1"/>
          <w:rtl w:val="0"/>
        </w:rPr>
        <w:t xml:space="preserve">74. [困難] 智慧銀行系統用於即時辨識監視器影像中的車輛與客戶。團隊發現，卷積神經網路 (CNN) 在訓練與推論效率上明顯優於傳統的全連接神經網路 (FCNN)。其主要原因為何？</w:t>
      </w:r>
      <w:r w:rsidDel="00000000" w:rsidR="00000000" w:rsidRPr="00000000">
        <w:rPr>
          <w:rFonts w:ascii="Arial Unicode MS" w:cs="Arial Unicode MS" w:eastAsia="Arial Unicode MS" w:hAnsi="Arial Unicode MS"/>
          <w:rtl w:val="0"/>
        </w:rPr>
        <w:t xml:space="preserve"> (A) CNN 透過區域感知 (Local Receptive Field) 與參數共享 (Parameter Sharing) 機制，降低模型參數量與運算複雜度。 (B) CNN 可直接跳過人工特徵提取步驟進行分類。 (C) CNN 能自動學習影像的旋轉與比例不變性。 (D) CNN 捨棄激勵函數，以加快運算速度。 </w:t>
      </w:r>
    </w:p>
    <w:p w:rsidR="00000000" w:rsidDel="00000000" w:rsidP="00000000" w:rsidRDefault="00000000" w:rsidRPr="00000000" w14:paraId="00000143">
      <w:pPr>
        <w:spacing w:after="240" w:before="240" w:lineRule="auto"/>
        <w:rPr>
          <w:b w:val="1"/>
          <w:bCs w:val="1"/>
        </w:rPr>
      </w:pP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CNN 在處理影像時，透過區域感知 (Local Receptive Field) 與參數共享 (Parameter Sharing) 機制，大幅降低了模型參數量與運算複雜度，從而顯著提升訓練與推論效率。</w:t>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b w:val="1"/>
          <w:bCs w:val="1"/>
          <w:rtl w:val="0"/>
        </w:rPr>
        <w:t xml:space="preserve">75. [專家] 信用評分部門使用 Keras 建立一個多層感知機 (MLP) 預測客戶違約。若 </w:t>
      </w:r>
      <w:r w:rsidDel="00000000" w:rsidR="00000000" w:rsidRPr="00000000">
        <w:rPr>
          <w:rFonts w:ascii="Roboto Mono" w:cs="Roboto Mono" w:eastAsia="Roboto Mono" w:hAnsi="Roboto Mono"/>
          <w:b w:val="1"/>
          <w:bCs w:val="1"/>
          <w:color w:val="188038"/>
          <w:rtl w:val="0"/>
        </w:rPr>
        <w:t xml:space="preserve">X_train.shape</w:t>
      </w:r>
      <w:r w:rsidDel="00000000" w:rsidR="00000000" w:rsidRPr="00000000">
        <w:rPr>
          <w:rFonts w:ascii="Arial Unicode MS" w:cs="Arial Unicode MS" w:eastAsia="Arial Unicode MS" w:hAnsi="Arial Unicode MS"/>
          <w:b w:val="1"/>
          <w:bCs w:val="1"/>
          <w:rtl w:val="0"/>
        </w:rPr>
        <w:t xml:space="preserve"> 為 10，觀察下列模型建立程式碼，請計算出第一層 </w:t>
      </w:r>
      <w:r w:rsidDel="00000000" w:rsidR="00000000" w:rsidRPr="00000000">
        <w:rPr>
          <w:rFonts w:ascii="Roboto Mono" w:cs="Roboto Mono" w:eastAsia="Roboto Mono" w:hAnsi="Roboto Mono"/>
          <w:b w:val="1"/>
          <w:bCs w:val="1"/>
          <w:color w:val="188038"/>
          <w:rtl w:val="0"/>
        </w:rPr>
        <w:t xml:space="preserve">Dense(10, activation="relu")</w:t>
      </w:r>
      <w:r w:rsidDel="00000000" w:rsidR="00000000" w:rsidRPr="00000000">
        <w:rPr>
          <w:rFonts w:ascii="Arial Unicode MS" w:cs="Arial Unicode MS" w:eastAsia="Arial Unicode MS" w:hAnsi="Arial Unicode MS"/>
          <w:b w:val="1"/>
          <w:bCs w:val="1"/>
          <w:rtl w:val="0"/>
        </w:rPr>
        <w:t xml:space="preserve"> 所產生的參數量 (Param #) 為多少？</w:t>
      </w:r>
      <w:r w:rsidDel="00000000" w:rsidR="00000000" w:rsidRPr="00000000">
        <w:rPr>
          <w:rtl w:val="0"/>
        </w:rPr>
        <w:t xml:space="preserve"> (A) 110 (B) 100 (C) 120 (D) 20 </w:t>
      </w:r>
    </w:p>
    <w:p w:rsidR="00000000" w:rsidDel="00000000" w:rsidP="00000000" w:rsidRDefault="00000000" w:rsidRPr="00000000" w14:paraId="0000014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第一層 Dense 的輸入特徵數為 10，神經元數量為 10。參數量計算公式為 $(10 \times 10) + 10 = 110$ 個參數 (包含 10 個 bias 項)。</w:t>
      </w:r>
    </w:p>
    <w:p w:rsidR="00000000" w:rsidDel="00000000" w:rsidP="00000000" w:rsidRDefault="00000000" w:rsidRPr="00000000" w14:paraId="00000147">
      <w:pPr>
        <w:spacing w:after="240" w:before="240" w:lineRule="auto"/>
        <w:rPr/>
      </w:pPr>
      <w:r w:rsidDel="00000000" w:rsidR="00000000" w:rsidRPr="00000000">
        <w:rPr>
          <w:rFonts w:ascii="Arial Unicode MS" w:cs="Arial Unicode MS" w:eastAsia="Arial Unicode MS" w:hAnsi="Arial Unicode MS"/>
          <w:b w:val="1"/>
          <w:bCs w:val="1"/>
          <w:rtl w:val="0"/>
        </w:rPr>
        <w:t xml:space="preserve">76. [困難] 某財經語音辨識系統採用 Transformer 架構。為了讓模型能同時理解語音片段中的發音特徵、語速變化與語意脈絡等多層次資訊，團隊在設計中導入了多頭注意力 (Multi-head Attention) 機制。請問此機制的主要優點為何？</w:t>
      </w:r>
      <w:r w:rsidDel="00000000" w:rsidR="00000000" w:rsidRPr="00000000">
        <w:rPr>
          <w:rFonts w:ascii="Arial Unicode MS" w:cs="Arial Unicode MS" w:eastAsia="Arial Unicode MS" w:hAnsi="Arial Unicode MS"/>
          <w:rtl w:val="0"/>
        </w:rPr>
        <w:t xml:space="preserve"> (A) 避免梯度消失問題。 (B) 減少模型參數量以降低訓練成本。 (C) 從不同表示子空間 (Representation Subspaces) 同時捕捉多樣化關聯資訊。 (D) 加速整體注意力計算過程。 </w:t>
      </w:r>
    </w:p>
    <w:p w:rsidR="00000000" w:rsidDel="00000000" w:rsidP="00000000" w:rsidRDefault="00000000" w:rsidRPr="00000000" w14:paraId="00000148">
      <w:pPr>
        <w:spacing w:after="240" w:before="240" w:lineRule="auto"/>
        <w:rPr>
          <w:b w:val="1"/>
          <w:bCs w:val="1"/>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 (Multi-head Attention) 機制的主要優點在於，允許模型從不同表示子空間 (Representation Subspaces) 中同時捕捉多樣化關聯資訊。</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b w:val="1"/>
          <w:bCs w:val="1"/>
          <w:rtl w:val="0"/>
        </w:rPr>
        <w:t xml:space="preserve">77. [專家] 智能客服系統與電力預測皆依賴時序資料分析。下列哪一種應用最適合採用長短期記憶網路 (LSTM) 模型？</w:t>
      </w:r>
      <w:r w:rsidDel="00000000" w:rsidR="00000000" w:rsidRPr="00000000">
        <w:rPr>
          <w:rFonts w:ascii="Arial Unicode MS" w:cs="Arial Unicode MS" w:eastAsia="Arial Unicode MS" w:hAnsi="Arial Unicode MS"/>
          <w:rtl w:val="0"/>
        </w:rPr>
        <w:t xml:space="preserve"> (A) 將高維度的感測器資料壓縮成低維表示。 (B) 辨識監視影像中不同類別的物件。 (C) 將大量顧客資料依相似特徵自動分群。 (D) 預測未來七天的電力需求變化趨勢。 </w:t>
      </w:r>
    </w:p>
    <w:p w:rsidR="00000000" w:rsidDel="00000000" w:rsidP="00000000" w:rsidRDefault="00000000" w:rsidRPr="00000000" w14:paraId="0000014B">
      <w:pPr>
        <w:spacing w:after="240" w:before="240" w:lineRule="auto"/>
        <w:rPr>
          <w:b w:val="1"/>
          <w:bCs w:val="1"/>
        </w:rPr>
      </w:pP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長短期記憶網路 (LSTM) 最適合處理具備時間序列特性的資料，例如預測未來七天的電力需求變化趨勢。</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b w:val="1"/>
          <w:bCs w:val="1"/>
          <w:rtl w:val="0"/>
        </w:rPr>
        <w:t xml:space="preserve">78. [困難] 下列何者最能同時反映 XGBoost (eXtreme Gradient Boosting) 相較於傳統梯度提升決策樹 (GBDT) 在金融風險預測上的主要技術改進？</w:t>
      </w:r>
      <w:r w:rsidDel="00000000" w:rsidR="00000000" w:rsidRPr="00000000">
        <w:rPr>
          <w:rFonts w:ascii="Arial Unicode MS" w:cs="Arial Unicode MS" w:eastAsia="Arial Unicode MS" w:hAnsi="Arial Unicode MS"/>
          <w:rtl w:val="0"/>
        </w:rPr>
        <w:t xml:space="preserve"> (A) 改以隨機森林架構取代樹模型以提升準確率。 (B) 採用批次正規化技術提升模型穩定性。 (C) 以類神經網路取代弱分類器。 (D) 引入正則化項 (Regularization) 以抑制過擬合，並支援缺失值自動處理與並行化訓練。 </w:t>
      </w:r>
    </w:p>
    <w:p w:rsidR="00000000" w:rsidDel="00000000" w:rsidP="00000000" w:rsidRDefault="00000000" w:rsidRPr="00000000" w14:paraId="0000014E">
      <w:pPr>
        <w:spacing w:after="240" w:before="240" w:lineRule="auto"/>
        <w:rPr>
          <w:b w:val="1"/>
          <w:bCs w:val="1"/>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相較於傳統 GBDT 的主要技術改進包含：引入正則化項 (Regularization) 以抑制過擬合，並且支援缺失值自動處理與並行化訓練。</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b w:val="1"/>
          <w:bCs w:val="1"/>
          <w:rtl w:val="0"/>
        </w:rPr>
        <w:t xml:space="preserve">79. [專家] 資訊增益 (Information Gain) 常用於衡量特徵對分類結果的不確定性貢獻程度，並據以進行特徵選擇。在金融核貸規則建構中，此方法主要應用於下列哪一類模型架構？</w:t>
      </w:r>
      <w:r w:rsidDel="00000000" w:rsidR="00000000" w:rsidRPr="00000000">
        <w:rPr>
          <w:rFonts w:ascii="Arial Unicode MS" w:cs="Arial Unicode MS" w:eastAsia="Arial Unicode MS" w:hAnsi="Arial Unicode MS"/>
          <w:rtl w:val="0"/>
        </w:rPr>
        <w:t xml:space="preserve"> (A) 使用 L1 正則化進行特徵篩選的線性模型。 (B) 透過核函數將特徵映射至高維空間的分類模型。 (C) 透過遞迴分裂方式建立分類規則的決策樹模型。 (D) 利用激活函數進行特徵擷取的深度神經網路。 </w:t>
      </w:r>
    </w:p>
    <w:p w:rsidR="00000000" w:rsidDel="00000000" w:rsidP="00000000" w:rsidRDefault="00000000" w:rsidRPr="00000000" w14:paraId="00000151">
      <w:pPr>
        <w:spacing w:after="240" w:before="240" w:lineRule="auto"/>
        <w:rPr>
          <w:b w:val="1"/>
          <w:bCs w:val="1"/>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資訊增益 (Information Gain) 主要應用於透過遞迴分裂方式建立分類規則的決策樹模型中，作為特徵選擇的衡量標準。</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b w:val="1"/>
          <w:bCs w:val="1"/>
          <w:rtl w:val="0"/>
        </w:rPr>
        <w:t xml:space="preserve">80. [困難] 在防制洗錢的網路行為分析中，若執行 DBSCAN 群集分析時，某交易行為 (資料點) 鄰域內的樣本數不足以形成核心點，且未被任何核心點的鄰域所包含，也未與其他群集形成密度可達關係，此資料點最終將被歸類為何？</w:t>
      </w:r>
      <w:r w:rsidDel="00000000" w:rsidR="00000000" w:rsidRPr="00000000">
        <w:rPr>
          <w:rFonts w:ascii="Arial Unicode MS" w:cs="Arial Unicode MS" w:eastAsia="Arial Unicode MS" w:hAnsi="Arial Unicode MS"/>
          <w:rtl w:val="0"/>
        </w:rPr>
        <w:t xml:space="preserve"> (A) 潛在點 (Potential Point) (B) 雜訊點 (Noise Point) (C) 邊界點 (Border Point) (D) 鄰近點 (Neighbor Point) </w:t>
      </w:r>
    </w:p>
    <w:p w:rsidR="00000000" w:rsidDel="00000000" w:rsidP="00000000" w:rsidRDefault="00000000" w:rsidRPr="00000000" w14:paraId="00000154">
      <w:pPr>
        <w:spacing w:after="240" w:before="240" w:lineRule="auto"/>
        <w:rPr>
          <w:b w:val="1"/>
          <w:bCs w:val="1"/>
        </w:rPr>
      </w:pP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在執行 DBSCAN 群集分析時，無法滿足核心點條件且無法與其他群集形成密度可達關係的資料點，最終將被歸類為雜訊點 (Noise Point)。</w:t>
      </w:r>
    </w:p>
    <w:p w:rsidR="00000000" w:rsidDel="00000000" w:rsidP="00000000" w:rsidRDefault="00000000" w:rsidRPr="00000000" w14:paraId="000001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h6na397t4fsr" w:id="6"/>
      <w:bookmarkEnd w:id="6"/>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1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81. [專家] 量化交易團隊在處理高頻交易特徵矩陣時，決定對資料進行標準化：</w:t>
      </w:r>
    </w:p>
    <w:p w:rsidR="00000000" w:rsidDel="00000000" w:rsidP="00000000" w:rsidRDefault="00000000" w:rsidRPr="00000000" w14:paraId="00000159">
      <w:pPr>
        <w:spacing w:after="240" w:before="240" w:lineRule="auto"/>
        <w:rPr/>
      </w:pPr>
      <w:r w:rsidDel="00000000" w:rsidR="00000000" w:rsidRPr="00000000">
        <w:rPr>
          <w:rtl w:val="0"/>
        </w:rPr>
        <w:t xml:space="preserve">X_train -= X_train.mean(axis=0)</w:t>
      </w:r>
    </w:p>
    <w:p w:rsidR="00000000" w:rsidDel="00000000" w:rsidP="00000000" w:rsidRDefault="00000000" w:rsidRPr="00000000" w14:paraId="0000015A">
      <w:pPr>
        <w:spacing w:after="240" w:before="240" w:lineRule="auto"/>
        <w:rPr/>
      </w:pPr>
      <w:r w:rsidDel="00000000" w:rsidR="00000000" w:rsidRPr="00000000">
        <w:rPr>
          <w:rtl w:val="0"/>
        </w:rPr>
        <w:t xml:space="preserve">X_train /= X_train.std(axis=0)</w:t>
      </w:r>
    </w:p>
    <w:p w:rsidR="00000000" w:rsidDel="00000000" w:rsidP="00000000" w:rsidRDefault="00000000" w:rsidRPr="00000000" w14:paraId="0000015B">
      <w:pPr>
        <w:spacing w:after="240" w:before="240" w:lineRule="auto"/>
        <w:rPr/>
      </w:pPr>
      <w:r w:rsidDel="00000000" w:rsidR="00000000" w:rsidRPr="00000000">
        <w:rPr>
          <w:rtl w:val="0"/>
        </w:rPr>
        <w:t xml:space="preserve">X_test -= X_test.mean(axis=0)</w:t>
      </w:r>
    </w:p>
    <w:p w:rsidR="00000000" w:rsidDel="00000000" w:rsidP="00000000" w:rsidRDefault="00000000" w:rsidRPr="00000000" w14:paraId="0000015C">
      <w:pPr>
        <w:spacing w:after="240" w:before="240" w:lineRule="auto"/>
        <w:rPr/>
      </w:pPr>
      <w:r w:rsidDel="00000000" w:rsidR="00000000" w:rsidRPr="00000000">
        <w:rPr>
          <w:rtl w:val="0"/>
        </w:rPr>
        <w:t xml:space="preserve">X_test /= X_test.std(axis=0)</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b w:val="1"/>
          <w:bCs w:val="1"/>
          <w:rtl w:val="0"/>
        </w:rPr>
        <w:t xml:space="preserve">資深主管要求修正測試集的處理方式。下列何者為正確修正及其理由？</w:t>
      </w:r>
      <w:r w:rsidDel="00000000" w:rsidR="00000000" w:rsidRPr="00000000">
        <w:rPr>
          <w:rFonts w:ascii="Arial Unicode MS" w:cs="Arial Unicode MS" w:eastAsia="Arial Unicode MS" w:hAnsi="Arial Unicode MS"/>
          <w:rtl w:val="0"/>
        </w:rPr>
        <w:t xml:space="preserve"> (A) 修正為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；測試集只需縮放標準差。 (B) 修正為 </w:t>
      </w:r>
      <w:r w:rsidDel="00000000" w:rsidR="00000000" w:rsidRPr="00000000">
        <w:rPr>
          <w:rFonts w:ascii="Roboto Mono" w:cs="Roboto Mono" w:eastAsia="Roboto Mono" w:hAnsi="Roboto Mono"/>
          <w:color w:val="188038"/>
          <w:rtl w:val="0"/>
        </w:rPr>
        <w:t xml:space="preserve">X_test -= X_train.mean(axis=0)</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X_test /= X_train.std(axis=0)</w:t>
      </w:r>
      <w:r w:rsidDel="00000000" w:rsidR="00000000" w:rsidRPr="00000000">
        <w:rPr>
          <w:rFonts w:ascii="Arial Unicode MS" w:cs="Arial Unicode MS" w:eastAsia="Arial Unicode MS" w:hAnsi="Arial Unicode MS"/>
          <w:rtl w:val="0"/>
        </w:rPr>
        <w:t xml:space="preserve">；必須使用訓練集的統計量來轉換測試集，以防止資料洩漏。 (C) 完全移除對測試集的處理；測試資料不可被修改。 (D) 所有減法改為加法；以確保數值為正。 </w:t>
      </w:r>
    </w:p>
    <w:p w:rsidR="00000000" w:rsidDel="00000000" w:rsidP="00000000" w:rsidRDefault="00000000" w:rsidRPr="00000000" w14:paraId="0000015F">
      <w:pPr>
        <w:spacing w:after="240" w:before="240" w:lineRule="auto"/>
        <w:rPr>
          <w:b w:val="1"/>
          <w:bCs w:val="1"/>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對測試集進行特徵縮放時，若使用 </w:t>
      </w:r>
      <w:r w:rsidDel="00000000" w:rsidR="00000000" w:rsidRPr="00000000">
        <w:rPr>
          <w:rFonts w:ascii="Roboto Mono" w:cs="Roboto Mono" w:eastAsia="Roboto Mono" w:hAnsi="Roboto Mono"/>
          <w:color w:val="188038"/>
          <w:rtl w:val="0"/>
        </w:rPr>
        <w:t xml:space="preserve">X_test</w:t>
      </w:r>
      <w:r w:rsidDel="00000000" w:rsidR="00000000" w:rsidRPr="00000000">
        <w:rPr>
          <w:rFonts w:ascii="Arial Unicode MS" w:cs="Arial Unicode MS" w:eastAsia="Arial Unicode MS" w:hAnsi="Arial Unicode MS"/>
          <w:rtl w:val="0"/>
        </w:rPr>
        <w:t xml:space="preserve"> 自身的平均值與標準差，將導致未來數據洩漏 (Data Leakage)。正確的作法是必須使用訓練集 (</w:t>
      </w:r>
      <w:r w:rsidDel="00000000" w:rsidR="00000000" w:rsidRPr="00000000">
        <w:rPr>
          <w:rFonts w:ascii="Roboto Mono" w:cs="Roboto Mono" w:eastAsia="Roboto Mono" w:hAnsi="Roboto Mono"/>
          <w:color w:val="188038"/>
          <w:rtl w:val="0"/>
        </w:rPr>
        <w:t xml:space="preserve">X_train</w:t>
      </w:r>
      <w:r w:rsidDel="00000000" w:rsidR="00000000" w:rsidRPr="00000000">
        <w:rPr>
          <w:rFonts w:ascii="Arial Unicode MS" w:cs="Arial Unicode MS" w:eastAsia="Arial Unicode MS" w:hAnsi="Arial Unicode MS"/>
          <w:rtl w:val="0"/>
        </w:rPr>
        <w:t xml:space="preserve">) 的統計量來轉換測試集。</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b w:val="1"/>
          <w:bCs w:val="1"/>
          <w:rtl w:val="0"/>
        </w:rPr>
        <w:t xml:space="preserve">82. [困難] 某醫療或防詐欺團隊開發極端不平衡資料預測模型，陽性個案不到 8%。為了在有限樣本下兼顧資料利用率，並確保每次切分時各類別在驗證集中的比例與母體一致，最適合採用下列哪一種交叉驗證方法？</w:t>
      </w:r>
      <w:r w:rsidDel="00000000" w:rsidR="00000000" w:rsidRPr="00000000">
        <w:rPr>
          <w:rFonts w:ascii="Arial Unicode MS" w:cs="Arial Unicode MS" w:eastAsia="Arial Unicode MS" w:hAnsi="Arial Unicode MS"/>
          <w:rtl w:val="0"/>
        </w:rPr>
        <w:t xml:space="preserve"> (A) 隨機交叉驗證 (Random Cross Validation) (B) 分層留一法交叉驗證 (Stratified Leave-One-Out Cross Validation) (C) 5-Fold 交叉驗證 (D) 單純的留一法交叉驗證 </w:t>
      </w:r>
    </w:p>
    <w:p w:rsidR="00000000" w:rsidDel="00000000" w:rsidP="00000000" w:rsidRDefault="00000000" w:rsidRPr="00000000" w14:paraId="00000162">
      <w:pPr>
        <w:spacing w:after="240" w:before="240" w:lineRule="auto"/>
        <w:rPr>
          <w:b w:val="1"/>
          <w:bCs w:val="1"/>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由於樣本數稀少且類別分布極不平衡，為了同時兼顧資料的利用率與各類別在驗證折中的比例一致性，最適合採用分層留一法交叉驗證 (Stratified Leave-One-Out Cross Validation)。</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b w:val="1"/>
          <w:bCs w:val="1"/>
          <w:rtl w:val="0"/>
        </w:rPr>
        <w:t xml:space="preserve">83. [專家] 某銀行正在開發高度複雜的演算法交易模型，需要調整數十個超參數。相較於 Grid Search，團隊決定改用 Random Search。Random Search 在超參數調整上具備哪一項主要優勢？</w:t>
      </w:r>
      <w:r w:rsidDel="00000000" w:rsidR="00000000" w:rsidRPr="00000000">
        <w:rPr>
          <w:rFonts w:ascii="Arial Unicode MS" w:cs="Arial Unicode MS" w:eastAsia="Arial Unicode MS" w:hAnsi="Arial Unicode MS"/>
          <w:rtl w:val="0"/>
        </w:rPr>
        <w:t xml:space="preserve"> (A) 避免模型過擬合。 (B) 可使用更大的訓練集。 (C) 可自動產生模型架構。 (D) 能更有效率搜尋高維參數空間。 </w:t>
      </w:r>
    </w:p>
    <w:p w:rsidR="00000000" w:rsidDel="00000000" w:rsidP="00000000" w:rsidRDefault="00000000" w:rsidRPr="00000000" w14:paraId="00000165">
      <w:pPr>
        <w:spacing w:after="240" w:before="240" w:lineRule="auto"/>
        <w:rPr>
          <w:b w:val="1"/>
          <w:bCs w:val="1"/>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相較於 Grid Search，Random Search 在超參數調整上的主要優勢在於能更有效率地搜尋高維參數空間。</w:t>
      </w:r>
    </w:p>
    <w:p w:rsidR="00000000" w:rsidDel="00000000" w:rsidP="00000000" w:rsidRDefault="00000000" w:rsidRPr="00000000" w14:paraId="00000167">
      <w:pPr>
        <w:spacing w:after="240" w:before="240" w:lineRule="auto"/>
        <w:rPr/>
      </w:pPr>
      <w:r w:rsidDel="00000000" w:rsidR="00000000" w:rsidRPr="00000000">
        <w:rPr>
          <w:rFonts w:ascii="Arial Unicode MS" w:cs="Arial Unicode MS" w:eastAsia="Arial Unicode MS" w:hAnsi="Arial Unicode MS"/>
          <w:b w:val="1"/>
          <w:bCs w:val="1"/>
          <w:rtl w:val="0"/>
        </w:rPr>
        <w:t xml:space="preserve">84. [困難] 某能源與大宗商品公司利用歷史資料開發價格預測模型。訓練過程中，訓練集損失值持續下降，但驗證集損失在第 80 輪後開始波動，呈現週期性上升與下降。若要在此情境下合理運用早期停止法 (Early Stopping)，下列哪一項策略最為適當？</w:t>
      </w:r>
      <w:r w:rsidDel="00000000" w:rsidR="00000000" w:rsidRPr="00000000">
        <w:rPr>
          <w:rFonts w:ascii="Arial Unicode MS" w:cs="Arial Unicode MS" w:eastAsia="Arial Unicode MS" w:hAnsi="Arial Unicode MS"/>
          <w:rtl w:val="0"/>
        </w:rPr>
        <w:t xml:space="preserve"> (A) 直接根據訓練集損失最低點停止訓練，以確保模型充分擬合。 (B) 監控驗證集損失並設定適度的耐心值 (Patience)，在連續多輪未改善後再停止訓練。 (C) 改以測試集損失作為早停依據，以提升模型評估一致性。 (D) 將所有資料重新合併後訓練至收斂。 </w:t>
      </w:r>
    </w:p>
    <w:p w:rsidR="00000000" w:rsidDel="00000000" w:rsidP="00000000" w:rsidRDefault="00000000" w:rsidRPr="00000000" w14:paraId="00000168">
      <w:pPr>
        <w:spacing w:after="240" w:before="240" w:lineRule="auto"/>
        <w:rPr>
          <w:b w:val="1"/>
          <w:bCs w:val="1"/>
        </w:rPr>
      </w:pP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由於驗證損失受到資料波動與隨機噪音影響而難以穩定收斂，合理運用早期停止法的適當策略是監控驗證集損失，並設定適度的耐心值 (Patience)，在連續多輪未改善後再停止訓練。</w:t>
      </w:r>
    </w:p>
    <w:p w:rsidR="00000000" w:rsidDel="00000000" w:rsidP="00000000" w:rsidRDefault="00000000" w:rsidRPr="00000000" w14:paraId="0000016A">
      <w:pPr>
        <w:spacing w:after="240" w:before="240" w:lineRule="auto"/>
        <w:rPr/>
      </w:pPr>
      <w:r w:rsidDel="00000000" w:rsidR="00000000" w:rsidRPr="00000000">
        <w:rPr>
          <w:rFonts w:ascii="Arial Unicode MS" w:cs="Arial Unicode MS" w:eastAsia="Arial Unicode MS" w:hAnsi="Arial Unicode MS"/>
          <w:b w:val="1"/>
          <w:bCs w:val="1"/>
          <w:rtl w:val="0"/>
        </w:rPr>
        <w:t xml:space="preserve">85. [專家] 某電子商務與金融平台為開發理財產品評論情感分析模型，希望模型能捕捉不同特徵之間的關聯影響，例如「商品價格」與「顧客滿意度」的互動效果。下列哪一種特徵工程設計方式最適合用於建立互動特徵 (Interaction Features)？</w:t>
      </w:r>
      <w:r w:rsidDel="00000000" w:rsidR="00000000" w:rsidRPr="00000000">
        <w:rPr>
          <w:rFonts w:ascii="Arial Unicode MS" w:cs="Arial Unicode MS" w:eastAsia="Arial Unicode MS" w:hAnsi="Arial Unicode MS"/>
          <w:rtl w:val="0"/>
        </w:rPr>
        <w:t xml:space="preserve"> (A) 對所有特徵進行對數轉換。 (B) 將單一特徵取平方。 (C) 將兩個或多個特徵進行乘積或交互組合。 (D) 對特徵進行標準化。 </w:t>
      </w:r>
    </w:p>
    <w:p w:rsidR="00000000" w:rsidDel="00000000" w:rsidP="00000000" w:rsidRDefault="00000000" w:rsidRPr="00000000" w14:paraId="0000016B">
      <w:pPr>
        <w:spacing w:after="240" w:before="240" w:lineRule="auto"/>
        <w:rPr>
          <w:b w:val="1"/>
          <w:bCs w:val="1"/>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為了捕捉評論中不同特徵之間的關聯影響 (如價格與滿意度的互動效果)，最適合的特徵工程設計方式是將兩個或多個特徵進行乘積或交互組合，以建立互動特徵 (Interaction Features)。</w:t>
      </w:r>
    </w:p>
    <w:p w:rsidR="00000000" w:rsidDel="00000000" w:rsidP="00000000" w:rsidRDefault="00000000" w:rsidRPr="00000000" w14:paraId="0000016D">
      <w:pPr>
        <w:spacing w:after="240" w:before="240" w:lineRule="auto"/>
        <w:rPr/>
      </w:pPr>
      <w:r w:rsidDel="00000000" w:rsidR="00000000" w:rsidRPr="00000000">
        <w:rPr>
          <w:rFonts w:ascii="Arial Unicode MS" w:cs="Arial Unicode MS" w:eastAsia="Arial Unicode MS" w:hAnsi="Arial Unicode MS"/>
          <w:b w:val="1"/>
          <w:bCs w:val="1"/>
          <w:rtl w:val="0"/>
        </w:rPr>
        <w:t xml:space="preserve">86. [困難] 在工業設備故障預測或演算法交易預測專案中，隨著時間環境變化，原有驗證集已無法反映現況，導致部署後準確率逐漸下降。下列哪一種策略最能有效提升模型在長期運行環境中的穩健性與泛化能力？</w:t>
      </w:r>
      <w:r w:rsidDel="00000000" w:rsidR="00000000" w:rsidRPr="00000000">
        <w:rPr>
          <w:rFonts w:ascii="Arial Unicode MS" w:cs="Arial Unicode MS" w:eastAsia="Arial Unicode MS" w:hAnsi="Arial Unicode MS"/>
          <w:rtl w:val="0"/>
        </w:rPr>
        <w:t xml:space="preserve"> (A) 簡化模型架構，減少參數數量以降低過擬合風險。 (B) 採用時間序列交叉驗證 (Time Series Cross Validation) 或滑動視窗驗證方法，動態更新驗證資料以適應時間演進。 (C) 將全部歷史資料納入訓練，依靠早期停止控制訓練。 (D) 固定驗證集內容，並透過 L2 正則化強化模型泛化。 </w:t>
      </w:r>
    </w:p>
    <w:p w:rsidR="00000000" w:rsidDel="00000000" w:rsidP="00000000" w:rsidRDefault="00000000" w:rsidRPr="00000000" w14:paraId="0000016E">
      <w:pPr>
        <w:spacing w:after="240" w:before="240" w:lineRule="auto"/>
        <w:rPr>
          <w:b w:val="1"/>
          <w:bCs w:val="1"/>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針對隨時間變化的資料特性，採用時間序列交叉驗證 (Time Series Cross Validation) 或滑動視窗驗證 (Rolling Window Validation) 方法，動態更新驗證資料以適應時間演進，最能有效提升模型的穩健性與泛化能力。</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b w:val="1"/>
          <w:bCs w:val="1"/>
          <w:rtl w:val="0"/>
        </w:rPr>
        <w:t xml:space="preserve">87. [專家] 某房地產與資產定價公司利用多元迴歸模型預測房價，並繪製殘差圖 (Residual Plot) 檢查模型品質。結果顯示高價區樣本中出現系統性彎曲分佈現象。根據此觀察，最可能的解釋為何？</w:t>
      </w:r>
      <w:r w:rsidDel="00000000" w:rsidR="00000000" w:rsidRPr="00000000">
        <w:rPr>
          <w:rFonts w:ascii="Arial Unicode MS" w:cs="Arial Unicode MS" w:eastAsia="Arial Unicode MS" w:hAnsi="Arial Unicode MS"/>
          <w:rtl w:val="0"/>
        </w:rPr>
        <w:t xml:space="preserve"> (A) 模型存在異常值 (Outlier) 或非線性關係，違反迴歸假設。 (B) 模型特徵數量不足，導致欠擬合。 (C) 模型過度擬合，導致在訓練資料上表現過好。 (D) 殘差圖呈現隨機分佈，表示模型已完全符合假設。 </w:t>
      </w:r>
    </w:p>
    <w:p w:rsidR="00000000" w:rsidDel="00000000" w:rsidP="00000000" w:rsidRDefault="00000000" w:rsidRPr="00000000" w14:paraId="00000171">
      <w:pPr>
        <w:spacing w:after="240" w:before="240" w:lineRule="auto"/>
        <w:rPr>
          <w:b w:val="1"/>
          <w:bCs w:val="1"/>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在迴歸分析中，若殘差圖出現極大殘差或在高價區樣本中呈現系統性彎曲分佈現象，最可能的原因是模型存在異常值 (Outlier) 或未被捕捉的非線性關係，這違反了線性迴歸的基本假設。</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b w:val="1"/>
          <w:bCs w:val="1"/>
          <w:rtl w:val="0"/>
        </w:rPr>
        <w:t xml:space="preserve">88. [困難] 某信用卡機構在訓練模型時，利用 matplotlib 繪製了 Loss 曲線。觀察到訓練損失持續下降而驗證損失緩步上升 (發生過擬合)，且圖表顯示 </w:t>
      </w:r>
      <w:r w:rsidDel="00000000" w:rsidR="00000000" w:rsidRPr="00000000">
        <w:rPr>
          <w:rFonts w:ascii="Roboto Mono" w:cs="Roboto Mono" w:eastAsia="Roboto Mono" w:hAnsi="Roboto Mono"/>
          <w:b w:val="1"/>
          <w:bCs w:val="1"/>
          <w:color w:val="188038"/>
          <w:rtl w:val="0"/>
        </w:rPr>
        <w:t xml:space="preserve">Validation Loss</w:t>
      </w:r>
      <w:r w:rsidDel="00000000" w:rsidR="00000000" w:rsidRPr="00000000">
        <w:rPr>
          <w:rFonts w:ascii="Arial Unicode MS" w:cs="Arial Unicode MS" w:eastAsia="Arial Unicode MS" w:hAnsi="Arial Unicode MS"/>
          <w:b w:val="1"/>
          <w:bCs w:val="1"/>
          <w:rtl w:val="0"/>
        </w:rPr>
        <w:t xml:space="preserve"> 為紅色的虛線。請問程式碼 </w:t>
      </w:r>
      <w:r w:rsidDel="00000000" w:rsidR="00000000" w:rsidRPr="00000000">
        <w:rPr>
          <w:rFonts w:ascii="SimSun" w:cs="SimSun" w:eastAsia="SimSun" w:hAnsi="SimSun"/>
          <w:b w:val="1"/>
          <w:bCs w:val="1"/>
          <w:color w:val="188038"/>
          <w:rtl w:val="0"/>
        </w:rPr>
        <w:t xml:space="preserve">plt.plot(epochs, val_loss, 空格2, label="Validation Loss")</w:t>
      </w:r>
      <w:r w:rsidDel="00000000" w:rsidR="00000000" w:rsidRPr="00000000">
        <w:rPr>
          <w:rFonts w:ascii="Arial Unicode MS" w:cs="Arial Unicode MS" w:eastAsia="Arial Unicode MS" w:hAnsi="Arial Unicode MS"/>
          <w:b w:val="1"/>
          <w:bCs w:val="1"/>
          <w:rtl w:val="0"/>
        </w:rPr>
        <w:t xml:space="preserve"> 中的 </w:t>
      </w:r>
      <w:r w:rsidDel="00000000" w:rsidR="00000000" w:rsidRPr="00000000">
        <w:rPr>
          <w:rFonts w:ascii="SimSun" w:cs="SimSun" w:eastAsia="SimSun" w:hAnsi="SimSun"/>
          <w:b w:val="1"/>
          <w:bCs w:val="1"/>
          <w:color w:val="188038"/>
          <w:rtl w:val="0"/>
        </w:rPr>
        <w:t xml:space="preserve">空格2</w:t>
      </w:r>
      <w:r w:rsidDel="00000000" w:rsidR="00000000" w:rsidRPr="00000000">
        <w:rPr>
          <w:rFonts w:ascii="Arial Unicode MS" w:cs="Arial Unicode MS" w:eastAsia="Arial Unicode MS" w:hAnsi="Arial Unicode MS"/>
          <w:b w:val="1"/>
          <w:bCs w:val="1"/>
          <w:rtl w:val="0"/>
        </w:rPr>
        <w:t xml:space="preserve"> 應填入何字串？</w:t>
      </w:r>
      <w:r w:rsidDel="00000000" w:rsidR="00000000" w:rsidRPr="00000000">
        <w:rPr>
          <w:rtl w:val="0"/>
        </w:rPr>
        <w:t xml:space="preserve"> (A) "b-" (B) "g-" (C) "r--" (D) "r-" </w:t>
      </w:r>
    </w:p>
    <w:p w:rsidR="00000000" w:rsidDel="00000000" w:rsidP="00000000" w:rsidRDefault="00000000" w:rsidRPr="00000000" w14:paraId="00000174">
      <w:pPr>
        <w:spacing w:after="240" w:before="240" w:lineRule="auto"/>
        <w:rPr>
          <w:b w:val="1"/>
          <w:bCs w:val="1"/>
        </w:rPr>
      </w:pP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matplotlib 的繪圖函數中，指定顏色為紅色且為虛線的格式字串為 "r--"。</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b w:val="1"/>
          <w:bCs w:val="1"/>
          <w:rtl w:val="0"/>
        </w:rPr>
        <w:t xml:space="preserve">89. [專家] 在建構以距離為基礎的機器學習模型 (如 KNN、SVM) 以進行反洗錢帳戶分群時，下列哪一項資料前處理方式最為關鍵？</w:t>
      </w:r>
      <w:r w:rsidDel="00000000" w:rsidR="00000000" w:rsidRPr="00000000">
        <w:rPr>
          <w:rFonts w:ascii="Arial Unicode MS" w:cs="Arial Unicode MS" w:eastAsia="Arial Unicode MS" w:hAnsi="Arial Unicode MS"/>
          <w:rtl w:val="0"/>
        </w:rPr>
        <w:t xml:space="preserve"> (A) 將連續型特徵變數轉換為類別型變數。 (B) 進行特徵縮放 (Feature Scaling)，使各特徵變數具有相似的數值範圍。 (C) 以平均值或中位數進行缺失值補齊。 (D) 進行隨機抽樣以平衡資料筆數。 </w:t>
      </w:r>
    </w:p>
    <w:p w:rsidR="00000000" w:rsidDel="00000000" w:rsidP="00000000" w:rsidRDefault="00000000" w:rsidRPr="00000000" w14:paraId="00000177">
      <w:pPr>
        <w:spacing w:after="240" w:before="240" w:lineRule="auto"/>
        <w:rPr>
          <w:b w:val="1"/>
          <w:bCs w:val="1"/>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在建構 KNN 或 SVM 等以距離為基礎的機器學習模型時，最為關鍵的資料前處理方式是進行特徵縮放 (Feature Scaling)，使各特徵變數具有相似的數值範圍，以免數值極大的特徵主導了距離的計算。</w:t>
      </w:r>
    </w:p>
    <w:p w:rsidR="00000000" w:rsidDel="00000000" w:rsidP="00000000" w:rsidRDefault="00000000" w:rsidRPr="00000000" w14:paraId="00000179">
      <w:pPr>
        <w:spacing w:after="240" w:before="240" w:lineRule="auto"/>
        <w:rPr/>
      </w:pPr>
      <w:r w:rsidDel="00000000" w:rsidR="00000000" w:rsidRPr="00000000">
        <w:rPr>
          <w:rFonts w:ascii="Arial Unicode MS" w:cs="Arial Unicode MS" w:eastAsia="Arial Unicode MS" w:hAnsi="Arial Unicode MS"/>
          <w:b w:val="1"/>
          <w:bCs w:val="1"/>
          <w:rtl w:val="0"/>
        </w:rPr>
        <w:t xml:space="preserve">90. [困難] 下列哪一種金融科技應用情境最適合導入 AutoML (Automated Machine Learning)，以提升模型開發效率？</w:t>
      </w:r>
      <w:r w:rsidDel="00000000" w:rsidR="00000000" w:rsidRPr="00000000">
        <w:rPr>
          <w:rFonts w:ascii="Arial Unicode MS" w:cs="Arial Unicode MS" w:eastAsia="Arial Unicode MS" w:hAnsi="Arial Unicode MS"/>
          <w:rtl w:val="0"/>
        </w:rPr>
        <w:t xml:space="preserve"> (A) 行銷部門希望在短時間內比較多種顧客流失預測模型，缺乏專職工程師與時間進行手動建模。 (B) 公司已有完整的 MLOps 平台與資深資料科學團隊，模型更新採固定流程。 (C) 財務部門正在開發高度客製化的信用風險評估模型，需要精細控制特徵工程與演算法細節。 (D) 風險管理部門的洗錢防制模型已長期穩定運作，只需定期調整參數。 </w:t>
      </w:r>
    </w:p>
    <w:p w:rsidR="00000000" w:rsidDel="00000000" w:rsidP="00000000" w:rsidRDefault="00000000" w:rsidRPr="00000000" w14:paraId="0000017A">
      <w:pPr>
        <w:spacing w:after="240" w:before="240" w:lineRule="auto"/>
        <w:rPr>
          <w:b w:val="1"/>
          <w:bCs w:val="1"/>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AutoML 能夠自動化執行特徵工程與模型調校。對於缺乏專職工程師與時間，卻希望在短時間內比較多種基準模型 (如顧客流失預測) 的行銷部門，最適合導入 AutoML 以大幅提升開發效率。</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n3w4wrm8lshc" w:id="7"/>
      <w:bookmarkEnd w:id="7"/>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17E">
      <w:pPr>
        <w:spacing w:after="240" w:before="240" w:lineRule="auto"/>
        <w:rPr/>
      </w:pPr>
      <w:r w:rsidDel="00000000" w:rsidR="00000000" w:rsidRPr="00000000">
        <w:rPr>
          <w:rFonts w:ascii="Arial Unicode MS" w:cs="Arial Unicode MS" w:eastAsia="Arial Unicode MS" w:hAnsi="Arial Unicode MS"/>
          <w:b w:val="1"/>
          <w:bCs w:val="1"/>
          <w:rtl w:val="0"/>
        </w:rPr>
        <w:t xml:space="preserve">91. [專家] 某銀行計畫與多家合作機構共同訓練一個 AI 信用風險預測模型，為避免客戶交易資料在傳輸與運算過程中外洩，技術團隊評估使用同態加密 (Homomorphic Encryption) 技術。下列何者最能正確描述同態加密在此應用中的關鍵特性？</w:t>
      </w:r>
      <w:r w:rsidDel="00000000" w:rsidR="00000000" w:rsidRPr="00000000">
        <w:rPr>
          <w:rFonts w:ascii="Arial Unicode MS" w:cs="Arial Unicode MS" w:eastAsia="Arial Unicode MS" w:hAnsi="Arial Unicode MS"/>
          <w:rtl w:val="0"/>
        </w:rPr>
        <w:t xml:space="preserve"> (A) 系統以隨機雜訊干擾輸出，確保統計結果不洩漏個資。 (B) 各參與銀行透過安全通道交換私鑰，確保模型參數一致。 (C) 資料在加密狀態下仍可進行數值運算，模型訓練可於未解密資料上完成。 (D) 將原始資料壓縮並同時加密，以減少加密後資料量與運算時間。 </w:t>
      </w:r>
    </w:p>
    <w:p w:rsidR="00000000" w:rsidDel="00000000" w:rsidP="00000000" w:rsidRDefault="00000000" w:rsidRPr="00000000" w14:paraId="0000017F">
      <w:pPr>
        <w:spacing w:after="240" w:before="240" w:lineRule="auto"/>
        <w:rPr>
          <w:b w:val="1"/>
          <w:bCs w:val="1"/>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 (Homomorphic Encryption) 在此應用中的關鍵特性在於，允許資料在維持加密狀態下仍可進行數值運算，因此模型訓練可全程於未解密資料上完成。</w:t>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b w:val="1"/>
          <w:bCs w:val="1"/>
          <w:rtl w:val="0"/>
        </w:rPr>
        <w:t xml:space="preserve">92. [困難] 某跨銀行風控平台希望整合多家銀行的用戶行為資料以訓練風險模型。各銀行僅願意提供加密後資料且不得解密，同時平台需建立安全協議確保資料在傳輸過程未被竄改或重放。下列哪一組技術最能完整對應上述需求？</w:t>
      </w:r>
      <w:r w:rsidDel="00000000" w:rsidR="00000000" w:rsidRPr="00000000">
        <w:rPr>
          <w:rFonts w:ascii="Arial Unicode MS" w:cs="Arial Unicode MS" w:eastAsia="Arial Unicode MS" w:hAnsi="Arial Unicode MS"/>
          <w:rtl w:val="0"/>
        </w:rPr>
        <w:t xml:space="preserve"> (A) 同態加密 (Homomorphic Encryption) ＋ 非對稱加密 (Asymmetric Encryption) ＋ 單向雜湊 (One-way Hash Function) ＋ 對稱加密 (Symmetric Encryption) (B) 聯邦學習 ＋ 隨機森林 ＋ 差分隱私 (C) 對稱加密 ＋ 單向雜湊 ＋ 非對稱加密 ＋ 差分隱私 (D) 同態加密 ＋ 安全多方計算 ＋ 雜湊函數 ＋ 對稱加密 </w:t>
      </w:r>
    </w:p>
    <w:p w:rsidR="00000000" w:rsidDel="00000000" w:rsidP="00000000" w:rsidRDefault="00000000" w:rsidRPr="00000000" w14:paraId="00000182">
      <w:pPr>
        <w:spacing w:after="240" w:before="240" w:lineRule="auto"/>
        <w:rPr>
          <w:b w:val="1"/>
          <w:bCs w:val="1"/>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要滿足「未解密即可運算」需同態加密；確保「資料傳輸未被竄改」需單向雜湊函數；建立安全通訊通道則通常結合非對稱加密與對稱加密。此技術組合最能完整對應嚴苛的隱私與安全需求。</w:t>
      </w:r>
    </w:p>
    <w:p w:rsidR="00000000" w:rsidDel="00000000" w:rsidP="00000000" w:rsidRDefault="00000000" w:rsidRPr="00000000" w14:paraId="00000184">
      <w:pPr>
        <w:spacing w:after="240" w:before="240" w:lineRule="auto"/>
        <w:rPr/>
      </w:pPr>
      <w:r w:rsidDel="00000000" w:rsidR="00000000" w:rsidRPr="00000000">
        <w:rPr>
          <w:rFonts w:ascii="Arial Unicode MS" w:cs="Arial Unicode MS" w:eastAsia="Arial Unicode MS" w:hAnsi="Arial Unicode MS"/>
          <w:b w:val="1"/>
          <w:bCs w:val="1"/>
          <w:rtl w:val="0"/>
        </w:rPr>
        <w:t xml:space="preserve">93. [專家] 某金控開發 AI 履歷與信貸初審系統。上線後發現對特定群體評分偏低，經查是因為過去的人工審核員普遍帶有主觀偏好，模型吸收了這些歷史數據後產生了偏見。此現象被稱為「標籤偏差 (Label Bias)」，通常是因為什麼原因造成的？</w:t>
      </w:r>
      <w:r w:rsidDel="00000000" w:rsidR="00000000" w:rsidRPr="00000000">
        <w:rPr>
          <w:rFonts w:ascii="Arial Unicode MS" w:cs="Arial Unicode MS" w:eastAsia="Arial Unicode MS" w:hAnsi="Arial Unicode MS"/>
          <w:rtl w:val="0"/>
        </w:rPr>
        <w:t xml:space="preserve"> (A) 訓練資料量過大。 (B) 標記資料本身帶有主觀偏見。 (C) 模型結構設計不當。 (D) 特徵數量設定過多。 </w:t>
      </w:r>
    </w:p>
    <w:p w:rsidR="00000000" w:rsidDel="00000000" w:rsidP="00000000" w:rsidRDefault="00000000" w:rsidRPr="00000000" w14:paraId="00000185">
      <w:pPr>
        <w:spacing w:after="240" w:before="240" w:lineRule="auto"/>
        <w:rPr>
          <w:b w:val="1"/>
          <w:bCs w:val="1"/>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標籤偏差 (Label Bias) 通常是因為訓練集的標記資料 (Label) 本身帶有主觀偏見所造成。當模型學習了帶有偏見的歷史決策數據，便會複製並放大系統性的歧視。</w:t>
      </w:r>
    </w:p>
    <w:p w:rsidR="00000000" w:rsidDel="00000000" w:rsidP="00000000" w:rsidRDefault="00000000" w:rsidRPr="00000000" w14:paraId="00000187">
      <w:pPr>
        <w:spacing w:after="240" w:before="240" w:lineRule="auto"/>
        <w:rPr/>
      </w:pPr>
      <w:r w:rsidDel="00000000" w:rsidR="00000000" w:rsidRPr="00000000">
        <w:rPr>
          <w:rFonts w:ascii="Arial Unicode MS" w:cs="Arial Unicode MS" w:eastAsia="Arial Unicode MS" w:hAnsi="Arial Unicode MS"/>
          <w:b w:val="1"/>
          <w:bCs w:val="1"/>
          <w:rtl w:val="0"/>
        </w:rPr>
        <w:t xml:space="preserve">94. [困難] 隨著金融監管機關對 AI 的要求日益嚴格，下列哪一種 AI 應用情境中，模型的可解釋性 (Explainability) 最為關鍵？</w:t>
      </w:r>
      <w:r w:rsidDel="00000000" w:rsidR="00000000" w:rsidRPr="00000000">
        <w:rPr>
          <w:rFonts w:ascii="Arial Unicode MS" w:cs="Arial Unicode MS" w:eastAsia="Arial Unicode MS" w:hAnsi="Arial Unicode MS"/>
          <w:rtl w:val="0"/>
        </w:rPr>
        <w:t xml:space="preserve"> (A) 電商平台利用深度學習模型預測用戶的下一次購買時間。 (B) 新創公司使用機器學習演算法自動調整廣告出價策略以提升轉換率。 (C) 醫院導入 AI 模型分析影像並給出腫瘤惡性可能性，作為臨床醫師診斷依據（同理於銀行高風險核貸決策）。 (D) 銀行導入 AI 模型預測客戶流失率，並自動推薦留客優惠方案。 </w:t>
      </w:r>
    </w:p>
    <w:p w:rsidR="00000000" w:rsidDel="00000000" w:rsidP="00000000" w:rsidRDefault="00000000" w:rsidRPr="00000000" w14:paraId="00000188">
      <w:pPr>
        <w:spacing w:after="240" w:before="240" w:lineRule="auto"/>
        <w:rPr>
          <w:b w:val="1"/>
          <w:bCs w:val="1"/>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醫院導入 AI 模型分析病患影像作為臨床醫師診斷依據時，其決策涉及生命健康與重大權益，屬於高風險 AI。在此類情境中 (包含金融核貸)，模型的可解釋性 (Explainability) 最為關鍵。</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b w:val="1"/>
          <w:bCs w:val="1"/>
          <w:rtl w:val="0"/>
        </w:rPr>
        <w:t xml:space="preserve">95. [專家] 在評估信用卡違約風險預測等二元分類問題中，若模型抓出壞人的精確率 (Precision) 為 0.8，而召回率 (Recall) 為 0.6，則該模型的 F1 分數 (F1 Score) 為何？</w:t>
      </w:r>
      <w:r w:rsidDel="00000000" w:rsidR="00000000" w:rsidRPr="00000000">
        <w:rPr>
          <w:rtl w:val="0"/>
        </w:rPr>
        <w:t xml:space="preserve"> (A) 0.686 (B) 0.700 (C) 0.720 (D) 0.750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F1 分數是精確率與召回率的調和平均數。其計算公式為：$2 \times (Precision \times Recall) / (Precision + Recall)$。將數值代入：$2 \times (0.8 \times 0.6) / (0.8 + 0.6) = 0.96 / 1.4 \approx 0.686$。</w:t>
      </w:r>
    </w:p>
    <w:p w:rsidR="00000000" w:rsidDel="00000000" w:rsidP="00000000" w:rsidRDefault="00000000" w:rsidRPr="00000000" w14:paraId="0000018B">
      <w:pPr>
        <w:spacing w:after="240" w:before="240" w:lineRule="auto"/>
        <w:rPr/>
      </w:pPr>
      <w:r w:rsidDel="00000000" w:rsidR="00000000" w:rsidRPr="00000000">
        <w:rPr>
          <w:rFonts w:ascii="Arial Unicode MS" w:cs="Arial Unicode MS" w:eastAsia="Arial Unicode MS" w:hAnsi="Arial Unicode MS"/>
          <w:b w:val="1"/>
          <w:bCs w:val="1"/>
          <w:rtl w:val="0"/>
        </w:rPr>
        <w:t xml:space="preserve">96. [困難] 一家零售電商與金融公司建立顧客流失預測模型。團隊以去年會員資料進行訓練，但僅採用「曾經購買三次以上」的活躍顧客紀錄作為樣本。模型上線後，發現對新註冊與低消費會員的預測準確率明顯偏低。造成此現象最可能的原因為何？</w:t>
      </w:r>
      <w:r w:rsidDel="00000000" w:rsidR="00000000" w:rsidRPr="00000000">
        <w:rPr>
          <w:rFonts w:ascii="Arial Unicode MS" w:cs="Arial Unicode MS" w:eastAsia="Arial Unicode MS" w:hAnsi="Arial Unicode MS"/>
          <w:rtl w:val="0"/>
        </w:rPr>
        <w:t xml:space="preserve"> (A) 標記由人工標註，導致標籤偏差。 (B) 特徵設計未排除與會員忠誠度高度相關的變數，導致特徵偏差。 (C) 訓練樣本僅涵蓋高活躍顧客，造成取樣偏差 (Sampling Bias)。 (D) 模型未進行超參數調整，導致過擬合。 </w:t>
      </w:r>
    </w:p>
    <w:p w:rsidR="00000000" w:rsidDel="00000000" w:rsidP="00000000" w:rsidRDefault="00000000" w:rsidRPr="00000000" w14:paraId="0000018C">
      <w:pPr>
        <w:spacing w:after="240" w:before="240" w:lineRule="auto"/>
        <w:rPr>
          <w:b w:val="1"/>
          <w:bCs w:val="1"/>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由於訓練集的樣本僅涵蓋了曾經購買三次以上的高活躍顧客，未能均勻代表母體分佈，模型無法學習到低活躍會員的行為規律，這會造成嚴重的取樣偏差 (Sampling Bias)。</w:t>
      </w:r>
    </w:p>
    <w:p w:rsidR="00000000" w:rsidDel="00000000" w:rsidP="00000000" w:rsidRDefault="00000000" w:rsidRPr="00000000" w14:paraId="000001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97. [專家] 某防詐欺模型的深度神經網路在訓練時容易死背訓練集。為防止過擬合，團隊實作了下列 Python 函數：</w:t>
      </w:r>
    </w:p>
    <w:p w:rsidR="00000000" w:rsidDel="00000000" w:rsidP="00000000" w:rsidRDefault="00000000" w:rsidRPr="00000000" w14:paraId="0000018F">
      <w:pPr>
        <w:spacing w:after="240" w:before="240" w:lineRule="auto"/>
        <w:rPr/>
      </w:pPr>
      <w:r w:rsidDel="00000000" w:rsidR="00000000" w:rsidRPr="00000000">
        <w:rPr>
          <w:rtl w:val="0"/>
        </w:rPr>
        <w:t xml:space="preserve">def forward(x, p, training=True):</w:t>
      </w:r>
    </w:p>
    <w:p w:rsidR="00000000" w:rsidDel="00000000" w:rsidP="00000000" w:rsidRDefault="00000000" w:rsidRPr="00000000" w14:paraId="00000190">
      <w:pPr>
        <w:spacing w:after="240" w:before="240" w:lineRule="auto"/>
        <w:rPr/>
      </w:pPr>
      <w:r w:rsidDel="00000000" w:rsidR="00000000" w:rsidRPr="00000000">
        <w:rPr>
          <w:rtl w:val="0"/>
        </w:rPr>
        <w:t xml:space="preserve">    if training:</w:t>
      </w:r>
    </w:p>
    <w:p w:rsidR="00000000" w:rsidDel="00000000" w:rsidP="00000000" w:rsidRDefault="00000000" w:rsidRPr="00000000" w14:paraId="00000191">
      <w:pPr>
        <w:spacing w:after="240" w:before="240" w:lineRule="auto"/>
        <w:rPr/>
      </w:pPr>
      <w:r w:rsidDel="00000000" w:rsidR="00000000" w:rsidRPr="00000000">
        <w:rPr>
          <w:rtl w:val="0"/>
        </w:rPr>
        <w:t xml:space="preserve">        mask = np.random.binomial(1, p, size=x.shape)</w:t>
      </w:r>
    </w:p>
    <w:p w:rsidR="00000000" w:rsidDel="00000000" w:rsidP="00000000" w:rsidRDefault="00000000" w:rsidRPr="00000000" w14:paraId="00000192">
      <w:pPr>
        <w:spacing w:after="240" w:before="240" w:lineRule="auto"/>
        <w:rPr/>
      </w:pPr>
      <w:r w:rsidDel="00000000" w:rsidR="00000000" w:rsidRPr="00000000">
        <w:rPr>
          <w:rtl w:val="0"/>
        </w:rPr>
        <w:t xml:space="preserve">        return x * mask / p</w:t>
      </w:r>
    </w:p>
    <w:p w:rsidR="00000000" w:rsidDel="00000000" w:rsidP="00000000" w:rsidRDefault="00000000" w:rsidRPr="00000000" w14:paraId="00000193">
      <w:pPr>
        <w:spacing w:after="240" w:before="240" w:lineRule="auto"/>
        <w:rPr/>
      </w:pPr>
      <w:r w:rsidDel="00000000" w:rsidR="00000000" w:rsidRPr="00000000">
        <w:rPr>
          <w:rtl w:val="0"/>
        </w:rPr>
        <w:t xml:space="preserve">    else:</w:t>
      </w:r>
    </w:p>
    <w:p w:rsidR="00000000" w:rsidDel="00000000" w:rsidP="00000000" w:rsidRDefault="00000000" w:rsidRPr="00000000" w14:paraId="00000194">
      <w:pPr>
        <w:spacing w:after="240" w:before="240" w:lineRule="auto"/>
        <w:rPr/>
      </w:pPr>
      <w:r w:rsidDel="00000000" w:rsidR="00000000" w:rsidRPr="00000000">
        <w:rPr>
          <w:rtl w:val="0"/>
        </w:rPr>
        <w:t xml:space="preserve">        return x</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b w:val="1"/>
          <w:bCs w:val="1"/>
          <w:rtl w:val="0"/>
        </w:rPr>
        <w:t xml:space="preserve">附圖程式碼實現的是哪一種正則化技術？</w:t>
      </w:r>
      <w:r w:rsidDel="00000000" w:rsidR="00000000" w:rsidRPr="00000000">
        <w:rPr>
          <w:rFonts w:ascii="Arial Unicode MS" w:cs="Arial Unicode MS" w:eastAsia="Arial Unicode MS" w:hAnsi="Arial Unicode MS"/>
          <w:rtl w:val="0"/>
        </w:rPr>
        <w:t xml:space="preserve"> (A) L1 正則化 (B) L2 正則化 (C) Dropout (D) Batch Normalization </w:t>
      </w:r>
    </w:p>
    <w:p w:rsidR="00000000" w:rsidDel="00000000" w:rsidP="00000000" w:rsidRDefault="00000000" w:rsidRPr="00000000" w14:paraId="00000197">
      <w:pPr>
        <w:spacing w:after="240" w:before="240" w:lineRule="auto"/>
        <w:rPr>
          <w:b w:val="1"/>
          <w:bCs w:val="1"/>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附圖程式碼利用二項分佈隨機生成遮罩 (</w:t>
      </w:r>
      <w:r w:rsidDel="00000000" w:rsidR="00000000" w:rsidRPr="00000000">
        <w:rPr>
          <w:rFonts w:ascii="Roboto Mono" w:cs="Roboto Mono" w:eastAsia="Roboto Mono" w:hAnsi="Roboto Mono"/>
          <w:color w:val="188038"/>
          <w:rtl w:val="0"/>
        </w:rPr>
        <w:t xml:space="preserve">mask</w:t>
      </w:r>
      <w:r w:rsidDel="00000000" w:rsidR="00000000" w:rsidRPr="00000000">
        <w:rPr>
          <w:rFonts w:ascii="Arial Unicode MS" w:cs="Arial Unicode MS" w:eastAsia="Arial Unicode MS" w:hAnsi="Arial Unicode MS"/>
          <w:rtl w:val="0"/>
        </w:rPr>
        <w:t xml:space="preserve">)，在訓練階段將部分神經元的輸出隨機歸零，同時透過除以保留機率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來維持輸出期望值不變，這正是 Dropout 正則化技術的底層數學實作。</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b w:val="1"/>
          <w:bCs w:val="1"/>
          <w:rtl w:val="0"/>
        </w:rPr>
        <w:t xml:space="preserve">98. [困難] 某醫療或洗錢防制機構開發早期異常偵測模型，正樣本 (異常個案) 僅佔 3%。在模型訓練與評估過程中，下列哪一種作法最不適合用於提升或評估對少數類病例的預測能力？</w:t>
      </w:r>
      <w:r w:rsidDel="00000000" w:rsidR="00000000" w:rsidRPr="00000000">
        <w:rPr>
          <w:rFonts w:ascii="Arial Unicode MS" w:cs="Arial Unicode MS" w:eastAsia="Arial Unicode MS" w:hAnsi="Arial Unicode MS"/>
          <w:rtl w:val="0"/>
        </w:rPr>
        <w:t xml:space="preserve"> (A) 使用 SMOTE 過採樣 (B) 使用準確率 (Accuracy) 作為評估指標 (C) 調整類別權重 (D) 欠採樣多數類 (Undersampling the majority class) </w:t>
      </w:r>
    </w:p>
    <w:p w:rsidR="00000000" w:rsidDel="00000000" w:rsidP="00000000" w:rsidRDefault="00000000" w:rsidRPr="00000000" w14:paraId="0000019A">
      <w:pPr>
        <w:spacing w:after="240" w:before="240" w:lineRule="auto"/>
        <w:rPr>
          <w:b w:val="1"/>
          <w:bCs w:val="1"/>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在正樣本僅佔 3% 的極度不平衡資料集中，若使用準確率 (Accuracy) 作為評估指標，模型只要全部預測為負樣本即可獲得 97% 的高準確率。這完全無法反映模型對少數類別的真實預測能力，因此最不適合。</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b w:val="1"/>
          <w:bCs w:val="1"/>
          <w:rtl w:val="0"/>
        </w:rPr>
        <w:t xml:space="preserve">99. [專家] 某情感分析模型在英文金融新聞資料集上取得 macro F1-score = 0.91。當該模型直接部署於西班牙文資料集時，F1-score 驟降至 0.58。下列哪一項解釋最合理，且與 F1-score 變化相關？</w:t>
      </w:r>
      <w:r w:rsidDel="00000000" w:rsidR="00000000" w:rsidRPr="00000000">
        <w:rPr>
          <w:rFonts w:ascii="Arial Unicode MS" w:cs="Arial Unicode MS" w:eastAsia="Arial Unicode MS" w:hAnsi="Arial Unicode MS"/>
          <w:rtl w:val="0"/>
        </w:rPr>
        <w:t xml:space="preserve"> (A) macro F1-score 本身波動性高，建議改用 micro-average F1-score 評估。 (B) 語言轉移造成召回率 (Recall) 下降，模型無法正確辨識關鍵情緒詞彙。 (C) 模型在西班牙文語料上過度擬合，導致評估結果偏高。 (D) 以均方誤差 (MSE) 取代 F1-score 評估可獲得更準確的結果。</w:t>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跨語言部署模型時會遭遇嚴重特徵分佈偏移。由於語言轉移，模型無法正確辨識未曾見過的西班牙文關鍵情緒詞彙，導致假負例大增。這會使得召回率 (Recall) 急遽下降，進而拉低綜合精確率與召回率的 F1-score。</w:t>
      </w:r>
    </w:p>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b w:val="1"/>
          <w:bCs w:val="1"/>
          <w:rtl w:val="0"/>
        </w:rPr>
        <w:t xml:space="preserve">100. [困難] 在建立風險評估或防制洗錢的監督式學習模型時，防止模型過擬合 (Overfitting) 是合規與穩健性的關鍵。下列哪一種策略不屬於降低模型複雜度或限制學習能力的作法？</w:t>
      </w:r>
      <w:r w:rsidDel="00000000" w:rsidR="00000000" w:rsidRPr="00000000">
        <w:rPr>
          <w:rFonts w:ascii="Arial Unicode MS" w:cs="Arial Unicode MS" w:eastAsia="Arial Unicode MS" w:hAnsi="Arial Unicode MS"/>
          <w:rtl w:val="0"/>
        </w:rPr>
        <w:t xml:space="preserve"> (A) 在訓練過程中使用 Dropout 技術。 (B) 採用 L1 或 L2 正則化。 (C) 擴增輸入特徵變數以提升模型表達能力。 (D) 採取早期停止 (Early Stopping) 機制。 </w:t>
      </w:r>
    </w:p>
    <w:p w:rsidR="00000000" w:rsidDel="00000000" w:rsidP="00000000" w:rsidRDefault="00000000" w:rsidRPr="00000000" w14:paraId="000001A0">
      <w:pPr>
        <w:spacing w:after="240" w:before="240" w:lineRule="auto"/>
        <w:rPr>
          <w:b w:val="1"/>
          <w:bCs w:val="1"/>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擴增輸入特徵變數以提升模型表達能力，實際上是「增加」了模型的複雜度，這反而可能加劇過擬合的風險。而 Dropout、L1/L2 正則化與 Early Stopping 才是標準的限制學習能力與防止過擬合的作法。</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icr3hbmsf767" w:id="8"/>
      <w:bookmarkEnd w:id="8"/>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b w:val="1"/>
          <w:bCs w:val="1"/>
          <w:rtl w:val="0"/>
        </w:rPr>
        <w:t xml:space="preserve">71. [困難] 某金控公司針對數百項總體經濟指標進行主成分分析（PCA），以建立衍生性金融商品的避險模型。經標準化與協方差矩陣分解後，得到前三個主成分的特徵值如下：$\lambda_1=6.0, \lambda_2=3.0, \lambda_3=1.0$。若團隊決定僅保留能解釋至少 80% 總變異量的主成分，以進行後續模型建構，下列哪一項敘述最合理且數據解讀正確？</w:t>
      </w:r>
      <w:r w:rsidDel="00000000" w:rsidR="00000000" w:rsidRPr="00000000">
        <w:rPr>
          <w:rFonts w:ascii="Arial Unicode MS" w:cs="Arial Unicode MS" w:eastAsia="Arial Unicode MS" w:hAnsi="Arial Unicode MS"/>
          <w:rtl w:val="0"/>
        </w:rPr>
        <w:t xml:space="preserve"> (A) 第一主成分解釋 60%的變異量，表示資料結構呈現明顯線性關係，僅保留一維即可避免過擬合。 (B) 前兩個主成分合計解釋 90%的總變異量，因此可安全降維至二維，且仍保留大部分資訊。 (C) 雖然前兩個主成分可解釋超過 80% 變異量，但第二主成分貢獻仍高達 30%，不宜捨棄第三主成分。 (D) 三個特徵值相差不大，顯示各主成分變異均衡，降維可能導致資訊損失。 </w:t>
      </w:r>
    </w:p>
    <w:p w:rsidR="00000000" w:rsidDel="00000000" w:rsidP="00000000" w:rsidRDefault="00000000" w:rsidRPr="00000000" w14:paraId="000001A9">
      <w:pPr>
        <w:spacing w:after="240" w:before="240" w:lineRule="auto"/>
        <w:rPr>
          <w:b w:val="1"/>
          <w:bCs w:val="1"/>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在主成分分析中，總變異量為所有特徵值的總和（$6.0+3.0+1.0=10.0$）。第一主成分解釋了 $6.0/10.0=60%$，第二主成分解釋了 $3.0/10.0=30%$。前兩個主成分合計解釋了 90% 的變異量，超過了 80% 的門檻，因此保留二維即可安全降維並保留大部分資訊。</w:t>
      </w:r>
    </w:p>
    <w:p w:rsidR="00000000" w:rsidDel="00000000" w:rsidP="00000000" w:rsidRDefault="00000000" w:rsidRPr="00000000" w14:paraId="000001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72. [專家] 量化風險團隊採用蒙地卡羅方法（Monte Carlo Method）來估算投資組合的極端風險機率。參考下列 Python 程式碼，假設 </w:t>
      </w:r>
      <w:r w:rsidDel="00000000" w:rsidR="00000000" w:rsidRPr="00000000">
        <w:rPr>
          <w:rFonts w:ascii="Roboto Mono" w:cs="Roboto Mono" w:eastAsia="Roboto Mono" w:hAnsi="Roboto Mono"/>
          <w:b w:val="1"/>
          <w:bCs w:val="1"/>
          <w:color w:val="188038"/>
          <w:rtl w:val="0"/>
        </w:rPr>
        <w:t xml:space="preserve">dice_rolls</w:t>
      </w:r>
      <w:r w:rsidDel="00000000" w:rsidR="00000000" w:rsidRPr="00000000">
        <w:rPr>
          <w:rFonts w:ascii="Arial Unicode MS" w:cs="Arial Unicode MS" w:eastAsia="Arial Unicode MS" w:hAnsi="Arial Unicode MS"/>
          <w:b w:val="1"/>
          <w:bCs w:val="1"/>
          <w:rtl w:val="0"/>
        </w:rPr>
        <w:t xml:space="preserve"> 代表隨機生成的十萬筆模擬情境：</w:t>
      </w:r>
    </w:p>
    <w:p w:rsidR="00000000" w:rsidDel="00000000" w:rsidP="00000000" w:rsidRDefault="00000000" w:rsidRPr="00000000" w14:paraId="000001AC">
      <w:pPr>
        <w:rPr/>
      </w:pPr>
      <w:r w:rsidDel="00000000" w:rsidR="00000000" w:rsidRPr="00000000">
        <w:rPr>
          <w:rtl w:val="0"/>
        </w:rPr>
        <w:t xml:space="preserve">import numpy as np</w:t>
      </w:r>
    </w:p>
    <w:p w:rsidR="00000000" w:rsidDel="00000000" w:rsidP="00000000" w:rsidRDefault="00000000" w:rsidRPr="00000000" w14:paraId="000001AD">
      <w:pPr>
        <w:rPr/>
      </w:pPr>
      <w:r w:rsidDel="00000000" w:rsidR="00000000" w:rsidRPr="00000000">
        <w:rPr>
          <w:rtl w:val="0"/>
        </w:rPr>
        <w:t xml:space="preserve">np.random.seed(123)</w:t>
      </w:r>
    </w:p>
    <w:p w:rsidR="00000000" w:rsidDel="00000000" w:rsidP="00000000" w:rsidRDefault="00000000" w:rsidRPr="00000000" w14:paraId="000001AE">
      <w:pPr>
        <w:rPr/>
      </w:pPr>
      <w:r w:rsidDel="00000000" w:rsidR="00000000" w:rsidRPr="00000000">
        <w:rPr>
          <w:rtl w:val="0"/>
        </w:rPr>
        <w:t xml:space="preserve">n = 100000</w:t>
      </w:r>
    </w:p>
    <w:p w:rsidR="00000000" w:rsidDel="00000000" w:rsidP="00000000" w:rsidRDefault="00000000" w:rsidRPr="00000000" w14:paraId="000001AF">
      <w:pPr>
        <w:rPr/>
      </w:pPr>
      <w:r w:rsidDel="00000000" w:rsidR="00000000" w:rsidRPr="00000000">
        <w:rPr>
          <w:rtl w:val="0"/>
        </w:rPr>
        <w:t xml:space="preserve">dice_rolls = np.random.randint(1, 7, size=n)</w:t>
      </w:r>
    </w:p>
    <w:p w:rsidR="00000000" w:rsidDel="00000000" w:rsidP="00000000" w:rsidRDefault="00000000" w:rsidRPr="00000000" w14:paraId="000001B0">
      <w:pPr>
        <w:rPr/>
      </w:pPr>
      <w:r w:rsidDel="00000000" w:rsidR="00000000" w:rsidRPr="00000000">
        <w:rPr>
          <w:rtl w:val="0"/>
        </w:rPr>
        <w:t xml:space="preserve">A = (dice_rolls % 2 == 0)</w:t>
      </w:r>
    </w:p>
    <w:p w:rsidR="00000000" w:rsidDel="00000000" w:rsidP="00000000" w:rsidRDefault="00000000" w:rsidRPr="00000000" w14:paraId="000001B1">
      <w:pPr>
        <w:rPr/>
      </w:pPr>
      <w:r w:rsidDel="00000000" w:rsidR="00000000" w:rsidRPr="00000000">
        <w:rPr>
          <w:rtl w:val="0"/>
        </w:rPr>
        <w:t xml:space="preserve">B = (dice_rolls &gt; 3)</w:t>
      </w:r>
    </w:p>
    <w:p w:rsidR="00000000" w:rsidDel="00000000" w:rsidP="00000000" w:rsidRDefault="00000000" w:rsidRPr="00000000" w14:paraId="000001B2">
      <w:pPr>
        <w:rPr/>
      </w:pPr>
      <w:r w:rsidDel="00000000" w:rsidR="00000000" w:rsidRPr="00000000">
        <w:rPr>
          <w:rtl w:val="0"/>
        </w:rPr>
        <w:t xml:space="preserve">A_and_B = A &amp; B</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Fonts w:ascii="Arial Unicode MS" w:cs="Arial Unicode MS" w:eastAsia="Arial Unicode MS" w:hAnsi="Arial Unicode MS"/>
          <w:b w:val="1"/>
          <w:bCs w:val="1"/>
          <w:rtl w:val="0"/>
        </w:rPr>
        <w:t xml:space="preserve">若團隊希望計算「在情境 B 發生（數值大於 3）的條件下，情境 A 也發生（數值為偶數）的機率（即條件機率 $P(A|B)$）」，下列哪一段程式碼是正確的？</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A_and_B.sum() / (A.sum() + B.sum())</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A_and_B.sum() / A.sum()</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A_and_B.sum() / B.sum()</w:t>
      </w:r>
      <w:r w:rsidDel="00000000" w:rsidR="00000000" w:rsidRPr="00000000">
        <w:rPr>
          <w:rtl w:val="0"/>
        </w:rPr>
        <w:t xml:space="preserve"> </w:t>
      </w:r>
    </w:p>
    <w:p w:rsidR="00000000" w:rsidDel="00000000" w:rsidP="00000000" w:rsidRDefault="00000000" w:rsidRPr="00000000" w14:paraId="000001B5">
      <w:pPr>
        <w:spacing w:after="240" w:before="240" w:lineRule="auto"/>
        <w:rPr>
          <w:b w:val="1"/>
          <w:bCs w:val="1"/>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根據條件機率的數學定義，$P(A|B) = P(A \cap B) / P(B)$。在 Python 陣列運算中，滿足條件的次數總和（sum）可代替機率的分子與分母。因此，分子為同時滿足兩事件的次數 </w:t>
      </w:r>
      <w:r w:rsidDel="00000000" w:rsidR="00000000" w:rsidRPr="00000000">
        <w:rPr>
          <w:rFonts w:ascii="Roboto Mono" w:cs="Roboto Mono" w:eastAsia="Roboto Mono" w:hAnsi="Roboto Mono"/>
          <w:color w:val="188038"/>
          <w:rtl w:val="0"/>
        </w:rPr>
        <w:t xml:space="preserve">A_and_B.sum()</w:t>
      </w:r>
      <w:r w:rsidDel="00000000" w:rsidR="00000000" w:rsidRPr="00000000">
        <w:rPr>
          <w:rFonts w:ascii="Arial Unicode MS" w:cs="Arial Unicode MS" w:eastAsia="Arial Unicode MS" w:hAnsi="Arial Unicode MS"/>
          <w:rtl w:val="0"/>
        </w:rPr>
        <w:t xml:space="preserve">，分母為給定條件事件 B 發生的總次數 </w:t>
      </w:r>
      <w:r w:rsidDel="00000000" w:rsidR="00000000" w:rsidRPr="00000000">
        <w:rPr>
          <w:rFonts w:ascii="Roboto Mono" w:cs="Roboto Mono" w:eastAsia="Roboto Mono" w:hAnsi="Roboto Mono"/>
          <w:color w:val="188038"/>
          <w:rtl w:val="0"/>
        </w:rPr>
        <w:t xml:space="preserve">B.sum()</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B7">
      <w:pPr>
        <w:spacing w:after="240" w:before="240" w:lineRule="auto"/>
        <w:rPr/>
      </w:pPr>
      <w:r w:rsidDel="00000000" w:rsidR="00000000" w:rsidRPr="00000000">
        <w:rPr>
          <w:rFonts w:ascii="Arial Unicode MS" w:cs="Arial Unicode MS" w:eastAsia="Arial Unicode MS" w:hAnsi="Arial Unicode MS"/>
          <w:b w:val="1"/>
          <w:bCs w:val="1"/>
          <w:rtl w:val="0"/>
        </w:rPr>
        <w:t xml:space="preserve">73. [困難] 在建立預測房貸違約率的線性迴歸模型時，若模型最終輸出的 R² 值為 0.85，其在統計學上的意義為何？</w:t>
      </w:r>
      <w:r w:rsidDel="00000000" w:rsidR="00000000" w:rsidRPr="00000000">
        <w:rPr>
          <w:rFonts w:ascii="Arial Unicode MS" w:cs="Arial Unicode MS" w:eastAsia="Arial Unicode MS" w:hAnsi="Arial Unicode MS"/>
          <w:rtl w:val="0"/>
        </w:rPr>
        <w:t xml:space="preserve"> (A) 模型準確率為 85%。 (B) 85% 的變異可被模型解釋。 (C) 預測誤差為 15%。 (D) 模型有 85% 的信心水準。 </w:t>
      </w:r>
    </w:p>
    <w:p w:rsidR="00000000" w:rsidDel="00000000" w:rsidP="00000000" w:rsidRDefault="00000000" w:rsidRPr="00000000" w14:paraId="000001B8">
      <w:pPr>
        <w:spacing w:after="240" w:before="240" w:lineRule="auto"/>
        <w:rPr>
          <w:b w:val="1"/>
          <w:bCs w:val="1"/>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決定係數（R²，R-squared）用於衡量迴歸模型對真實資料的擬合程度。R² 值為 0.85 意味著目標變數（例如房價或違約率）中有 85% 的變異量能夠被此模型中的特徵所解釋。</w:t>
      </w:r>
    </w:p>
    <w:p w:rsidR="00000000" w:rsidDel="00000000" w:rsidP="00000000" w:rsidRDefault="00000000" w:rsidRPr="00000000" w14:paraId="000001BA">
      <w:pPr>
        <w:spacing w:after="240" w:before="240" w:lineRule="auto"/>
        <w:rPr/>
      </w:pPr>
      <w:r w:rsidDel="00000000" w:rsidR="00000000" w:rsidRPr="00000000">
        <w:rPr>
          <w:rFonts w:ascii="Arial Unicode MS" w:cs="Arial Unicode MS" w:eastAsia="Arial Unicode MS" w:hAnsi="Arial Unicode MS"/>
          <w:b w:val="1"/>
          <w:bCs w:val="1"/>
          <w:rtl w:val="0"/>
        </w:rPr>
        <w:t xml:space="preserve">74. [專家] 某銀行資料科學團隊正在開發一個洗錢防制客戶相似度比對系統，用於計算所有客戶之間的交易行為相似度分數。若系統需逐一比對每一位客戶與其他所有客戶的資料組合，此時演算法的時間複雜度最可能為哪一種？</w:t>
      </w:r>
      <w:r w:rsidDel="00000000" w:rsidR="00000000" w:rsidRPr="00000000">
        <w:rPr>
          <w:rFonts w:ascii="Arial Unicode MS" w:cs="Arial Unicode MS" w:eastAsia="Arial Unicode MS" w:hAnsi="Arial Unicode MS"/>
          <w:rtl w:val="0"/>
        </w:rPr>
        <w:t xml:space="preserve"> (A) $O(n)$ — 執行時間與資料量成線性關係。 (B) $O(1)$ — 執行時間固定不變。 (C) $O(\log n)$ — 執行時間與資料量呈對數成長關係。 (D) $O(n^2)$ — 執行時間與資料量平方成正比。 </w:t>
      </w:r>
    </w:p>
    <w:p w:rsidR="00000000" w:rsidDel="00000000" w:rsidP="00000000" w:rsidRDefault="00000000" w:rsidRPr="00000000" w14:paraId="000001BB">
      <w:pPr>
        <w:spacing w:after="240" w:before="240" w:lineRule="auto"/>
        <w:rPr>
          <w:b w:val="1"/>
          <w:bCs w:val="1"/>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若要計算所有客戶之間的兩兩相似度（Pairwise similarity），這意味著每一筆資料都需要與其他所有資料進行比對，其執行時間會隨著資料量的平方成正比增長，時間複雜度即為 $O(n^2)$。</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b w:val="1"/>
          <w:bCs w:val="1"/>
          <w:rtl w:val="0"/>
        </w:rPr>
        <w:t xml:space="preserve">75. [困難] 避險基金開發深度神經網路預測選擇權定價。在訓練非線性模型時，若目標函數為非凸函數（Non-convex Function），演算法在參數更新過程中可能會遭遇什麼數學挑戰？</w:t>
      </w:r>
      <w:r w:rsidDel="00000000" w:rsidR="00000000" w:rsidRPr="00000000">
        <w:rPr>
          <w:rFonts w:ascii="Arial Unicode MS" w:cs="Arial Unicode MS" w:eastAsia="Arial Unicode MS" w:hAnsi="Arial Unicode MS"/>
          <w:rtl w:val="0"/>
        </w:rPr>
        <w:t xml:space="preserve"> (A) 梯度消失，導致資料維度減少。 (B) 發生多個極值點，導致最佳化結果陷入局部最優解。 (C) 資料過少，模型無法收斂。 (D) 模型參數被強制收斂為零。 </w:t>
      </w:r>
    </w:p>
    <w:p w:rsidR="00000000" w:rsidDel="00000000" w:rsidP="00000000" w:rsidRDefault="00000000" w:rsidRPr="00000000" w14:paraId="000001BE">
      <w:pPr>
        <w:spacing w:after="240" w:before="240" w:lineRule="auto"/>
        <w:rPr>
          <w:b w:val="1"/>
          <w:bCs w:val="1"/>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在訓練非線性模型時，目標函數通常為非凸函數（Non-convex Function）。這會導致誤差表面存在多個極值點，演算法在參數更新過程中極可能陷入局部最優解（Local Minima），導致最佳化結果不穩定。</w:t>
      </w:r>
    </w:p>
    <w:p w:rsidR="00000000" w:rsidDel="00000000" w:rsidP="00000000" w:rsidRDefault="00000000" w:rsidRPr="00000000" w14:paraId="000001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76. [專家] 某量化分析師使用 Python 實作了一個自定義的模型評估指標，以衡量演算法交易模型預測「股票報酬率 (y_pred)」與「真實報酬率 (y_true)」之間的誤差。參考下列程式碼：</w:t>
      </w:r>
    </w:p>
    <w:p w:rsidR="00000000" w:rsidDel="00000000" w:rsidP="00000000" w:rsidRDefault="00000000" w:rsidRPr="00000000" w14:paraId="000001C1">
      <w:pPr>
        <w:rPr/>
      </w:pPr>
      <w:r w:rsidDel="00000000" w:rsidR="00000000" w:rsidRPr="00000000">
        <w:rPr>
          <w:rtl w:val="0"/>
        </w:rPr>
        <w:t xml:space="preserve">def metric(y_true, y_pred):</w:t>
      </w:r>
    </w:p>
    <w:p w:rsidR="00000000" w:rsidDel="00000000" w:rsidP="00000000" w:rsidRDefault="00000000" w:rsidRPr="00000000" w14:paraId="000001C2">
      <w:pPr>
        <w:rPr/>
      </w:pPr>
      <w:r w:rsidDel="00000000" w:rsidR="00000000" w:rsidRPr="00000000">
        <w:rPr>
          <w:rtl w:val="0"/>
        </w:rPr>
        <w:t xml:space="preserve">    return sum((y_true - y_pred) ** 2) / len(y_true)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b w:val="1"/>
          <w:bCs w:val="1"/>
          <w:rtl w:val="0"/>
        </w:rPr>
        <w:t xml:space="preserve">請問此段程式碼所計算的是哪一類型的機器學習評估指標？</w:t>
      </w:r>
      <w:r w:rsidDel="00000000" w:rsidR="00000000" w:rsidRPr="00000000">
        <w:rPr>
          <w:rFonts w:ascii="Arial Unicode MS" w:cs="Arial Unicode MS" w:eastAsia="Arial Unicode MS" w:hAnsi="Arial Unicode MS"/>
          <w:rtl w:val="0"/>
        </w:rPr>
        <w:t xml:space="preserve"> (A) MAE (平均絕對誤差) (B) MSE (均方誤差) (C) RMSE (均方根誤差) (D) R² (決定係數) </w:t>
      </w:r>
    </w:p>
    <w:p w:rsidR="00000000" w:rsidDel="00000000" w:rsidP="00000000" w:rsidRDefault="00000000" w:rsidRPr="00000000" w14:paraId="000001C5">
      <w:pPr>
        <w:spacing w:after="240" w:before="240" w:lineRule="auto"/>
        <w:rPr>
          <w:b w:val="1"/>
          <w:bCs w:val="1"/>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該程式碼將真實值與預測值之間的差值取平方（</w:t>
      </w:r>
      <w:r w:rsidDel="00000000" w:rsidR="00000000" w:rsidRPr="00000000">
        <w:rPr>
          <w:rFonts w:ascii="Roboto Mono" w:cs="Roboto Mono" w:eastAsia="Roboto Mono" w:hAnsi="Roboto Mono"/>
          <w:color w:val="188038"/>
          <w:rtl w:val="0"/>
        </w:rPr>
        <w:t xml:space="preserve">** 2</w:t>
      </w:r>
      <w:r w:rsidDel="00000000" w:rsidR="00000000" w:rsidRPr="00000000">
        <w:rPr>
          <w:rFonts w:ascii="Arial Unicode MS" w:cs="Arial Unicode MS" w:eastAsia="Arial Unicode MS" w:hAnsi="Arial Unicode MS"/>
          <w:rtl w:val="0"/>
        </w:rPr>
        <w:t xml:space="preserve">），再透過 </w:t>
      </w:r>
      <w:r w:rsidDel="00000000" w:rsidR="00000000" w:rsidRPr="00000000">
        <w:rPr>
          <w:rFonts w:ascii="Roboto Mono" w:cs="Roboto Mono" w:eastAsia="Roboto Mono" w:hAnsi="Roboto Mono"/>
          <w:color w:val="188038"/>
          <w:rtl w:val="0"/>
        </w:rPr>
        <w:t xml:space="preserve">sum()</w:t>
      </w:r>
      <w:r w:rsidDel="00000000" w:rsidR="00000000" w:rsidRPr="00000000">
        <w:rPr>
          <w:rFonts w:ascii="Arial Unicode MS" w:cs="Arial Unicode MS" w:eastAsia="Arial Unicode MS" w:hAnsi="Arial Unicode MS"/>
          <w:rtl w:val="0"/>
        </w:rPr>
        <w:t xml:space="preserve"> 將所有平方誤差加總，最後除以樣本總數 </w:t>
      </w:r>
      <w:r w:rsidDel="00000000" w:rsidR="00000000" w:rsidRPr="00000000">
        <w:rPr>
          <w:rFonts w:ascii="Roboto Mono" w:cs="Roboto Mono" w:eastAsia="Roboto Mono" w:hAnsi="Roboto Mono"/>
          <w:color w:val="188038"/>
          <w:rtl w:val="0"/>
        </w:rPr>
        <w:t xml:space="preserve">len(y_true)</w:t>
      </w:r>
      <w:r w:rsidDel="00000000" w:rsidR="00000000" w:rsidRPr="00000000">
        <w:rPr>
          <w:rFonts w:ascii="Arial Unicode MS" w:cs="Arial Unicode MS" w:eastAsia="Arial Unicode MS" w:hAnsi="Arial Unicode MS"/>
          <w:rtl w:val="0"/>
        </w:rPr>
        <w:t xml:space="preserve"> 取得平均值。此數學公式正是均方誤差（MSE）的標準實作。</w:t>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b w:val="1"/>
          <w:bCs w:val="1"/>
          <w:rtl w:val="0"/>
        </w:rPr>
        <w:t xml:space="preserve">77. [困難] 某電商與支付平台希望預測顧客是否會購買特定理財商品。系統蒐集顧客的瀏覽紀錄與購買行為，並以此推估「在觀察到這些行為特徵的情況下，該顧客會購買的機率」。若模型採用貝氏定理（Bayes’ Theorem）進行推論，下列敘述何者最符合其核心運作機制？</w:t>
      </w:r>
      <w:r w:rsidDel="00000000" w:rsidR="00000000" w:rsidRPr="00000000">
        <w:rPr>
          <w:rFonts w:ascii="Arial Unicode MS" w:cs="Arial Unicode MS" w:eastAsia="Arial Unicode MS" w:hAnsi="Arial Unicode MS"/>
          <w:rtl w:val="0"/>
        </w:rPr>
        <w:t xml:space="preserve"> (A) 根據歷史樣本自動分群，找出行為相似的顧客群。 (B) 以最小平方誤差為損失函數，預測顧客的購買金額。 (C) 依據回饋信號透過強化學習動態調整推薦策略。 (D) 以條件機率方式計算顧客屬於「會購買」或「不會購買」的分類機率。 </w:t>
      </w:r>
    </w:p>
    <w:p w:rsidR="00000000" w:rsidDel="00000000" w:rsidP="00000000" w:rsidRDefault="00000000" w:rsidRPr="00000000" w14:paraId="000001C8">
      <w:pPr>
        <w:spacing w:after="240" w:before="240" w:lineRule="auto"/>
        <w:rPr>
          <w:b w:val="1"/>
          <w:bCs w:val="1"/>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貝氏定理的核心在於利用新觀察到的特徵證據來更新事前機率。在此情境中，它透過條件機率的方式，計算在已知顧客特定行為特徵的條件下，屬於「會購買」或「不會購買」的分類機率。</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kf89x3ny3mr0" w:id="9"/>
      <w:bookmarkEnd w:id="9"/>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b w:val="1"/>
          <w:bCs w:val="1"/>
          <w:rtl w:val="0"/>
        </w:rPr>
        <w:t xml:space="preserve">78. [專家] 智慧銀行系統用於即時辨識文件影像。團隊發現，卷積神經網路（CNN）在訓練與推論效率上明顯優於傳統的全連接神經網路（FCNN）。其主要架構原因為何？</w:t>
      </w:r>
      <w:r w:rsidDel="00000000" w:rsidR="00000000" w:rsidRPr="00000000">
        <w:rPr>
          <w:rFonts w:ascii="Arial Unicode MS" w:cs="Arial Unicode MS" w:eastAsia="Arial Unicode MS" w:hAnsi="Arial Unicode MS"/>
          <w:rtl w:val="0"/>
        </w:rPr>
        <w:t xml:space="preserve"> (A) CNN 透過區域感知（Local Receptive Field）與參數共享（Parameter Sharing）機制，降低模型參數量與運算複雜度。 (B) CNN 可直接跳過人工特徵提取步驟進行分類。 (C) CNN 能自動學習影像的旋轉與比例不變性。 (D) CNN 捨棄激勵函數，以加快運算速度。 </w:t>
      </w:r>
    </w:p>
    <w:p w:rsidR="00000000" w:rsidDel="00000000" w:rsidP="00000000" w:rsidRDefault="00000000" w:rsidRPr="00000000" w14:paraId="000001CD">
      <w:pPr>
        <w:spacing w:after="240" w:before="240" w:lineRule="auto"/>
        <w:rPr>
          <w:b w:val="1"/>
          <w:bCs w:val="1"/>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CNN 透過區域感知（卷積核只掃描局部像素）與參數共享（同一個卷積核在整張影像上共用權重）的特殊機制，大幅降低了模型的參數量與運算複雜度，顯著提升了訓練與推論效率。</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b w:val="1"/>
          <w:bCs w:val="1"/>
          <w:rtl w:val="0"/>
        </w:rPr>
        <w:t xml:space="preserve">79. [困難] 在深度神經網路中，了解各層的運算量分佈有助於金融 App 端模型壓縮與硬體加速策略設計。請問在經典的 VGG16 架構中，下列何者佔據了最多的運算量（FLOPs）？</w:t>
      </w:r>
      <w:r w:rsidDel="00000000" w:rsidR="00000000" w:rsidRPr="00000000">
        <w:rPr>
          <w:rFonts w:ascii="Arial Unicode MS" w:cs="Arial Unicode MS" w:eastAsia="Arial Unicode MS" w:hAnsi="Arial Unicode MS"/>
          <w:rtl w:val="0"/>
        </w:rPr>
        <w:t xml:space="preserve"> (A) 卷積層 (Conv2d) (B) 全連接層 (Linear) (C) ReLU 激活函數 (D) 池化層 (MaxPool2d) </w:t>
      </w:r>
    </w:p>
    <w:p w:rsidR="00000000" w:rsidDel="00000000" w:rsidP="00000000" w:rsidRDefault="00000000" w:rsidRPr="00000000" w14:paraId="000001D0">
      <w:pPr>
        <w:spacing w:after="240" w:before="240" w:lineRule="auto"/>
        <w:rPr>
          <w:b w:val="1"/>
          <w:bCs w:val="1"/>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VGG16 結構中，全連接層雖然佔據了絕大多數的參數量，但「卷積層 (Conv2d)」需要對特徵圖進行密集的滑動乘加運算，因此包辦了模型中絕大多數的運算量（FLOPs）。</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b w:val="1"/>
          <w:bCs w:val="1"/>
          <w:rtl w:val="0"/>
        </w:rPr>
        <w:t xml:space="preserve">80. [專家] 某財經語音辨識系統採用 Transformer 架構。為了讓模型能同時理解語音片段中的發音特徵、語速變化與語意脈絡等多層次資訊，團隊在設計中導入了多頭注意力（Multi-head Attention）機制。請問此機制的主要優點為何？</w:t>
      </w:r>
      <w:r w:rsidDel="00000000" w:rsidR="00000000" w:rsidRPr="00000000">
        <w:rPr>
          <w:rFonts w:ascii="Arial Unicode MS" w:cs="Arial Unicode MS" w:eastAsia="Arial Unicode MS" w:hAnsi="Arial Unicode MS"/>
          <w:rtl w:val="0"/>
        </w:rPr>
        <w:t xml:space="preserve"> (A) 避免梯度消失（Gradient Vanishing）問題。 (B) 從不同表示子空間（Representation Subspaces）同時捕捉多樣化關聯資訊。 (C) 減少模型參數量以降低訓練成本。 (D) 加速整體注意力計算過程。 </w:t>
      </w:r>
    </w:p>
    <w:p w:rsidR="00000000" w:rsidDel="00000000" w:rsidP="00000000" w:rsidRDefault="00000000" w:rsidRPr="00000000" w14:paraId="000001D3">
      <w:pPr>
        <w:spacing w:after="240" w:before="240" w:lineRule="auto"/>
        <w:rPr>
          <w:b w:val="1"/>
          <w:bCs w:val="1"/>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多頭注意力機制透過並行執行多次注意力運算，允許模型從「不同的表示子空間（Representation Subspaces）」中同時提取並整合多樣化的特徵關聯資訊。</w:t>
      </w:r>
    </w:p>
    <w:p w:rsidR="00000000" w:rsidDel="00000000" w:rsidP="00000000" w:rsidRDefault="00000000" w:rsidRPr="00000000" w14:paraId="000001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81. [困難] 信用評分部門使用 Keras 建立一個多層感知機（MLP）預測客戶違約。觀察下列模型建立程式碼，請計算出 </w:t>
      </w:r>
      <w:r w:rsidDel="00000000" w:rsidR="00000000" w:rsidRPr="00000000">
        <w:rPr>
          <w:rFonts w:ascii="SimSun" w:cs="SimSun" w:eastAsia="SimSun" w:hAnsi="SimSun"/>
          <w:b w:val="1"/>
          <w:bCs w:val="1"/>
          <w:color w:val="188038"/>
          <w:rtl w:val="0"/>
        </w:rPr>
        <w:t xml:space="preserve">空格1</w:t>
      </w:r>
      <w:r w:rsidDel="00000000" w:rsidR="00000000" w:rsidRPr="00000000">
        <w:rPr>
          <w:rFonts w:ascii="Arial Unicode MS" w:cs="Arial Unicode MS" w:eastAsia="Arial Unicode MS" w:hAnsi="Arial Unicode MS"/>
          <w:b w:val="1"/>
          <w:bCs w:val="1"/>
          <w:rtl w:val="0"/>
        </w:rPr>
        <w:t xml:space="preserve">（第一層 Dense 層）所產生的參數量（Param #）為多少？</w:t>
      </w:r>
    </w:p>
    <w:p w:rsidR="00000000" w:rsidDel="00000000" w:rsidP="00000000" w:rsidRDefault="00000000" w:rsidRPr="00000000" w14:paraId="000001D6">
      <w:pPr>
        <w:rPr/>
      </w:pPr>
      <w:r w:rsidDel="00000000" w:rsidR="00000000" w:rsidRPr="00000000">
        <w:rPr>
          <w:rtl w:val="0"/>
        </w:rPr>
        <w:t xml:space="preserve">model = Sequential()</w:t>
      </w:r>
    </w:p>
    <w:p w:rsidR="00000000" w:rsidDel="00000000" w:rsidP="00000000" w:rsidRDefault="00000000" w:rsidRPr="00000000" w14:paraId="000001D7">
      <w:pPr>
        <w:rPr/>
      </w:pPr>
      <w:r w:rsidDel="00000000" w:rsidR="00000000" w:rsidRPr="00000000">
        <w:rPr>
          <w:rtl w:val="0"/>
        </w:rPr>
        <w:t xml:space="preserve">model.add(Input(shape=(10,)))</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model.add(Dense(10, activation="relu")) # 空格1</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(A) 110 (B) 100 (C) 120 (D) 20 </w:t>
      </w:r>
    </w:p>
    <w:p w:rsidR="00000000" w:rsidDel="00000000" w:rsidP="00000000" w:rsidRDefault="00000000" w:rsidRPr="00000000" w14:paraId="000001DB">
      <w:pPr>
        <w:spacing w:after="240" w:before="240" w:lineRule="auto"/>
        <w:rPr>
          <w:b w:val="1"/>
          <w:bCs w:val="1"/>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Keras 的 Dense 層參數計算公式為 </w:t>
      </w:r>
      <w:r w:rsidDel="00000000" w:rsidR="00000000" w:rsidRPr="00000000">
        <w:rPr>
          <w:rFonts w:ascii="SimSun" w:cs="SimSun" w:eastAsia="SimSun" w:hAnsi="SimSun"/>
          <w:color w:val="188038"/>
          <w:rtl w:val="0"/>
        </w:rPr>
        <w:t xml:space="preserve">(輸入維度 × 神經元數量) + 神經元數量 (偏差項 Bias)</w:t>
      </w:r>
      <w:r w:rsidDel="00000000" w:rsidR="00000000" w:rsidRPr="00000000">
        <w:rPr>
          <w:rFonts w:ascii="Arial Unicode MS" w:cs="Arial Unicode MS" w:eastAsia="Arial Unicode MS" w:hAnsi="Arial Unicode MS"/>
          <w:rtl w:val="0"/>
        </w:rPr>
        <w:t xml:space="preserve">。此處輸入維度為 10，神經元數量為 10，因此權重有 $10 \times 10 = 100$ 個，加上 10 個 Bias，總參數量為 110。</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b w:val="1"/>
          <w:bCs w:val="1"/>
          <w:rtl w:val="0"/>
        </w:rPr>
        <w:t xml:space="preserve">82. [專家] 下列何者最能同時反映 XGBoost（eXtreme Gradient Boosting）相較於傳統梯度提升決策樹（GBDT）在金融風險預測上的主要技術改進？</w:t>
      </w:r>
      <w:r w:rsidDel="00000000" w:rsidR="00000000" w:rsidRPr="00000000">
        <w:rPr>
          <w:rFonts w:ascii="Arial Unicode MS" w:cs="Arial Unicode MS" w:eastAsia="Arial Unicode MS" w:hAnsi="Arial Unicode MS"/>
          <w:rtl w:val="0"/>
        </w:rPr>
        <w:t xml:space="preserve"> (A) 改以隨機森林架構取代樹模型以提升準確率。 (B) 採用批次正規化技術提升模型穩定性。 (C) 引入正則化項（Regularization）以抑制過擬合，並支援缺失值自動處理與並行化訓練。 (D) 以類神經網路取代弱分類器。 </w:t>
      </w:r>
    </w:p>
    <w:p w:rsidR="00000000" w:rsidDel="00000000" w:rsidP="00000000" w:rsidRDefault="00000000" w:rsidRPr="00000000" w14:paraId="000001DE">
      <w:pPr>
        <w:spacing w:after="240" w:before="240" w:lineRule="auto"/>
        <w:rPr>
          <w:b w:val="1"/>
          <w:bCs w:val="1"/>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在演算法層面進行了深度優化，最主要的改進包含在目標函數中引入正則化項（Regularization）以抑制過擬合，並且支援缺失值自動處理與並行化訓練。</w:t>
      </w:r>
    </w:p>
    <w:p w:rsidR="00000000" w:rsidDel="00000000" w:rsidP="00000000" w:rsidRDefault="00000000" w:rsidRPr="00000000" w14:paraId="000001E0">
      <w:pPr>
        <w:spacing w:after="240" w:before="240" w:lineRule="auto"/>
        <w:rPr/>
      </w:pPr>
      <w:r w:rsidDel="00000000" w:rsidR="00000000" w:rsidRPr="00000000">
        <w:rPr>
          <w:rFonts w:ascii="Arial Unicode MS" w:cs="Arial Unicode MS" w:eastAsia="Arial Unicode MS" w:hAnsi="Arial Unicode MS"/>
          <w:b w:val="1"/>
          <w:bCs w:val="1"/>
          <w:rtl w:val="0"/>
        </w:rPr>
        <w:t xml:space="preserve">83. [困難] 純網銀開發數位身分驗證系統，利用遷移學習載入預訓練的 VGG16 模型。若團隊希望「凍結」卷積特徵提取層，只針對特定任務重新訓練最後的分類層。在 PyTorch 框架下，下列哪一段程式碼寫法最為正確？</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for param in model.parameters(): param.requires_grad = False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model.requires_grad = False</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for param in model.features.parameters(): param.requires_grad = False</w:t>
      </w:r>
      <w:r w:rsidDel="00000000" w:rsidR="00000000" w:rsidRPr="00000000">
        <w:rPr>
          <w:rtl w:val="0"/>
        </w:rPr>
        <w:t xml:space="preserve"> </w:t>
      </w:r>
    </w:p>
    <w:p w:rsidR="00000000" w:rsidDel="00000000" w:rsidP="00000000" w:rsidRDefault="00000000" w:rsidRPr="00000000" w14:paraId="000001E1">
      <w:pPr>
        <w:spacing w:after="240" w:before="240" w:lineRule="auto"/>
        <w:rPr>
          <w:b w:val="1"/>
          <w:bCs w:val="1"/>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VGG16 將卷積層歸類於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Arial Unicode MS" w:cs="Arial Unicode MS" w:eastAsia="Arial Unicode MS" w:hAnsi="Arial Unicode MS"/>
          <w:rtl w:val="0"/>
        </w:rPr>
        <w:t xml:space="preserve">，將全連接層歸類於 </w:t>
      </w:r>
      <w:r w:rsidDel="00000000" w:rsidR="00000000" w:rsidRPr="00000000">
        <w:rPr>
          <w:rFonts w:ascii="Roboto Mono" w:cs="Roboto Mono" w:eastAsia="Roboto Mono" w:hAnsi="Roboto Mono"/>
          <w:color w:val="188038"/>
          <w:rtl w:val="0"/>
        </w:rPr>
        <w:t xml:space="preserve">classifier</w:t>
      </w:r>
      <w:r w:rsidDel="00000000" w:rsidR="00000000" w:rsidRPr="00000000">
        <w:rPr>
          <w:rFonts w:ascii="Arial Unicode MS" w:cs="Arial Unicode MS" w:eastAsia="Arial Unicode MS" w:hAnsi="Arial Unicode MS"/>
          <w:rtl w:val="0"/>
        </w:rPr>
        <w:t xml:space="preserve">。要凍結特徵提取層的權重，必須將 </w:t>
      </w:r>
      <w:r w:rsidDel="00000000" w:rsidR="00000000" w:rsidRPr="00000000">
        <w:rPr>
          <w:rFonts w:ascii="Roboto Mono" w:cs="Roboto Mono" w:eastAsia="Roboto Mono" w:hAnsi="Roboto Mono"/>
          <w:color w:val="188038"/>
          <w:rtl w:val="0"/>
        </w:rPr>
        <w:t xml:space="preserve">model.features.parameters()</w:t>
      </w:r>
      <w:r w:rsidDel="00000000" w:rsidR="00000000" w:rsidRPr="00000000">
        <w:rPr>
          <w:rFonts w:ascii="Arial Unicode MS" w:cs="Arial Unicode MS" w:eastAsia="Arial Unicode MS" w:hAnsi="Arial Unicode MS"/>
          <w:rtl w:val="0"/>
        </w:rPr>
        <w:t xml:space="preserve"> 中所有參數的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屬性設定為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，這樣反向傳播時便不會更新這些層的梯度。</w:t>
      </w:r>
    </w:p>
    <w:p w:rsidR="00000000" w:rsidDel="00000000" w:rsidP="00000000" w:rsidRDefault="00000000" w:rsidRPr="00000000" w14:paraId="000001E3">
      <w:pPr>
        <w:spacing w:after="240" w:before="240" w:lineRule="auto"/>
        <w:rPr/>
      </w:pPr>
      <w:r w:rsidDel="00000000" w:rsidR="00000000" w:rsidRPr="00000000">
        <w:rPr>
          <w:rFonts w:ascii="Arial Unicode MS" w:cs="Arial Unicode MS" w:eastAsia="Arial Unicode MS" w:hAnsi="Arial Unicode MS"/>
          <w:b w:val="1"/>
          <w:bCs w:val="1"/>
          <w:rtl w:val="0"/>
        </w:rPr>
        <w:t xml:space="preserve">84. [專家] 在防制洗錢的網路行為分析中，若執行 DBSCAN 群集分析時，某交易行為（資料點）鄰域內的樣本數不足以形成核心點，且未被任何核心點的鄰域所包含，也未與其他群集形成密度可達關係（Density Reachability），此資料點最終將被歸類為何？</w:t>
      </w:r>
      <w:r w:rsidDel="00000000" w:rsidR="00000000" w:rsidRPr="00000000">
        <w:rPr>
          <w:rFonts w:ascii="Arial Unicode MS" w:cs="Arial Unicode MS" w:eastAsia="Arial Unicode MS" w:hAnsi="Arial Unicode MS"/>
          <w:rtl w:val="0"/>
        </w:rPr>
        <w:t xml:space="preserve"> (A) 潛在點 (Potential Point) (B) 邊界點 (Border Point) (C) 鄰近點 (Neighbor Point) (D) 雜訊點 (Noise Point) </w:t>
      </w:r>
    </w:p>
    <w:p w:rsidR="00000000" w:rsidDel="00000000" w:rsidP="00000000" w:rsidRDefault="00000000" w:rsidRPr="00000000" w14:paraId="000001E4">
      <w:pPr>
        <w:spacing w:after="240" w:before="240" w:lineRule="auto"/>
        <w:rPr>
          <w:b w:val="1"/>
          <w:bCs w:val="1"/>
        </w:rPr>
      </w:pP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DBSCAN 演算法中，若資料點鄰域內的樣本數不足以形成核心點，且未被任何核心點的鄰域所包含，也未與其他群集形成密度可達關係，系統便會將其標記為雜訊點（Noise Point）。</w:t>
      </w:r>
    </w:p>
    <w:p w:rsidR="00000000" w:rsidDel="00000000" w:rsidP="00000000" w:rsidRDefault="00000000" w:rsidRPr="00000000" w14:paraId="000001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85. [困難] 在建立風險監控的深度神經網路時，風控團隊加入了如下的正則化實作函數：</w:t>
      </w:r>
    </w:p>
    <w:p w:rsidR="00000000" w:rsidDel="00000000" w:rsidP="00000000" w:rsidRDefault="00000000" w:rsidRPr="00000000" w14:paraId="000001E7">
      <w:pPr>
        <w:rPr/>
      </w:pPr>
      <w:r w:rsidDel="00000000" w:rsidR="00000000" w:rsidRPr="00000000">
        <w:rPr>
          <w:rtl w:val="0"/>
        </w:rPr>
        <w:t xml:space="preserve">def forward(x, p, training=True):</w:t>
      </w:r>
    </w:p>
    <w:p w:rsidR="00000000" w:rsidDel="00000000" w:rsidP="00000000" w:rsidRDefault="00000000" w:rsidRPr="00000000" w14:paraId="000001E8">
      <w:pPr>
        <w:rPr/>
      </w:pPr>
      <w:r w:rsidDel="00000000" w:rsidR="00000000" w:rsidRPr="00000000">
        <w:rPr>
          <w:rtl w:val="0"/>
        </w:rPr>
        <w:t xml:space="preserve">    if training:</w:t>
      </w:r>
    </w:p>
    <w:p w:rsidR="00000000" w:rsidDel="00000000" w:rsidP="00000000" w:rsidRDefault="00000000" w:rsidRPr="00000000" w14:paraId="000001E9">
      <w:pPr>
        <w:rPr/>
      </w:pPr>
      <w:r w:rsidDel="00000000" w:rsidR="00000000" w:rsidRPr="00000000">
        <w:rPr>
          <w:rtl w:val="0"/>
        </w:rPr>
        <w:t xml:space="preserve">        mask = np.random.binomial(1, p, size=x.shape)</w:t>
      </w:r>
    </w:p>
    <w:p w:rsidR="00000000" w:rsidDel="00000000" w:rsidP="00000000" w:rsidRDefault="00000000" w:rsidRPr="00000000" w14:paraId="000001EA">
      <w:pPr>
        <w:rPr/>
      </w:pPr>
      <w:r w:rsidDel="00000000" w:rsidR="00000000" w:rsidRPr="00000000">
        <w:rPr>
          <w:rtl w:val="0"/>
        </w:rPr>
        <w:t xml:space="preserve">        return x * mask / p</w:t>
      </w:r>
    </w:p>
    <w:p w:rsidR="00000000" w:rsidDel="00000000" w:rsidP="00000000" w:rsidRDefault="00000000" w:rsidRPr="00000000" w14:paraId="000001EB">
      <w:pPr>
        <w:rPr/>
      </w:pPr>
      <w:r w:rsidDel="00000000" w:rsidR="00000000" w:rsidRPr="00000000">
        <w:rPr>
          <w:rtl w:val="0"/>
        </w:rPr>
        <w:t xml:space="preserve">    else:</w:t>
      </w:r>
    </w:p>
    <w:p w:rsidR="00000000" w:rsidDel="00000000" w:rsidP="00000000" w:rsidRDefault="00000000" w:rsidRPr="00000000" w14:paraId="000001EC">
      <w:pPr>
        <w:rPr/>
      </w:pPr>
      <w:r w:rsidDel="00000000" w:rsidR="00000000" w:rsidRPr="00000000">
        <w:rPr>
          <w:rtl w:val="0"/>
        </w:rPr>
        <w:t xml:space="preserve">        return x</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Fonts w:ascii="Arial Unicode MS" w:cs="Arial Unicode MS" w:eastAsia="Arial Unicode MS" w:hAnsi="Arial Unicode MS"/>
          <w:b w:val="1"/>
          <w:bCs w:val="1"/>
          <w:rtl w:val="0"/>
        </w:rPr>
        <w:t xml:space="preserve">此程式碼實現的是哪一種技術？</w:t>
      </w:r>
      <w:r w:rsidDel="00000000" w:rsidR="00000000" w:rsidRPr="00000000">
        <w:rPr>
          <w:rFonts w:ascii="Arial Unicode MS" w:cs="Arial Unicode MS" w:eastAsia="Arial Unicode MS" w:hAnsi="Arial Unicode MS"/>
          <w:rtl w:val="0"/>
        </w:rPr>
        <w:t xml:space="preserve"> (A) L1 正則化 (B) 神經元丟棄法 (Dropout) (C) L2 正則化 (D) 批次正規化 </w:t>
      </w:r>
    </w:p>
    <w:p w:rsidR="00000000" w:rsidDel="00000000" w:rsidP="00000000" w:rsidRDefault="00000000" w:rsidRPr="00000000" w14:paraId="000001EF">
      <w:pPr>
        <w:spacing w:after="240" w:before="240" w:lineRule="auto"/>
        <w:rPr>
          <w:b w:val="1"/>
          <w:bCs w:val="1"/>
        </w:rPr>
      </w:pP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這段程式碼利用二項分佈隨機生成遮罩（mask），在訓練階段（training=True）將部分神經元的輸出隨機歸零，同時透過除以保留機率 </w:t>
      </w:r>
      <w:r w:rsidDel="00000000" w:rsidR="00000000" w:rsidRPr="00000000">
        <w:rPr>
          <w:rFonts w:ascii="Roboto Mono" w:cs="Roboto Mono" w:eastAsia="Roboto Mono" w:hAnsi="Roboto Mono"/>
          <w:color w:val="188038"/>
          <w:rtl w:val="0"/>
        </w:rPr>
        <w:t xml:space="preserve">p</w:t>
      </w:r>
      <w:r w:rsidDel="00000000" w:rsidR="00000000" w:rsidRPr="00000000">
        <w:rPr>
          <w:rFonts w:ascii="Arial Unicode MS" w:cs="Arial Unicode MS" w:eastAsia="Arial Unicode MS" w:hAnsi="Arial Unicode MS"/>
          <w:rtl w:val="0"/>
        </w:rPr>
        <w:t xml:space="preserve"> 來維持輸出期望值不變，這正是 Dropout 正則化技術的底層數學實作。</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hq9liwq1q1q9"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1F3">
      <w:pPr>
        <w:spacing w:after="240" w:before="240" w:lineRule="auto"/>
        <w:rPr/>
      </w:pPr>
      <w:r w:rsidDel="00000000" w:rsidR="00000000" w:rsidRPr="00000000">
        <w:rPr>
          <w:rFonts w:ascii="Arial Unicode MS" w:cs="Arial Unicode MS" w:eastAsia="Arial Unicode MS" w:hAnsi="Arial Unicode MS"/>
          <w:b w:val="1"/>
          <w:bCs w:val="1"/>
          <w:rtl w:val="0"/>
        </w:rPr>
        <w:t xml:space="preserve">86. [專家] 某銀行正在開發高度複雜的演算法交易模型，需要調整數十個超參數。相較於網格搜索（Grid Search），團隊決定改用隨機搜索（Random Search）。隨機搜索在超參數調整上具備哪一項主要優勢？</w:t>
      </w:r>
      <w:r w:rsidDel="00000000" w:rsidR="00000000" w:rsidRPr="00000000">
        <w:rPr>
          <w:rFonts w:ascii="Arial Unicode MS" w:cs="Arial Unicode MS" w:eastAsia="Arial Unicode MS" w:hAnsi="Arial Unicode MS"/>
          <w:rtl w:val="0"/>
        </w:rPr>
        <w:t xml:space="preserve"> (A) 避免模型過擬合。 (B) 能更有效率搜尋高維參數空間。 (C) 可自動產生模型架構。 (D) 可使用更大的訓練集。 </w:t>
      </w:r>
    </w:p>
    <w:p w:rsidR="00000000" w:rsidDel="00000000" w:rsidP="00000000" w:rsidRDefault="00000000" w:rsidRPr="00000000" w14:paraId="000001F4">
      <w:pPr>
        <w:spacing w:after="240" w:before="240" w:lineRule="auto"/>
        <w:rPr>
          <w:b w:val="1"/>
          <w:bCs w:val="1"/>
        </w:rPr>
      </w:pP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相較於 Grid Search 窮舉所有組合，Random Search 在超參數調整上的主要優勢是能更有效率地搜尋高維參數空間。</w:t>
      </w:r>
    </w:p>
    <w:p w:rsidR="00000000" w:rsidDel="00000000" w:rsidP="00000000" w:rsidRDefault="00000000" w:rsidRPr="00000000" w14:paraId="000001F6">
      <w:pPr>
        <w:spacing w:after="240" w:before="240" w:lineRule="auto"/>
        <w:rPr/>
      </w:pPr>
      <w:r w:rsidDel="00000000" w:rsidR="00000000" w:rsidRPr="00000000">
        <w:rPr>
          <w:rFonts w:ascii="Arial Unicode MS" w:cs="Arial Unicode MS" w:eastAsia="Arial Unicode MS" w:hAnsi="Arial Unicode MS"/>
          <w:b w:val="1"/>
          <w:bCs w:val="1"/>
          <w:rtl w:val="0"/>
        </w:rPr>
        <w:t xml:space="preserve">87. [困難] 某電子商務與金融平台為開發商品與理財產品評論情感分析模型，希望模型能捕捉不同特徵之間的關聯影響，例如「商品價格」與「顧客滿意度」的互動效果。下列哪一種特徵工程設計方式最適合用於建立互動特徵（Interaction Features）？</w:t>
      </w:r>
      <w:r w:rsidDel="00000000" w:rsidR="00000000" w:rsidRPr="00000000">
        <w:rPr>
          <w:rFonts w:ascii="Arial Unicode MS" w:cs="Arial Unicode MS" w:eastAsia="Arial Unicode MS" w:hAnsi="Arial Unicode MS"/>
          <w:rtl w:val="0"/>
        </w:rPr>
        <w:t xml:space="preserve"> (A) 將兩個或多個特徵進行乘積或交互組合。 (B) 對所有特徵進行對數轉換。 (C) 將單一特徵取平方。 (D) 對特徵進行標準化。</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要捕捉不同特徵之間的關聯影響（例如「商品價格」與「顧客滿意度」的聯合作用），最適合的特徵工程設計方式是將兩個或多個特徵進行乘積或交互組合，以此建立互動特徵（Interaction Features）。</w:t>
      </w:r>
    </w:p>
    <w:p w:rsidR="00000000" w:rsidDel="00000000" w:rsidP="00000000" w:rsidRDefault="00000000" w:rsidRPr="00000000" w14:paraId="000001F9">
      <w:pPr>
        <w:spacing w:after="240" w:before="240" w:lineRule="auto"/>
        <w:rPr/>
      </w:pPr>
      <w:r w:rsidDel="00000000" w:rsidR="00000000" w:rsidRPr="00000000">
        <w:rPr>
          <w:rFonts w:ascii="Arial Unicode MS" w:cs="Arial Unicode MS" w:eastAsia="Arial Unicode MS" w:hAnsi="Arial Unicode MS"/>
          <w:b w:val="1"/>
          <w:bCs w:val="1"/>
          <w:rtl w:val="0"/>
        </w:rPr>
        <w:t xml:space="preserve">88. [專家] 某能源與大宗商品交易公司利用歷史資料開發預測模型。訓練過程中，訓練集損失值持續下降，但驗證集損失在第 80 輪後開始波動，呈現週期性上升與下降。若要在此情境下合理運用早期停止法（Early Stopping），下列哪一項策略最為適當？</w:t>
      </w:r>
      <w:r w:rsidDel="00000000" w:rsidR="00000000" w:rsidRPr="00000000">
        <w:rPr>
          <w:rFonts w:ascii="Arial Unicode MS" w:cs="Arial Unicode MS" w:eastAsia="Arial Unicode MS" w:hAnsi="Arial Unicode MS"/>
          <w:rtl w:val="0"/>
        </w:rPr>
        <w:t xml:space="preserve"> (A) 直接根據訓練集損失最低點停止訓練，以確保模型充分擬合。 (B) 改以測試集損失作為早停依據，以提升模型評估一致性。 (C) 監控驗證集損失並設定適度的耐心值（Patience），在連續多輪未改善後再停止訓練。 (D) 將所有資料重新合併後訓練至收斂。</w:t>
      </w:r>
    </w:p>
    <w:p w:rsidR="00000000" w:rsidDel="00000000" w:rsidP="00000000" w:rsidRDefault="00000000" w:rsidRPr="00000000" w14:paraId="000001FA">
      <w:pPr>
        <w:spacing w:after="240" w:before="240" w:lineRule="auto"/>
        <w:rPr>
          <w:b w:val="1"/>
          <w:bCs w:val="1"/>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面對驗證損失因資料波動而難以穩定收斂的情境，合理運用早期停止法的適當策略是監控驗證集損失並設定適度的耐心值（Patience），在連續多輪未改善後再停止訓練，以確保模型具最佳泛化能力。</w:t>
      </w:r>
    </w:p>
    <w:p w:rsidR="00000000" w:rsidDel="00000000" w:rsidP="00000000" w:rsidRDefault="00000000" w:rsidRPr="00000000" w14:paraId="000001FC">
      <w:pPr>
        <w:spacing w:after="240" w:before="240" w:lineRule="auto"/>
        <w:rPr/>
      </w:pPr>
      <w:r w:rsidDel="00000000" w:rsidR="00000000" w:rsidRPr="00000000">
        <w:rPr>
          <w:rFonts w:ascii="Arial Unicode MS" w:cs="Arial Unicode MS" w:eastAsia="Arial Unicode MS" w:hAnsi="Arial Unicode MS"/>
          <w:b w:val="1"/>
          <w:bCs w:val="1"/>
          <w:rtl w:val="0"/>
        </w:rPr>
        <w:t xml:space="preserve">89. [困難] 某醫療或防詐欺團隊開發極端不平衡資料預測模型（陽性個案不到 8%）。為了在有限樣本下兼顧資料利用率，並確保每次切分時各類別在驗證集中的比例與母體一致，最適合採用下列哪一種交叉驗證方法？</w:t>
      </w:r>
      <w:r w:rsidDel="00000000" w:rsidR="00000000" w:rsidRPr="00000000">
        <w:rPr>
          <w:rFonts w:ascii="Arial Unicode MS" w:cs="Arial Unicode MS" w:eastAsia="Arial Unicode MS" w:hAnsi="Arial Unicode MS"/>
          <w:rtl w:val="0"/>
        </w:rPr>
        <w:t xml:space="preserve"> (A) Random Cross Validation (B) 5-Fold Cross Validation (C) Stratified Leave-One-Out Cross Validation (D) 包含 </w:t>
      </w:r>
      <w:r w:rsidDel="00000000" w:rsidR="00000000" w:rsidRPr="00000000">
        <w:rPr>
          <w:rFonts w:ascii="Roboto Mono" w:cs="Roboto Mono" w:eastAsia="Roboto Mono" w:hAnsi="Roboto Mono"/>
          <w:color w:val="188038"/>
          <w:rtl w:val="0"/>
        </w:rPr>
        <w:t xml:space="preserve">StratifiedKFold</w:t>
      </w:r>
      <w:r w:rsidDel="00000000" w:rsidR="00000000" w:rsidRPr="00000000">
        <w:rPr>
          <w:rFonts w:ascii="Arial Unicode MS" w:cs="Arial Unicode MS" w:eastAsia="Arial Unicode MS" w:hAnsi="Arial Unicode MS"/>
          <w:rtl w:val="0"/>
        </w:rPr>
        <w:t xml:space="preserve"> 的交叉驗證 </w:t>
      </w:r>
    </w:p>
    <w:p w:rsidR="00000000" w:rsidDel="00000000" w:rsidP="00000000" w:rsidRDefault="00000000" w:rsidRPr="00000000" w14:paraId="000001FD">
      <w:pPr>
        <w:spacing w:after="240" w:before="240" w:lineRule="auto"/>
        <w:rPr>
          <w:b w:val="1"/>
          <w:bCs w:val="1"/>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對於樣本數稀少且類別分布極不平衡的情況，若希望同時兼顧資料的利用率與各類別在驗證折中的比例一致性，最適合採用分層交叉驗證（如 Stratified Leave-One-Out Cross Validation 或 Stratified K-Fold）。</w:t>
      </w:r>
    </w:p>
    <w:p w:rsidR="00000000" w:rsidDel="00000000" w:rsidP="00000000" w:rsidRDefault="00000000" w:rsidRPr="00000000" w14:paraId="000001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90. [專家] 量化交易團隊在處理高頻交易特徵矩陣時，為防止神經網路發生梯度爆炸，決定對資料進行標準化：</w:t>
      </w:r>
    </w:p>
    <w:p w:rsidR="00000000" w:rsidDel="00000000" w:rsidP="00000000" w:rsidRDefault="00000000" w:rsidRPr="00000000" w14:paraId="00000200">
      <w:pPr>
        <w:rPr/>
      </w:pPr>
      <w:r w:rsidDel="00000000" w:rsidR="00000000" w:rsidRPr="00000000">
        <w:rPr>
          <w:rtl w:val="0"/>
        </w:rPr>
        <w:t xml:space="preserve">X_train -= X_train.mean(axis=0)</w:t>
      </w:r>
    </w:p>
    <w:p w:rsidR="00000000" w:rsidDel="00000000" w:rsidP="00000000" w:rsidRDefault="00000000" w:rsidRPr="00000000" w14:paraId="00000201">
      <w:pPr>
        <w:rPr/>
      </w:pPr>
      <w:r w:rsidDel="00000000" w:rsidR="00000000" w:rsidRPr="00000000">
        <w:rPr>
          <w:rtl w:val="0"/>
        </w:rPr>
        <w:t xml:space="preserve">X_train /= X_train.std(axis=0)</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X_test -= X_test.mean(axis=0) # 錯誤寫法</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X_test /= X_test.std(axis=0)  # 錯誤寫法</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Fonts w:ascii="Arial Unicode MS" w:cs="Arial Unicode MS" w:eastAsia="Arial Unicode MS" w:hAnsi="Arial Unicode MS"/>
          <w:b w:val="1"/>
          <w:bCs w:val="1"/>
          <w:rtl w:val="0"/>
        </w:rPr>
        <w:t xml:space="preserve">資深主管要求修正測試集的處理方式。下列何者為正確修正，且理由為何？</w:t>
      </w:r>
      <w:r w:rsidDel="00000000" w:rsidR="00000000" w:rsidRPr="00000000">
        <w:rPr>
          <w:rFonts w:ascii="Arial Unicode MS" w:cs="Arial Unicode MS" w:eastAsia="Arial Unicode MS" w:hAnsi="Arial Unicode MS"/>
          <w:rtl w:val="0"/>
        </w:rPr>
        <w:t xml:space="preserve"> (A) 應修正為 </w:t>
      </w:r>
      <w:r w:rsidDel="00000000" w:rsidR="00000000" w:rsidRPr="00000000">
        <w:rPr>
          <w:rFonts w:ascii="Roboto Mono" w:cs="Roboto Mono" w:eastAsia="Roboto Mono" w:hAnsi="Roboto Mono"/>
          <w:color w:val="188038"/>
          <w:rtl w:val="0"/>
        </w:rPr>
        <w:t xml:space="preserve">X_test -= X_train.mean(axis=0)</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Roboto Mono" w:cs="Roboto Mono" w:eastAsia="Roboto Mono" w:hAnsi="Roboto Mono"/>
          <w:color w:val="188038"/>
          <w:rtl w:val="0"/>
        </w:rPr>
        <w:t xml:space="preserve">X_test /= X_train.std(axis=0)</w:t>
      </w:r>
      <w:r w:rsidDel="00000000" w:rsidR="00000000" w:rsidRPr="00000000">
        <w:rPr>
          <w:rFonts w:ascii="Arial Unicode MS" w:cs="Arial Unicode MS" w:eastAsia="Arial Unicode MS" w:hAnsi="Arial Unicode MS"/>
          <w:rtl w:val="0"/>
        </w:rPr>
        <w:t xml:space="preserve">；必須使用訓練集的統計量來轉換測試集，以防止資料洩漏。 (B) 應修正為 </w:t>
      </w:r>
      <w:r w:rsidDel="00000000" w:rsidR="00000000" w:rsidRPr="00000000">
        <w:rPr>
          <w:rFonts w:ascii="Roboto Mono" w:cs="Roboto Mono" w:eastAsia="Roboto Mono" w:hAnsi="Roboto Mono"/>
          <w:color w:val="188038"/>
          <w:rtl w:val="0"/>
        </w:rPr>
        <w:t xml:space="preserve">X_test -= X_test.std(axis=0)</w:t>
      </w:r>
      <w:r w:rsidDel="00000000" w:rsidR="00000000" w:rsidRPr="00000000">
        <w:rPr>
          <w:rFonts w:ascii="Arial Unicode MS" w:cs="Arial Unicode MS" w:eastAsia="Arial Unicode MS" w:hAnsi="Arial Unicode MS"/>
          <w:rtl w:val="0"/>
        </w:rPr>
        <w:t xml:space="preserve">；測試集只需縮放標準差。 (C) 完全移除對測試集的處理；測試資料不可被修改。 (D) 所有減法改為加法；以確保數值為正。 </w:t>
      </w:r>
    </w:p>
    <w:p w:rsidR="00000000" w:rsidDel="00000000" w:rsidP="00000000" w:rsidRDefault="00000000" w:rsidRPr="00000000" w14:paraId="00000206">
      <w:pPr>
        <w:spacing w:after="240" w:before="240" w:lineRule="auto"/>
        <w:rPr>
          <w:b w:val="1"/>
          <w:bCs w:val="1"/>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特徵縮放時，必須確保訓練集與測試集使用相同的轉換基準。若測試集使用自己的統計量進行標準化，會導致未來資訊洩漏（Data Leakage）。因此必須使用訓練集的平均值與標準差來轉換測試集。</w:t>
      </w:r>
    </w:p>
    <w:p w:rsidR="00000000" w:rsidDel="00000000" w:rsidP="00000000" w:rsidRDefault="00000000" w:rsidRPr="00000000" w14:paraId="00000208">
      <w:pPr>
        <w:spacing w:after="240" w:before="240" w:lineRule="auto"/>
        <w:rPr/>
      </w:pPr>
      <w:r w:rsidDel="00000000" w:rsidR="00000000" w:rsidRPr="00000000">
        <w:rPr>
          <w:rFonts w:ascii="Arial Unicode MS" w:cs="Arial Unicode MS" w:eastAsia="Arial Unicode MS" w:hAnsi="Arial Unicode MS"/>
          <w:b w:val="1"/>
          <w:bCs w:val="1"/>
          <w:rtl w:val="0"/>
        </w:rPr>
        <w:t xml:space="preserve">91. [困難] 在工業設備故障預測或股票價格預測專案中，隨著時間推移，原有驗證集已無法反映最新市場狀況，導致模型部署後準確率逐漸下降。下列哪一種策略最能有效提升模型在長期運行環境中的穩健性？</w:t>
      </w:r>
      <w:r w:rsidDel="00000000" w:rsidR="00000000" w:rsidRPr="00000000">
        <w:rPr>
          <w:rFonts w:ascii="Arial Unicode MS" w:cs="Arial Unicode MS" w:eastAsia="Arial Unicode MS" w:hAnsi="Arial Unicode MS"/>
          <w:rtl w:val="0"/>
        </w:rPr>
        <w:t xml:space="preserve"> (A) 固定驗證集內容，並透過 L2 正則化強化泛化。 (B) 採用時間序列交叉驗證（Time Series Cross Validation）或滑動視窗驗證，動態更新驗證資料以適應時間演進。 (C) 將全部歷史資料納入訓練，不使用驗證集。 (D) 簡化模型架構，減少參數數量。 </w:t>
      </w:r>
    </w:p>
    <w:p w:rsidR="00000000" w:rsidDel="00000000" w:rsidP="00000000" w:rsidRDefault="00000000" w:rsidRPr="00000000" w14:paraId="00000209">
      <w:pPr>
        <w:spacing w:after="240" w:before="240" w:lineRule="auto"/>
        <w:rPr>
          <w:b w:val="1"/>
          <w:bCs w:val="1"/>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隨著時間環境變化，原有的驗證集可能失效。採用時間序列交叉驗證（Time Series Cross Validation）或滑動視窗驗證（Rolling Window Validation），動態更新驗證資料以適應時間演進，是最能有效提升模型穩健性與泛化能力的策略。</w:t>
      </w:r>
    </w:p>
    <w:p w:rsidR="00000000" w:rsidDel="00000000" w:rsidP="00000000" w:rsidRDefault="00000000" w:rsidRPr="00000000" w14:paraId="0000020B">
      <w:pPr>
        <w:spacing w:after="240" w:before="240" w:lineRule="auto"/>
        <w:rPr/>
      </w:pPr>
      <w:r w:rsidDel="00000000" w:rsidR="00000000" w:rsidRPr="00000000">
        <w:rPr>
          <w:rFonts w:ascii="Arial Unicode MS" w:cs="Arial Unicode MS" w:eastAsia="Arial Unicode MS" w:hAnsi="Arial Unicode MS"/>
          <w:b w:val="1"/>
          <w:bCs w:val="1"/>
          <w:rtl w:val="0"/>
        </w:rPr>
        <w:t xml:space="preserve">92. [專家] 某房地產與資產定價公司利用多元迴歸模型預測房價，並繪製殘差圖（Residual Plot）檢查模型品質。結果顯示高價區樣本中出現系統性彎曲分佈現象。根據此觀察，最可能的解釋為何？</w:t>
      </w:r>
      <w:r w:rsidDel="00000000" w:rsidR="00000000" w:rsidRPr="00000000">
        <w:rPr>
          <w:rFonts w:ascii="Arial Unicode MS" w:cs="Arial Unicode MS" w:eastAsia="Arial Unicode MS" w:hAnsi="Arial Unicode MS"/>
          <w:rtl w:val="0"/>
        </w:rPr>
        <w:t xml:space="preserve"> (A) 模型存在異常值或非線性關係，違反迴歸假設。 (B) 模型特徵數量不足，導致欠擬合。 (C) 模型過度擬合，導致在訓練資料上表現過好。 (D) 殘差圖呈現隨機分佈，表示模型已完全符合假設。 </w:t>
      </w:r>
    </w:p>
    <w:p w:rsidR="00000000" w:rsidDel="00000000" w:rsidP="00000000" w:rsidRDefault="00000000" w:rsidRPr="00000000" w14:paraId="0000020C">
      <w:pPr>
        <w:spacing w:after="240" w:before="240" w:lineRule="auto"/>
        <w:rPr>
          <w:b w:val="1"/>
          <w:bCs w:val="1"/>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在迴歸分析中，若殘差圖出現極大殘差或系統性彎曲分佈現象，最可能的解釋是模型存在異常值（Outlier）或非線性關係，這違反了線性迴歸的基本假設。</w:t>
      </w:r>
    </w:p>
    <w:p w:rsidR="00000000" w:rsidDel="00000000" w:rsidP="00000000" w:rsidRDefault="00000000" w:rsidRPr="00000000" w14:paraId="0000020E">
      <w:pPr>
        <w:spacing w:after="240" w:before="240" w:lineRule="auto"/>
        <w:rPr/>
      </w:pPr>
      <w:r w:rsidDel="00000000" w:rsidR="00000000" w:rsidRPr="00000000">
        <w:rPr>
          <w:rFonts w:ascii="Arial Unicode MS" w:cs="Arial Unicode MS" w:eastAsia="Arial Unicode MS" w:hAnsi="Arial Unicode MS"/>
          <w:b w:val="1"/>
          <w:bCs w:val="1"/>
          <w:rtl w:val="0"/>
        </w:rPr>
        <w:t xml:space="preserve">93. [困難] 在建構以距離為基礎的機器學習演算法（如 KNN 或 SVM）來分類洗錢帳戶時，下列哪一項資料前處理方式最為關鍵？</w:t>
      </w:r>
      <w:r w:rsidDel="00000000" w:rsidR="00000000" w:rsidRPr="00000000">
        <w:rPr>
          <w:rFonts w:ascii="Arial Unicode MS" w:cs="Arial Unicode MS" w:eastAsia="Arial Unicode MS" w:hAnsi="Arial Unicode MS"/>
          <w:rtl w:val="0"/>
        </w:rPr>
        <w:t xml:space="preserve"> (A) 進行特徵縮放（Feature Scaling），使各特徵變數具有相似的數值範圍。 (B) 進行隨機抽樣以平衡資料筆數。 (C) 將連續型特徵變數轉換為類別型變數。 (D) 以平均值進行缺失值補齊。 </w:t>
      </w:r>
    </w:p>
    <w:p w:rsidR="00000000" w:rsidDel="00000000" w:rsidP="00000000" w:rsidRDefault="00000000" w:rsidRPr="00000000" w14:paraId="0000020F">
      <w:pPr>
        <w:spacing w:after="240" w:before="240" w:lineRule="auto"/>
        <w:rPr>
          <w:b w:val="1"/>
          <w:bCs w:val="1"/>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在建構以距離為基礎的機器學習模型（如 KNN、SVM）時，最為關鍵的資料前處理方式是進行特徵縮放（Feature Scaling），使各特徵變數具有相似的數值範圍，以免數值較大的特徵主導了距離的計算。</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5pt39nj8q5x6"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b w:val="1"/>
          <w:bCs w:val="1"/>
          <w:rtl w:val="0"/>
        </w:rPr>
        <w:t xml:space="preserve">94. [專家] 某銀行計畫與多家合作機構共同訓練一個 AI 信用風險預測模型，為避免客戶交易資料在傳輸與運算過程中外洩，技術團隊評估使用同態加密（Homomorphic Encryption）技術。下列何者最能正確描述同態加密在此應用中的關鍵特性？</w:t>
      </w:r>
      <w:r w:rsidDel="00000000" w:rsidR="00000000" w:rsidRPr="00000000">
        <w:rPr>
          <w:rFonts w:ascii="Arial Unicode MS" w:cs="Arial Unicode MS" w:eastAsia="Arial Unicode MS" w:hAnsi="Arial Unicode MS"/>
          <w:rtl w:val="0"/>
        </w:rPr>
        <w:t xml:space="preserve"> (A) 系統以隨機雜訊干擾輸出，確保統計結果不洩漏個資。 (B) 將原始資料壓縮並同時加密，以減少運算時間。 (C) 各參與銀行透過安全通道交換私鑰，確保模型參數一致。 (D) 資料在加密狀態下仍可進行數值運算，模型訓練可於未解密資料上完成。 </w:t>
      </w:r>
    </w:p>
    <w:p w:rsidR="00000000" w:rsidDel="00000000" w:rsidP="00000000" w:rsidRDefault="00000000" w:rsidRPr="00000000" w14:paraId="00000214">
      <w:pPr>
        <w:spacing w:after="240" w:before="240" w:lineRule="auto"/>
        <w:rPr>
          <w:b w:val="1"/>
          <w:bCs w:val="1"/>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Encryption）在此應用中的關鍵特性是允許資料在加密狀態下仍可進行數值運算，這代表模型訓練可以全程於未解密資料上完成，保障資料隱私。</w:t>
      </w:r>
    </w:p>
    <w:p w:rsidR="00000000" w:rsidDel="00000000" w:rsidP="00000000" w:rsidRDefault="00000000" w:rsidRPr="00000000" w14:paraId="00000216">
      <w:pPr>
        <w:spacing w:after="240" w:before="240" w:lineRule="auto"/>
        <w:rPr/>
      </w:pPr>
      <w:r w:rsidDel="00000000" w:rsidR="00000000" w:rsidRPr="00000000">
        <w:rPr>
          <w:rFonts w:ascii="Arial Unicode MS" w:cs="Arial Unicode MS" w:eastAsia="Arial Unicode MS" w:hAnsi="Arial Unicode MS"/>
          <w:b w:val="1"/>
          <w:bCs w:val="1"/>
          <w:rtl w:val="0"/>
        </w:rPr>
        <w:t xml:space="preserve">95. [困難] 一家零售電商與金融公司建立顧客流失預測模型，團隊以去年會員資料進行訓練，但僅採用「曾經購買三次以上」的活躍顧客紀錄作為樣本。模型上線後，發現對新註冊與低消費會員的預測準確率明顯偏低。造成此現象最可能的原因為何？</w:t>
      </w:r>
      <w:r w:rsidDel="00000000" w:rsidR="00000000" w:rsidRPr="00000000">
        <w:rPr>
          <w:rFonts w:ascii="Arial Unicode MS" w:cs="Arial Unicode MS" w:eastAsia="Arial Unicode MS" w:hAnsi="Arial Unicode MS"/>
          <w:rtl w:val="0"/>
        </w:rPr>
        <w:t xml:space="preserve"> (A) 特徵設計未排除與會員忠誠度相關的變數，導致特徵偏差。 (B) 模型未進行超參數調整，導致過擬合。 (C) 訓練樣本僅涵蓋高活躍顧客，造成取樣偏差（Sampling Bias）。 (D) 標記由人工標註，導致標籤偏差。 </w:t>
      </w:r>
    </w:p>
    <w:p w:rsidR="00000000" w:rsidDel="00000000" w:rsidP="00000000" w:rsidRDefault="00000000" w:rsidRPr="00000000" w14:paraId="00000217">
      <w:pPr>
        <w:spacing w:after="240" w:before="240" w:lineRule="auto"/>
        <w:rPr>
          <w:b w:val="1"/>
          <w:bCs w:val="1"/>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由於訓練樣本僅涵蓋了曾經購買三次以上的高活躍顧客，未能涵蓋新註冊或低消費會員的特徵規律，這會造成取樣偏差（Sampling Bias），導致模型對後者的預測準確率明顯偏低。</w:t>
      </w:r>
    </w:p>
    <w:p w:rsidR="00000000" w:rsidDel="00000000" w:rsidP="00000000" w:rsidRDefault="00000000" w:rsidRPr="00000000" w14:paraId="00000219">
      <w:pPr>
        <w:spacing w:after="240" w:before="240" w:lineRule="auto"/>
        <w:rPr/>
      </w:pPr>
      <w:r w:rsidDel="00000000" w:rsidR="00000000" w:rsidRPr="00000000">
        <w:rPr>
          <w:rFonts w:ascii="Arial Unicode MS" w:cs="Arial Unicode MS" w:eastAsia="Arial Unicode MS" w:hAnsi="Arial Unicode MS"/>
          <w:b w:val="1"/>
          <w:bCs w:val="1"/>
          <w:rtl w:val="0"/>
        </w:rPr>
        <w:t xml:space="preserve">96. [專家] 隨著金融監管機關對 AI 的要求日益嚴格，下列哪一種 AI 應用情境中，模型的可解釋性（Explainability）最為關鍵？</w:t>
      </w:r>
      <w:r w:rsidDel="00000000" w:rsidR="00000000" w:rsidRPr="00000000">
        <w:rPr>
          <w:rFonts w:ascii="Arial Unicode MS" w:cs="Arial Unicode MS" w:eastAsia="Arial Unicode MS" w:hAnsi="Arial Unicode MS"/>
          <w:rtl w:val="0"/>
        </w:rPr>
        <w:t xml:space="preserve"> (A) 電商平台利用深度學習模型預測用戶下一次購買時間。 (B) 醫院導入 AI 模型分析影像並給出腫瘤惡性可能性，作為醫師診斷依據（同理於銀行高風險核貸決策）。 (C) 新創公司自動調整廣告出價策略以提升轉換率。 (D) 銀行導入 AI 模型自動推薦留客優惠方案。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醫院導入 AI 模型分析病患影像並給出腫瘤惡性可能性，作為臨床醫師診斷依據時，其決策涉及生命健康與重大權益，因此模型的可解釋性（Explainability）最為關鍵。此原則亦適用於高風險的金融信用核貸系統。</w:t>
      </w:r>
    </w:p>
    <w:p w:rsidR="00000000" w:rsidDel="00000000" w:rsidP="00000000" w:rsidRDefault="00000000" w:rsidRPr="00000000" w14:paraId="0000021A">
      <w:pPr>
        <w:spacing w:after="240" w:before="240" w:lineRule="auto"/>
        <w:rPr/>
      </w:pPr>
      <w:r w:rsidDel="00000000" w:rsidR="00000000" w:rsidRPr="00000000">
        <w:rPr>
          <w:rFonts w:ascii="Arial Unicode MS" w:cs="Arial Unicode MS" w:eastAsia="Arial Unicode MS" w:hAnsi="Arial Unicode MS"/>
          <w:b w:val="1"/>
          <w:bCs w:val="1"/>
          <w:rtl w:val="0"/>
        </w:rPr>
        <w:t xml:space="preserve">97. [困難] 某醫療與保險機構開發早期重症偵測模型，正樣本（確診病例）僅佔 3%。在模型評估過程中，下列哪一種作法「最不適合」用於衡量模型對少數類病例的預測能力？</w:t>
      </w:r>
      <w:r w:rsidDel="00000000" w:rsidR="00000000" w:rsidRPr="00000000">
        <w:rPr>
          <w:rFonts w:ascii="Arial Unicode MS" w:cs="Arial Unicode MS" w:eastAsia="Arial Unicode MS" w:hAnsi="Arial Unicode MS"/>
          <w:rtl w:val="0"/>
        </w:rPr>
        <w:t xml:space="preserve"> (A) 使用 SMOTE 過採樣 (B) 調整類別權重 (C) 使用準確率（Accuracy）作為評估指標 (D) 欠採樣多數類 </w:t>
      </w:r>
    </w:p>
    <w:p w:rsidR="00000000" w:rsidDel="00000000" w:rsidP="00000000" w:rsidRDefault="00000000" w:rsidRPr="00000000" w14:paraId="0000021B">
      <w:pPr>
        <w:spacing w:after="240" w:before="240" w:lineRule="auto"/>
        <w:rPr>
          <w:b w:val="1"/>
          <w:bCs w:val="1"/>
        </w:rPr>
      </w:pP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當正樣本（確診病例）僅佔極少數（如 3%）時，若使用準確率（Accuracy）作為評估指標，模型只要全部預測為負樣本即可獲得 97% 的準確率，這無法真實反映對少數類別的預測能力，因此最不適合。</w:t>
      </w:r>
    </w:p>
    <w:p w:rsidR="00000000" w:rsidDel="00000000" w:rsidP="00000000" w:rsidRDefault="00000000" w:rsidRPr="00000000" w14:paraId="0000021D">
      <w:pPr>
        <w:spacing w:after="240" w:before="240" w:lineRule="auto"/>
        <w:rPr/>
      </w:pPr>
      <w:r w:rsidDel="00000000" w:rsidR="00000000" w:rsidRPr="00000000">
        <w:rPr>
          <w:rFonts w:ascii="Arial Unicode MS" w:cs="Arial Unicode MS" w:eastAsia="Arial Unicode MS" w:hAnsi="Arial Unicode MS"/>
          <w:b w:val="1"/>
          <w:bCs w:val="1"/>
          <w:rtl w:val="0"/>
        </w:rPr>
        <w:t xml:space="preserve">98. [專家] 某金控開發 AI 履歷與信貸初審系統。上線後發現對特定群體評分偏低，經查是因為過去的人工審核員普遍帶有主觀偏好，模型吸收了這些歷史數據後產生了偏見。此現象通常是因為什麼原因造成的？</w:t>
      </w:r>
      <w:r w:rsidDel="00000000" w:rsidR="00000000" w:rsidRPr="00000000">
        <w:rPr>
          <w:rFonts w:ascii="Arial Unicode MS" w:cs="Arial Unicode MS" w:eastAsia="Arial Unicode MS" w:hAnsi="Arial Unicode MS"/>
          <w:rtl w:val="0"/>
        </w:rPr>
        <w:t xml:space="preserve"> (A) 模型結構設計不當。 (B) 特徵數量設定過多。 (C) 標記資料本身帶有主觀偏見，導致標籤偏差（Label Bias）。 (D) 訓練資料量過大。 </w:t>
      </w:r>
    </w:p>
    <w:p w:rsidR="00000000" w:rsidDel="00000000" w:rsidP="00000000" w:rsidRDefault="00000000" w:rsidRPr="00000000" w14:paraId="0000021E">
      <w:pPr>
        <w:spacing w:after="240" w:before="240" w:lineRule="auto"/>
        <w:rPr>
          <w:b w:val="1"/>
          <w:bCs w:val="1"/>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標籤偏差（Label Bias）通常是因為標記資料本身帶有主觀偏見所造成。當模型學習了帶有人類主觀偏好的歷史訓練數據後，便會複製並產生系統性的偏見。</w:t>
      </w:r>
    </w:p>
    <w:p w:rsidR="00000000" w:rsidDel="00000000" w:rsidP="00000000" w:rsidRDefault="00000000" w:rsidRPr="00000000" w14:paraId="00000220">
      <w:pPr>
        <w:spacing w:after="240" w:before="240" w:lineRule="auto"/>
        <w:rPr/>
      </w:pPr>
      <w:r w:rsidDel="00000000" w:rsidR="00000000" w:rsidRPr="00000000">
        <w:rPr>
          <w:rFonts w:ascii="Arial Unicode MS" w:cs="Arial Unicode MS" w:eastAsia="Arial Unicode MS" w:hAnsi="Arial Unicode MS"/>
          <w:b w:val="1"/>
          <w:bCs w:val="1"/>
          <w:rtl w:val="0"/>
        </w:rPr>
        <w:t xml:space="preserve">99. [困難] 某跨銀行風控平台希望整合多家銀行的用戶行為資料以訓練風險模型。各銀行僅願意提供加密後資料且不得解密，同時平台需建立安全協議確保資料在傳輸過程未被竄改。下列哪一組技術最能完整對應上述需求？</w:t>
      </w:r>
      <w:r w:rsidDel="00000000" w:rsidR="00000000" w:rsidRPr="00000000">
        <w:rPr>
          <w:rFonts w:ascii="Arial Unicode MS" w:cs="Arial Unicode MS" w:eastAsia="Arial Unicode MS" w:hAnsi="Arial Unicode MS"/>
          <w:rtl w:val="0"/>
        </w:rPr>
        <w:t xml:space="preserve"> (A) 聯邦學習 ＋ 隨機森林 ＋ 差分隱私 (B) 同態加密（Homomorphic Encryption）＋ 非對稱加密（Asymmetric Encryption）＋ 單向雜湊（One-way Hash Function）＋ 對稱加密（Symmetric Encryption） (C) 對稱加密 ＋ 單向雜湊 ＋ 非對稱加密 ＋ 差分隱私 (D) 同態加密 ＋ 安全多方計算 ＋ 雜湊函數 ＋ 對稱加密 </w:t>
      </w:r>
    </w:p>
    <w:p w:rsidR="00000000" w:rsidDel="00000000" w:rsidP="00000000" w:rsidRDefault="00000000" w:rsidRPr="00000000" w14:paraId="00000221">
      <w:pPr>
        <w:spacing w:after="240" w:before="240" w:lineRule="auto"/>
        <w:rPr>
          <w:b w:val="1"/>
          <w:bCs w:val="1"/>
        </w:rPr>
      </w:pPr>
      <w:r w:rsidDel="00000000" w:rsidR="00000000" w:rsidRPr="00000000">
        <w:rPr>
          <w:rtl w:val="0"/>
        </w:rPr>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要滿足未解密即可運算需「同態加密」；確保傳輸資料未被竄改需「單向雜湊（One-way Hash Function）」；而建立安全的通訊通道則通常結合「非對稱加密」與「對稱加密」。此組合最能完整對應複雜的安全與隱私需求。</w:t>
      </w:r>
    </w:p>
    <w:p w:rsidR="00000000" w:rsidDel="00000000" w:rsidP="00000000" w:rsidRDefault="00000000" w:rsidRPr="00000000" w14:paraId="00000223">
      <w:pPr>
        <w:spacing w:after="240" w:before="240" w:lineRule="auto"/>
        <w:rPr/>
      </w:pPr>
      <w:r w:rsidDel="00000000" w:rsidR="00000000" w:rsidRPr="00000000">
        <w:rPr>
          <w:rFonts w:ascii="Arial Unicode MS" w:cs="Arial Unicode MS" w:eastAsia="Arial Unicode MS" w:hAnsi="Arial Unicode MS"/>
          <w:b w:val="1"/>
          <w:bCs w:val="1"/>
          <w:rtl w:val="0"/>
        </w:rPr>
        <w:t xml:space="preserve">100. [專家] 在二元分類問題中，若信用違約預測模型抓出壞人的精確率（Precision）為 0.8，而召回率（Recall）為 0.6，則該模型的 F1 分數（F1 Score）為何？</w:t>
      </w:r>
      <w:r w:rsidDel="00000000" w:rsidR="00000000" w:rsidRPr="00000000">
        <w:rPr>
          <w:rtl w:val="0"/>
        </w:rPr>
        <w:t xml:space="preserve"> (A) 0.686 (B) 0.700 (C) 0.720 (D) 0.750 </w:t>
      </w:r>
    </w:p>
    <w:p w:rsidR="00000000" w:rsidDel="00000000" w:rsidP="00000000" w:rsidRDefault="00000000" w:rsidRPr="00000000" w14:paraId="00000224">
      <w:pPr>
        <w:spacing w:after="240" w:before="240" w:lineRule="auto"/>
        <w:rPr>
          <w:b w:val="1"/>
          <w:bCs w:val="1"/>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F1 分數是精確率與召回率的調和平均數。其數學計算公式為：$2 \times (Precision \times Recall) / (Precision + Recall)$。將數值代入：$2 \times (0.8 \times 0.6) / (0.8 + 0.6) = 0.96 / 1.4 \approx 0.686$。</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