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61" w:rsidRPr="009E4BF6" w:rsidRDefault="00623D61" w:rsidP="00623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Use Cases</w:t>
      </w:r>
    </w:p>
    <w:p w:rsidR="00623D61" w:rsidRPr="009E4BF6" w:rsidRDefault="00623D61" w:rsidP="00623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D61" w:rsidRPr="009E4BF6" w:rsidRDefault="00623D61" w:rsidP="00623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4BF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Jersey Mike’s Subs: Managerial Database</w:t>
      </w:r>
    </w:p>
    <w:p w:rsidR="00623D61" w:rsidRPr="009E4BF6" w:rsidRDefault="00623D61" w:rsidP="00623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D61" w:rsidRPr="009E4BF6" w:rsidRDefault="00623D61" w:rsidP="00623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4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Taught by: Hong, Dr. </w:t>
      </w:r>
      <w:proofErr w:type="spellStart"/>
      <w:r w:rsidRPr="009E4BF6">
        <w:rPr>
          <w:rFonts w:ascii="Times New Roman" w:eastAsia="Times New Roman" w:hAnsi="Times New Roman" w:cs="Times New Roman"/>
          <w:color w:val="000000"/>
          <w:sz w:val="24"/>
          <w:szCs w:val="24"/>
        </w:rPr>
        <w:t>Sungchul</w:t>
      </w:r>
      <w:proofErr w:type="spellEnd"/>
    </w:p>
    <w:p w:rsidR="00623D61" w:rsidRPr="009E4BF6" w:rsidRDefault="00623D61" w:rsidP="00623D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4BF6">
        <w:rPr>
          <w:rFonts w:ascii="Times New Roman" w:eastAsia="Times New Roman" w:hAnsi="Times New Roman" w:cs="Times New Roman"/>
          <w:color w:val="000000"/>
          <w:sz w:val="24"/>
          <w:szCs w:val="24"/>
        </w:rPr>
        <w:t>Group Members: Colin Jose</w:t>
      </w: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B04669C" wp14:editId="02E146B7">
            <wp:simplePos x="0" y="0"/>
            <wp:positionH relativeFrom="margin">
              <wp:align>right</wp:align>
            </wp:positionH>
            <wp:positionV relativeFrom="paragraph">
              <wp:posOffset>798195</wp:posOffset>
            </wp:positionV>
            <wp:extent cx="5943600" cy="4314825"/>
            <wp:effectExtent l="0" t="0" r="0" b="9525"/>
            <wp:wrapSquare wrapText="bothSides"/>
            <wp:docPr id="4" name="Picture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BF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Towson University</w:t>
      </w: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3D61" w:rsidRDefault="00623D61" w:rsidP="00623D61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1E42" w:rsidRDefault="00631E42" w:rsidP="00631E42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31E42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Table of Contents</w:t>
      </w:r>
    </w:p>
    <w:p w:rsidR="0090222F" w:rsidRDefault="0090222F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90222F" w:rsidRDefault="0090222F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Loading the current stores in system…………………………3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Adding a Store……………………………………………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…..</w:t>
      </w:r>
      <w:proofErr w:type="gramEnd"/>
      <w:r w:rsidR="0090222F"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Loading current employees 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..</w:t>
      </w:r>
      <w:r w:rsidR="0090222F">
        <w:rPr>
          <w:rFonts w:ascii="Times New Roman" w:eastAsia="Times New Roman" w:hAnsi="Times New Roman" w:cs="Times New Roman"/>
          <w:color w:val="000000"/>
          <w:sz w:val="36"/>
          <w:szCs w:val="36"/>
        </w:rPr>
        <w:t>..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  <w:proofErr w:type="gramEnd"/>
      <w:r w:rsidR="0090222F">
        <w:rPr>
          <w:rFonts w:ascii="Times New Roman" w:eastAsia="Times New Roman" w:hAnsi="Times New Roman" w:cs="Times New Roman"/>
          <w:color w:val="000000"/>
          <w:sz w:val="36"/>
          <w:szCs w:val="36"/>
        </w:rPr>
        <w:t>7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Adding Employee……………………………………………</w:t>
      </w:r>
      <w:r w:rsidR="0090222F">
        <w:rPr>
          <w:rFonts w:ascii="Times New Roman" w:eastAsia="Times New Roman" w:hAnsi="Times New Roman" w:cs="Times New Roman"/>
          <w:color w:val="000000"/>
          <w:sz w:val="36"/>
          <w:szCs w:val="36"/>
        </w:rPr>
        <w:t>10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Displaying Weekly Sales…………………………………….</w:t>
      </w:r>
      <w:r w:rsidR="0090222F">
        <w:rPr>
          <w:rFonts w:ascii="Times New Roman" w:eastAsia="Times New Roman" w:hAnsi="Times New Roman" w:cs="Times New Roman"/>
          <w:color w:val="000000"/>
          <w:sz w:val="36"/>
          <w:szCs w:val="36"/>
        </w:rPr>
        <w:t>13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5D11D7" w:rsidP="005D11D7">
      <w:pPr>
        <w:tabs>
          <w:tab w:val="left" w:pos="3796"/>
        </w:tabs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bookmarkStart w:id="0" w:name="_GoBack"/>
      <w:bookmarkEnd w:id="0"/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Loading Current Stores in System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When the user first enters the application he/she arrives at the “Stores” tab. The table shown is empty. As seen in figure 1 below. 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488632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20 at 5.00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(Figure 1)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 order to populate the table, the user must click the “Load Stores” button that looks like this:</w:t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8024</wp:posOffset>
            </wp:positionV>
            <wp:extent cx="11430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240" y="21207"/>
                <wp:lineTo x="212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20 at 5.00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1E42" w:rsidRDefault="00631E42" w:rsidP="00631E42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Now the table should be populated as shown below in figure 2. </w:t>
      </w:r>
    </w:p>
    <w:p w:rsidR="00631E42" w:rsidRDefault="00631E42" w:rsidP="00631E42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8768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2-20 at 5.00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42" w:rsidRDefault="00631E42" w:rsidP="00631E42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(Figure 2)</w:t>
      </w:r>
    </w:p>
    <w:p w:rsidR="00631E42" w:rsidRDefault="001750CC" w:rsidP="001750C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Adding a Store</w:t>
      </w:r>
    </w:p>
    <w:p w:rsidR="001750CC" w:rsidRDefault="001750CC" w:rsidP="001750C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Within the “Stores” tab a user can input a new store into the system. In order to do this the user must first fill out the applicable fields for “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Store_ID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and “Store Name”. This can be seen in figure 3 below. </w:t>
      </w:r>
    </w:p>
    <w:p w:rsidR="001750CC" w:rsidRDefault="001750CC" w:rsidP="001750C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1750CC" w:rsidRDefault="001750CC" w:rsidP="001750CC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876800" cy="561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20 at 5.07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CC" w:rsidRDefault="001750CC" w:rsidP="001750CC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(Figure 3)</w:t>
      </w:r>
    </w:p>
    <w:p w:rsidR="001750CC" w:rsidRPr="00631E42" w:rsidRDefault="001750CC" w:rsidP="001750C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455361</wp:posOffset>
            </wp:positionV>
            <wp:extent cx="7715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333" y="21073"/>
                <wp:lineTo x="213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2-20 at 5.07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After fields are completed the user must click the “Add” button that looks like this: </w:t>
      </w:r>
    </w:p>
    <w:p w:rsidR="00623D61" w:rsidRDefault="00623D61" w:rsidP="00623D6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5619" w:rsidRDefault="00E95619"/>
    <w:p w:rsidR="001750CC" w:rsidRDefault="001750CC"/>
    <w:p w:rsidR="001750CC" w:rsidRDefault="001750CC"/>
    <w:p w:rsidR="001750CC" w:rsidRDefault="001750CC"/>
    <w:p w:rsidR="001750CC" w:rsidRPr="00773501" w:rsidRDefault="00AD527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lastRenderedPageBreak/>
        <w:t xml:space="preserve">In order to see your new </w:t>
      </w:r>
      <w:proofErr w:type="gramStart"/>
      <w:r w:rsidRPr="00773501">
        <w:rPr>
          <w:rFonts w:ascii="Times New Roman" w:hAnsi="Times New Roman" w:cs="Times New Roman"/>
          <w:sz w:val="36"/>
          <w:szCs w:val="36"/>
        </w:rPr>
        <w:t>addition</w:t>
      </w:r>
      <w:proofErr w:type="gramEnd"/>
      <w:r w:rsidRPr="00773501">
        <w:rPr>
          <w:rFonts w:ascii="Times New Roman" w:hAnsi="Times New Roman" w:cs="Times New Roman"/>
          <w:sz w:val="36"/>
          <w:szCs w:val="36"/>
        </w:rPr>
        <w:t xml:space="preserve"> the user must then click the first row of the table and then repeatedly click the “Remove” button that looks like this: </w:t>
      </w:r>
    </w:p>
    <w:p w:rsidR="004326C9" w:rsidRDefault="004326C9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277883</wp:posOffset>
            </wp:positionV>
            <wp:extent cx="968375" cy="392430"/>
            <wp:effectExtent l="0" t="0" r="3175" b="7620"/>
            <wp:wrapTight wrapText="bothSides">
              <wp:wrapPolygon edited="0">
                <wp:start x="0" y="0"/>
                <wp:lineTo x="0" y="20971"/>
                <wp:lineTo x="21246" y="20971"/>
                <wp:lineTo x="2124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2-20 at 5.28.03 P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26C9" w:rsidRDefault="004326C9"/>
    <w:p w:rsidR="00AD527C" w:rsidRDefault="00AD527C"/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 xml:space="preserve">And then reload the table by pressing the “Load Stores” button that looks like this: </w:t>
      </w:r>
    </w:p>
    <w:p w:rsidR="00AD527C" w:rsidRDefault="00AD527C"/>
    <w:p w:rsidR="00AD527C" w:rsidRDefault="00AD527C"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47A1A008" wp14:editId="1E853776">
            <wp:simplePos x="0" y="0"/>
            <wp:positionH relativeFrom="margin">
              <wp:align>center</wp:align>
            </wp:positionH>
            <wp:positionV relativeFrom="paragraph">
              <wp:posOffset>141671</wp:posOffset>
            </wp:positionV>
            <wp:extent cx="11430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240" y="21207"/>
                <wp:lineTo x="2124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20 at 5.00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</w:p>
    <w:p w:rsidR="001750CC" w:rsidRPr="00773501" w:rsidRDefault="001750CC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 xml:space="preserve">Loading Current Employees </w:t>
      </w:r>
    </w:p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</w:p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 xml:space="preserve">Within the “Employees” tab the user will see text fields and an empty table for where employee information should be stored. </w:t>
      </w:r>
      <w:r w:rsidRPr="00773501">
        <w:rPr>
          <w:rFonts w:ascii="Times New Roman" w:hAnsi="Times New Roman" w:cs="Times New Roman"/>
          <w:sz w:val="36"/>
          <w:szCs w:val="36"/>
        </w:rPr>
        <w:lastRenderedPageBreak/>
        <w:t xml:space="preserve">Upon deployment of the application the table is empty. This can be seen below in figure 4. </w:t>
      </w:r>
    </w:p>
    <w:p w:rsidR="001750CC" w:rsidRDefault="001750CC"/>
    <w:p w:rsidR="001750CC" w:rsidRDefault="001750CC" w:rsidP="001750CC">
      <w:pPr>
        <w:jc w:val="center"/>
      </w:pPr>
      <w:r>
        <w:rPr>
          <w:noProof/>
        </w:rPr>
        <w:drawing>
          <wp:inline distT="0" distB="0" distL="0" distR="0">
            <wp:extent cx="4346368" cy="500593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20 at 5.12.5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23" cy="50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CC" w:rsidRDefault="001750CC" w:rsidP="001750CC">
      <w:pPr>
        <w:jc w:val="center"/>
      </w:pPr>
      <w:r>
        <w:t>(Figure 4)</w:t>
      </w:r>
    </w:p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</w:p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In order to populate the table with the current employees within the “Employee” table, the user must click the “Load Table” button that looks like this:</w:t>
      </w:r>
    </w:p>
    <w:p w:rsidR="001750CC" w:rsidRDefault="001750CC"/>
    <w:p w:rsidR="001750CC" w:rsidRDefault="001750C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164218</wp:posOffset>
            </wp:positionV>
            <wp:extent cx="154559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8" y="20546"/>
                <wp:lineTo x="212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2-20 at 5.13.1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0CC" w:rsidRDefault="001750CC"/>
    <w:p w:rsidR="001750CC" w:rsidRDefault="001750CC"/>
    <w:p w:rsidR="001750CC" w:rsidRPr="00773501" w:rsidRDefault="001750C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After the button has been pressed the populated table should appear as seen below in figure 5.</w:t>
      </w:r>
    </w:p>
    <w:p w:rsidR="001750CC" w:rsidRDefault="001750C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379416</wp:posOffset>
            </wp:positionH>
            <wp:positionV relativeFrom="paragraph">
              <wp:posOffset>12172</wp:posOffset>
            </wp:positionV>
            <wp:extent cx="4886325" cy="5657850"/>
            <wp:effectExtent l="0" t="0" r="9525" b="0"/>
            <wp:wrapTight wrapText="bothSides">
              <wp:wrapPolygon edited="0">
                <wp:start x="0" y="0"/>
                <wp:lineTo x="0" y="21527"/>
                <wp:lineTo x="21558" y="21527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20 at 5.13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1750CC" w:rsidRDefault="001750CC"/>
    <w:p w:rsidR="002F772D" w:rsidRDefault="001750CC" w:rsidP="002F772D">
      <w:r>
        <w:tab/>
      </w:r>
      <w:r>
        <w:tab/>
      </w:r>
      <w:r>
        <w:tab/>
      </w:r>
      <w:r>
        <w:tab/>
      </w:r>
      <w:r>
        <w:tab/>
        <w:t>(Figure 5)</w:t>
      </w: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773501" w:rsidRDefault="00773501" w:rsidP="002F772D">
      <w:pPr>
        <w:pBdr>
          <w:bottom w:val="single" w:sz="6" w:space="1" w:color="auto"/>
        </w:pBdr>
      </w:pPr>
    </w:p>
    <w:p w:rsidR="001750CC" w:rsidRPr="00773501" w:rsidRDefault="00AD527C" w:rsidP="002F772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Adding an Employee</w:t>
      </w:r>
    </w:p>
    <w:p w:rsidR="002F772D" w:rsidRDefault="002F772D" w:rsidP="002F772D"/>
    <w:p w:rsidR="00AD527C" w:rsidRDefault="00AD527C"/>
    <w:p w:rsidR="00AD527C" w:rsidRDefault="00AD527C" w:rsidP="00AD527C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Within the 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Employee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tab a user can input a new employee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into the system. In order to do this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user must first fill out the applicable fields for “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”, “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”, “Position”, “Salary”, “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Store_ID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”. This can be seen in figure 6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below. </w:t>
      </w:r>
    </w:p>
    <w:p w:rsidR="00AD527C" w:rsidRDefault="00AD527C"/>
    <w:p w:rsidR="004326C9" w:rsidRDefault="004326C9" w:rsidP="004326C9">
      <w:pPr>
        <w:jc w:val="center"/>
      </w:pPr>
      <w:r>
        <w:rPr>
          <w:noProof/>
        </w:rPr>
        <w:lastRenderedPageBreak/>
        <w:drawing>
          <wp:inline distT="0" distB="0" distL="0" distR="0">
            <wp:extent cx="4905375" cy="565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2-20 at 5.27.4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C9" w:rsidRDefault="004326C9" w:rsidP="004326C9">
      <w:pPr>
        <w:jc w:val="center"/>
      </w:pPr>
      <w:r>
        <w:t>(Figure 6)</w:t>
      </w:r>
    </w:p>
    <w:p w:rsidR="00AD527C" w:rsidRPr="00773501" w:rsidRDefault="00AD527C" w:rsidP="004326C9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Once all fields are filled the user must click the “Add” button that looks like this:</w:t>
      </w:r>
    </w:p>
    <w:p w:rsidR="004326C9" w:rsidRPr="00773501" w:rsidRDefault="004326C9" w:rsidP="004326C9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46866</wp:posOffset>
            </wp:positionV>
            <wp:extent cx="8191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098" y="21368"/>
                <wp:lineTo x="210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12-20 at 5.27.5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 xml:space="preserve">After the “Add” button has been pressed in order to see your new employee the user must click the top row of the table and </w:t>
      </w:r>
      <w:r w:rsidR="004326C9" w:rsidRPr="00773501">
        <w:rPr>
          <w:rFonts w:ascii="Times New Roman" w:hAnsi="Times New Roman" w:cs="Times New Roman"/>
          <w:sz w:val="36"/>
          <w:szCs w:val="36"/>
        </w:rPr>
        <w:t>repeatedly</w:t>
      </w:r>
      <w:r w:rsidRPr="00773501">
        <w:rPr>
          <w:rFonts w:ascii="Times New Roman" w:hAnsi="Times New Roman" w:cs="Times New Roman"/>
          <w:sz w:val="36"/>
          <w:szCs w:val="36"/>
        </w:rPr>
        <w:t xml:space="preserve"> press the “Remove” button until the table is cleared.</w:t>
      </w:r>
    </w:p>
    <w:p w:rsidR="00AD527C" w:rsidRPr="00773501" w:rsidRDefault="004326C9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10621</wp:posOffset>
            </wp:positionV>
            <wp:extent cx="1114425" cy="451485"/>
            <wp:effectExtent l="0" t="0" r="9525" b="5715"/>
            <wp:wrapTight wrapText="bothSides">
              <wp:wrapPolygon edited="0">
                <wp:start x="0" y="0"/>
                <wp:lineTo x="0" y="20962"/>
                <wp:lineTo x="21415" y="20962"/>
                <wp:lineTo x="2141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12-20 at 5.28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</w:p>
    <w:p w:rsidR="004326C9" w:rsidRPr="00773501" w:rsidRDefault="004326C9">
      <w:pPr>
        <w:rPr>
          <w:rFonts w:ascii="Times New Roman" w:hAnsi="Times New Roman" w:cs="Times New Roman"/>
          <w:sz w:val="36"/>
          <w:szCs w:val="36"/>
        </w:rPr>
      </w:pPr>
    </w:p>
    <w:p w:rsidR="004326C9" w:rsidRPr="00773501" w:rsidRDefault="004326C9">
      <w:pPr>
        <w:rPr>
          <w:rFonts w:ascii="Times New Roman" w:hAnsi="Times New Roman" w:cs="Times New Roman"/>
          <w:sz w:val="36"/>
          <w:szCs w:val="36"/>
        </w:rPr>
      </w:pPr>
    </w:p>
    <w:p w:rsidR="00AD527C" w:rsidRPr="00773501" w:rsidRDefault="00AD527C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Once the table is cleared the user must reload the table to the current state including the addition by clicking the “Load Table”</w:t>
      </w:r>
      <w:r w:rsidR="004326C9" w:rsidRPr="00773501">
        <w:rPr>
          <w:rFonts w:ascii="Times New Roman" w:hAnsi="Times New Roman" w:cs="Times New Roman"/>
          <w:sz w:val="36"/>
          <w:szCs w:val="36"/>
        </w:rPr>
        <w:t xml:space="preserve"> button. </w:t>
      </w:r>
    </w:p>
    <w:p w:rsidR="004326C9" w:rsidRDefault="004326C9"/>
    <w:p w:rsidR="004326C9" w:rsidRDefault="004326C9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13145</wp:posOffset>
            </wp:positionV>
            <wp:extent cx="1090447" cy="359352"/>
            <wp:effectExtent l="0" t="0" r="0" b="3175"/>
            <wp:wrapTight wrapText="bothSides">
              <wp:wrapPolygon edited="0">
                <wp:start x="0" y="0"/>
                <wp:lineTo x="0" y="20644"/>
                <wp:lineTo x="21135" y="20644"/>
                <wp:lineTo x="2113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2-20 at 5.28.0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447" cy="3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6C9" w:rsidRDefault="004326C9"/>
    <w:p w:rsidR="004326C9" w:rsidRDefault="004326C9"/>
    <w:p w:rsidR="004326C9" w:rsidRPr="00773501" w:rsidRDefault="004326C9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In figure 7 below you can see the addition of “Steve Madden” in the resulting table.</w:t>
      </w:r>
    </w:p>
    <w:p w:rsidR="002F772D" w:rsidRDefault="002F772D"/>
    <w:p w:rsidR="002F772D" w:rsidRDefault="00773501">
      <w:r w:rsidRPr="00773501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7274</wp:posOffset>
            </wp:positionV>
            <wp:extent cx="4924425" cy="5667375"/>
            <wp:effectExtent l="0" t="0" r="9525" b="9525"/>
            <wp:wrapTight wrapText="bothSides">
              <wp:wrapPolygon edited="0">
                <wp:start x="0" y="0"/>
                <wp:lineTo x="0" y="21564"/>
                <wp:lineTo x="21558" y="21564"/>
                <wp:lineTo x="2155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2-20 at 5.28.2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 w:rsidP="002F772D">
      <w:pPr>
        <w:jc w:val="center"/>
      </w:pPr>
      <w:r>
        <w:t>(Figure 7)</w:t>
      </w:r>
    </w:p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2F772D" w:rsidRDefault="002F772D"/>
    <w:p w:rsidR="00773501" w:rsidRDefault="00773501">
      <w:pPr>
        <w:pBdr>
          <w:bottom w:val="single" w:sz="6" w:space="1" w:color="auto"/>
        </w:pBdr>
      </w:pPr>
    </w:p>
    <w:p w:rsidR="002F772D" w:rsidRPr="00773501" w:rsidRDefault="002F772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lastRenderedPageBreak/>
        <w:t>Displaying Weekly Sales</w:t>
      </w:r>
    </w:p>
    <w:p w:rsidR="002F772D" w:rsidRPr="00773501" w:rsidRDefault="002F772D">
      <w:pPr>
        <w:rPr>
          <w:rFonts w:ascii="Times New Roman" w:hAnsi="Times New Roman" w:cs="Times New Roman"/>
          <w:sz w:val="36"/>
          <w:szCs w:val="36"/>
        </w:rPr>
      </w:pPr>
    </w:p>
    <w:p w:rsidR="002F772D" w:rsidRPr="00773501" w:rsidRDefault="002F772D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Within the “Sales” tab a user can view the amount of sales per week done by each store. When the user first goes to this tab, he/she is presented with an empty table as seen below in figure 8.</w:t>
      </w:r>
    </w:p>
    <w:p w:rsidR="002F772D" w:rsidRDefault="002F772D"/>
    <w:p w:rsidR="002F772D" w:rsidRDefault="002F772D"/>
    <w:p w:rsidR="002F772D" w:rsidRDefault="00FD5C85" w:rsidP="00FD5C85">
      <w:pPr>
        <w:jc w:val="center"/>
      </w:pPr>
      <w:r>
        <w:rPr>
          <w:noProof/>
        </w:rPr>
        <w:drawing>
          <wp:inline distT="0" distB="0" distL="0" distR="0">
            <wp:extent cx="4263242" cy="495300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6-12-20 at 5.38.11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26" cy="49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85" w:rsidRDefault="00FD5C85" w:rsidP="00FD5C85">
      <w:pPr>
        <w:jc w:val="center"/>
      </w:pPr>
      <w:r>
        <w:t>(Figure 8)</w:t>
      </w:r>
    </w:p>
    <w:p w:rsidR="002F772D" w:rsidRDefault="002F772D"/>
    <w:p w:rsidR="002F772D" w:rsidRDefault="002F772D"/>
    <w:p w:rsidR="002F772D" w:rsidRPr="00773501" w:rsidRDefault="002F772D">
      <w:pPr>
        <w:rPr>
          <w:rFonts w:ascii="Times New Roman" w:hAnsi="Times New Roman" w:cs="Times New Roman"/>
          <w:sz w:val="36"/>
          <w:szCs w:val="36"/>
        </w:rPr>
      </w:pPr>
    </w:p>
    <w:p w:rsidR="002F772D" w:rsidRPr="00773501" w:rsidRDefault="002F772D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>In order to populate the table and see current sales numbers, the user must press the “</w:t>
      </w:r>
      <w:r w:rsidR="00FD5C85" w:rsidRPr="00773501">
        <w:rPr>
          <w:rFonts w:ascii="Times New Roman" w:hAnsi="Times New Roman" w:cs="Times New Roman"/>
          <w:sz w:val="36"/>
          <w:szCs w:val="36"/>
        </w:rPr>
        <w:t>Load Sales” button. That looks like this:</w:t>
      </w:r>
    </w:p>
    <w:p w:rsidR="00FD5C85" w:rsidRPr="00773501" w:rsidRDefault="00FD5C85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13780</wp:posOffset>
            </wp:positionV>
            <wp:extent cx="16859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478" y="20880"/>
                <wp:lineTo x="2147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6-12-20 at 5.38.18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C85" w:rsidRPr="00773501" w:rsidRDefault="00FD5C85">
      <w:pPr>
        <w:rPr>
          <w:rFonts w:ascii="Times New Roman" w:hAnsi="Times New Roman" w:cs="Times New Roman"/>
          <w:sz w:val="36"/>
          <w:szCs w:val="36"/>
        </w:rPr>
      </w:pPr>
    </w:p>
    <w:p w:rsidR="00FD5C85" w:rsidRPr="00773501" w:rsidRDefault="00FD5C85">
      <w:pPr>
        <w:rPr>
          <w:rFonts w:ascii="Times New Roman" w:hAnsi="Times New Roman" w:cs="Times New Roman"/>
          <w:sz w:val="36"/>
          <w:szCs w:val="36"/>
        </w:rPr>
      </w:pPr>
    </w:p>
    <w:p w:rsidR="00FD5C85" w:rsidRPr="00773501" w:rsidRDefault="00FD5C85">
      <w:pPr>
        <w:rPr>
          <w:rFonts w:ascii="Times New Roman" w:hAnsi="Times New Roman" w:cs="Times New Roman"/>
          <w:sz w:val="36"/>
          <w:szCs w:val="36"/>
        </w:rPr>
      </w:pPr>
    </w:p>
    <w:p w:rsidR="00FD5C85" w:rsidRPr="00773501" w:rsidRDefault="00FD5C85">
      <w:pPr>
        <w:rPr>
          <w:rFonts w:ascii="Times New Roman" w:hAnsi="Times New Roman" w:cs="Times New Roman"/>
          <w:sz w:val="36"/>
          <w:szCs w:val="36"/>
        </w:rPr>
      </w:pPr>
      <w:r w:rsidRPr="00773501">
        <w:rPr>
          <w:rFonts w:ascii="Times New Roman" w:hAnsi="Times New Roman" w:cs="Times New Roman"/>
          <w:sz w:val="36"/>
          <w:szCs w:val="36"/>
        </w:rPr>
        <w:t xml:space="preserve">After the button has been pressed the user will be presented with the current sales numbers for all the stores, broken down by week. As seen below in figure 9. </w:t>
      </w:r>
    </w:p>
    <w:p w:rsidR="00FD5C85" w:rsidRDefault="00773501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878592</wp:posOffset>
            </wp:positionH>
            <wp:positionV relativeFrom="paragraph">
              <wp:posOffset>12543</wp:posOffset>
            </wp:positionV>
            <wp:extent cx="3491230" cy="4029710"/>
            <wp:effectExtent l="0" t="0" r="0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6-12-20 at 5.38.26 PM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C85" w:rsidRDefault="00FD5C85"/>
    <w:p w:rsidR="00FD5C85" w:rsidRDefault="00FD5C85"/>
    <w:p w:rsidR="00FD5C85" w:rsidRDefault="00FD5C85"/>
    <w:p w:rsidR="00FD5C85" w:rsidRDefault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Pr="00FD5C85" w:rsidRDefault="00FD5C85" w:rsidP="00FD5C85"/>
    <w:p w:rsidR="00FD5C85" w:rsidRDefault="00FD5C85" w:rsidP="00FD5C85"/>
    <w:p w:rsidR="00FD5C85" w:rsidRPr="00FD5C85" w:rsidRDefault="00FD5C85" w:rsidP="00773501">
      <w:r>
        <w:t xml:space="preserve">(Figure 9) </w:t>
      </w:r>
    </w:p>
    <w:sectPr w:rsidR="00FD5C85" w:rsidRPr="00FD5C8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11" w:rsidRDefault="00DD4711" w:rsidP="00DD4711">
      <w:pPr>
        <w:spacing w:after="0" w:line="240" w:lineRule="auto"/>
      </w:pPr>
      <w:r>
        <w:separator/>
      </w:r>
    </w:p>
  </w:endnote>
  <w:endnote w:type="continuationSeparator" w:id="0">
    <w:p w:rsidR="00DD4711" w:rsidRDefault="00DD4711" w:rsidP="00DD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023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4711" w:rsidRDefault="00DD47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1D7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D4711" w:rsidRDefault="00DD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11" w:rsidRDefault="00DD4711" w:rsidP="00DD4711">
      <w:pPr>
        <w:spacing w:after="0" w:line="240" w:lineRule="auto"/>
      </w:pPr>
      <w:r>
        <w:separator/>
      </w:r>
    </w:p>
  </w:footnote>
  <w:footnote w:type="continuationSeparator" w:id="0">
    <w:p w:rsidR="00DD4711" w:rsidRDefault="00DD4711" w:rsidP="00DD4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61"/>
    <w:rsid w:val="001750CC"/>
    <w:rsid w:val="002F772D"/>
    <w:rsid w:val="004326C9"/>
    <w:rsid w:val="005D11D7"/>
    <w:rsid w:val="00623D61"/>
    <w:rsid w:val="00631E42"/>
    <w:rsid w:val="00773501"/>
    <w:rsid w:val="0090222F"/>
    <w:rsid w:val="00AD527C"/>
    <w:rsid w:val="00DD4711"/>
    <w:rsid w:val="00E95619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04B"/>
  <w15:chartTrackingRefBased/>
  <w15:docId w15:val="{0A5A314E-31B3-4D1B-AC85-D73D1D4F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711"/>
  </w:style>
  <w:style w:type="paragraph" w:styleId="Footer">
    <w:name w:val="footer"/>
    <w:basedOn w:val="Normal"/>
    <w:link w:val="FooterChar"/>
    <w:uiPriority w:val="99"/>
    <w:unhideWhenUsed/>
    <w:rsid w:val="00DD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6EE2-F4E1-40DA-A139-EFB21E23A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Colin</dc:creator>
  <cp:keywords/>
  <dc:description/>
  <cp:lastModifiedBy>Jose, Colin</cp:lastModifiedBy>
  <cp:revision>10</cp:revision>
  <dcterms:created xsi:type="dcterms:W3CDTF">2016-12-20T21:54:00Z</dcterms:created>
  <dcterms:modified xsi:type="dcterms:W3CDTF">2016-12-20T23:15:00Z</dcterms:modified>
</cp:coreProperties>
</file>