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一．Demo数据和说明</w:t>
      </w:r>
    </w:p>
    <w:p>
      <w:pPr>
        <w:rPr>
          <w:rFonts w:hint="eastAsia"/>
        </w:rPr>
      </w:pPr>
      <w:r>
        <w:rPr>
          <w:rFonts w:hint="eastAsia"/>
        </w:rPr>
        <w:t>These instructions go through the training and evaluation of a model on the</w:t>
      </w:r>
    </w:p>
    <w:p>
      <w:pPr>
        <w:rPr>
          <w:rFonts w:hint="eastAsia"/>
        </w:rPr>
      </w:pPr>
      <w:r>
        <w:rPr>
          <w:rFonts w:hint="eastAsia"/>
        </w:rPr>
        <w:t>[Physionet 2017 challenge](</w:t>
      </w:r>
      <w:r>
        <w:rPr>
          <w:rFonts w:hint="eastAsia"/>
        </w:rPr>
        <w:fldChar w:fldCharType="begin"/>
      </w:r>
      <w:r>
        <w:rPr>
          <w:rFonts w:hint="eastAsia"/>
        </w:rPr>
        <w:instrText xml:space="preserve"> HYPERLINK "https://www.physionet.org/challenge/2017/" </w:instrText>
      </w:r>
      <w:r>
        <w:rPr>
          <w:rFonts w:hint="eastAsia"/>
        </w:rPr>
        <w:fldChar w:fldCharType="separate"/>
      </w:r>
      <w:r>
        <w:rPr>
          <w:rStyle w:val="4"/>
          <w:rFonts w:hint="eastAsia"/>
        </w:rPr>
        <w:t>https://www.physionet.org/challenge/2017/</w:t>
      </w:r>
      <w:r>
        <w:rPr>
          <w:rFonts w:hint="eastAsia"/>
        </w:rPr>
        <w:fldChar w:fldCharType="end"/>
      </w:r>
      <w:r>
        <w:rPr>
          <w:rFonts w:hint="eastAsia"/>
        </w:rPr>
        <w:t>) dataset.</w:t>
      </w:r>
    </w:p>
    <w:p>
      <w:pPr>
        <w:rPr>
          <w:rFonts w:hint="eastAsia"/>
        </w:rPr>
      </w:pPr>
    </w:p>
    <w:p>
      <w:pPr>
        <w:rPr>
          <w:rFonts w:hint="eastAsia"/>
          <w:lang w:val="en-US" w:eastAsia="zh-CN"/>
        </w:rPr>
      </w:pPr>
      <w:r>
        <w:rPr>
          <w:rFonts w:hint="eastAsia"/>
          <w:lang w:val="en-US" w:eastAsia="zh-CN"/>
        </w:rPr>
        <w:t>300Hz的单导联数据 9~60s长的数据</w:t>
      </w:r>
    </w:p>
    <w:p>
      <w:pPr>
        <w:rPr>
          <w:rFonts w:hint="eastAsia"/>
          <w:lang w:val="en-US" w:eastAsia="zh-CN"/>
        </w:rPr>
      </w:pPr>
    </w:p>
    <w:p>
      <w:r>
        <w:drawing>
          <wp:inline distT="0" distB="0" distL="114300" distR="114300">
            <wp:extent cx="5274310" cy="183705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837055"/>
                    </a:xfrm>
                    <a:prstGeom prst="rect">
                      <a:avLst/>
                    </a:prstGeom>
                    <a:noFill/>
                    <a:ln>
                      <a:noFill/>
                    </a:ln>
                  </pic:spPr>
                </pic:pic>
              </a:graphicData>
            </a:graphic>
          </wp:inline>
        </w:drawing>
      </w:r>
    </w:p>
    <w:p>
      <w:r>
        <w:drawing>
          <wp:inline distT="0" distB="0" distL="114300" distR="114300">
            <wp:extent cx="5268595" cy="1980565"/>
            <wp:effectExtent l="0" t="0" r="825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8595" cy="1980565"/>
                    </a:xfrm>
                    <a:prstGeom prst="rect">
                      <a:avLst/>
                    </a:prstGeom>
                    <a:noFill/>
                    <a:ln>
                      <a:noFill/>
                    </a:ln>
                  </pic:spPr>
                </pic:pic>
              </a:graphicData>
            </a:graphic>
          </wp:inline>
        </w:drawing>
      </w:r>
    </w:p>
    <w:p/>
    <w:p>
      <w:pPr>
        <w:rPr>
          <w:rFonts w:hint="default"/>
          <w:lang w:val="en-US" w:eastAsia="zh-CN"/>
        </w:rPr>
      </w:pPr>
      <w:r>
        <w:rPr>
          <w:rFonts w:hint="eastAsia"/>
          <w:lang w:val="en-US" w:eastAsia="zh-CN"/>
        </w:rPr>
        <w:t>我们收集的亚心上面的房颤数据1887，每个动态截取上面4类1分钟的片段，如果没有的类型就不截取，每个动态数据最多截取上面4类各4段的数据，存为txt数据（N00001.txt......，AF00001.txt......，OR00001.txt......，NO00001.txt......），和钟兰实际截取时是一个时间段的数据（一个数据文件夹）先集中截完一个类型的，接着再从头截取其他类型的，这样中间不容易出现记录打混。由于目前心贴数据有限，只能在12导联的eHolter数据上找一个导联数据来模拟单导联数据进行数据的截取和标定，考虑到V1导联的房颤特征比较明显以及我们心贴单导联也是模拟的V1波形，我们就默认选择12导联的V1导联数据来截取，当V1数据不清楚明晰时再换其他的导联，如II导联数据来截取数据。</w:t>
      </w:r>
    </w:p>
    <w:p>
      <w:pPr>
        <w:rPr>
          <w:rFonts w:hint="eastAsia"/>
          <w:lang w:val="en-US" w:eastAsia="zh-CN"/>
        </w:rPr>
      </w:pPr>
    </w:p>
    <w:p>
      <w:pPr>
        <w:rPr>
          <w:rFonts w:hint="eastAsia"/>
          <w:lang w:val="en-US" w:eastAsia="zh-CN"/>
        </w:rPr>
      </w:pPr>
      <w:r>
        <w:rPr>
          <w:rFonts w:hint="eastAsia"/>
          <w:lang w:val="en-US" w:eastAsia="zh-CN"/>
        </w:rPr>
        <w:t>如果里面的数据多为全程房颤的话，就需要再额外的找其他的数据来截片段，以达到不同类型数据的平衡。</w:t>
      </w:r>
    </w:p>
    <w:p>
      <w:pPr>
        <w:rPr>
          <w:rFonts w:hint="default"/>
          <w:lang w:val="en-US" w:eastAsia="zh-CN"/>
        </w:rPr>
      </w:pPr>
      <w:r>
        <w:rPr>
          <w:rFonts w:hint="eastAsia"/>
          <w:lang w:val="en-US" w:eastAsia="zh-CN"/>
        </w:rPr>
        <w:t>后期跑算法时用matlab转为mat格式的数据。</w:t>
      </w:r>
    </w:p>
    <w:p/>
    <w:p>
      <w:pPr>
        <w:rPr>
          <w:rFonts w:hint="eastAsia"/>
          <w:lang w:val="en-US" w:eastAsia="zh-CN"/>
        </w:rPr>
      </w:pPr>
      <w:r>
        <w:rPr>
          <w:rFonts w:hint="eastAsia"/>
          <w:lang w:val="en-US" w:eastAsia="zh-CN"/>
        </w:rPr>
        <w:t>在spyder中的训练命令</w:t>
      </w:r>
    </w:p>
    <w:p>
      <w:pPr>
        <w:rPr>
          <w:rFonts w:hint="eastAsia"/>
          <w:lang w:val="en-US" w:eastAsia="zh-CN"/>
        </w:rPr>
      </w:pPr>
      <w:r>
        <w:drawing>
          <wp:inline distT="0" distB="0" distL="114300" distR="114300">
            <wp:extent cx="5271135" cy="805180"/>
            <wp:effectExtent l="0" t="0" r="571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805180"/>
                    </a:xfrm>
                    <a:prstGeom prst="rect">
                      <a:avLst/>
                    </a:prstGeom>
                    <a:noFill/>
                    <a:ln>
                      <a:noFill/>
                    </a:ln>
                  </pic:spPr>
                </pic:pic>
              </a:graphicData>
            </a:graphic>
          </wp:inline>
        </w:drawing>
      </w:r>
    </w:p>
    <w:p>
      <w:pPr>
        <w:rPr>
          <w:rFonts w:hint="default"/>
          <w:lang w:val="en-US" w:eastAsia="zh-CN"/>
        </w:rPr>
      </w:pPr>
      <w:r>
        <w:rPr>
          <w:rFonts w:hint="default"/>
          <w:lang w:val="en-US" w:eastAsia="zh-CN"/>
        </w:rPr>
        <w:t>run ecg/train.py examples/cinc17/config.json -e cinc17</w:t>
      </w:r>
    </w:p>
    <w:p>
      <w:pPr>
        <w:rPr>
          <w:rFonts w:hint="default"/>
          <w:lang w:val="en-US" w:eastAsia="zh-CN"/>
        </w:rPr>
      </w:pPr>
    </w:p>
    <w:p>
      <w:pPr>
        <w:rPr>
          <w:rFonts w:hint="eastAsia"/>
          <w:lang w:val="en-US" w:eastAsia="zh-CN"/>
        </w:rPr>
      </w:pPr>
      <w:r>
        <w:rPr>
          <w:rFonts w:hint="eastAsia"/>
          <w:lang w:val="en-US" w:eastAsia="zh-CN"/>
        </w:rPr>
        <w:t>测试命令</w:t>
      </w:r>
    </w:p>
    <w:p>
      <w:pPr>
        <w:rPr>
          <w:rFonts w:hint="default"/>
          <w:lang w:val="en-US" w:eastAsia="zh-CN"/>
        </w:rPr>
      </w:pPr>
      <w:r>
        <w:rPr>
          <w:rFonts w:hint="eastAsia"/>
          <w:lang w:val="en-US" w:eastAsia="zh-CN"/>
        </w:rPr>
        <w:t xml:space="preserve">run </w:t>
      </w:r>
      <w:r>
        <w:rPr>
          <w:rFonts w:hint="default"/>
          <w:lang w:val="en-US" w:eastAsia="zh-CN"/>
        </w:rPr>
        <w:t>ecg/predict.py examples</w:t>
      </w:r>
      <w:r>
        <w:rPr>
          <w:rFonts w:hint="eastAsia"/>
          <w:lang w:val="en-US" w:eastAsia="zh-CN"/>
        </w:rPr>
        <w:t>/</w:t>
      </w:r>
      <w:r>
        <w:rPr>
          <w:rFonts w:hint="default"/>
          <w:lang w:val="en-US" w:eastAsia="zh-CN"/>
        </w:rPr>
        <w:t>cinc17</w:t>
      </w:r>
      <w:r>
        <w:rPr>
          <w:rFonts w:hint="eastAsia"/>
          <w:lang w:val="en-US" w:eastAsia="zh-CN"/>
        </w:rPr>
        <w:t>/dev</w:t>
      </w:r>
      <w:r>
        <w:rPr>
          <w:rFonts w:hint="default"/>
          <w:lang w:val="en-US" w:eastAsia="zh-CN"/>
        </w:rPr>
        <w:t>.json</w:t>
      </w:r>
      <w:r>
        <w:rPr>
          <w:rFonts w:hint="eastAsia"/>
          <w:lang w:val="en-US" w:eastAsia="zh-CN"/>
        </w:rPr>
        <w:t xml:space="preserve"> s</w:t>
      </w:r>
      <w:r>
        <w:rPr>
          <w:rFonts w:hint="default"/>
          <w:lang w:val="en-US" w:eastAsia="zh-CN"/>
        </w:rPr>
        <w:t>aved</w:t>
      </w:r>
      <w:r>
        <w:rPr>
          <w:rFonts w:hint="eastAsia"/>
          <w:lang w:val="en-US" w:eastAsia="zh-CN"/>
        </w:rPr>
        <w:t>/</w:t>
      </w:r>
      <w:r>
        <w:rPr>
          <w:rFonts w:hint="default"/>
          <w:lang w:val="en-US" w:eastAsia="zh-CN"/>
        </w:rPr>
        <w:t>cinc17</w:t>
      </w:r>
      <w:r>
        <w:rPr>
          <w:rFonts w:hint="eastAsia"/>
          <w:lang w:val="en-US" w:eastAsia="zh-CN"/>
        </w:rPr>
        <w:t>/</w:t>
      </w:r>
      <w:r>
        <w:rPr>
          <w:rFonts w:hint="default"/>
          <w:lang w:val="en-US" w:eastAsia="zh-CN"/>
        </w:rPr>
        <w:t>AfPredict.hdf5</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2019/11/19</w:t>
      </w:r>
    </w:p>
    <w:p>
      <w:pPr>
        <w:rPr>
          <w:rFonts w:hint="eastAsia"/>
          <w:lang w:val="en-US" w:eastAsia="zh-CN"/>
        </w:rPr>
      </w:pPr>
      <w:r>
        <w:rPr>
          <w:rFonts w:hint="eastAsia"/>
          <w:lang w:val="en-US" w:eastAsia="zh-CN"/>
        </w:rPr>
        <w:t>数据截完，准备开始数据准备和模型训练</w:t>
      </w:r>
    </w:p>
    <w:p>
      <w:pPr>
        <w:rPr>
          <w:rFonts w:hint="eastAsia"/>
          <w:lang w:val="en-US" w:eastAsia="zh-CN"/>
        </w:rPr>
      </w:pPr>
    </w:p>
    <w:p>
      <w:pPr>
        <w:numPr>
          <w:ilvl w:val="0"/>
          <w:numId w:val="1"/>
        </w:numPr>
        <w:rPr>
          <w:rFonts w:hint="eastAsia"/>
          <w:lang w:val="en-US" w:eastAsia="zh-CN"/>
        </w:rPr>
      </w:pPr>
      <w:r>
        <w:rPr>
          <w:rFonts w:hint="eastAsia"/>
          <w:lang w:val="en-US" w:eastAsia="zh-CN"/>
        </w:rPr>
        <w:t>新建eHolter房颤深度学习的数据准备文件夹：</w:t>
      </w:r>
    </w:p>
    <w:p>
      <w:pPr>
        <w:numPr>
          <w:ilvl w:val="0"/>
          <w:numId w:val="0"/>
        </w:numPr>
        <w:ind w:firstLine="420" w:firstLineChars="0"/>
        <w:rPr>
          <w:rFonts w:hint="eastAsia"/>
          <w:lang w:val="en-US" w:eastAsia="zh-CN"/>
        </w:rPr>
      </w:pPr>
      <w:r>
        <w:rPr>
          <w:rFonts w:hint="eastAsia"/>
          <w:lang w:val="en-US" w:eastAsia="zh-CN"/>
        </w:rPr>
        <w:t>E:\ML_DL\ecg_master\examples\cj_eHolter_AF</w:t>
      </w:r>
    </w:p>
    <w:p>
      <w:pPr>
        <w:numPr>
          <w:ilvl w:val="0"/>
          <w:numId w:val="1"/>
        </w:numPr>
        <w:ind w:left="0" w:leftChars="0" w:firstLine="0" w:firstLineChars="0"/>
        <w:rPr>
          <w:rFonts w:hint="eastAsia"/>
          <w:lang w:val="en-US" w:eastAsia="zh-CN"/>
        </w:rPr>
      </w:pPr>
      <w:r>
        <w:rPr>
          <w:rFonts w:hint="eastAsia"/>
          <w:lang w:val="en-US" w:eastAsia="zh-CN"/>
        </w:rPr>
        <w:t>仿照例子在cj_eHolter_AF文件夹里建立build_datasets_AF.py和相关数据文件</w:t>
      </w:r>
    </w:p>
    <w:p>
      <w:pPr>
        <w:numPr>
          <w:ilvl w:val="0"/>
          <w:numId w:val="0"/>
        </w:numPr>
        <w:ind w:leftChars="0"/>
      </w:pPr>
      <w:r>
        <w:drawing>
          <wp:inline distT="0" distB="0" distL="114300" distR="114300">
            <wp:extent cx="5274310" cy="2978150"/>
            <wp:effectExtent l="0" t="0" r="254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4310" cy="297815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p>
    <w:p>
      <w:pPr>
        <w:numPr>
          <w:ilvl w:val="0"/>
          <w:numId w:val="0"/>
        </w:numPr>
        <w:ind w:leftChars="0"/>
        <w:rPr>
          <w:rFonts w:hint="eastAsia"/>
          <w:lang w:val="en-US" w:eastAsia="zh-CN"/>
        </w:rPr>
      </w:pPr>
      <w:r>
        <w:rPr>
          <w:rFonts w:hint="eastAsia"/>
          <w:lang w:val="en-US" w:eastAsia="zh-CN"/>
        </w:rPr>
        <w:t>2019/11/28</w:t>
      </w:r>
    </w:p>
    <w:p>
      <w:pPr>
        <w:numPr>
          <w:ilvl w:val="0"/>
          <w:numId w:val="2"/>
        </w:numPr>
        <w:ind w:leftChars="0"/>
        <w:rPr>
          <w:rFonts w:hint="default"/>
          <w:lang w:val="en-US" w:eastAsia="zh-CN"/>
        </w:rPr>
      </w:pPr>
      <w:r>
        <w:rPr>
          <w:rFonts w:hint="eastAsia"/>
          <w:lang w:val="en-US" w:eastAsia="zh-CN"/>
        </w:rPr>
        <w:t>A房颤  1-N正常  2-O其他  3-~噪声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2019/12/2</w:t>
      </w:r>
    </w:p>
    <w:p>
      <w:pPr>
        <w:numPr>
          <w:ilvl w:val="0"/>
          <w:numId w:val="0"/>
        </w:numPr>
        <w:rPr>
          <w:rFonts w:hint="default"/>
          <w:lang w:val="en-US" w:eastAsia="zh-CN"/>
        </w:rPr>
      </w:pPr>
      <w:r>
        <w:rPr>
          <w:rFonts w:hint="eastAsia"/>
          <w:lang w:val="en-US" w:eastAsia="zh-CN"/>
        </w:rPr>
        <w:t>1.采用例子数据训练出来的模型运行我们eHolter上截出来的数据，结果也是意料中的不对，运行预测的结果大多时候是噪声，有时是其他类型，印证了深度学习的模型不能用于非同源的数据。</w:t>
      </w:r>
    </w:p>
    <w:p>
      <w:pPr>
        <w:numPr>
          <w:ilvl w:val="0"/>
          <w:numId w:val="0"/>
        </w:numPr>
        <w:rPr>
          <w:rFonts w:hint="default"/>
          <w:lang w:val="en-US" w:eastAsia="zh-CN"/>
        </w:rPr>
      </w:pPr>
      <w:r>
        <w:drawing>
          <wp:inline distT="0" distB="0" distL="114300" distR="114300">
            <wp:extent cx="5272405" cy="2225675"/>
            <wp:effectExtent l="0" t="0" r="444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2405" cy="222567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2019/12/10</w:t>
      </w:r>
    </w:p>
    <w:p>
      <w:pPr>
        <w:numPr>
          <w:ilvl w:val="0"/>
          <w:numId w:val="3"/>
        </w:numPr>
        <w:ind w:leftChars="0"/>
        <w:rPr>
          <w:rFonts w:hint="eastAsia"/>
          <w:lang w:val="en-US" w:eastAsia="zh-CN"/>
        </w:rPr>
      </w:pPr>
      <w:r>
        <w:rPr>
          <w:rFonts w:hint="eastAsia"/>
          <w:lang w:val="en-US" w:eastAsia="zh-CN"/>
        </w:rPr>
        <w:t>这2天陆续把数据都准备，整理好了，接着运行build_datasets_AF.py生成train.json和dev.json。</w:t>
      </w:r>
    </w:p>
    <w:p>
      <w:pPr>
        <w:numPr>
          <w:ilvl w:val="0"/>
          <w:numId w:val="0"/>
        </w:numPr>
        <w:rPr>
          <w:rFonts w:hint="default"/>
          <w:lang w:val="en-US" w:eastAsia="zh-CN"/>
        </w:rPr>
      </w:pPr>
      <w:r>
        <w:rPr>
          <w:rFonts w:hint="eastAsia"/>
          <w:lang w:val="en-US" w:eastAsia="zh-CN"/>
        </w:rPr>
        <w:t>开始跑下面的程序训练模型</w:t>
      </w:r>
    </w:p>
    <w:p>
      <w:pPr>
        <w:numPr>
          <w:ilvl w:val="0"/>
          <w:numId w:val="0"/>
        </w:numPr>
        <w:ind w:leftChars="0"/>
        <w:rPr>
          <w:rFonts w:hint="default"/>
          <w:lang w:val="en-US" w:eastAsia="zh-CN"/>
        </w:rPr>
      </w:pPr>
      <w:r>
        <w:rPr>
          <w:rFonts w:hint="default"/>
          <w:lang w:val="en-US" w:eastAsia="zh-CN"/>
        </w:rPr>
        <w:t>run ecg/train.py examples/cj_eHolter_AF/config_AF.json -e cj_eHolter_AF</w:t>
      </w:r>
    </w:p>
    <w:p>
      <w:pPr>
        <w:numPr>
          <w:ilvl w:val="0"/>
          <w:numId w:val="0"/>
        </w:numPr>
        <w:ind w:leftChars="0"/>
        <w:rPr>
          <w:rFonts w:hint="eastAsia"/>
          <w:lang w:val="en-US" w:eastAsia="zh-CN"/>
        </w:rPr>
      </w:pPr>
      <w:r>
        <w:rPr>
          <w:rFonts w:hint="eastAsia"/>
          <w:lang w:val="en-US" w:eastAsia="zh-CN"/>
        </w:rPr>
        <w:t>顺利跑完生成了模型</w:t>
      </w:r>
    </w:p>
    <w:p>
      <w:pPr>
        <w:numPr>
          <w:ilvl w:val="0"/>
          <w:numId w:val="0"/>
        </w:numPr>
        <w:ind w:leftChars="0"/>
        <w:rPr>
          <w:rFonts w:hint="default"/>
          <w:lang w:val="en-US" w:eastAsia="zh-CN"/>
        </w:rPr>
      </w:pPr>
      <w:r>
        <w:rPr>
          <w:rFonts w:hint="eastAsia"/>
          <w:lang w:val="en-US" w:eastAsia="zh-CN"/>
        </w:rPr>
        <w:t>选择其中参数比较好的结果模型，并重命名为cjAfPredict.hdf5</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跑验证集验证模型</w:t>
      </w:r>
    </w:p>
    <w:p>
      <w:pPr>
        <w:numPr>
          <w:ilvl w:val="0"/>
          <w:numId w:val="0"/>
        </w:numPr>
        <w:ind w:leftChars="0"/>
        <w:rPr>
          <w:rFonts w:hint="default"/>
          <w:lang w:val="en-US" w:eastAsia="zh-CN"/>
        </w:rPr>
      </w:pPr>
      <w:r>
        <w:rPr>
          <w:rFonts w:hint="eastAsia"/>
          <w:lang w:val="en-US" w:eastAsia="zh-CN"/>
        </w:rPr>
        <w:t xml:space="preserve">run </w:t>
      </w:r>
      <w:r>
        <w:rPr>
          <w:rFonts w:hint="default"/>
          <w:lang w:val="en-US" w:eastAsia="zh-CN"/>
        </w:rPr>
        <w:t>ecg/predict.py examples</w:t>
      </w:r>
      <w:r>
        <w:rPr>
          <w:rFonts w:hint="eastAsia"/>
          <w:lang w:val="en-US" w:eastAsia="zh-CN"/>
        </w:rPr>
        <w:t>/</w:t>
      </w:r>
      <w:r>
        <w:rPr>
          <w:rFonts w:hint="default"/>
          <w:lang w:val="en-US" w:eastAsia="zh-CN"/>
        </w:rPr>
        <w:t>cj_eHolter_AF</w:t>
      </w:r>
      <w:r>
        <w:rPr>
          <w:rFonts w:hint="eastAsia"/>
          <w:lang w:val="en-US" w:eastAsia="zh-CN"/>
        </w:rPr>
        <w:t>/dev</w:t>
      </w:r>
      <w:r>
        <w:rPr>
          <w:rFonts w:hint="default"/>
          <w:lang w:val="en-US" w:eastAsia="zh-CN"/>
        </w:rPr>
        <w:t>.json</w:t>
      </w:r>
      <w:r>
        <w:rPr>
          <w:rFonts w:hint="eastAsia"/>
          <w:lang w:val="en-US" w:eastAsia="zh-CN"/>
        </w:rPr>
        <w:t xml:space="preserve"> s</w:t>
      </w:r>
      <w:r>
        <w:rPr>
          <w:rFonts w:hint="default"/>
          <w:lang w:val="en-US" w:eastAsia="zh-CN"/>
        </w:rPr>
        <w:t>aved</w:t>
      </w:r>
      <w:r>
        <w:rPr>
          <w:rFonts w:hint="eastAsia"/>
          <w:lang w:val="en-US" w:eastAsia="zh-CN"/>
        </w:rPr>
        <w:t>/</w:t>
      </w:r>
      <w:r>
        <w:rPr>
          <w:rFonts w:hint="default"/>
          <w:lang w:val="en-US" w:eastAsia="zh-CN"/>
        </w:rPr>
        <w:t>cj_eHolter_AF</w:t>
      </w:r>
      <w:r>
        <w:rPr>
          <w:rFonts w:hint="eastAsia"/>
          <w:lang w:val="en-US" w:eastAsia="zh-CN"/>
        </w:rPr>
        <w:t>/cj</w:t>
      </w:r>
      <w:r>
        <w:rPr>
          <w:rFonts w:hint="default"/>
          <w:lang w:val="en-US" w:eastAsia="zh-CN"/>
        </w:rPr>
        <w:t>AfPredict.hdf5</w:t>
      </w:r>
    </w:p>
    <w:p>
      <w:pPr>
        <w:numPr>
          <w:ilvl w:val="0"/>
          <w:numId w:val="0"/>
        </w:numPr>
        <w:ind w:leftChars="0"/>
        <w:rPr>
          <w:rFonts w:hint="default"/>
          <w:lang w:val="en-US" w:eastAsia="zh-CN"/>
        </w:rPr>
      </w:pPr>
      <w:r>
        <w:rPr>
          <w:rFonts w:hint="eastAsia"/>
          <w:lang w:val="en-US" w:eastAsia="zh-CN"/>
        </w:rPr>
        <w:t>比对了几个验证结果，都是对的</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b/>
          <w:bCs/>
          <w:color w:val="FF0000"/>
          <w:lang w:val="en-US" w:eastAsia="zh-CN"/>
        </w:rPr>
      </w:pPr>
      <w:r>
        <w:rPr>
          <w:rFonts w:hint="eastAsia"/>
          <w:b/>
          <w:bCs/>
          <w:color w:val="FF0000"/>
          <w:lang w:val="en-US" w:eastAsia="zh-CN"/>
        </w:rPr>
        <w:t>在spyder中函数需要输入参数时用下面的方式运行，不需要输入参数时直接点击spyder中的运行按钮或者调试运行按钮</w:t>
      </w:r>
    </w:p>
    <w:p>
      <w:pPr>
        <w:numPr>
          <w:ilvl w:val="0"/>
          <w:numId w:val="0"/>
        </w:numPr>
        <w:ind w:leftChars="0"/>
        <w:rPr>
          <w:rFonts w:hint="eastAsia"/>
          <w:b/>
          <w:bCs/>
          <w:color w:val="auto"/>
          <w:lang w:val="en-US" w:eastAsia="zh-CN"/>
        </w:rPr>
      </w:pPr>
      <w:r>
        <w:rPr>
          <w:rFonts w:hint="eastAsia"/>
          <w:b/>
          <w:bCs/>
          <w:color w:val="auto"/>
          <w:lang w:val="en-US" w:eastAsia="zh-CN"/>
        </w:rPr>
        <w:t>在E:\ML_DL\ecg_master目录下输入下面的命令：</w:t>
      </w:r>
    </w:p>
    <w:p>
      <w:pPr>
        <w:numPr>
          <w:ilvl w:val="0"/>
          <w:numId w:val="0"/>
        </w:numPr>
        <w:ind w:leftChars="0"/>
        <w:rPr>
          <w:rFonts w:hint="default"/>
          <w:b/>
          <w:bCs/>
          <w:color w:val="auto"/>
          <w:lang w:val="en-US" w:eastAsia="zh-CN"/>
        </w:rPr>
      </w:pPr>
      <w:r>
        <w:rPr>
          <w:rFonts w:hint="eastAsia"/>
          <w:b/>
          <w:bCs/>
          <w:color w:val="auto"/>
          <w:lang w:val="en-US" w:eastAsia="zh-CN"/>
        </w:rPr>
        <w:t>训练：</w:t>
      </w:r>
    </w:p>
    <w:p>
      <w:pPr>
        <w:numPr>
          <w:ilvl w:val="0"/>
          <w:numId w:val="0"/>
        </w:numPr>
        <w:ind w:leftChars="0"/>
        <w:rPr>
          <w:rFonts w:hint="eastAsia"/>
          <w:b w:val="0"/>
          <w:bCs w:val="0"/>
          <w:color w:val="auto"/>
          <w:lang w:val="en-US" w:eastAsia="zh-CN"/>
        </w:rPr>
      </w:pPr>
      <w:r>
        <w:rPr>
          <w:rFonts w:hint="eastAsia"/>
          <w:b w:val="0"/>
          <w:bCs w:val="0"/>
          <w:color w:val="auto"/>
          <w:lang w:val="en-US" w:eastAsia="zh-CN"/>
        </w:rPr>
        <w:t>%run ecg/train.py examples/</w:t>
      </w:r>
      <w:r>
        <w:rPr>
          <w:rFonts w:hint="default"/>
          <w:b w:val="0"/>
          <w:bCs w:val="0"/>
          <w:lang w:val="en-US" w:eastAsia="zh-CN"/>
        </w:rPr>
        <w:t>cj_eHolter_AF</w:t>
      </w:r>
      <w:r>
        <w:rPr>
          <w:rFonts w:hint="eastAsia"/>
          <w:b w:val="0"/>
          <w:bCs w:val="0"/>
          <w:color w:val="auto"/>
          <w:lang w:val="en-US" w:eastAsia="zh-CN"/>
        </w:rPr>
        <w:t xml:space="preserve">/config.json -e </w:t>
      </w:r>
      <w:r>
        <w:rPr>
          <w:rFonts w:hint="default"/>
          <w:b w:val="0"/>
          <w:bCs w:val="0"/>
          <w:lang w:val="en-US" w:eastAsia="zh-CN"/>
        </w:rPr>
        <w:t>cj_eHolter_AF</w:t>
      </w:r>
      <w:r>
        <w:rPr>
          <w:rFonts w:hint="eastAsia"/>
          <w:b w:val="0"/>
          <w:bCs w:val="0"/>
          <w:color w:val="auto"/>
          <w:lang w:val="en-US" w:eastAsia="zh-CN"/>
        </w:rPr>
        <w:t>（直接运行）</w:t>
      </w:r>
    </w:p>
    <w:p>
      <w:pPr>
        <w:numPr>
          <w:ilvl w:val="0"/>
          <w:numId w:val="0"/>
        </w:numPr>
        <w:ind w:leftChars="0"/>
        <w:rPr>
          <w:rFonts w:hint="eastAsia"/>
          <w:b/>
          <w:bCs/>
          <w:color w:val="auto"/>
          <w:lang w:val="en-US" w:eastAsia="zh-CN"/>
        </w:rPr>
      </w:pPr>
      <w:r>
        <w:rPr>
          <w:rFonts w:hint="eastAsia"/>
          <w:b w:val="0"/>
          <w:bCs w:val="0"/>
          <w:color w:val="auto"/>
          <w:lang w:val="en-US" w:eastAsia="zh-CN"/>
        </w:rPr>
        <w:t>%run -d ecg/train.py examples/</w:t>
      </w:r>
      <w:r>
        <w:rPr>
          <w:rFonts w:hint="default"/>
          <w:b w:val="0"/>
          <w:bCs w:val="0"/>
          <w:lang w:val="en-US" w:eastAsia="zh-CN"/>
        </w:rPr>
        <w:t>cj_eHolter_AF</w:t>
      </w:r>
      <w:r>
        <w:rPr>
          <w:rFonts w:hint="eastAsia"/>
          <w:b w:val="0"/>
          <w:bCs w:val="0"/>
          <w:color w:val="auto"/>
          <w:lang w:val="en-US" w:eastAsia="zh-CN"/>
        </w:rPr>
        <w:t xml:space="preserve">/config.json -e </w:t>
      </w:r>
      <w:r>
        <w:rPr>
          <w:rFonts w:hint="default"/>
          <w:b w:val="0"/>
          <w:bCs w:val="0"/>
          <w:lang w:val="en-US" w:eastAsia="zh-CN"/>
        </w:rPr>
        <w:t>cj_eHolter_AF</w:t>
      </w:r>
      <w:r>
        <w:rPr>
          <w:rFonts w:hint="eastAsia"/>
          <w:b w:val="0"/>
          <w:bCs w:val="0"/>
          <w:color w:val="auto"/>
          <w:lang w:val="en-US" w:eastAsia="zh-CN"/>
        </w:rPr>
        <w:t>（调试模型）</w:t>
      </w:r>
    </w:p>
    <w:p>
      <w:pPr>
        <w:numPr>
          <w:ilvl w:val="0"/>
          <w:numId w:val="0"/>
        </w:numPr>
        <w:ind w:leftChars="0"/>
        <w:rPr>
          <w:rFonts w:hint="default"/>
          <w:b/>
          <w:bCs/>
          <w:color w:val="auto"/>
          <w:lang w:val="en-US" w:eastAsia="zh-CN"/>
        </w:rPr>
      </w:pPr>
      <w:r>
        <w:rPr>
          <w:rFonts w:hint="eastAsia"/>
          <w:b/>
          <w:bCs/>
          <w:color w:val="auto"/>
          <w:lang w:val="en-US" w:eastAsia="zh-CN"/>
        </w:rPr>
        <w:t>预测：</w:t>
      </w:r>
    </w:p>
    <w:p>
      <w:pPr>
        <w:numPr>
          <w:ilvl w:val="0"/>
          <w:numId w:val="0"/>
        </w:numPr>
        <w:ind w:leftChars="0"/>
        <w:rPr>
          <w:rFonts w:hint="eastAsia"/>
          <w:b w:val="0"/>
          <w:bCs w:val="0"/>
          <w:color w:val="auto"/>
          <w:lang w:val="en-US" w:eastAsia="zh-CN"/>
        </w:rPr>
      </w:pPr>
      <w:r>
        <w:rPr>
          <w:rFonts w:hint="eastAsia"/>
          <w:b w:val="0"/>
          <w:bCs w:val="0"/>
          <w:color w:val="auto"/>
          <w:lang w:val="en-US" w:eastAsia="zh-CN"/>
        </w:rPr>
        <w:t>%run ecg/predict.py examples/</w:t>
      </w:r>
      <w:r>
        <w:rPr>
          <w:rFonts w:hint="default"/>
          <w:b w:val="0"/>
          <w:bCs w:val="0"/>
          <w:lang w:val="en-US" w:eastAsia="zh-CN"/>
        </w:rPr>
        <w:t>cj_eHolter_AF</w:t>
      </w:r>
      <w:r>
        <w:rPr>
          <w:rFonts w:hint="eastAsia"/>
          <w:b w:val="0"/>
          <w:bCs w:val="0"/>
          <w:color w:val="auto"/>
          <w:lang w:val="en-US" w:eastAsia="zh-CN"/>
        </w:rPr>
        <w:t>/dev.json saved/</w:t>
      </w:r>
      <w:r>
        <w:rPr>
          <w:rFonts w:hint="default"/>
          <w:b w:val="0"/>
          <w:bCs w:val="0"/>
          <w:lang w:val="en-US" w:eastAsia="zh-CN"/>
        </w:rPr>
        <w:t>cj_eHolter_AF</w:t>
      </w:r>
      <w:r>
        <w:rPr>
          <w:rFonts w:hint="eastAsia"/>
          <w:b w:val="0"/>
          <w:bCs w:val="0"/>
          <w:color w:val="auto"/>
          <w:lang w:val="en-US" w:eastAsia="zh-CN"/>
        </w:rPr>
        <w:t>/cjAfPredict.hdf5</w:t>
      </w:r>
    </w:p>
    <w:p>
      <w:pPr>
        <w:numPr>
          <w:ilvl w:val="0"/>
          <w:numId w:val="0"/>
        </w:numPr>
        <w:ind w:leftChars="0"/>
        <w:rPr>
          <w:rFonts w:hint="eastAsia"/>
          <w:b w:val="0"/>
          <w:bCs w:val="0"/>
          <w:color w:val="auto"/>
          <w:lang w:val="en-US" w:eastAsia="zh-CN"/>
        </w:rPr>
      </w:pPr>
      <w:r>
        <w:rPr>
          <w:rFonts w:hint="eastAsia"/>
          <w:b w:val="0"/>
          <w:bCs w:val="0"/>
          <w:color w:val="auto"/>
          <w:lang w:val="en-US" w:eastAsia="zh-CN"/>
        </w:rPr>
        <w:t>%run -d ecg/predict.py examples/</w:t>
      </w:r>
      <w:r>
        <w:rPr>
          <w:rFonts w:hint="default"/>
          <w:b w:val="0"/>
          <w:bCs w:val="0"/>
          <w:lang w:val="en-US" w:eastAsia="zh-CN"/>
        </w:rPr>
        <w:t>cj_eHolter_AF</w:t>
      </w:r>
      <w:r>
        <w:rPr>
          <w:rFonts w:hint="eastAsia"/>
          <w:b w:val="0"/>
          <w:bCs w:val="0"/>
          <w:color w:val="auto"/>
          <w:lang w:val="en-US" w:eastAsia="zh-CN"/>
        </w:rPr>
        <w:t>/dev.json saved/</w:t>
      </w:r>
      <w:r>
        <w:rPr>
          <w:rFonts w:hint="default"/>
          <w:b w:val="0"/>
          <w:bCs w:val="0"/>
          <w:lang w:val="en-US" w:eastAsia="zh-CN"/>
        </w:rPr>
        <w:t>cj_eHolter_AF</w:t>
      </w:r>
      <w:r>
        <w:rPr>
          <w:rFonts w:hint="eastAsia"/>
          <w:b w:val="0"/>
          <w:bCs w:val="0"/>
          <w:color w:val="auto"/>
          <w:lang w:val="en-US" w:eastAsia="zh-CN"/>
        </w:rPr>
        <w:t>/cjAfPredict.hdf5</w:t>
      </w:r>
    </w:p>
    <w:p>
      <w:pPr>
        <w:numPr>
          <w:ilvl w:val="0"/>
          <w:numId w:val="0"/>
        </w:numPr>
        <w:ind w:leftChars="0"/>
        <w:rPr>
          <w:rFonts w:hint="default"/>
          <w:b/>
          <w:bCs/>
          <w:color w:val="FF0000"/>
          <w:lang w:val="en-US" w:eastAsia="zh-CN"/>
        </w:rPr>
      </w:pPr>
      <w:r>
        <w:rPr>
          <w:rFonts w:hint="eastAsia"/>
          <w:b/>
          <w:bCs/>
          <w:color w:val="FF0000"/>
          <w:lang w:val="en-US" w:eastAsia="zh-CN"/>
        </w:rPr>
        <w:t>前面加%是单步，不加%是一开始就运行到断点处。（有时又不灵，这个spyder软件还不成熟，不太稳定）</w:t>
      </w:r>
    </w:p>
    <w:p>
      <w:pPr>
        <w:numPr>
          <w:ilvl w:val="0"/>
          <w:numId w:val="0"/>
        </w:numPr>
        <w:ind w:leftChars="0"/>
        <w:rPr>
          <w:rFonts w:hint="eastAsia"/>
          <w:b/>
          <w:bCs/>
          <w:color w:val="FF0000"/>
          <w:lang w:val="en-US" w:eastAsia="zh-CN"/>
        </w:rPr>
      </w:pPr>
    </w:p>
    <w:p>
      <w:pPr>
        <w:numPr>
          <w:ilvl w:val="0"/>
          <w:numId w:val="0"/>
        </w:numPr>
        <w:ind w:leftChars="0"/>
        <w:rPr>
          <w:rFonts w:hint="eastAsia"/>
          <w:b/>
          <w:bCs/>
          <w:color w:val="FF0000"/>
          <w:lang w:val="en-US" w:eastAsia="zh-CN"/>
        </w:rPr>
      </w:pPr>
    </w:p>
    <w:p>
      <w:pPr>
        <w:numPr>
          <w:ilvl w:val="0"/>
          <w:numId w:val="0"/>
        </w:numPr>
        <w:ind w:leftChars="0"/>
        <w:rPr>
          <w:rFonts w:hint="default"/>
          <w:lang w:val="en-US" w:eastAsia="zh-CN"/>
        </w:rPr>
      </w:pPr>
      <w:r>
        <w:rPr>
          <w:rFonts w:hint="eastAsia"/>
          <w:lang w:val="en-US" w:eastAsia="zh-CN"/>
        </w:rPr>
        <w:t>2019/12/11</w:t>
      </w:r>
    </w:p>
    <w:p>
      <w:pPr>
        <w:numPr>
          <w:ilvl w:val="0"/>
          <w:numId w:val="4"/>
        </w:numPr>
        <w:ind w:leftChars="0"/>
        <w:rPr>
          <w:rFonts w:hint="eastAsia"/>
          <w:lang w:val="en-US" w:eastAsia="zh-CN"/>
        </w:rPr>
      </w:pPr>
      <w:r>
        <w:rPr>
          <w:rFonts w:hint="eastAsia"/>
          <w:lang w:val="en-US" w:eastAsia="zh-CN"/>
        </w:rPr>
        <w:t>将生成的模型转换成tensorflow的pb模型格式，供C++调用；</w:t>
      </w:r>
    </w:p>
    <w:p>
      <w:pPr>
        <w:numPr>
          <w:ilvl w:val="0"/>
          <w:numId w:val="0"/>
        </w:numPr>
        <w:rPr>
          <w:rFonts w:hint="eastAsia"/>
          <w:lang w:val="en-US" w:eastAsia="zh-CN"/>
        </w:rPr>
      </w:pPr>
      <w:r>
        <w:rPr>
          <w:rFonts w:hint="eastAsia"/>
          <w:lang w:val="en-US" w:eastAsia="zh-CN"/>
        </w:rPr>
        <w:t>方法见E:\ML_DL\C++_call_keras_model\C++_call_keras_model.docx</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打开 cmd.exe</w:t>
      </w:r>
    </w:p>
    <w:p>
      <w:pPr>
        <w:numPr>
          <w:ilvl w:val="0"/>
          <w:numId w:val="0"/>
        </w:numPr>
        <w:rPr>
          <w:rFonts w:hint="eastAsia"/>
          <w:lang w:val="en-US" w:eastAsia="zh-CN"/>
        </w:rPr>
      </w:pPr>
      <w:r>
        <w:rPr>
          <w:rFonts w:hint="eastAsia"/>
          <w:lang w:val="en-US" w:eastAsia="zh-CN"/>
        </w:rPr>
        <w:t>进入目录下cd E:\ML_DL\C++_call_keras_model\keras_to_tensorflow-master</w:t>
      </w:r>
    </w:p>
    <w:p>
      <w:pPr>
        <w:numPr>
          <w:ilvl w:val="0"/>
          <w:numId w:val="0"/>
        </w:numPr>
        <w:rPr>
          <w:rFonts w:hint="default"/>
          <w:lang w:val="en-US" w:eastAsia="zh-CN"/>
        </w:rPr>
      </w:pPr>
      <w:r>
        <w:rPr>
          <w:rFonts w:hint="eastAsia"/>
          <w:lang w:val="en-US" w:eastAsia="zh-CN"/>
        </w:rPr>
        <w:t>激活tensorflow环境 activate tensorflow-1.12</w:t>
      </w:r>
    </w:p>
    <w:p>
      <w:pPr>
        <w:numPr>
          <w:ilvl w:val="0"/>
          <w:numId w:val="0"/>
        </w:numPr>
        <w:rPr>
          <w:rFonts w:hint="eastAsia"/>
          <w:lang w:val="en-US" w:eastAsia="zh-CN"/>
        </w:rPr>
      </w:pPr>
      <w:r>
        <w:rPr>
          <w:rFonts w:hint="eastAsia"/>
          <w:lang w:val="en-US" w:eastAsia="zh-CN"/>
        </w:rPr>
        <w:t xml:space="preserve">输入转换命令 </w:t>
      </w:r>
    </w:p>
    <w:p>
      <w:pPr>
        <w:numPr>
          <w:ilvl w:val="0"/>
          <w:numId w:val="0"/>
        </w:numPr>
        <w:rPr>
          <w:rFonts w:hint="eastAsia"/>
          <w:lang w:val="en-US" w:eastAsia="zh-CN"/>
        </w:rPr>
      </w:pPr>
      <w:r>
        <w:rPr>
          <w:rFonts w:hint="eastAsia"/>
          <w:lang w:val="en-US" w:eastAsia="zh-CN"/>
        </w:rPr>
        <w:t>python keras_to_tensorflow.py --input_model="E:\ML_DL\ecg_master\saved\</w:t>
      </w:r>
      <w:r>
        <w:rPr>
          <w:rFonts w:hint="default"/>
          <w:b w:val="0"/>
          <w:bCs w:val="0"/>
          <w:lang w:val="en-US" w:eastAsia="zh-CN"/>
        </w:rPr>
        <w:t>cj_eHolter_AF</w:t>
      </w:r>
      <w:r>
        <w:rPr>
          <w:rFonts w:hint="eastAsia"/>
          <w:lang w:val="en-US" w:eastAsia="zh-CN"/>
        </w:rPr>
        <w:t>\cjAfPredict.hdf5" --output_model="E:\ML_DL\ecg_master\saved\</w:t>
      </w:r>
      <w:r>
        <w:rPr>
          <w:rFonts w:hint="default"/>
          <w:b w:val="0"/>
          <w:bCs w:val="0"/>
          <w:lang w:val="en-US" w:eastAsia="zh-CN"/>
        </w:rPr>
        <w:t>cj_eHolter_AF</w:t>
      </w:r>
      <w:r>
        <w:rPr>
          <w:rFonts w:hint="eastAsia"/>
          <w:lang w:val="en-US" w:eastAsia="zh-CN"/>
        </w:rPr>
        <w:t>\cjAfPredict.pb"</w:t>
      </w:r>
    </w:p>
    <w:p>
      <w:pPr>
        <w:numPr>
          <w:ilvl w:val="0"/>
          <w:numId w:val="0"/>
        </w:numPr>
        <w:rPr>
          <w:rFonts w:hint="default"/>
          <w:lang w:val="en-US" w:eastAsia="zh-CN"/>
        </w:rPr>
      </w:pPr>
    </w:p>
    <w:p>
      <w:pPr>
        <w:numPr>
          <w:ilvl w:val="0"/>
          <w:numId w:val="0"/>
        </w:numPr>
      </w:pPr>
      <w:r>
        <w:drawing>
          <wp:inline distT="0" distB="0" distL="114300" distR="114300">
            <wp:extent cx="5267325" cy="276225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7325" cy="2762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转换成功</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打开vs测试工程调用生成的pb模型</w:t>
      </w:r>
    </w:p>
    <w:p>
      <w:pPr>
        <w:numPr>
          <w:ilvl w:val="0"/>
          <w:numId w:val="0"/>
        </w:numPr>
        <w:ind w:leftChars="0"/>
      </w:pPr>
      <w:r>
        <w:drawing>
          <wp:inline distT="0" distB="0" distL="114300" distR="114300">
            <wp:extent cx="5274310" cy="2115185"/>
            <wp:effectExtent l="0" t="0" r="2540"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4310" cy="211518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之前测试运行的好好的，这次突然报上面的错误，直接退出！</w:t>
      </w:r>
    </w:p>
    <w:p>
      <w:pPr>
        <w:numPr>
          <w:ilvl w:val="0"/>
          <w:numId w:val="0"/>
        </w:numPr>
        <w:ind w:leftChars="0"/>
        <w:rPr>
          <w:rFonts w:hint="eastAsia"/>
          <w:lang w:val="en-US" w:eastAsia="zh-CN"/>
        </w:rPr>
      </w:pPr>
      <w:r>
        <w:rPr>
          <w:rFonts w:hint="eastAsia"/>
          <w:lang w:val="en-US" w:eastAsia="zh-CN"/>
        </w:rPr>
        <w:t>回想了下应该是跑模型的python程序没关，占用太大的内存空间导致vs程序退出。</w:t>
      </w:r>
    </w:p>
    <w:p>
      <w:pPr>
        <w:numPr>
          <w:ilvl w:val="0"/>
          <w:numId w:val="0"/>
        </w:numPr>
        <w:ind w:leftChars="0"/>
        <w:rPr>
          <w:rFonts w:hint="eastAsia"/>
          <w:lang w:val="en-US" w:eastAsia="zh-CN"/>
        </w:rPr>
      </w:pPr>
      <w:r>
        <w:rPr>
          <w:rFonts w:hint="eastAsia"/>
          <w:lang w:val="en-US" w:eastAsia="zh-CN"/>
        </w:rPr>
        <w:t>在python里用reset命令清空后再跑vs程序，程序运行OK，不退出！</w:t>
      </w:r>
    </w:p>
    <w:p>
      <w:pPr>
        <w:numPr>
          <w:ilvl w:val="0"/>
          <w:numId w:val="0"/>
        </w:numPr>
        <w:ind w:leftChars="0"/>
        <w:rPr>
          <w:rFonts w:hint="eastAsia"/>
          <w:lang w:val="en-US" w:eastAsia="zh-CN"/>
        </w:rPr>
      </w:pPr>
      <w:r>
        <w:rPr>
          <w:rFonts w:hint="eastAsia"/>
          <w:lang w:val="en-US" w:eastAsia="zh-CN"/>
        </w:rPr>
        <w:t>但是运行的结果不对！</w:t>
      </w:r>
    </w:p>
    <w:p>
      <w:pPr>
        <w:numPr>
          <w:ilvl w:val="0"/>
          <w:numId w:val="0"/>
        </w:numPr>
        <w:ind w:leftChars="0"/>
        <w:rPr>
          <w:rFonts w:hint="eastAsia"/>
          <w:lang w:val="en-US" w:eastAsia="zh-CN"/>
        </w:rPr>
      </w:pPr>
      <w:r>
        <w:rPr>
          <w:rFonts w:hint="eastAsia"/>
          <w:lang w:val="en-US" w:eastAsia="zh-CN"/>
        </w:rPr>
        <w:t>思索对比后感觉应该是原始数据要做个归一化的预处理后再调用模型预测，如下之前测试时调用模型预测对的数据就是从python里导出来的归一化后的数据</w:t>
      </w:r>
    </w:p>
    <w:p>
      <w:pPr>
        <w:numPr>
          <w:ilvl w:val="0"/>
          <w:numId w:val="0"/>
        </w:numPr>
        <w:ind w:leftChars="0"/>
      </w:pPr>
      <w:r>
        <w:drawing>
          <wp:inline distT="0" distB="0" distL="114300" distR="114300">
            <wp:extent cx="2341880" cy="630555"/>
            <wp:effectExtent l="0" t="0" r="1270" b="171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2341880" cy="63055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由于是批量测试，上面的self.mean和self.std是一个共同的值，是把所有数据串成一个数据计算的均值和标准差。通过调试这2个值应该是通过训练数据计算而得，且存在了模型里，在测试验证数据时，该值就是已经计算好的跟训练数据一样的值。</w:t>
      </w:r>
    </w:p>
    <w:p>
      <w:pPr>
        <w:numPr>
          <w:ilvl w:val="0"/>
          <w:numId w:val="0"/>
        </w:numPr>
        <w:ind w:leftChars="0"/>
      </w:pPr>
      <w:r>
        <w:drawing>
          <wp:inline distT="0" distB="0" distL="114300" distR="114300">
            <wp:extent cx="4925695" cy="3529965"/>
            <wp:effectExtent l="0" t="0" r="8255" b="133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4925695" cy="35299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在验证数据里找了9个数据来测试验证，先是按照（x-均值）/标准差的方法归一化，但是9个数据中有3个数据结果不对（N33278-dev2_1to2.txt，AF22675-dev4_0to3.txt，</w:t>
      </w:r>
      <w:r>
        <w:rPr>
          <w:rFonts w:hint="eastAsia"/>
        </w:rPr>
        <w:t>N25355-dev5_1to3or2</w:t>
      </w:r>
      <w:r>
        <w:rPr>
          <w:rFonts w:hint="eastAsia"/>
          <w:lang w:val="en-US" w:eastAsia="zh-CN"/>
        </w:rPr>
        <w:t>.txt），后来将归一化方法改成（x-均值）/方差，结果就都对了！前后的差别就是数值的范围不一样，后者的值范围小，如下面所示：</w:t>
      </w:r>
    </w:p>
    <w:p>
      <w:pPr>
        <w:numPr>
          <w:ilvl w:val="0"/>
          <w:numId w:val="0"/>
        </w:numPr>
        <w:ind w:leftChars="0"/>
        <w:rPr>
          <w:rFonts w:hint="default"/>
          <w:lang w:val="en-US" w:eastAsia="zh-CN"/>
        </w:rPr>
      </w:pPr>
      <w:r>
        <w:rPr>
          <w:rFonts w:hint="eastAsia"/>
          <w:lang w:val="en-US" w:eastAsia="zh-CN"/>
        </w:rPr>
        <w:t>使用python测试验证集代码里的归一化方法（即上面的self.mean和self.std）处理后的数据在C++测试时结果也都是对的。</w:t>
      </w:r>
    </w:p>
    <w:p>
      <w:pPr>
        <w:numPr>
          <w:ilvl w:val="0"/>
          <w:numId w:val="0"/>
        </w:numPr>
        <w:ind w:leftChars="0"/>
        <w:rPr>
          <w:rFonts w:hint="default"/>
          <w:lang w:val="en-US" w:eastAsia="zh-CN"/>
        </w:rPr>
      </w:pPr>
      <w:r>
        <w:drawing>
          <wp:inline distT="0" distB="0" distL="114300" distR="114300">
            <wp:extent cx="5265420" cy="3037205"/>
            <wp:effectExtent l="0" t="0" r="11430" b="1079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3"/>
                    <a:stretch>
                      <a:fillRect/>
                    </a:stretch>
                  </pic:blipFill>
                  <pic:spPr>
                    <a:xfrm>
                      <a:off x="0" y="0"/>
                      <a:ext cx="5265420" cy="3037205"/>
                    </a:xfrm>
                    <a:prstGeom prst="rect">
                      <a:avLst/>
                    </a:prstGeom>
                    <a:noFill/>
                    <a:ln>
                      <a:noFill/>
                    </a:ln>
                  </pic:spPr>
                </pic:pic>
              </a:graphicData>
            </a:graphic>
          </wp:inline>
        </w:drawing>
      </w:r>
      <w:bookmarkStart w:id="0" w:name="_GoBack"/>
      <w:bookmarkEnd w:id="0"/>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其中回顾到的一个技术点是：vs在调用pb模型时需要知道模型的输入/输出名字，如下代码红框中的部分</w:t>
      </w:r>
    </w:p>
    <w:p>
      <w:pPr>
        <w:numPr>
          <w:ilvl w:val="0"/>
          <w:numId w:val="0"/>
        </w:numPr>
        <w:ind w:leftChars="0"/>
        <w:rPr>
          <w:rFonts w:hint="eastAsia"/>
          <w:lang w:val="en-US" w:eastAsia="zh-CN"/>
        </w:rPr>
      </w:pPr>
      <w:r>
        <w:drawing>
          <wp:inline distT="0" distB="0" distL="114300" distR="114300">
            <wp:extent cx="5268595" cy="3856990"/>
            <wp:effectExtent l="0" t="0" r="8255"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5268595" cy="385699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这个名字是通过下面的python程序获取的</w:t>
      </w:r>
    </w:p>
    <w:p>
      <w:pPr>
        <w:numPr>
          <w:ilvl w:val="0"/>
          <w:numId w:val="0"/>
        </w:numPr>
        <w:ind w:leftChars="0"/>
      </w:pPr>
      <w:r>
        <w:drawing>
          <wp:inline distT="0" distB="0" distL="114300" distR="114300">
            <wp:extent cx="5267960" cy="3229610"/>
            <wp:effectExtent l="0" t="0" r="889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5267960" cy="322961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72405" cy="3810635"/>
            <wp:effectExtent l="0" t="0" r="444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5272405" cy="3810635"/>
                    </a:xfrm>
                    <a:prstGeom prst="rect">
                      <a:avLst/>
                    </a:prstGeom>
                    <a:noFill/>
                    <a:ln>
                      <a:noFill/>
                    </a:ln>
                  </pic:spPr>
                </pic:pic>
              </a:graphicData>
            </a:graphic>
          </wp:inline>
        </w:drawing>
      </w:r>
    </w:p>
    <w:p>
      <w:pPr>
        <w:numPr>
          <w:ilvl w:val="0"/>
          <w:numId w:val="0"/>
        </w:numPr>
        <w:ind w:leftChars="0"/>
      </w:pPr>
      <w:r>
        <w:drawing>
          <wp:inline distT="0" distB="0" distL="114300" distR="114300">
            <wp:extent cx="5271770" cy="4038600"/>
            <wp:effectExtent l="0" t="0" r="508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tretch>
                      <a:fillRect/>
                    </a:stretch>
                  </pic:blipFill>
                  <pic:spPr>
                    <a:xfrm>
                      <a:off x="0" y="0"/>
                      <a:ext cx="5271770" cy="40386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分别对应tensor_name_list里的第一个和最后一个值。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注意测试在release下,因为tensorflow_cc.dll和tensorflow_cc.lib就是在release下编译的，有时需要调试也可以在debug下运行下，但有时会报错，报错如下：</w:t>
      </w:r>
    </w:p>
    <w:p>
      <w:pPr>
        <w:numPr>
          <w:ilvl w:val="0"/>
          <w:numId w:val="0"/>
        </w:numPr>
        <w:ind w:leftChars="0"/>
        <w:rPr>
          <w:rFonts w:hint="default"/>
          <w:lang w:val="en-US" w:eastAsia="zh-CN"/>
        </w:rPr>
      </w:pPr>
      <w:r>
        <w:drawing>
          <wp:inline distT="0" distB="0" distL="114300" distR="114300">
            <wp:extent cx="9525" cy="9525"/>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9525" cy="9525"/>
                    </a:xfrm>
                    <a:prstGeom prst="rect">
                      <a:avLst/>
                    </a:prstGeom>
                    <a:noFill/>
                    <a:ln>
                      <a:noFill/>
                    </a:ln>
                  </pic:spPr>
                </pic:pic>
              </a:graphicData>
            </a:graphic>
          </wp:inline>
        </w:drawing>
      </w:r>
      <w:r>
        <w:drawing>
          <wp:inline distT="0" distB="0" distL="114300" distR="114300">
            <wp:extent cx="9525" cy="9525"/>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9525" cy="9525"/>
                    </a:xfrm>
                    <a:prstGeom prst="rect">
                      <a:avLst/>
                    </a:prstGeom>
                    <a:noFill/>
                    <a:ln>
                      <a:noFill/>
                    </a:ln>
                  </pic:spPr>
                </pic:pic>
              </a:graphicData>
            </a:graphic>
          </wp:inline>
        </w:drawing>
      </w:r>
      <w:r>
        <w:drawing>
          <wp:inline distT="0" distB="0" distL="114300" distR="114300">
            <wp:extent cx="5181600" cy="3343275"/>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9"/>
                    <a:stretch>
                      <a:fillRect/>
                    </a:stretch>
                  </pic:blipFill>
                  <pic:spPr>
                    <a:xfrm>
                      <a:off x="0" y="0"/>
                      <a:ext cx="5181600" cy="33432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77C61"/>
    <w:multiLevelType w:val="singleLevel"/>
    <w:tmpl w:val="9EF77C61"/>
    <w:lvl w:ilvl="0" w:tentative="0">
      <w:start w:val="0"/>
      <w:numFmt w:val="decimal"/>
      <w:suff w:val="nothing"/>
      <w:lvlText w:val="%1-"/>
      <w:lvlJc w:val="left"/>
    </w:lvl>
  </w:abstractNum>
  <w:abstractNum w:abstractNumId="1">
    <w:nsid w:val="0EDE6680"/>
    <w:multiLevelType w:val="singleLevel"/>
    <w:tmpl w:val="0EDE6680"/>
    <w:lvl w:ilvl="0" w:tentative="0">
      <w:start w:val="1"/>
      <w:numFmt w:val="decimal"/>
      <w:lvlText w:val="%1."/>
      <w:lvlJc w:val="left"/>
      <w:pPr>
        <w:tabs>
          <w:tab w:val="left" w:pos="312"/>
        </w:tabs>
      </w:pPr>
    </w:lvl>
  </w:abstractNum>
  <w:abstractNum w:abstractNumId="2">
    <w:nsid w:val="555FF10D"/>
    <w:multiLevelType w:val="singleLevel"/>
    <w:tmpl w:val="555FF10D"/>
    <w:lvl w:ilvl="0" w:tentative="0">
      <w:start w:val="1"/>
      <w:numFmt w:val="decimal"/>
      <w:lvlText w:val="%1."/>
      <w:lvlJc w:val="left"/>
      <w:pPr>
        <w:tabs>
          <w:tab w:val="left" w:pos="312"/>
        </w:tabs>
      </w:pPr>
    </w:lvl>
  </w:abstractNum>
  <w:abstractNum w:abstractNumId="3">
    <w:nsid w:val="5BE6A2DB"/>
    <w:multiLevelType w:val="singleLevel"/>
    <w:tmpl w:val="5BE6A2DB"/>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770F"/>
    <w:rsid w:val="001B3314"/>
    <w:rsid w:val="004D132F"/>
    <w:rsid w:val="007A6007"/>
    <w:rsid w:val="00803561"/>
    <w:rsid w:val="008657D4"/>
    <w:rsid w:val="009219E4"/>
    <w:rsid w:val="009914A3"/>
    <w:rsid w:val="00FA0568"/>
    <w:rsid w:val="00FC0980"/>
    <w:rsid w:val="01101917"/>
    <w:rsid w:val="011245FC"/>
    <w:rsid w:val="01397016"/>
    <w:rsid w:val="01613D4E"/>
    <w:rsid w:val="017E3096"/>
    <w:rsid w:val="01B4538C"/>
    <w:rsid w:val="01CA2C47"/>
    <w:rsid w:val="01D439E1"/>
    <w:rsid w:val="02045FAF"/>
    <w:rsid w:val="0220454C"/>
    <w:rsid w:val="02412B7D"/>
    <w:rsid w:val="025E0049"/>
    <w:rsid w:val="025E0BEF"/>
    <w:rsid w:val="029B34A9"/>
    <w:rsid w:val="02A4682B"/>
    <w:rsid w:val="02A776B7"/>
    <w:rsid w:val="02DB7099"/>
    <w:rsid w:val="02E07630"/>
    <w:rsid w:val="02E834AA"/>
    <w:rsid w:val="0311713B"/>
    <w:rsid w:val="032F0AA6"/>
    <w:rsid w:val="034C03E8"/>
    <w:rsid w:val="03630126"/>
    <w:rsid w:val="03674241"/>
    <w:rsid w:val="0396687D"/>
    <w:rsid w:val="03A174A7"/>
    <w:rsid w:val="03BF1D6A"/>
    <w:rsid w:val="03C44AD8"/>
    <w:rsid w:val="03C57BD5"/>
    <w:rsid w:val="03DC79E8"/>
    <w:rsid w:val="03FF2D9A"/>
    <w:rsid w:val="04293C64"/>
    <w:rsid w:val="043541F0"/>
    <w:rsid w:val="04376739"/>
    <w:rsid w:val="043F4347"/>
    <w:rsid w:val="04437B5D"/>
    <w:rsid w:val="04777ABA"/>
    <w:rsid w:val="048704DB"/>
    <w:rsid w:val="049F047D"/>
    <w:rsid w:val="04B17732"/>
    <w:rsid w:val="04B52F09"/>
    <w:rsid w:val="04FB44BF"/>
    <w:rsid w:val="050E0862"/>
    <w:rsid w:val="0527593B"/>
    <w:rsid w:val="053125D0"/>
    <w:rsid w:val="055A29FA"/>
    <w:rsid w:val="05652AC0"/>
    <w:rsid w:val="0577340F"/>
    <w:rsid w:val="059154F8"/>
    <w:rsid w:val="05A25DC1"/>
    <w:rsid w:val="05D91C49"/>
    <w:rsid w:val="05DB047A"/>
    <w:rsid w:val="05E255C1"/>
    <w:rsid w:val="05EE48AF"/>
    <w:rsid w:val="0612692F"/>
    <w:rsid w:val="06171FCB"/>
    <w:rsid w:val="062D2758"/>
    <w:rsid w:val="063D4592"/>
    <w:rsid w:val="066E27B4"/>
    <w:rsid w:val="072F104C"/>
    <w:rsid w:val="07336799"/>
    <w:rsid w:val="073B05B3"/>
    <w:rsid w:val="0755098A"/>
    <w:rsid w:val="076E2D9B"/>
    <w:rsid w:val="07890651"/>
    <w:rsid w:val="078A18C7"/>
    <w:rsid w:val="079A2695"/>
    <w:rsid w:val="07A71F2F"/>
    <w:rsid w:val="07AB6B47"/>
    <w:rsid w:val="07D862C2"/>
    <w:rsid w:val="07DE1C0D"/>
    <w:rsid w:val="07DF7C7B"/>
    <w:rsid w:val="0821680E"/>
    <w:rsid w:val="08261F90"/>
    <w:rsid w:val="08384752"/>
    <w:rsid w:val="084E2CE6"/>
    <w:rsid w:val="0866456D"/>
    <w:rsid w:val="08760074"/>
    <w:rsid w:val="08843553"/>
    <w:rsid w:val="08B242B9"/>
    <w:rsid w:val="08B40265"/>
    <w:rsid w:val="08D510E2"/>
    <w:rsid w:val="08E07EC2"/>
    <w:rsid w:val="08F64A90"/>
    <w:rsid w:val="08FB4329"/>
    <w:rsid w:val="09002D3F"/>
    <w:rsid w:val="091B131C"/>
    <w:rsid w:val="0921479D"/>
    <w:rsid w:val="09250AA0"/>
    <w:rsid w:val="093F343C"/>
    <w:rsid w:val="09762EE9"/>
    <w:rsid w:val="09950091"/>
    <w:rsid w:val="09D5363B"/>
    <w:rsid w:val="0A23419B"/>
    <w:rsid w:val="0A2A6408"/>
    <w:rsid w:val="0AB30293"/>
    <w:rsid w:val="0ACC349C"/>
    <w:rsid w:val="0AE51E55"/>
    <w:rsid w:val="0AF6728F"/>
    <w:rsid w:val="0AFD4766"/>
    <w:rsid w:val="0B083DBF"/>
    <w:rsid w:val="0B1A7C88"/>
    <w:rsid w:val="0B2D15CA"/>
    <w:rsid w:val="0B2E13F3"/>
    <w:rsid w:val="0B6A2F41"/>
    <w:rsid w:val="0B714772"/>
    <w:rsid w:val="0B751012"/>
    <w:rsid w:val="0B776143"/>
    <w:rsid w:val="0B8D7A80"/>
    <w:rsid w:val="0B9C09A7"/>
    <w:rsid w:val="0BA747A9"/>
    <w:rsid w:val="0BAE6548"/>
    <w:rsid w:val="0BBC47DF"/>
    <w:rsid w:val="0BDA5777"/>
    <w:rsid w:val="0BEF5C88"/>
    <w:rsid w:val="0BF9432A"/>
    <w:rsid w:val="0BF9483B"/>
    <w:rsid w:val="0C110053"/>
    <w:rsid w:val="0C2217C7"/>
    <w:rsid w:val="0C324B87"/>
    <w:rsid w:val="0C6F537B"/>
    <w:rsid w:val="0C8769BE"/>
    <w:rsid w:val="0CCD35F1"/>
    <w:rsid w:val="0CFD6F85"/>
    <w:rsid w:val="0D031C0B"/>
    <w:rsid w:val="0D0F2B48"/>
    <w:rsid w:val="0D2E0AAB"/>
    <w:rsid w:val="0D312DEB"/>
    <w:rsid w:val="0D5B69E3"/>
    <w:rsid w:val="0D631938"/>
    <w:rsid w:val="0D7B22F6"/>
    <w:rsid w:val="0DCC0443"/>
    <w:rsid w:val="0E1C793A"/>
    <w:rsid w:val="0E1E0CA2"/>
    <w:rsid w:val="0E41619A"/>
    <w:rsid w:val="0E43062F"/>
    <w:rsid w:val="0E6D375D"/>
    <w:rsid w:val="0E7E4FC8"/>
    <w:rsid w:val="0E864C1B"/>
    <w:rsid w:val="0EA07A0C"/>
    <w:rsid w:val="0EA406B5"/>
    <w:rsid w:val="0EB802ED"/>
    <w:rsid w:val="0EB964C4"/>
    <w:rsid w:val="0EBF38E7"/>
    <w:rsid w:val="0EE5146B"/>
    <w:rsid w:val="0EF50444"/>
    <w:rsid w:val="0EF76B95"/>
    <w:rsid w:val="0F014543"/>
    <w:rsid w:val="0F1D4EDC"/>
    <w:rsid w:val="0F26174F"/>
    <w:rsid w:val="0F384CDE"/>
    <w:rsid w:val="0F42471E"/>
    <w:rsid w:val="0F43477F"/>
    <w:rsid w:val="0F704115"/>
    <w:rsid w:val="0F770EDB"/>
    <w:rsid w:val="0F8937F5"/>
    <w:rsid w:val="0FA958D6"/>
    <w:rsid w:val="0FA97DF7"/>
    <w:rsid w:val="0FCD4515"/>
    <w:rsid w:val="10020E73"/>
    <w:rsid w:val="104D2A30"/>
    <w:rsid w:val="10543D5D"/>
    <w:rsid w:val="106D6ADA"/>
    <w:rsid w:val="1091184A"/>
    <w:rsid w:val="10A940B2"/>
    <w:rsid w:val="10B10670"/>
    <w:rsid w:val="10D77922"/>
    <w:rsid w:val="10D8035E"/>
    <w:rsid w:val="110728BD"/>
    <w:rsid w:val="113C768A"/>
    <w:rsid w:val="116912E5"/>
    <w:rsid w:val="117B74F5"/>
    <w:rsid w:val="118E7E9F"/>
    <w:rsid w:val="119351A7"/>
    <w:rsid w:val="11C27AC5"/>
    <w:rsid w:val="11D13241"/>
    <w:rsid w:val="121C342F"/>
    <w:rsid w:val="124D29CD"/>
    <w:rsid w:val="12642AEA"/>
    <w:rsid w:val="127120A9"/>
    <w:rsid w:val="128B0538"/>
    <w:rsid w:val="12AF6638"/>
    <w:rsid w:val="12D077D3"/>
    <w:rsid w:val="12DB3268"/>
    <w:rsid w:val="12DB7C95"/>
    <w:rsid w:val="132B5D38"/>
    <w:rsid w:val="138268D5"/>
    <w:rsid w:val="13850EAC"/>
    <w:rsid w:val="13B65D67"/>
    <w:rsid w:val="13B816FB"/>
    <w:rsid w:val="142C06B1"/>
    <w:rsid w:val="14361270"/>
    <w:rsid w:val="14503412"/>
    <w:rsid w:val="146218EC"/>
    <w:rsid w:val="146D5FC3"/>
    <w:rsid w:val="148032B0"/>
    <w:rsid w:val="148331FB"/>
    <w:rsid w:val="14F513C8"/>
    <w:rsid w:val="153245D6"/>
    <w:rsid w:val="154B2554"/>
    <w:rsid w:val="154B5C11"/>
    <w:rsid w:val="155C3CB6"/>
    <w:rsid w:val="156D128C"/>
    <w:rsid w:val="156D597E"/>
    <w:rsid w:val="15805F22"/>
    <w:rsid w:val="159952E5"/>
    <w:rsid w:val="15CE759F"/>
    <w:rsid w:val="15F903C8"/>
    <w:rsid w:val="162908C1"/>
    <w:rsid w:val="16441261"/>
    <w:rsid w:val="165A5935"/>
    <w:rsid w:val="166D7C3A"/>
    <w:rsid w:val="16A825C9"/>
    <w:rsid w:val="16BD77AE"/>
    <w:rsid w:val="16E41381"/>
    <w:rsid w:val="170D3E21"/>
    <w:rsid w:val="171179E0"/>
    <w:rsid w:val="17355486"/>
    <w:rsid w:val="17557FC0"/>
    <w:rsid w:val="177A18AE"/>
    <w:rsid w:val="17841F0A"/>
    <w:rsid w:val="17A43CE2"/>
    <w:rsid w:val="17C81142"/>
    <w:rsid w:val="17E67723"/>
    <w:rsid w:val="17E73BCA"/>
    <w:rsid w:val="17E807F3"/>
    <w:rsid w:val="17F10382"/>
    <w:rsid w:val="17FD561A"/>
    <w:rsid w:val="182274CD"/>
    <w:rsid w:val="182A4035"/>
    <w:rsid w:val="1839676C"/>
    <w:rsid w:val="18452EFF"/>
    <w:rsid w:val="184C3B82"/>
    <w:rsid w:val="185826D2"/>
    <w:rsid w:val="18682E7D"/>
    <w:rsid w:val="18AB15EB"/>
    <w:rsid w:val="18B31A51"/>
    <w:rsid w:val="18B8317F"/>
    <w:rsid w:val="18CD5D60"/>
    <w:rsid w:val="18EA5F0C"/>
    <w:rsid w:val="190B2227"/>
    <w:rsid w:val="191C2411"/>
    <w:rsid w:val="19382F5E"/>
    <w:rsid w:val="196548D2"/>
    <w:rsid w:val="19853A97"/>
    <w:rsid w:val="19867332"/>
    <w:rsid w:val="198C7EF1"/>
    <w:rsid w:val="1998488C"/>
    <w:rsid w:val="19B4285C"/>
    <w:rsid w:val="19B716DE"/>
    <w:rsid w:val="19BC0D70"/>
    <w:rsid w:val="19D37E56"/>
    <w:rsid w:val="19EE7F2B"/>
    <w:rsid w:val="19F65681"/>
    <w:rsid w:val="19FE28CB"/>
    <w:rsid w:val="1A1C0F0B"/>
    <w:rsid w:val="1A557549"/>
    <w:rsid w:val="1A595A56"/>
    <w:rsid w:val="1A687FAF"/>
    <w:rsid w:val="1A6C3763"/>
    <w:rsid w:val="1A7C59A3"/>
    <w:rsid w:val="1A95075A"/>
    <w:rsid w:val="1A9D2922"/>
    <w:rsid w:val="1AAB2AA3"/>
    <w:rsid w:val="1AB32D91"/>
    <w:rsid w:val="1AB7015C"/>
    <w:rsid w:val="1ABC7405"/>
    <w:rsid w:val="1AD97D81"/>
    <w:rsid w:val="1AE346FF"/>
    <w:rsid w:val="1AEE6627"/>
    <w:rsid w:val="1AF264AA"/>
    <w:rsid w:val="1B073F51"/>
    <w:rsid w:val="1B0F689B"/>
    <w:rsid w:val="1B1C6B30"/>
    <w:rsid w:val="1B2531E6"/>
    <w:rsid w:val="1B366794"/>
    <w:rsid w:val="1BFC3114"/>
    <w:rsid w:val="1C0F6BE4"/>
    <w:rsid w:val="1C427ADB"/>
    <w:rsid w:val="1C48009E"/>
    <w:rsid w:val="1C52432F"/>
    <w:rsid w:val="1C5268AE"/>
    <w:rsid w:val="1C527887"/>
    <w:rsid w:val="1C610FB6"/>
    <w:rsid w:val="1C7D5534"/>
    <w:rsid w:val="1C8C2CCA"/>
    <w:rsid w:val="1C9321F1"/>
    <w:rsid w:val="1CA20255"/>
    <w:rsid w:val="1CA51BFD"/>
    <w:rsid w:val="1CBB010A"/>
    <w:rsid w:val="1CC96E79"/>
    <w:rsid w:val="1CE06DC1"/>
    <w:rsid w:val="1CE83F84"/>
    <w:rsid w:val="1D0A42D0"/>
    <w:rsid w:val="1D0A6DCC"/>
    <w:rsid w:val="1D1748FE"/>
    <w:rsid w:val="1D6F0F58"/>
    <w:rsid w:val="1DA079A3"/>
    <w:rsid w:val="1DA256DC"/>
    <w:rsid w:val="1DCF4CD4"/>
    <w:rsid w:val="1E020506"/>
    <w:rsid w:val="1E0503A8"/>
    <w:rsid w:val="1E592817"/>
    <w:rsid w:val="1E5F606B"/>
    <w:rsid w:val="1E787E08"/>
    <w:rsid w:val="1EAB3951"/>
    <w:rsid w:val="1ED727A9"/>
    <w:rsid w:val="1ED9739C"/>
    <w:rsid w:val="1EFD11CE"/>
    <w:rsid w:val="1F130A7E"/>
    <w:rsid w:val="1F1F2F1C"/>
    <w:rsid w:val="1F2242A9"/>
    <w:rsid w:val="1F350C1F"/>
    <w:rsid w:val="1F68518D"/>
    <w:rsid w:val="1F837409"/>
    <w:rsid w:val="1F9179C9"/>
    <w:rsid w:val="1FD22A87"/>
    <w:rsid w:val="201C0328"/>
    <w:rsid w:val="20266039"/>
    <w:rsid w:val="20285454"/>
    <w:rsid w:val="203C2311"/>
    <w:rsid w:val="2067685B"/>
    <w:rsid w:val="206F748A"/>
    <w:rsid w:val="20924F59"/>
    <w:rsid w:val="20A44531"/>
    <w:rsid w:val="20B946DC"/>
    <w:rsid w:val="20CD7D67"/>
    <w:rsid w:val="20DC6AC9"/>
    <w:rsid w:val="20F7095C"/>
    <w:rsid w:val="21937E84"/>
    <w:rsid w:val="21B95F75"/>
    <w:rsid w:val="221D4D16"/>
    <w:rsid w:val="225276AF"/>
    <w:rsid w:val="22552BDB"/>
    <w:rsid w:val="22901FD4"/>
    <w:rsid w:val="22B53F38"/>
    <w:rsid w:val="22D441CD"/>
    <w:rsid w:val="22E12B75"/>
    <w:rsid w:val="22F6276D"/>
    <w:rsid w:val="22F95AC3"/>
    <w:rsid w:val="23091296"/>
    <w:rsid w:val="235D1463"/>
    <w:rsid w:val="236F728B"/>
    <w:rsid w:val="23830763"/>
    <w:rsid w:val="23A8314E"/>
    <w:rsid w:val="23CD5FC2"/>
    <w:rsid w:val="23E665F4"/>
    <w:rsid w:val="23F12D5D"/>
    <w:rsid w:val="24290C29"/>
    <w:rsid w:val="2450460F"/>
    <w:rsid w:val="2480230F"/>
    <w:rsid w:val="24847960"/>
    <w:rsid w:val="24872256"/>
    <w:rsid w:val="24A41F4B"/>
    <w:rsid w:val="24D45D5A"/>
    <w:rsid w:val="250557F9"/>
    <w:rsid w:val="25306F19"/>
    <w:rsid w:val="255B5C2B"/>
    <w:rsid w:val="255D66F0"/>
    <w:rsid w:val="257434C4"/>
    <w:rsid w:val="25C54B31"/>
    <w:rsid w:val="25CD654B"/>
    <w:rsid w:val="25DB7D69"/>
    <w:rsid w:val="25EA2805"/>
    <w:rsid w:val="26457FFE"/>
    <w:rsid w:val="26793459"/>
    <w:rsid w:val="26896F0F"/>
    <w:rsid w:val="26903971"/>
    <w:rsid w:val="269B3202"/>
    <w:rsid w:val="26A9202D"/>
    <w:rsid w:val="26A94CE8"/>
    <w:rsid w:val="26B65A15"/>
    <w:rsid w:val="26C80B0E"/>
    <w:rsid w:val="26E7638C"/>
    <w:rsid w:val="271009AC"/>
    <w:rsid w:val="27115CDC"/>
    <w:rsid w:val="272B10E2"/>
    <w:rsid w:val="273476DE"/>
    <w:rsid w:val="273513EB"/>
    <w:rsid w:val="273B440A"/>
    <w:rsid w:val="273C423D"/>
    <w:rsid w:val="2740422A"/>
    <w:rsid w:val="27715E3C"/>
    <w:rsid w:val="277D753E"/>
    <w:rsid w:val="27864518"/>
    <w:rsid w:val="279D0228"/>
    <w:rsid w:val="27A556C2"/>
    <w:rsid w:val="27C52F13"/>
    <w:rsid w:val="27D71ECE"/>
    <w:rsid w:val="27EC76FF"/>
    <w:rsid w:val="28080757"/>
    <w:rsid w:val="2819151C"/>
    <w:rsid w:val="282E0F63"/>
    <w:rsid w:val="283D2364"/>
    <w:rsid w:val="28427B1A"/>
    <w:rsid w:val="28484826"/>
    <w:rsid w:val="284B79D1"/>
    <w:rsid w:val="284F2BC3"/>
    <w:rsid w:val="2851312A"/>
    <w:rsid w:val="286F5ECB"/>
    <w:rsid w:val="287358AB"/>
    <w:rsid w:val="28837E05"/>
    <w:rsid w:val="28980BEF"/>
    <w:rsid w:val="28A62752"/>
    <w:rsid w:val="28CA6A65"/>
    <w:rsid w:val="28CD1920"/>
    <w:rsid w:val="28D96B0B"/>
    <w:rsid w:val="28DE41D1"/>
    <w:rsid w:val="28FA0523"/>
    <w:rsid w:val="28FA3086"/>
    <w:rsid w:val="29027C28"/>
    <w:rsid w:val="2903263D"/>
    <w:rsid w:val="293B7992"/>
    <w:rsid w:val="29494DA1"/>
    <w:rsid w:val="29703603"/>
    <w:rsid w:val="298B3032"/>
    <w:rsid w:val="299B0973"/>
    <w:rsid w:val="299C7AC8"/>
    <w:rsid w:val="29A65568"/>
    <w:rsid w:val="29E41590"/>
    <w:rsid w:val="29E879FA"/>
    <w:rsid w:val="29E94ACA"/>
    <w:rsid w:val="2A601A98"/>
    <w:rsid w:val="2A6E0805"/>
    <w:rsid w:val="2A794EB9"/>
    <w:rsid w:val="2A857863"/>
    <w:rsid w:val="2A9A5002"/>
    <w:rsid w:val="2A9B6E50"/>
    <w:rsid w:val="2AD420C7"/>
    <w:rsid w:val="2B1246A9"/>
    <w:rsid w:val="2B281833"/>
    <w:rsid w:val="2B522013"/>
    <w:rsid w:val="2B790E81"/>
    <w:rsid w:val="2C320CCD"/>
    <w:rsid w:val="2C3866F4"/>
    <w:rsid w:val="2C4940B0"/>
    <w:rsid w:val="2C5B06FB"/>
    <w:rsid w:val="2C743E39"/>
    <w:rsid w:val="2C833DF3"/>
    <w:rsid w:val="2C9379A9"/>
    <w:rsid w:val="2CA01758"/>
    <w:rsid w:val="2CC86EC7"/>
    <w:rsid w:val="2CD60D78"/>
    <w:rsid w:val="2CD852D6"/>
    <w:rsid w:val="2CD9217F"/>
    <w:rsid w:val="2CDE3DD6"/>
    <w:rsid w:val="2CEF53FC"/>
    <w:rsid w:val="2CF15BB9"/>
    <w:rsid w:val="2CFA121A"/>
    <w:rsid w:val="2CFC06C2"/>
    <w:rsid w:val="2D2C72D8"/>
    <w:rsid w:val="2D2D75A1"/>
    <w:rsid w:val="2D625901"/>
    <w:rsid w:val="2D8E35A8"/>
    <w:rsid w:val="2DA376F1"/>
    <w:rsid w:val="2DBC1FD4"/>
    <w:rsid w:val="2DCC3C11"/>
    <w:rsid w:val="2E082C1B"/>
    <w:rsid w:val="2E1221DF"/>
    <w:rsid w:val="2E21562C"/>
    <w:rsid w:val="2E54626E"/>
    <w:rsid w:val="2E6B3FBF"/>
    <w:rsid w:val="2E9F5079"/>
    <w:rsid w:val="2EBA54B7"/>
    <w:rsid w:val="2EC04D14"/>
    <w:rsid w:val="2EFC0951"/>
    <w:rsid w:val="2F071924"/>
    <w:rsid w:val="2F2E3B57"/>
    <w:rsid w:val="2F301186"/>
    <w:rsid w:val="2F74266E"/>
    <w:rsid w:val="2F8D22EF"/>
    <w:rsid w:val="2FB26E99"/>
    <w:rsid w:val="2FB7122F"/>
    <w:rsid w:val="2FC100F8"/>
    <w:rsid w:val="2FFA4147"/>
    <w:rsid w:val="2FFF5442"/>
    <w:rsid w:val="300C5C76"/>
    <w:rsid w:val="30134BA8"/>
    <w:rsid w:val="301666AA"/>
    <w:rsid w:val="30187091"/>
    <w:rsid w:val="30241B7C"/>
    <w:rsid w:val="302A56C4"/>
    <w:rsid w:val="304D24F9"/>
    <w:rsid w:val="308F678A"/>
    <w:rsid w:val="30E217C1"/>
    <w:rsid w:val="30E719F3"/>
    <w:rsid w:val="30FB2A6F"/>
    <w:rsid w:val="31046E61"/>
    <w:rsid w:val="314605E1"/>
    <w:rsid w:val="3156655D"/>
    <w:rsid w:val="31697B86"/>
    <w:rsid w:val="31906639"/>
    <w:rsid w:val="31922BE4"/>
    <w:rsid w:val="31B57F93"/>
    <w:rsid w:val="3208555C"/>
    <w:rsid w:val="323E6E4F"/>
    <w:rsid w:val="324A53DF"/>
    <w:rsid w:val="325B1F0D"/>
    <w:rsid w:val="325F0AEE"/>
    <w:rsid w:val="32625EA6"/>
    <w:rsid w:val="326309B4"/>
    <w:rsid w:val="32681221"/>
    <w:rsid w:val="327D405E"/>
    <w:rsid w:val="328771D3"/>
    <w:rsid w:val="32B764C1"/>
    <w:rsid w:val="32C07013"/>
    <w:rsid w:val="32E14253"/>
    <w:rsid w:val="331440B4"/>
    <w:rsid w:val="331F6FD1"/>
    <w:rsid w:val="33345274"/>
    <w:rsid w:val="33392029"/>
    <w:rsid w:val="334016CB"/>
    <w:rsid w:val="3351386C"/>
    <w:rsid w:val="3368714C"/>
    <w:rsid w:val="33693B76"/>
    <w:rsid w:val="33C544C3"/>
    <w:rsid w:val="33C91CF4"/>
    <w:rsid w:val="33D16D69"/>
    <w:rsid w:val="341719A8"/>
    <w:rsid w:val="341813B0"/>
    <w:rsid w:val="341C599E"/>
    <w:rsid w:val="343745E7"/>
    <w:rsid w:val="34412636"/>
    <w:rsid w:val="344826F9"/>
    <w:rsid w:val="344E3B4C"/>
    <w:rsid w:val="34514EA3"/>
    <w:rsid w:val="34547313"/>
    <w:rsid w:val="34604393"/>
    <w:rsid w:val="347670E4"/>
    <w:rsid w:val="347B5170"/>
    <w:rsid w:val="348B745B"/>
    <w:rsid w:val="34DC4D08"/>
    <w:rsid w:val="34E9566E"/>
    <w:rsid w:val="34F51905"/>
    <w:rsid w:val="34FD3957"/>
    <w:rsid w:val="351B37AB"/>
    <w:rsid w:val="352466AD"/>
    <w:rsid w:val="35392CD7"/>
    <w:rsid w:val="353C6F5E"/>
    <w:rsid w:val="353D1A42"/>
    <w:rsid w:val="354E2047"/>
    <w:rsid w:val="3560720B"/>
    <w:rsid w:val="35637F0D"/>
    <w:rsid w:val="356D118F"/>
    <w:rsid w:val="35752F0E"/>
    <w:rsid w:val="35781B84"/>
    <w:rsid w:val="358D2CC2"/>
    <w:rsid w:val="35A868A3"/>
    <w:rsid w:val="35D83C1A"/>
    <w:rsid w:val="360F6A99"/>
    <w:rsid w:val="3626408A"/>
    <w:rsid w:val="36406ADA"/>
    <w:rsid w:val="3670431D"/>
    <w:rsid w:val="36A47256"/>
    <w:rsid w:val="36E41D74"/>
    <w:rsid w:val="36E8337D"/>
    <w:rsid w:val="36EC4581"/>
    <w:rsid w:val="372315E0"/>
    <w:rsid w:val="372A581C"/>
    <w:rsid w:val="375E551E"/>
    <w:rsid w:val="3761478B"/>
    <w:rsid w:val="377216F5"/>
    <w:rsid w:val="378231F9"/>
    <w:rsid w:val="379809B4"/>
    <w:rsid w:val="37B30346"/>
    <w:rsid w:val="37C60CD3"/>
    <w:rsid w:val="38153E0B"/>
    <w:rsid w:val="383D7718"/>
    <w:rsid w:val="38630E5A"/>
    <w:rsid w:val="386A6B00"/>
    <w:rsid w:val="386E7E4F"/>
    <w:rsid w:val="387254A3"/>
    <w:rsid w:val="388849BF"/>
    <w:rsid w:val="38C43DB1"/>
    <w:rsid w:val="38C570CD"/>
    <w:rsid w:val="38D535FB"/>
    <w:rsid w:val="38FC4C82"/>
    <w:rsid w:val="39160780"/>
    <w:rsid w:val="391A6C11"/>
    <w:rsid w:val="39282785"/>
    <w:rsid w:val="392D746B"/>
    <w:rsid w:val="39461484"/>
    <w:rsid w:val="395A266C"/>
    <w:rsid w:val="3962610A"/>
    <w:rsid w:val="397665A2"/>
    <w:rsid w:val="39946BCB"/>
    <w:rsid w:val="39A543D8"/>
    <w:rsid w:val="39B30094"/>
    <w:rsid w:val="39C24E6A"/>
    <w:rsid w:val="39F64CFA"/>
    <w:rsid w:val="3A011EB9"/>
    <w:rsid w:val="3A50347D"/>
    <w:rsid w:val="3A7668A4"/>
    <w:rsid w:val="3A780C61"/>
    <w:rsid w:val="3AA84004"/>
    <w:rsid w:val="3AC946E3"/>
    <w:rsid w:val="3AF95E80"/>
    <w:rsid w:val="3B0F01F1"/>
    <w:rsid w:val="3B1C56E1"/>
    <w:rsid w:val="3B7E7FFF"/>
    <w:rsid w:val="3BA13973"/>
    <w:rsid w:val="3BC46C7B"/>
    <w:rsid w:val="3BDF0FEA"/>
    <w:rsid w:val="3BE95755"/>
    <w:rsid w:val="3BF571ED"/>
    <w:rsid w:val="3C0C550E"/>
    <w:rsid w:val="3C210598"/>
    <w:rsid w:val="3C324B57"/>
    <w:rsid w:val="3C332EF8"/>
    <w:rsid w:val="3C3B1CB6"/>
    <w:rsid w:val="3C7406CA"/>
    <w:rsid w:val="3C7475AA"/>
    <w:rsid w:val="3C7C69A3"/>
    <w:rsid w:val="3C8A5456"/>
    <w:rsid w:val="3C97281B"/>
    <w:rsid w:val="3CA61CC2"/>
    <w:rsid w:val="3CAD6526"/>
    <w:rsid w:val="3CED7685"/>
    <w:rsid w:val="3D4A6199"/>
    <w:rsid w:val="3D930015"/>
    <w:rsid w:val="3D9700AD"/>
    <w:rsid w:val="3DA8018E"/>
    <w:rsid w:val="3DC1637D"/>
    <w:rsid w:val="3DED3BB0"/>
    <w:rsid w:val="3DEF7E75"/>
    <w:rsid w:val="3E0C3DB0"/>
    <w:rsid w:val="3E445D7C"/>
    <w:rsid w:val="3E6C6355"/>
    <w:rsid w:val="3E8317A0"/>
    <w:rsid w:val="3E9C51D7"/>
    <w:rsid w:val="3EA300F4"/>
    <w:rsid w:val="3EAB2665"/>
    <w:rsid w:val="3EB17A3F"/>
    <w:rsid w:val="3ED20724"/>
    <w:rsid w:val="3EDC77C2"/>
    <w:rsid w:val="3F155D03"/>
    <w:rsid w:val="3F1659C4"/>
    <w:rsid w:val="3F1D69B7"/>
    <w:rsid w:val="3F266977"/>
    <w:rsid w:val="3F3031F4"/>
    <w:rsid w:val="3F3B4DD0"/>
    <w:rsid w:val="3F4D71D6"/>
    <w:rsid w:val="3F5012A2"/>
    <w:rsid w:val="3F6E4B2B"/>
    <w:rsid w:val="3F796A17"/>
    <w:rsid w:val="3F913A5E"/>
    <w:rsid w:val="3FCA521C"/>
    <w:rsid w:val="400D698D"/>
    <w:rsid w:val="400F2A1F"/>
    <w:rsid w:val="401D4064"/>
    <w:rsid w:val="40363E4B"/>
    <w:rsid w:val="405178E6"/>
    <w:rsid w:val="40835D52"/>
    <w:rsid w:val="40A80D35"/>
    <w:rsid w:val="40CC07A1"/>
    <w:rsid w:val="40DA1A17"/>
    <w:rsid w:val="40EB30D7"/>
    <w:rsid w:val="40FC5B88"/>
    <w:rsid w:val="411677A8"/>
    <w:rsid w:val="41401F1C"/>
    <w:rsid w:val="416553EE"/>
    <w:rsid w:val="41710994"/>
    <w:rsid w:val="41731765"/>
    <w:rsid w:val="41773407"/>
    <w:rsid w:val="417B3E14"/>
    <w:rsid w:val="41972E86"/>
    <w:rsid w:val="41B50A53"/>
    <w:rsid w:val="41C03B20"/>
    <w:rsid w:val="41DE2C80"/>
    <w:rsid w:val="41F469B9"/>
    <w:rsid w:val="420B310E"/>
    <w:rsid w:val="42186B72"/>
    <w:rsid w:val="421C7291"/>
    <w:rsid w:val="423C55CA"/>
    <w:rsid w:val="424B1982"/>
    <w:rsid w:val="42563FC9"/>
    <w:rsid w:val="42576295"/>
    <w:rsid w:val="425F3471"/>
    <w:rsid w:val="42940F35"/>
    <w:rsid w:val="42A47205"/>
    <w:rsid w:val="42AE7FE8"/>
    <w:rsid w:val="42BF4237"/>
    <w:rsid w:val="42D13BBC"/>
    <w:rsid w:val="42F04395"/>
    <w:rsid w:val="42F13F2B"/>
    <w:rsid w:val="432C46A8"/>
    <w:rsid w:val="434211C2"/>
    <w:rsid w:val="434E4177"/>
    <w:rsid w:val="4391423B"/>
    <w:rsid w:val="43B266C0"/>
    <w:rsid w:val="43C650DB"/>
    <w:rsid w:val="43CC69B4"/>
    <w:rsid w:val="43EA06F1"/>
    <w:rsid w:val="44025E41"/>
    <w:rsid w:val="442935BF"/>
    <w:rsid w:val="44357462"/>
    <w:rsid w:val="44390FE0"/>
    <w:rsid w:val="44406241"/>
    <w:rsid w:val="44732E0A"/>
    <w:rsid w:val="44A80096"/>
    <w:rsid w:val="44C601C5"/>
    <w:rsid w:val="44C71B8F"/>
    <w:rsid w:val="44D50B20"/>
    <w:rsid w:val="44D84CEB"/>
    <w:rsid w:val="44DB21B7"/>
    <w:rsid w:val="44FA14FA"/>
    <w:rsid w:val="450F427A"/>
    <w:rsid w:val="451B4C33"/>
    <w:rsid w:val="45434A3A"/>
    <w:rsid w:val="45505563"/>
    <w:rsid w:val="45694D58"/>
    <w:rsid w:val="456F1FF1"/>
    <w:rsid w:val="45A2688A"/>
    <w:rsid w:val="45CA3383"/>
    <w:rsid w:val="45E31839"/>
    <w:rsid w:val="4604779F"/>
    <w:rsid w:val="4615098E"/>
    <w:rsid w:val="46153D30"/>
    <w:rsid w:val="463C6FF8"/>
    <w:rsid w:val="463D1D01"/>
    <w:rsid w:val="467926AF"/>
    <w:rsid w:val="468664F6"/>
    <w:rsid w:val="468B0F47"/>
    <w:rsid w:val="46917183"/>
    <w:rsid w:val="46B00895"/>
    <w:rsid w:val="46BD4982"/>
    <w:rsid w:val="46D064F5"/>
    <w:rsid w:val="46D72139"/>
    <w:rsid w:val="46DD19C4"/>
    <w:rsid w:val="471174DB"/>
    <w:rsid w:val="471E5C3E"/>
    <w:rsid w:val="472D35BB"/>
    <w:rsid w:val="47336130"/>
    <w:rsid w:val="473513F0"/>
    <w:rsid w:val="47353EF2"/>
    <w:rsid w:val="473618A9"/>
    <w:rsid w:val="475B46A8"/>
    <w:rsid w:val="47601DCC"/>
    <w:rsid w:val="47727B9D"/>
    <w:rsid w:val="47BD1801"/>
    <w:rsid w:val="47C40E47"/>
    <w:rsid w:val="48080451"/>
    <w:rsid w:val="4887770B"/>
    <w:rsid w:val="48933A94"/>
    <w:rsid w:val="48D45981"/>
    <w:rsid w:val="48E22C13"/>
    <w:rsid w:val="490D4038"/>
    <w:rsid w:val="490E10BD"/>
    <w:rsid w:val="490E1CA9"/>
    <w:rsid w:val="4924387F"/>
    <w:rsid w:val="492A5059"/>
    <w:rsid w:val="492A52F1"/>
    <w:rsid w:val="494F4CB5"/>
    <w:rsid w:val="495A62AA"/>
    <w:rsid w:val="496D3426"/>
    <w:rsid w:val="498E0A72"/>
    <w:rsid w:val="49A968E3"/>
    <w:rsid w:val="49C16872"/>
    <w:rsid w:val="49DA22E5"/>
    <w:rsid w:val="49F24BF8"/>
    <w:rsid w:val="4A835222"/>
    <w:rsid w:val="4AC058B1"/>
    <w:rsid w:val="4AF06F99"/>
    <w:rsid w:val="4B10006C"/>
    <w:rsid w:val="4B1E433E"/>
    <w:rsid w:val="4B440B90"/>
    <w:rsid w:val="4B4F0304"/>
    <w:rsid w:val="4B54549B"/>
    <w:rsid w:val="4BA02DC0"/>
    <w:rsid w:val="4BB00296"/>
    <w:rsid w:val="4BCA0673"/>
    <w:rsid w:val="4BCA2674"/>
    <w:rsid w:val="4BDF7256"/>
    <w:rsid w:val="4BEB4A2B"/>
    <w:rsid w:val="4BF05D0A"/>
    <w:rsid w:val="4C14236C"/>
    <w:rsid w:val="4C2E0FB4"/>
    <w:rsid w:val="4C645936"/>
    <w:rsid w:val="4C6C0E41"/>
    <w:rsid w:val="4C836BFE"/>
    <w:rsid w:val="4CCC0A9F"/>
    <w:rsid w:val="4CD73A48"/>
    <w:rsid w:val="4CDA2868"/>
    <w:rsid w:val="4CE319F6"/>
    <w:rsid w:val="4CE75FFF"/>
    <w:rsid w:val="4CF76E9A"/>
    <w:rsid w:val="4D1853D6"/>
    <w:rsid w:val="4D1D34D1"/>
    <w:rsid w:val="4D36586A"/>
    <w:rsid w:val="4D393694"/>
    <w:rsid w:val="4D3D204E"/>
    <w:rsid w:val="4D4D2739"/>
    <w:rsid w:val="4D857C7A"/>
    <w:rsid w:val="4D9D56B2"/>
    <w:rsid w:val="4DB00141"/>
    <w:rsid w:val="4DC8135C"/>
    <w:rsid w:val="4DE6536D"/>
    <w:rsid w:val="4DEE51F7"/>
    <w:rsid w:val="4E012AA5"/>
    <w:rsid w:val="4E3924DB"/>
    <w:rsid w:val="4E3F09BF"/>
    <w:rsid w:val="4E443398"/>
    <w:rsid w:val="4E5B50D9"/>
    <w:rsid w:val="4E72225E"/>
    <w:rsid w:val="4E7A77E2"/>
    <w:rsid w:val="4E897047"/>
    <w:rsid w:val="4EA450C5"/>
    <w:rsid w:val="4EFF234E"/>
    <w:rsid w:val="4F0247B1"/>
    <w:rsid w:val="4F347148"/>
    <w:rsid w:val="4F42265C"/>
    <w:rsid w:val="4F445CA7"/>
    <w:rsid w:val="4F9C3E22"/>
    <w:rsid w:val="4FAA1C5F"/>
    <w:rsid w:val="4FBF2AB0"/>
    <w:rsid w:val="4FC71176"/>
    <w:rsid w:val="500E6DC4"/>
    <w:rsid w:val="50102CB9"/>
    <w:rsid w:val="501F44F5"/>
    <w:rsid w:val="504D225A"/>
    <w:rsid w:val="505479C6"/>
    <w:rsid w:val="50604E8E"/>
    <w:rsid w:val="507E08C3"/>
    <w:rsid w:val="508E172D"/>
    <w:rsid w:val="50C53E80"/>
    <w:rsid w:val="50D3285C"/>
    <w:rsid w:val="50F718A3"/>
    <w:rsid w:val="50FA6ED5"/>
    <w:rsid w:val="51090F0D"/>
    <w:rsid w:val="5123007C"/>
    <w:rsid w:val="515F049A"/>
    <w:rsid w:val="5176562E"/>
    <w:rsid w:val="518D6327"/>
    <w:rsid w:val="51904FC6"/>
    <w:rsid w:val="51943183"/>
    <w:rsid w:val="51943850"/>
    <w:rsid w:val="51953CBC"/>
    <w:rsid w:val="51BB7384"/>
    <w:rsid w:val="51C5433E"/>
    <w:rsid w:val="51D83D39"/>
    <w:rsid w:val="51EE7923"/>
    <w:rsid w:val="51F12D2E"/>
    <w:rsid w:val="52276E20"/>
    <w:rsid w:val="523E3EE6"/>
    <w:rsid w:val="52531834"/>
    <w:rsid w:val="525B6ADD"/>
    <w:rsid w:val="525F7A10"/>
    <w:rsid w:val="526D1464"/>
    <w:rsid w:val="52914EB6"/>
    <w:rsid w:val="529B196C"/>
    <w:rsid w:val="52C40DD4"/>
    <w:rsid w:val="52CE5BDF"/>
    <w:rsid w:val="52E32E97"/>
    <w:rsid w:val="52EC0C4C"/>
    <w:rsid w:val="52F47373"/>
    <w:rsid w:val="535B2CD3"/>
    <w:rsid w:val="53920E05"/>
    <w:rsid w:val="53B82989"/>
    <w:rsid w:val="5408487C"/>
    <w:rsid w:val="546C6026"/>
    <w:rsid w:val="547D3A52"/>
    <w:rsid w:val="548A2604"/>
    <w:rsid w:val="54F41E85"/>
    <w:rsid w:val="54FD5E9B"/>
    <w:rsid w:val="55203369"/>
    <w:rsid w:val="55547D58"/>
    <w:rsid w:val="5585283D"/>
    <w:rsid w:val="558E115B"/>
    <w:rsid w:val="55C01ACB"/>
    <w:rsid w:val="55D00A91"/>
    <w:rsid w:val="55E334EB"/>
    <w:rsid w:val="55F93204"/>
    <w:rsid w:val="561A76DD"/>
    <w:rsid w:val="5625540D"/>
    <w:rsid w:val="5627318E"/>
    <w:rsid w:val="564E1CB5"/>
    <w:rsid w:val="565142E9"/>
    <w:rsid w:val="56847160"/>
    <w:rsid w:val="56960CD2"/>
    <w:rsid w:val="57285ED7"/>
    <w:rsid w:val="574526AF"/>
    <w:rsid w:val="57A60A7D"/>
    <w:rsid w:val="57BA68E0"/>
    <w:rsid w:val="57D93E9A"/>
    <w:rsid w:val="580324C9"/>
    <w:rsid w:val="582F71BC"/>
    <w:rsid w:val="583C72EA"/>
    <w:rsid w:val="588834C7"/>
    <w:rsid w:val="58A256FA"/>
    <w:rsid w:val="58A4350B"/>
    <w:rsid w:val="58A61A46"/>
    <w:rsid w:val="58D062A8"/>
    <w:rsid w:val="58EC447C"/>
    <w:rsid w:val="58F701E2"/>
    <w:rsid w:val="59082367"/>
    <w:rsid w:val="590E049D"/>
    <w:rsid w:val="59226CAC"/>
    <w:rsid w:val="59380C9D"/>
    <w:rsid w:val="594C74BF"/>
    <w:rsid w:val="5957240E"/>
    <w:rsid w:val="59624F74"/>
    <w:rsid w:val="596C726E"/>
    <w:rsid w:val="597C4705"/>
    <w:rsid w:val="599F08A0"/>
    <w:rsid w:val="59A13716"/>
    <w:rsid w:val="59A626B7"/>
    <w:rsid w:val="59B416E6"/>
    <w:rsid w:val="5A2C0C30"/>
    <w:rsid w:val="5A5D3398"/>
    <w:rsid w:val="5AA147E5"/>
    <w:rsid w:val="5AB75B38"/>
    <w:rsid w:val="5AFC641E"/>
    <w:rsid w:val="5B056871"/>
    <w:rsid w:val="5B0B1317"/>
    <w:rsid w:val="5B1D7F74"/>
    <w:rsid w:val="5B465716"/>
    <w:rsid w:val="5B4F0F69"/>
    <w:rsid w:val="5B5C63C0"/>
    <w:rsid w:val="5B924B7F"/>
    <w:rsid w:val="5BA5120E"/>
    <w:rsid w:val="5C0E1353"/>
    <w:rsid w:val="5C140D11"/>
    <w:rsid w:val="5C286789"/>
    <w:rsid w:val="5C4A4AF1"/>
    <w:rsid w:val="5C4B7FF0"/>
    <w:rsid w:val="5CCB237E"/>
    <w:rsid w:val="5CD37B9E"/>
    <w:rsid w:val="5CDE790E"/>
    <w:rsid w:val="5CFC68E6"/>
    <w:rsid w:val="5D1340AF"/>
    <w:rsid w:val="5DB8274B"/>
    <w:rsid w:val="5DBE2486"/>
    <w:rsid w:val="5DC54481"/>
    <w:rsid w:val="5DDC0862"/>
    <w:rsid w:val="5DDF3532"/>
    <w:rsid w:val="5DFE2564"/>
    <w:rsid w:val="5E1E703C"/>
    <w:rsid w:val="5E2D7A21"/>
    <w:rsid w:val="5E726E90"/>
    <w:rsid w:val="5E766C32"/>
    <w:rsid w:val="5EA97DD9"/>
    <w:rsid w:val="5EBD1CDF"/>
    <w:rsid w:val="5EC67608"/>
    <w:rsid w:val="5EDC7E43"/>
    <w:rsid w:val="5EE47ADF"/>
    <w:rsid w:val="5EEE634D"/>
    <w:rsid w:val="5EF368B1"/>
    <w:rsid w:val="5FA63C6F"/>
    <w:rsid w:val="5FA9375A"/>
    <w:rsid w:val="5FCB5F6C"/>
    <w:rsid w:val="5FD03C3E"/>
    <w:rsid w:val="5FD468A3"/>
    <w:rsid w:val="5FE17045"/>
    <w:rsid w:val="5FE310F8"/>
    <w:rsid w:val="601D5D7E"/>
    <w:rsid w:val="604E6515"/>
    <w:rsid w:val="605D09D0"/>
    <w:rsid w:val="60600658"/>
    <w:rsid w:val="60777E02"/>
    <w:rsid w:val="607F0563"/>
    <w:rsid w:val="60BA19F2"/>
    <w:rsid w:val="60D80F5A"/>
    <w:rsid w:val="611C0CD0"/>
    <w:rsid w:val="614B42E3"/>
    <w:rsid w:val="619A3948"/>
    <w:rsid w:val="619B4EB8"/>
    <w:rsid w:val="61C06D33"/>
    <w:rsid w:val="620C016E"/>
    <w:rsid w:val="62414FA8"/>
    <w:rsid w:val="624D2636"/>
    <w:rsid w:val="624F1CF8"/>
    <w:rsid w:val="6260565F"/>
    <w:rsid w:val="62671657"/>
    <w:rsid w:val="626D318B"/>
    <w:rsid w:val="62DE2A80"/>
    <w:rsid w:val="62EF3A9A"/>
    <w:rsid w:val="631229E6"/>
    <w:rsid w:val="63146D6D"/>
    <w:rsid w:val="63534E0B"/>
    <w:rsid w:val="636C497B"/>
    <w:rsid w:val="637670AC"/>
    <w:rsid w:val="63796585"/>
    <w:rsid w:val="637F027F"/>
    <w:rsid w:val="63911D9E"/>
    <w:rsid w:val="63C96BF9"/>
    <w:rsid w:val="63F0106E"/>
    <w:rsid w:val="6436205C"/>
    <w:rsid w:val="64575204"/>
    <w:rsid w:val="646F0916"/>
    <w:rsid w:val="648825CC"/>
    <w:rsid w:val="64973A1F"/>
    <w:rsid w:val="649D7B53"/>
    <w:rsid w:val="64BF294C"/>
    <w:rsid w:val="64D37B15"/>
    <w:rsid w:val="64E81726"/>
    <w:rsid w:val="65145011"/>
    <w:rsid w:val="65293868"/>
    <w:rsid w:val="6581123F"/>
    <w:rsid w:val="65A30945"/>
    <w:rsid w:val="65BC36C4"/>
    <w:rsid w:val="66006840"/>
    <w:rsid w:val="660441B7"/>
    <w:rsid w:val="663E03FE"/>
    <w:rsid w:val="666B332D"/>
    <w:rsid w:val="667C19E9"/>
    <w:rsid w:val="66951ACD"/>
    <w:rsid w:val="66AC79AA"/>
    <w:rsid w:val="66F04221"/>
    <w:rsid w:val="67376CE1"/>
    <w:rsid w:val="67397157"/>
    <w:rsid w:val="679F6209"/>
    <w:rsid w:val="67C93230"/>
    <w:rsid w:val="67E3345F"/>
    <w:rsid w:val="67F16D8A"/>
    <w:rsid w:val="68175F2F"/>
    <w:rsid w:val="684523D2"/>
    <w:rsid w:val="685514E5"/>
    <w:rsid w:val="685966AF"/>
    <w:rsid w:val="687F6C4B"/>
    <w:rsid w:val="68991FE6"/>
    <w:rsid w:val="68B930FA"/>
    <w:rsid w:val="68C27F76"/>
    <w:rsid w:val="68CD07A8"/>
    <w:rsid w:val="68D20343"/>
    <w:rsid w:val="68FF1D51"/>
    <w:rsid w:val="691D1A83"/>
    <w:rsid w:val="69253BB5"/>
    <w:rsid w:val="69274D35"/>
    <w:rsid w:val="6931775A"/>
    <w:rsid w:val="69411E5E"/>
    <w:rsid w:val="694522BF"/>
    <w:rsid w:val="6949206A"/>
    <w:rsid w:val="69811B4B"/>
    <w:rsid w:val="699F5297"/>
    <w:rsid w:val="69C26885"/>
    <w:rsid w:val="6A0D7FED"/>
    <w:rsid w:val="6A18775C"/>
    <w:rsid w:val="6A5C3B11"/>
    <w:rsid w:val="6A6A40AD"/>
    <w:rsid w:val="6A8F5EC6"/>
    <w:rsid w:val="6AB076D1"/>
    <w:rsid w:val="6AD0555C"/>
    <w:rsid w:val="6B00216A"/>
    <w:rsid w:val="6B034007"/>
    <w:rsid w:val="6B0D1A6F"/>
    <w:rsid w:val="6B227DB0"/>
    <w:rsid w:val="6B3B34D4"/>
    <w:rsid w:val="6B3C6C8E"/>
    <w:rsid w:val="6B4E3A6A"/>
    <w:rsid w:val="6B79110B"/>
    <w:rsid w:val="6BB022DD"/>
    <w:rsid w:val="6BB456BE"/>
    <w:rsid w:val="6BB656D5"/>
    <w:rsid w:val="6BC67605"/>
    <w:rsid w:val="6BCF6AF5"/>
    <w:rsid w:val="6BD80552"/>
    <w:rsid w:val="6BE65A15"/>
    <w:rsid w:val="6BEA270D"/>
    <w:rsid w:val="6C202A39"/>
    <w:rsid w:val="6C29298E"/>
    <w:rsid w:val="6C35463C"/>
    <w:rsid w:val="6C5B3386"/>
    <w:rsid w:val="6CA67B61"/>
    <w:rsid w:val="6CC55D68"/>
    <w:rsid w:val="6CDC46D3"/>
    <w:rsid w:val="6CDD0FBC"/>
    <w:rsid w:val="6CE03EB8"/>
    <w:rsid w:val="6D1A1FC6"/>
    <w:rsid w:val="6D222FAA"/>
    <w:rsid w:val="6D237154"/>
    <w:rsid w:val="6D3401D0"/>
    <w:rsid w:val="6D3F2229"/>
    <w:rsid w:val="6D5A00AC"/>
    <w:rsid w:val="6D5C2AC9"/>
    <w:rsid w:val="6D635C2C"/>
    <w:rsid w:val="6D8A3236"/>
    <w:rsid w:val="6D9903A4"/>
    <w:rsid w:val="6DE224EA"/>
    <w:rsid w:val="6E0A7B01"/>
    <w:rsid w:val="6E225D75"/>
    <w:rsid w:val="6E294488"/>
    <w:rsid w:val="6E361D99"/>
    <w:rsid w:val="6E590A14"/>
    <w:rsid w:val="6E630872"/>
    <w:rsid w:val="6E8E4999"/>
    <w:rsid w:val="6E98092C"/>
    <w:rsid w:val="6EC4285A"/>
    <w:rsid w:val="6EEE238E"/>
    <w:rsid w:val="6EFC2117"/>
    <w:rsid w:val="6F0337A1"/>
    <w:rsid w:val="6F137B61"/>
    <w:rsid w:val="6F180B39"/>
    <w:rsid w:val="6F420996"/>
    <w:rsid w:val="6F4209CA"/>
    <w:rsid w:val="6F622654"/>
    <w:rsid w:val="6F741873"/>
    <w:rsid w:val="6F980ED1"/>
    <w:rsid w:val="6F995773"/>
    <w:rsid w:val="6FC404C4"/>
    <w:rsid w:val="6FDC7D76"/>
    <w:rsid w:val="6FF84C44"/>
    <w:rsid w:val="701D2B32"/>
    <w:rsid w:val="70471B70"/>
    <w:rsid w:val="705E4DC3"/>
    <w:rsid w:val="70C56B6B"/>
    <w:rsid w:val="70CF037E"/>
    <w:rsid w:val="70E560B0"/>
    <w:rsid w:val="711F6D1E"/>
    <w:rsid w:val="712C0866"/>
    <w:rsid w:val="713C3F9C"/>
    <w:rsid w:val="7159732B"/>
    <w:rsid w:val="7178231F"/>
    <w:rsid w:val="719B7055"/>
    <w:rsid w:val="71A3790F"/>
    <w:rsid w:val="72000D4B"/>
    <w:rsid w:val="723466B2"/>
    <w:rsid w:val="724A7BE2"/>
    <w:rsid w:val="724E2E25"/>
    <w:rsid w:val="726507BD"/>
    <w:rsid w:val="729305F2"/>
    <w:rsid w:val="72C347FF"/>
    <w:rsid w:val="72F711AA"/>
    <w:rsid w:val="731336CF"/>
    <w:rsid w:val="73235F62"/>
    <w:rsid w:val="732B0612"/>
    <w:rsid w:val="735200AF"/>
    <w:rsid w:val="73543DF2"/>
    <w:rsid w:val="736B6652"/>
    <w:rsid w:val="73914B70"/>
    <w:rsid w:val="739929AF"/>
    <w:rsid w:val="739E7285"/>
    <w:rsid w:val="73C73901"/>
    <w:rsid w:val="73CE6422"/>
    <w:rsid w:val="73D75FF7"/>
    <w:rsid w:val="741C4964"/>
    <w:rsid w:val="74342217"/>
    <w:rsid w:val="743507A3"/>
    <w:rsid w:val="74556E37"/>
    <w:rsid w:val="7477235F"/>
    <w:rsid w:val="74896507"/>
    <w:rsid w:val="748A5326"/>
    <w:rsid w:val="74C61DC5"/>
    <w:rsid w:val="74E96708"/>
    <w:rsid w:val="750A5348"/>
    <w:rsid w:val="75144C82"/>
    <w:rsid w:val="751A0909"/>
    <w:rsid w:val="752106B6"/>
    <w:rsid w:val="75257BB5"/>
    <w:rsid w:val="7531383E"/>
    <w:rsid w:val="75631AFB"/>
    <w:rsid w:val="756B7EE4"/>
    <w:rsid w:val="75746F8B"/>
    <w:rsid w:val="7599004C"/>
    <w:rsid w:val="75B64545"/>
    <w:rsid w:val="75CC1AF9"/>
    <w:rsid w:val="75D32417"/>
    <w:rsid w:val="75DC1422"/>
    <w:rsid w:val="761577D7"/>
    <w:rsid w:val="762A23D7"/>
    <w:rsid w:val="76456ABC"/>
    <w:rsid w:val="76496F18"/>
    <w:rsid w:val="764A105C"/>
    <w:rsid w:val="76583972"/>
    <w:rsid w:val="765F612C"/>
    <w:rsid w:val="767A4E58"/>
    <w:rsid w:val="767E2CE9"/>
    <w:rsid w:val="768A192B"/>
    <w:rsid w:val="76961A07"/>
    <w:rsid w:val="769A720A"/>
    <w:rsid w:val="769D34BC"/>
    <w:rsid w:val="76D43C5E"/>
    <w:rsid w:val="76EE255B"/>
    <w:rsid w:val="76F02177"/>
    <w:rsid w:val="76F83F2A"/>
    <w:rsid w:val="770453BE"/>
    <w:rsid w:val="7729737B"/>
    <w:rsid w:val="77495E2E"/>
    <w:rsid w:val="77644B6E"/>
    <w:rsid w:val="77674249"/>
    <w:rsid w:val="77721C01"/>
    <w:rsid w:val="77756A00"/>
    <w:rsid w:val="7780486E"/>
    <w:rsid w:val="778D4D51"/>
    <w:rsid w:val="779C5D34"/>
    <w:rsid w:val="77BD6674"/>
    <w:rsid w:val="77C42C90"/>
    <w:rsid w:val="77DE7AD1"/>
    <w:rsid w:val="77ED466A"/>
    <w:rsid w:val="781509EA"/>
    <w:rsid w:val="78281E54"/>
    <w:rsid w:val="7836579C"/>
    <w:rsid w:val="783F4C5A"/>
    <w:rsid w:val="78436110"/>
    <w:rsid w:val="787D70F9"/>
    <w:rsid w:val="788F6028"/>
    <w:rsid w:val="78AE2BF1"/>
    <w:rsid w:val="78B52CE8"/>
    <w:rsid w:val="78BD5983"/>
    <w:rsid w:val="79104651"/>
    <w:rsid w:val="791415AA"/>
    <w:rsid w:val="793B5766"/>
    <w:rsid w:val="79467948"/>
    <w:rsid w:val="79883D28"/>
    <w:rsid w:val="79906029"/>
    <w:rsid w:val="79977C34"/>
    <w:rsid w:val="799D5B0B"/>
    <w:rsid w:val="79A6039E"/>
    <w:rsid w:val="79C76DCC"/>
    <w:rsid w:val="79CE4CF0"/>
    <w:rsid w:val="79EB1DA3"/>
    <w:rsid w:val="79EE151F"/>
    <w:rsid w:val="7A1D0917"/>
    <w:rsid w:val="7A2B43D3"/>
    <w:rsid w:val="7A313A64"/>
    <w:rsid w:val="7A3171C3"/>
    <w:rsid w:val="7A39182B"/>
    <w:rsid w:val="7A4E2E54"/>
    <w:rsid w:val="7A592A94"/>
    <w:rsid w:val="7A7D7912"/>
    <w:rsid w:val="7A7F44AC"/>
    <w:rsid w:val="7A8179C5"/>
    <w:rsid w:val="7A8A79AE"/>
    <w:rsid w:val="7AA715A4"/>
    <w:rsid w:val="7AA80CB6"/>
    <w:rsid w:val="7ABE1E74"/>
    <w:rsid w:val="7ACB15E1"/>
    <w:rsid w:val="7AEE0C6D"/>
    <w:rsid w:val="7B2230FB"/>
    <w:rsid w:val="7B30314B"/>
    <w:rsid w:val="7B5D252E"/>
    <w:rsid w:val="7B660BC5"/>
    <w:rsid w:val="7B81180D"/>
    <w:rsid w:val="7B90296E"/>
    <w:rsid w:val="7BB42480"/>
    <w:rsid w:val="7BB472B0"/>
    <w:rsid w:val="7BC51020"/>
    <w:rsid w:val="7BE8024C"/>
    <w:rsid w:val="7BE85213"/>
    <w:rsid w:val="7C101AB3"/>
    <w:rsid w:val="7C186D82"/>
    <w:rsid w:val="7C345670"/>
    <w:rsid w:val="7C62257B"/>
    <w:rsid w:val="7C653DDF"/>
    <w:rsid w:val="7C8B556A"/>
    <w:rsid w:val="7CAF6C60"/>
    <w:rsid w:val="7CE83699"/>
    <w:rsid w:val="7D046E0A"/>
    <w:rsid w:val="7D0F7FE9"/>
    <w:rsid w:val="7D445FE8"/>
    <w:rsid w:val="7D6B20AC"/>
    <w:rsid w:val="7DB30711"/>
    <w:rsid w:val="7DB46181"/>
    <w:rsid w:val="7DBA741F"/>
    <w:rsid w:val="7DCA6FC0"/>
    <w:rsid w:val="7DCD52C4"/>
    <w:rsid w:val="7E151CE5"/>
    <w:rsid w:val="7E3C01DA"/>
    <w:rsid w:val="7E3C35C2"/>
    <w:rsid w:val="7E3F55BC"/>
    <w:rsid w:val="7E602106"/>
    <w:rsid w:val="7E6036DB"/>
    <w:rsid w:val="7E8D4449"/>
    <w:rsid w:val="7E9226A2"/>
    <w:rsid w:val="7EB569BE"/>
    <w:rsid w:val="7EC96473"/>
    <w:rsid w:val="7EE563EF"/>
    <w:rsid w:val="7F096B18"/>
    <w:rsid w:val="7F1B7A48"/>
    <w:rsid w:val="7F300470"/>
    <w:rsid w:val="7F3E77DC"/>
    <w:rsid w:val="7F6E1DE7"/>
    <w:rsid w:val="7F712190"/>
    <w:rsid w:val="7F7C41B8"/>
    <w:rsid w:val="7FE0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2019-06-26T08:03:00Z</dcterms:created>
  <dc:creator>Dell</dc:creator>
  <cp:lastModifiedBy>Dell</cp:lastModifiedBy>
  <dcterms:modified xsi:type="dcterms:W3CDTF">2019-12-16T10:55:15Z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