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62AFFC" w14:textId="77777777" w:rsidR="001366BF" w:rsidRPr="001366BF" w:rsidRDefault="001366BF" w:rsidP="001366BF">
      <w:pPr>
        <w:widowControl/>
        <w:wordWrap/>
        <w:autoSpaceDE/>
        <w:autoSpaceDN/>
        <w:spacing w:line="240" w:lineRule="auto"/>
        <w:rPr>
          <w:rFonts w:ascii="굴림" w:eastAsia="굴림" w:hAnsi="굴림" w:cs="굴림"/>
          <w:kern w:val="0"/>
          <w:sz w:val="24"/>
          <w:szCs w:val="24"/>
        </w:rPr>
      </w:pPr>
      <w:r w:rsidRPr="001366BF">
        <w:rPr>
          <w:rFonts w:ascii="맑은 고딕" w:eastAsia="맑은 고딕" w:hAnsi="맑은 고딕" w:cs="굴림" w:hint="eastAsia"/>
          <w:b/>
          <w:bCs/>
          <w:color w:val="000000"/>
          <w:kern w:val="0"/>
          <w:szCs w:val="20"/>
        </w:rPr>
        <w:t>별첨 2. 안전성 정보 변경사항</w:t>
      </w:r>
    </w:p>
    <w:p w14:paraId="3F0622AD" w14:textId="5FCDC11D" w:rsidR="001366BF" w:rsidRPr="001366BF" w:rsidRDefault="001366BF" w:rsidP="001366BF">
      <w:pPr>
        <w:widowControl/>
        <w:wordWrap/>
        <w:autoSpaceDE/>
        <w:autoSpaceDN/>
        <w:spacing w:line="240" w:lineRule="auto"/>
        <w:rPr>
          <w:rFonts w:ascii="굴림" w:eastAsia="굴림" w:hAnsi="굴림" w:cs="굴림"/>
          <w:kern w:val="0"/>
          <w:sz w:val="24"/>
          <w:szCs w:val="24"/>
        </w:rPr>
      </w:pPr>
      <w:r w:rsidRPr="001366BF">
        <w:rPr>
          <w:rFonts w:ascii="맑은 고딕" w:eastAsia="맑은 고딕" w:hAnsi="맑은 고딕" w:cs="굴림" w:hint="eastAsia"/>
          <w:color w:val="000000"/>
          <w:kern w:val="0"/>
          <w:szCs w:val="20"/>
        </w:rPr>
        <w:t xml:space="preserve">&lt;허가사항 </w:t>
      </w:r>
      <w:proofErr w:type="gramStart"/>
      <w:r w:rsidRPr="001366BF">
        <w:rPr>
          <w:rFonts w:ascii="맑은 고딕" w:eastAsia="맑은 고딕" w:hAnsi="맑은 고딕" w:cs="굴림" w:hint="eastAsia"/>
          <w:color w:val="000000"/>
          <w:kern w:val="0"/>
          <w:szCs w:val="20"/>
        </w:rPr>
        <w:t>변경일 :</w:t>
      </w:r>
      <w:proofErr w:type="gramEnd"/>
      <w:r w:rsidRPr="001366BF">
        <w:rPr>
          <w:rFonts w:ascii="맑은 고딕" w:eastAsia="맑은 고딕" w:hAnsi="맑은 고딕" w:cs="굴림" w:hint="eastAsia"/>
          <w:color w:val="000000"/>
          <w:kern w:val="0"/>
          <w:szCs w:val="20"/>
        </w:rPr>
        <w:t xml:space="preserve"> </w:t>
      </w:r>
      <w:r w:rsidR="005A17E4">
        <w:rPr>
          <w:rFonts w:ascii="맑은 고딕" w:eastAsia="맑은 고딕" w:hAnsi="맑은 고딕" w:cs="굴림"/>
          <w:color w:val="000000"/>
          <w:kern w:val="0"/>
          <w:szCs w:val="20"/>
        </w:rPr>
        <w:t>202</w:t>
      </w:r>
      <w:r w:rsidR="00AE4E27">
        <w:rPr>
          <w:rFonts w:ascii="맑은 고딕" w:eastAsia="맑은 고딕" w:hAnsi="맑은 고딕" w:cs="굴림"/>
          <w:color w:val="000000"/>
          <w:kern w:val="0"/>
          <w:szCs w:val="20"/>
        </w:rPr>
        <w:t>1</w:t>
      </w:r>
      <w:r w:rsidR="00AE4E27">
        <w:rPr>
          <w:rFonts w:ascii="맑은 고딕" w:eastAsia="맑은 고딕" w:hAnsi="맑은 고딕" w:cs="굴림" w:hint="eastAsia"/>
          <w:color w:val="000000"/>
          <w:kern w:val="0"/>
          <w:szCs w:val="20"/>
        </w:rPr>
        <w:t xml:space="preserve">년 </w:t>
      </w:r>
      <w:r w:rsidR="00AE4E27">
        <w:rPr>
          <w:rFonts w:ascii="맑은 고딕" w:eastAsia="맑은 고딕" w:hAnsi="맑은 고딕" w:cs="굴림"/>
          <w:color w:val="000000"/>
          <w:kern w:val="0"/>
          <w:szCs w:val="20"/>
        </w:rPr>
        <w:t>9</w:t>
      </w:r>
      <w:r w:rsidR="00AE4E27">
        <w:rPr>
          <w:rFonts w:ascii="맑은 고딕" w:eastAsia="맑은 고딕" w:hAnsi="맑은 고딕" w:cs="굴림" w:hint="eastAsia"/>
          <w:color w:val="000000"/>
          <w:kern w:val="0"/>
          <w:szCs w:val="20"/>
        </w:rPr>
        <w:t xml:space="preserve">월 </w:t>
      </w:r>
      <w:r w:rsidR="00AE4E27">
        <w:rPr>
          <w:rFonts w:ascii="맑은 고딕" w:eastAsia="맑은 고딕" w:hAnsi="맑은 고딕" w:cs="굴림"/>
          <w:color w:val="000000"/>
          <w:kern w:val="0"/>
          <w:szCs w:val="20"/>
        </w:rPr>
        <w:t>10</w:t>
      </w:r>
      <w:r w:rsidR="00AE4E27">
        <w:rPr>
          <w:rFonts w:ascii="맑은 고딕" w:eastAsia="맑은 고딕" w:hAnsi="맑은 고딕" w:cs="굴림" w:hint="eastAsia"/>
          <w:color w:val="000000"/>
          <w:kern w:val="0"/>
          <w:szCs w:val="20"/>
        </w:rPr>
        <w:t>일</w:t>
      </w:r>
      <w:r w:rsidRPr="001366BF">
        <w:rPr>
          <w:rFonts w:ascii="맑은 고딕" w:eastAsia="맑은 고딕" w:hAnsi="맑은 고딕" w:cs="굴림" w:hint="eastAsia"/>
          <w:color w:val="000000"/>
          <w:kern w:val="0"/>
          <w:szCs w:val="20"/>
        </w:rPr>
        <w:t>&gt;</w:t>
      </w:r>
    </w:p>
    <w:tbl>
      <w:tblPr>
        <w:tblW w:w="9006" w:type="dxa"/>
        <w:tblCellMar>
          <w:top w:w="15" w:type="dxa"/>
          <w:left w:w="15" w:type="dxa"/>
          <w:bottom w:w="15" w:type="dxa"/>
          <w:right w:w="15" w:type="dxa"/>
        </w:tblCellMar>
        <w:tblLook w:val="04A0" w:firstRow="1" w:lastRow="0" w:firstColumn="1" w:lastColumn="0" w:noHBand="0" w:noVBand="1"/>
      </w:tblPr>
      <w:tblGrid>
        <w:gridCol w:w="623"/>
        <w:gridCol w:w="4948"/>
        <w:gridCol w:w="3435"/>
      </w:tblGrid>
      <w:tr w:rsidR="007A1BA2" w:rsidRPr="00CD4F69" w14:paraId="5ABFAFFF" w14:textId="77777777" w:rsidTr="006C73CA">
        <w:trPr>
          <w:trHeight w:val="661"/>
        </w:trPr>
        <w:tc>
          <w:tcPr>
            <w:tcW w:w="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D0F4D" w14:textId="77777777" w:rsidR="001366BF" w:rsidRPr="00CD4F69" w:rsidRDefault="001366BF" w:rsidP="001366BF">
            <w:pPr>
              <w:widowControl/>
              <w:wordWrap/>
              <w:autoSpaceDE/>
              <w:autoSpaceDN/>
              <w:spacing w:line="240" w:lineRule="auto"/>
              <w:jc w:val="center"/>
              <w:rPr>
                <w:rFonts w:eastAsiaTheme="minorHAnsi" w:cs="굴림"/>
                <w:kern w:val="0"/>
                <w:szCs w:val="20"/>
              </w:rPr>
            </w:pPr>
            <w:r w:rsidRPr="00CD4F69">
              <w:rPr>
                <w:rFonts w:eastAsiaTheme="minorHAnsi" w:cs="굴림" w:hint="eastAsia"/>
                <w:b/>
                <w:bCs/>
                <w:color w:val="000000"/>
                <w:kern w:val="0"/>
                <w:szCs w:val="20"/>
              </w:rPr>
              <w:t>구분</w:t>
            </w:r>
          </w:p>
        </w:tc>
        <w:tc>
          <w:tcPr>
            <w:tcW w:w="6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0EF9E" w14:textId="77777777" w:rsidR="001366BF" w:rsidRPr="00CD4F69" w:rsidRDefault="001366BF" w:rsidP="001366BF">
            <w:pPr>
              <w:widowControl/>
              <w:wordWrap/>
              <w:autoSpaceDE/>
              <w:autoSpaceDN/>
              <w:spacing w:line="240" w:lineRule="auto"/>
              <w:jc w:val="center"/>
              <w:rPr>
                <w:rFonts w:eastAsiaTheme="minorHAnsi" w:cs="굴림"/>
                <w:kern w:val="0"/>
                <w:szCs w:val="20"/>
              </w:rPr>
            </w:pPr>
            <w:r w:rsidRPr="00CD4F69">
              <w:rPr>
                <w:rFonts w:eastAsiaTheme="minorHAnsi" w:cs="굴림" w:hint="eastAsia"/>
                <w:b/>
                <w:bCs/>
                <w:color w:val="000000"/>
                <w:kern w:val="0"/>
                <w:szCs w:val="20"/>
              </w:rPr>
              <w:t>기 허가사항</w:t>
            </w: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5306E" w14:textId="77777777" w:rsidR="001366BF" w:rsidRPr="00CD4F69" w:rsidRDefault="001366BF" w:rsidP="001366BF">
            <w:pPr>
              <w:widowControl/>
              <w:wordWrap/>
              <w:autoSpaceDE/>
              <w:autoSpaceDN/>
              <w:spacing w:line="240" w:lineRule="auto"/>
              <w:jc w:val="center"/>
              <w:rPr>
                <w:rFonts w:eastAsiaTheme="minorHAnsi" w:cs="굴림"/>
                <w:kern w:val="0"/>
                <w:szCs w:val="20"/>
              </w:rPr>
            </w:pPr>
            <w:r w:rsidRPr="00CD4F69">
              <w:rPr>
                <w:rFonts w:eastAsiaTheme="minorHAnsi" w:cs="굴림" w:hint="eastAsia"/>
                <w:b/>
                <w:bCs/>
                <w:color w:val="000000"/>
                <w:kern w:val="0"/>
                <w:szCs w:val="20"/>
              </w:rPr>
              <w:t>변경사항</w:t>
            </w:r>
          </w:p>
        </w:tc>
      </w:tr>
      <w:tr w:rsidR="007A1BA2" w:rsidRPr="00CD4F69" w14:paraId="2EC575AF" w14:textId="77777777" w:rsidTr="006C73CA">
        <w:trPr>
          <w:trHeight w:val="661"/>
        </w:trPr>
        <w:tc>
          <w:tcPr>
            <w:tcW w:w="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FA0C8" w14:textId="77777777" w:rsidR="001366BF" w:rsidRPr="00CD4F69" w:rsidRDefault="001366BF" w:rsidP="001366BF">
            <w:pPr>
              <w:widowControl/>
              <w:wordWrap/>
              <w:autoSpaceDE/>
              <w:autoSpaceDN/>
              <w:spacing w:line="240" w:lineRule="auto"/>
              <w:rPr>
                <w:rFonts w:eastAsiaTheme="minorHAnsi" w:cs="굴림"/>
                <w:kern w:val="0"/>
                <w:szCs w:val="20"/>
              </w:rPr>
            </w:pPr>
            <w:r w:rsidRPr="00CD4F69">
              <w:rPr>
                <w:rFonts w:eastAsiaTheme="minorHAnsi" w:cs="굴림" w:hint="eastAsia"/>
                <w:b/>
                <w:bCs/>
                <w:color w:val="000000"/>
                <w:kern w:val="0"/>
                <w:szCs w:val="20"/>
              </w:rPr>
              <w:t>효능효과</w:t>
            </w:r>
          </w:p>
        </w:tc>
        <w:tc>
          <w:tcPr>
            <w:tcW w:w="6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3BBFF"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kern w:val="0"/>
                <w:szCs w:val="20"/>
              </w:rPr>
            </w:pPr>
            <w:r w:rsidRPr="00CD4F69">
              <w:rPr>
                <w:rFonts w:eastAsiaTheme="minorHAnsi" w:cs="Arial"/>
                <w:kern w:val="0"/>
                <w:szCs w:val="20"/>
              </w:rPr>
              <w:t>1.</w:t>
            </w:r>
            <w:proofErr w:type="spellStart"/>
            <w:r w:rsidRPr="00CD4F69">
              <w:rPr>
                <w:rFonts w:eastAsiaTheme="minorHAnsi" w:cs="Arial"/>
                <w:kern w:val="0"/>
                <w:szCs w:val="20"/>
              </w:rPr>
              <w:t>다음경우의비타민의보급</w:t>
            </w:r>
            <w:proofErr w:type="spellEnd"/>
          </w:p>
          <w:p w14:paraId="0660064C"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kern w:val="0"/>
                <w:szCs w:val="20"/>
              </w:rPr>
            </w:pPr>
            <w:r w:rsidRPr="00CD4F69">
              <w:rPr>
                <w:rFonts w:eastAsiaTheme="minorHAnsi" w:cs="Arial"/>
                <w:kern w:val="0"/>
                <w:szCs w:val="20"/>
              </w:rPr>
              <w:t>-</w:t>
            </w:r>
            <w:proofErr w:type="gramStart"/>
            <w:r w:rsidRPr="00CD4F69">
              <w:rPr>
                <w:rFonts w:eastAsiaTheme="minorHAnsi" w:cs="Arial"/>
                <w:kern w:val="0"/>
                <w:szCs w:val="20"/>
              </w:rPr>
              <w:t>육체피로,수유기</w:t>
            </w:r>
            <w:proofErr w:type="gramEnd"/>
            <w:r w:rsidRPr="00CD4F69">
              <w:rPr>
                <w:rFonts w:eastAsiaTheme="minorHAnsi" w:cs="Arial"/>
                <w:kern w:val="0"/>
                <w:szCs w:val="20"/>
              </w:rPr>
              <w:t>,병중·</w:t>
            </w:r>
            <w:proofErr w:type="spellStart"/>
            <w:r w:rsidRPr="00CD4F69">
              <w:rPr>
                <w:rFonts w:eastAsiaTheme="minorHAnsi" w:cs="Arial"/>
                <w:kern w:val="0"/>
                <w:szCs w:val="20"/>
              </w:rPr>
              <w:t>병후의체력저하시</w:t>
            </w:r>
            <w:proofErr w:type="spellEnd"/>
            <w:r w:rsidRPr="00CD4F69">
              <w:rPr>
                <w:rFonts w:eastAsiaTheme="minorHAnsi" w:cs="Arial"/>
                <w:kern w:val="0"/>
                <w:szCs w:val="20"/>
              </w:rPr>
              <w:t>,발육기,노년기</w:t>
            </w:r>
          </w:p>
          <w:p w14:paraId="2CDE5160"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kern w:val="0"/>
                <w:szCs w:val="20"/>
              </w:rPr>
            </w:pPr>
            <w:r w:rsidRPr="00CD4F69">
              <w:rPr>
                <w:rFonts w:eastAsiaTheme="minorHAnsi" w:cs="Arial"/>
                <w:kern w:val="0"/>
                <w:szCs w:val="20"/>
              </w:rPr>
              <w:t>2.</w:t>
            </w:r>
            <w:proofErr w:type="spellStart"/>
            <w:r w:rsidRPr="00CD4F69">
              <w:rPr>
                <w:rFonts w:eastAsiaTheme="minorHAnsi" w:cs="Arial"/>
                <w:kern w:val="0"/>
                <w:szCs w:val="20"/>
              </w:rPr>
              <w:t>이약에함유된비타민등의효과는다음과같다</w:t>
            </w:r>
            <w:proofErr w:type="spellEnd"/>
            <w:r w:rsidRPr="00CD4F69">
              <w:rPr>
                <w:rFonts w:eastAsiaTheme="minorHAnsi" w:cs="Arial"/>
                <w:kern w:val="0"/>
                <w:szCs w:val="20"/>
              </w:rPr>
              <w:t>.</w:t>
            </w:r>
          </w:p>
          <w:p w14:paraId="67E49974"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kern w:val="0"/>
                <w:szCs w:val="20"/>
              </w:rPr>
            </w:pPr>
            <w:r w:rsidRPr="00CD4F69">
              <w:rPr>
                <w:rFonts w:eastAsiaTheme="minorHAnsi" w:cs="Arial"/>
                <w:kern w:val="0"/>
                <w:szCs w:val="20"/>
              </w:rPr>
              <w:t>-</w:t>
            </w:r>
            <w:proofErr w:type="spellStart"/>
            <w:proofErr w:type="gramStart"/>
            <w:r w:rsidRPr="00CD4F69">
              <w:rPr>
                <w:rFonts w:eastAsiaTheme="minorHAnsi" w:cs="Arial"/>
                <w:kern w:val="0"/>
                <w:szCs w:val="20"/>
              </w:rPr>
              <w:t>눈의건조감의완화</w:t>
            </w:r>
            <w:proofErr w:type="spellEnd"/>
            <w:r w:rsidRPr="00CD4F69">
              <w:rPr>
                <w:rFonts w:eastAsiaTheme="minorHAnsi" w:cs="Arial"/>
                <w:kern w:val="0"/>
                <w:szCs w:val="20"/>
              </w:rPr>
              <w:t>,야맹증</w:t>
            </w:r>
            <w:proofErr w:type="gramEnd"/>
            <w:r w:rsidRPr="00CD4F69">
              <w:rPr>
                <w:rFonts w:eastAsiaTheme="minorHAnsi" w:cs="Arial"/>
                <w:kern w:val="0"/>
                <w:szCs w:val="20"/>
              </w:rPr>
              <w:t>(</w:t>
            </w:r>
            <w:proofErr w:type="spellStart"/>
            <w:r w:rsidRPr="00CD4F69">
              <w:rPr>
                <w:rFonts w:eastAsiaTheme="minorHAnsi" w:cs="Arial"/>
                <w:kern w:val="0"/>
                <w:szCs w:val="20"/>
              </w:rPr>
              <w:t>밤에잘못보는증상</w:t>
            </w:r>
            <w:proofErr w:type="spellEnd"/>
            <w:r w:rsidRPr="00CD4F69">
              <w:rPr>
                <w:rFonts w:eastAsiaTheme="minorHAnsi" w:cs="Arial"/>
                <w:kern w:val="0"/>
                <w:szCs w:val="20"/>
              </w:rPr>
              <w:t>)</w:t>
            </w:r>
          </w:p>
          <w:p w14:paraId="47DFDF37"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kern w:val="0"/>
                <w:szCs w:val="20"/>
              </w:rPr>
            </w:pPr>
            <w:r w:rsidRPr="00CD4F69">
              <w:rPr>
                <w:rFonts w:eastAsiaTheme="minorHAnsi" w:cs="Arial"/>
                <w:kern w:val="0"/>
                <w:szCs w:val="20"/>
              </w:rPr>
              <w:t>-</w:t>
            </w:r>
            <w:proofErr w:type="gramStart"/>
            <w:r w:rsidRPr="00CD4F69">
              <w:rPr>
                <w:rFonts w:eastAsiaTheme="minorHAnsi" w:cs="Arial"/>
                <w:kern w:val="0"/>
                <w:szCs w:val="20"/>
              </w:rPr>
              <w:t>뼈,</w:t>
            </w:r>
            <w:proofErr w:type="spellStart"/>
            <w:r w:rsidRPr="00CD4F69">
              <w:rPr>
                <w:rFonts w:eastAsiaTheme="minorHAnsi" w:cs="Arial"/>
                <w:kern w:val="0"/>
                <w:szCs w:val="20"/>
              </w:rPr>
              <w:t>이의발육불량</w:t>
            </w:r>
            <w:proofErr w:type="spellEnd"/>
            <w:proofErr w:type="gramEnd"/>
            <w:r w:rsidRPr="00CD4F69">
              <w:rPr>
                <w:rFonts w:eastAsiaTheme="minorHAnsi" w:cs="Arial"/>
                <w:kern w:val="0"/>
                <w:szCs w:val="20"/>
              </w:rPr>
              <w:t>,</w:t>
            </w:r>
            <w:proofErr w:type="spellStart"/>
            <w:r w:rsidRPr="00CD4F69">
              <w:rPr>
                <w:rFonts w:eastAsiaTheme="minorHAnsi" w:cs="Arial"/>
                <w:kern w:val="0"/>
                <w:szCs w:val="20"/>
              </w:rPr>
              <w:t>구루병의예방</w:t>
            </w:r>
            <w:proofErr w:type="spellEnd"/>
          </w:p>
          <w:p w14:paraId="72832648"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kern w:val="0"/>
                <w:szCs w:val="20"/>
              </w:rPr>
            </w:pPr>
            <w:r w:rsidRPr="00CD4F69">
              <w:rPr>
                <w:rFonts w:eastAsiaTheme="minorHAnsi" w:cs="Arial"/>
                <w:kern w:val="0"/>
                <w:szCs w:val="20"/>
              </w:rPr>
              <w:t>-</w:t>
            </w:r>
            <w:proofErr w:type="spellStart"/>
            <w:r w:rsidRPr="00CD4F69">
              <w:rPr>
                <w:rFonts w:eastAsiaTheme="minorHAnsi" w:cs="Arial"/>
                <w:kern w:val="0"/>
                <w:szCs w:val="20"/>
              </w:rPr>
              <w:t>아연의보급</w:t>
            </w:r>
            <w:proofErr w:type="spellEnd"/>
          </w:p>
          <w:p w14:paraId="6657D5A5" w14:textId="7409E766" w:rsidR="001366BF" w:rsidRPr="00CD4F69" w:rsidRDefault="001366BF" w:rsidP="001366BF">
            <w:pPr>
              <w:widowControl/>
              <w:wordWrap/>
              <w:autoSpaceDE/>
              <w:autoSpaceDN/>
              <w:spacing w:after="0" w:line="240" w:lineRule="auto"/>
              <w:jc w:val="left"/>
              <w:rPr>
                <w:rFonts w:eastAsiaTheme="minorHAnsi" w:cs="굴림"/>
                <w:kern w:val="0"/>
                <w:szCs w:val="20"/>
              </w:rPr>
            </w:pP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173EF" w14:textId="5B8CDBD2" w:rsidR="00E44F61" w:rsidRPr="00CD4F69" w:rsidRDefault="00AE4E27" w:rsidP="00AE4E27">
            <w:pPr>
              <w:widowControl/>
              <w:shd w:val="clear" w:color="auto" w:fill="FFFFFF"/>
              <w:wordWrap/>
              <w:autoSpaceDE/>
              <w:autoSpaceDN/>
              <w:spacing w:after="0" w:line="240" w:lineRule="auto"/>
              <w:jc w:val="left"/>
              <w:rPr>
                <w:rFonts w:eastAsiaTheme="minorHAnsi" w:cs="Arial"/>
                <w:kern w:val="0"/>
                <w:szCs w:val="20"/>
              </w:rPr>
            </w:pPr>
            <w:r w:rsidRPr="00CD4F69">
              <w:rPr>
                <w:rFonts w:eastAsiaTheme="minorHAnsi" w:cs="Arial" w:hint="eastAsia"/>
                <w:kern w:val="0"/>
                <w:szCs w:val="20"/>
              </w:rPr>
              <w:t>변경 없음</w:t>
            </w:r>
          </w:p>
          <w:p w14:paraId="4F1608C1" w14:textId="17F95BF0" w:rsidR="00E44F61" w:rsidRPr="00CD4F69" w:rsidRDefault="00E44F61" w:rsidP="00E44F61">
            <w:pPr>
              <w:widowControl/>
              <w:shd w:val="clear" w:color="auto" w:fill="FFFFFF"/>
              <w:wordWrap/>
              <w:autoSpaceDE/>
              <w:autoSpaceDN/>
              <w:spacing w:after="0" w:line="240" w:lineRule="auto"/>
              <w:jc w:val="left"/>
              <w:rPr>
                <w:rFonts w:eastAsiaTheme="minorHAnsi" w:cs="Arial"/>
                <w:kern w:val="0"/>
                <w:szCs w:val="20"/>
              </w:rPr>
            </w:pPr>
          </w:p>
          <w:p w14:paraId="52AC1599" w14:textId="1D962F10" w:rsidR="001366BF" w:rsidRPr="00CD4F69" w:rsidRDefault="001366BF" w:rsidP="001366BF">
            <w:pPr>
              <w:widowControl/>
              <w:wordWrap/>
              <w:autoSpaceDE/>
              <w:autoSpaceDN/>
              <w:spacing w:after="0" w:line="240" w:lineRule="auto"/>
              <w:jc w:val="left"/>
              <w:rPr>
                <w:rFonts w:eastAsiaTheme="minorHAnsi" w:cs="굴림"/>
                <w:kern w:val="0"/>
                <w:szCs w:val="20"/>
              </w:rPr>
            </w:pPr>
          </w:p>
        </w:tc>
      </w:tr>
      <w:tr w:rsidR="007A1BA2" w:rsidRPr="00CD4F69" w14:paraId="3536EB2F" w14:textId="77777777" w:rsidTr="006C73CA">
        <w:trPr>
          <w:trHeight w:val="661"/>
        </w:trPr>
        <w:tc>
          <w:tcPr>
            <w:tcW w:w="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09203" w14:textId="77777777" w:rsidR="001366BF" w:rsidRPr="00CD4F69" w:rsidRDefault="001366BF" w:rsidP="001366BF">
            <w:pPr>
              <w:widowControl/>
              <w:wordWrap/>
              <w:autoSpaceDE/>
              <w:autoSpaceDN/>
              <w:spacing w:line="240" w:lineRule="auto"/>
              <w:rPr>
                <w:rFonts w:eastAsiaTheme="minorHAnsi" w:cs="굴림"/>
                <w:kern w:val="0"/>
                <w:szCs w:val="20"/>
              </w:rPr>
            </w:pPr>
            <w:r w:rsidRPr="00CD4F69">
              <w:rPr>
                <w:rFonts w:eastAsiaTheme="minorHAnsi" w:cs="굴림" w:hint="eastAsia"/>
                <w:b/>
                <w:bCs/>
                <w:color w:val="000000"/>
                <w:kern w:val="0"/>
                <w:szCs w:val="20"/>
              </w:rPr>
              <w:t>용량용법</w:t>
            </w:r>
          </w:p>
        </w:tc>
        <w:tc>
          <w:tcPr>
            <w:tcW w:w="6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83556" w14:textId="5CCE5825" w:rsidR="00E44F61" w:rsidRPr="00CD4F69" w:rsidRDefault="00E44F61" w:rsidP="00E44F61">
            <w:pPr>
              <w:widowControl/>
              <w:shd w:val="clear" w:color="auto" w:fill="FFFFFF"/>
              <w:wordWrap/>
              <w:autoSpaceDE/>
              <w:autoSpaceDN/>
              <w:spacing w:after="0" w:line="240" w:lineRule="auto"/>
              <w:jc w:val="left"/>
              <w:rPr>
                <w:rFonts w:eastAsiaTheme="minorHAnsi" w:cs="Arial"/>
                <w:kern w:val="0"/>
                <w:szCs w:val="20"/>
              </w:rPr>
            </w:pPr>
          </w:p>
          <w:p w14:paraId="6342F6E3"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kern w:val="0"/>
                <w:szCs w:val="20"/>
              </w:rPr>
            </w:pPr>
            <w:r w:rsidRPr="00CD4F69">
              <w:rPr>
                <w:rFonts w:eastAsiaTheme="minorHAnsi" w:cs="Arial"/>
                <w:kern w:val="0"/>
                <w:szCs w:val="20"/>
              </w:rPr>
              <w:t>1일1회2정복용또는1일2회,1회1정복용</w:t>
            </w:r>
          </w:p>
          <w:p w14:paraId="102E7C52" w14:textId="0E1B6FAF" w:rsidR="001366BF" w:rsidRPr="00CD4F69" w:rsidRDefault="001366BF" w:rsidP="001366BF">
            <w:pPr>
              <w:widowControl/>
              <w:wordWrap/>
              <w:autoSpaceDE/>
              <w:autoSpaceDN/>
              <w:spacing w:after="0" w:line="240" w:lineRule="auto"/>
              <w:jc w:val="left"/>
              <w:rPr>
                <w:rFonts w:eastAsiaTheme="minorHAnsi" w:cs="굴림"/>
                <w:kern w:val="0"/>
                <w:szCs w:val="20"/>
              </w:rPr>
            </w:pP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66E6D"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kern w:val="0"/>
                <w:szCs w:val="20"/>
              </w:rPr>
            </w:pPr>
            <w:r w:rsidRPr="00CD4F69">
              <w:rPr>
                <w:rFonts w:eastAsiaTheme="minorHAnsi" w:cs="Arial"/>
                <w:kern w:val="0"/>
                <w:szCs w:val="20"/>
              </w:rPr>
              <w:t>만8세이상및성인:1일1회2정복용또는1일2회,1회1정복용한다.</w:t>
            </w:r>
          </w:p>
          <w:p w14:paraId="62641999" w14:textId="44EDB6D2" w:rsidR="001366BF" w:rsidRPr="00CD4F69" w:rsidRDefault="001366BF" w:rsidP="001366BF">
            <w:pPr>
              <w:widowControl/>
              <w:wordWrap/>
              <w:autoSpaceDE/>
              <w:autoSpaceDN/>
              <w:spacing w:after="0" w:line="240" w:lineRule="auto"/>
              <w:jc w:val="left"/>
              <w:rPr>
                <w:rFonts w:eastAsiaTheme="minorHAnsi" w:cs="굴림"/>
                <w:kern w:val="0"/>
                <w:szCs w:val="20"/>
              </w:rPr>
            </w:pPr>
          </w:p>
        </w:tc>
      </w:tr>
      <w:tr w:rsidR="007A1BA2" w:rsidRPr="00CD4F69" w14:paraId="22137290" w14:textId="77777777" w:rsidTr="006C73CA">
        <w:trPr>
          <w:trHeight w:val="1142"/>
        </w:trPr>
        <w:tc>
          <w:tcPr>
            <w:tcW w:w="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9336F" w14:textId="77777777" w:rsidR="001366BF" w:rsidRPr="00CD4F69" w:rsidRDefault="001366BF" w:rsidP="001366BF">
            <w:pPr>
              <w:widowControl/>
              <w:wordWrap/>
              <w:autoSpaceDE/>
              <w:autoSpaceDN/>
              <w:spacing w:line="240" w:lineRule="auto"/>
              <w:rPr>
                <w:rFonts w:eastAsiaTheme="minorHAnsi" w:cs="굴림"/>
                <w:kern w:val="0"/>
                <w:szCs w:val="20"/>
              </w:rPr>
            </w:pPr>
            <w:r w:rsidRPr="00CD4F69">
              <w:rPr>
                <w:rFonts w:eastAsiaTheme="minorHAnsi" w:cs="굴림" w:hint="eastAsia"/>
                <w:b/>
                <w:bCs/>
                <w:color w:val="000000"/>
                <w:kern w:val="0"/>
                <w:szCs w:val="20"/>
              </w:rPr>
              <w:t>사용상의 주의사항</w:t>
            </w:r>
          </w:p>
        </w:tc>
        <w:tc>
          <w:tcPr>
            <w:tcW w:w="6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DE4D3"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1.경고</w:t>
            </w:r>
          </w:p>
          <w:p w14:paraId="310022E8"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w:t>
            </w:r>
            <w:proofErr w:type="spellStart"/>
            <w:r w:rsidRPr="00CD4F69">
              <w:rPr>
                <w:rFonts w:eastAsiaTheme="minorHAnsi" w:cs="Arial"/>
                <w:color w:val="000000"/>
                <w:kern w:val="0"/>
                <w:szCs w:val="20"/>
              </w:rPr>
              <w:t>임부에비타민</w:t>
            </w:r>
            <w:proofErr w:type="spellEnd"/>
            <w:r w:rsidRPr="00CD4F69">
              <w:rPr>
                <w:rFonts w:eastAsiaTheme="minorHAnsi" w:cs="Arial"/>
                <w:color w:val="000000"/>
                <w:kern w:val="0"/>
                <w:szCs w:val="20"/>
              </w:rPr>
              <w:t>A(</w:t>
            </w:r>
            <w:proofErr w:type="spellStart"/>
            <w:r w:rsidRPr="00CD4F69">
              <w:rPr>
                <w:rFonts w:eastAsiaTheme="minorHAnsi" w:cs="Arial"/>
                <w:color w:val="000000"/>
                <w:kern w:val="0"/>
                <w:szCs w:val="20"/>
              </w:rPr>
              <w:t>레티놀</w:t>
            </w:r>
            <w:proofErr w:type="spellEnd"/>
            <w:r w:rsidRPr="00CD4F69">
              <w:rPr>
                <w:rFonts w:eastAsiaTheme="minorHAnsi" w:cs="Arial"/>
                <w:color w:val="000000"/>
                <w:kern w:val="0"/>
                <w:szCs w:val="20"/>
              </w:rPr>
              <w:t>)를1일5,000IU이상투여하는경우에는선천성기형을유발할위험이있으므</w:t>
            </w:r>
          </w:p>
          <w:p w14:paraId="6D47F738"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로임신</w:t>
            </w:r>
            <w:proofErr w:type="spellEnd"/>
            <w:r w:rsidRPr="00CD4F69">
              <w:rPr>
                <w:rFonts w:eastAsiaTheme="minorHAnsi" w:cs="Arial"/>
                <w:color w:val="000000"/>
                <w:kern w:val="0"/>
                <w:szCs w:val="20"/>
              </w:rPr>
              <w:t>3개월이내또는임신하고있을가능성이있는여성에는비타민A를5,000IU/</w:t>
            </w:r>
            <w:proofErr w:type="spellStart"/>
            <w:r w:rsidRPr="00CD4F69">
              <w:rPr>
                <w:rFonts w:eastAsiaTheme="minorHAnsi" w:cs="Arial"/>
                <w:color w:val="000000"/>
                <w:kern w:val="0"/>
                <w:szCs w:val="20"/>
              </w:rPr>
              <w:t>일이상투여하지말</w:t>
            </w:r>
            <w:proofErr w:type="spellEnd"/>
          </w:p>
          <w:p w14:paraId="7CE4107B"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것(비타민A결핍증환자는제외).</w:t>
            </w:r>
          </w:p>
          <w:p w14:paraId="545949AD"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2)</w:t>
            </w:r>
            <w:proofErr w:type="spellStart"/>
            <w:r w:rsidRPr="00CD4F69">
              <w:rPr>
                <w:rFonts w:eastAsiaTheme="minorHAnsi" w:cs="Arial"/>
                <w:color w:val="000000"/>
                <w:kern w:val="0"/>
                <w:szCs w:val="20"/>
              </w:rPr>
              <w:t>철함유제제는만</w:t>
            </w:r>
            <w:proofErr w:type="spellEnd"/>
            <w:r w:rsidRPr="00CD4F69">
              <w:rPr>
                <w:rFonts w:eastAsiaTheme="minorHAnsi" w:cs="Arial"/>
                <w:color w:val="000000"/>
                <w:kern w:val="0"/>
                <w:szCs w:val="20"/>
              </w:rPr>
              <w:t>6세이하의어린이가사고로과량복용하였을경우중독성사망을일으킬수있으므로</w:t>
            </w:r>
          </w:p>
          <w:p w14:paraId="006C4998"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어린이의손에닿지않는곳에보관할것</w:t>
            </w:r>
            <w:proofErr w:type="spellEnd"/>
            <w:r w:rsidRPr="00CD4F69">
              <w:rPr>
                <w:rFonts w:eastAsiaTheme="minorHAnsi" w:cs="Arial"/>
                <w:color w:val="000000"/>
                <w:kern w:val="0"/>
                <w:szCs w:val="20"/>
              </w:rPr>
              <w:t>.</w:t>
            </w:r>
          </w:p>
          <w:p w14:paraId="554FF43B"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2.</w:t>
            </w:r>
            <w:proofErr w:type="spellStart"/>
            <w:r w:rsidRPr="00CD4F69">
              <w:rPr>
                <w:rFonts w:eastAsiaTheme="minorHAnsi" w:cs="Arial"/>
                <w:color w:val="000000"/>
                <w:kern w:val="0"/>
                <w:szCs w:val="20"/>
              </w:rPr>
              <w:t>다음과같은사람은이약을복용하지말것</w:t>
            </w:r>
            <w:proofErr w:type="spellEnd"/>
            <w:r w:rsidRPr="00CD4F69">
              <w:rPr>
                <w:rFonts w:eastAsiaTheme="minorHAnsi" w:cs="Arial"/>
                <w:color w:val="000000"/>
                <w:kern w:val="0"/>
                <w:szCs w:val="20"/>
              </w:rPr>
              <w:t>.</w:t>
            </w:r>
          </w:p>
          <w:p w14:paraId="7759551F"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w:t>
            </w:r>
            <w:proofErr w:type="spellStart"/>
            <w:r w:rsidRPr="00CD4F69">
              <w:rPr>
                <w:rFonts w:eastAsiaTheme="minorHAnsi" w:cs="Arial"/>
                <w:color w:val="000000"/>
                <w:kern w:val="0"/>
                <w:szCs w:val="20"/>
              </w:rPr>
              <w:t>고칼슘혈증</w:t>
            </w:r>
            <w:proofErr w:type="spellEnd"/>
            <w:r w:rsidRPr="00CD4F69">
              <w:rPr>
                <w:rFonts w:eastAsiaTheme="minorHAnsi" w:cs="Arial"/>
                <w:color w:val="000000"/>
                <w:kern w:val="0"/>
                <w:szCs w:val="20"/>
              </w:rPr>
              <w:t>(</w:t>
            </w:r>
            <w:proofErr w:type="spellStart"/>
            <w:proofErr w:type="gramStart"/>
            <w:r w:rsidRPr="00CD4F69">
              <w:rPr>
                <w:rFonts w:eastAsiaTheme="minorHAnsi" w:cs="Arial"/>
                <w:color w:val="000000"/>
                <w:kern w:val="0"/>
                <w:szCs w:val="20"/>
              </w:rPr>
              <w:t>hypercalciumia</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혈액중에칼슘이과잉으로존재하는상태</w:t>
            </w:r>
            <w:proofErr w:type="spellEnd"/>
            <w:proofErr w:type="gramEnd"/>
            <w:r w:rsidRPr="00CD4F69">
              <w:rPr>
                <w:rFonts w:eastAsiaTheme="minorHAnsi" w:cs="Arial"/>
                <w:color w:val="000000"/>
                <w:kern w:val="0"/>
                <w:szCs w:val="20"/>
              </w:rPr>
              <w:t>)환자,유육종증(sarcoidosis:원</w:t>
            </w:r>
          </w:p>
          <w:p w14:paraId="39237BD3"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인을알수없는전신염증질환</w:t>
            </w:r>
            <w:proofErr w:type="spellEnd"/>
            <w:proofErr w:type="gramStart"/>
            <w:r w:rsidRPr="00CD4F69">
              <w:rPr>
                <w:rFonts w:eastAsiaTheme="minorHAnsi" w:cs="Arial"/>
                <w:color w:val="000000"/>
                <w:kern w:val="0"/>
                <w:szCs w:val="20"/>
              </w:rPr>
              <w:t>),신장질환환자</w:t>
            </w:r>
            <w:proofErr w:type="gramEnd"/>
          </w:p>
          <w:p w14:paraId="21522758"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2)</w:t>
            </w:r>
            <w:proofErr w:type="spellStart"/>
            <w:r w:rsidRPr="00CD4F69">
              <w:rPr>
                <w:rFonts w:eastAsiaTheme="minorHAnsi" w:cs="Arial"/>
                <w:color w:val="000000"/>
                <w:kern w:val="0"/>
                <w:szCs w:val="20"/>
              </w:rPr>
              <w:t>이약및이약에포함된성분에과민반응이있는환자</w:t>
            </w:r>
            <w:proofErr w:type="spellEnd"/>
          </w:p>
          <w:p w14:paraId="67BC1EB4"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3)만12개월미만의젖먹이</w:t>
            </w:r>
          </w:p>
          <w:p w14:paraId="36F2C106"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4)</w:t>
            </w:r>
            <w:proofErr w:type="spellStart"/>
            <w:r w:rsidRPr="00CD4F69">
              <w:rPr>
                <w:rFonts w:eastAsiaTheme="minorHAnsi" w:cs="Arial"/>
                <w:color w:val="000000"/>
                <w:kern w:val="0"/>
                <w:szCs w:val="20"/>
              </w:rPr>
              <w:t>고칼륨혈증환자</w:t>
            </w:r>
            <w:proofErr w:type="spellEnd"/>
          </w:p>
          <w:p w14:paraId="19E3D0A8"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5)</w:t>
            </w:r>
            <w:proofErr w:type="spellStart"/>
            <w:r w:rsidRPr="00CD4F69">
              <w:rPr>
                <w:rFonts w:eastAsiaTheme="minorHAnsi" w:cs="Arial"/>
                <w:color w:val="000000"/>
                <w:kern w:val="0"/>
                <w:szCs w:val="20"/>
              </w:rPr>
              <w:t>윌슨병</w:t>
            </w:r>
            <w:proofErr w:type="spellEnd"/>
          </w:p>
          <w:p w14:paraId="53C88FD3"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6)혈색소증(</w:t>
            </w:r>
            <w:proofErr w:type="spellStart"/>
            <w:proofErr w:type="gramStart"/>
            <w:r w:rsidRPr="00CD4F69">
              <w:rPr>
                <w:rFonts w:eastAsiaTheme="minorHAnsi" w:cs="Arial"/>
                <w:color w:val="000000"/>
                <w:kern w:val="0"/>
                <w:szCs w:val="20"/>
              </w:rPr>
              <w:t>철대사이상으로철이간장</w:t>
            </w:r>
            <w:proofErr w:type="spellEnd"/>
            <w:r w:rsidRPr="00CD4F69">
              <w:rPr>
                <w:rFonts w:eastAsiaTheme="minorHAnsi" w:cs="Arial"/>
                <w:color w:val="000000"/>
                <w:kern w:val="0"/>
                <w:szCs w:val="20"/>
              </w:rPr>
              <w:t>,췌장</w:t>
            </w:r>
            <w:proofErr w:type="gramEnd"/>
            <w:r w:rsidRPr="00CD4F69">
              <w:rPr>
                <w:rFonts w:eastAsiaTheme="minorHAnsi" w:cs="Arial"/>
                <w:color w:val="000000"/>
                <w:kern w:val="0"/>
                <w:szCs w:val="20"/>
              </w:rPr>
              <w:t>(이자)</w:t>
            </w:r>
            <w:proofErr w:type="spellStart"/>
            <w:r w:rsidRPr="00CD4F69">
              <w:rPr>
                <w:rFonts w:eastAsiaTheme="minorHAnsi" w:cs="Arial"/>
                <w:color w:val="000000"/>
                <w:kern w:val="0"/>
                <w:szCs w:val="20"/>
              </w:rPr>
              <w:t>에침착하는질환</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헤모시데린침착증</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비철결핍성빈혈</w:t>
            </w:r>
            <w:proofErr w:type="spellEnd"/>
          </w:p>
          <w:p w14:paraId="504286D7"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7)신장결석환자</w:t>
            </w:r>
          </w:p>
          <w:p w14:paraId="233BC33E"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8)</w:t>
            </w:r>
            <w:proofErr w:type="spellStart"/>
            <w:r w:rsidRPr="00CD4F69">
              <w:rPr>
                <w:rFonts w:eastAsiaTheme="minorHAnsi" w:cs="Arial"/>
                <w:color w:val="000000"/>
                <w:kern w:val="0"/>
                <w:szCs w:val="20"/>
              </w:rPr>
              <w:t>심한증상의신부전환자</w:t>
            </w:r>
            <w:proofErr w:type="spellEnd"/>
          </w:p>
          <w:p w14:paraId="46BDF2E5"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lastRenderedPageBreak/>
              <w:t>3.</w:t>
            </w:r>
            <w:proofErr w:type="spellStart"/>
            <w:r w:rsidRPr="00CD4F69">
              <w:rPr>
                <w:rFonts w:eastAsiaTheme="minorHAnsi" w:cs="Arial"/>
                <w:color w:val="000000"/>
                <w:kern w:val="0"/>
                <w:szCs w:val="20"/>
              </w:rPr>
              <w:t>이약을복용하는동안다음의약을복용하지말것</w:t>
            </w:r>
            <w:proofErr w:type="spellEnd"/>
            <w:r w:rsidRPr="00CD4F69">
              <w:rPr>
                <w:rFonts w:eastAsiaTheme="minorHAnsi" w:cs="Arial"/>
                <w:color w:val="000000"/>
                <w:kern w:val="0"/>
                <w:szCs w:val="20"/>
              </w:rPr>
              <w:t>.</w:t>
            </w:r>
          </w:p>
          <w:p w14:paraId="001C1F13"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w:t>
            </w:r>
            <w:proofErr w:type="spellStart"/>
            <w:proofErr w:type="gramStart"/>
            <w:r w:rsidRPr="00CD4F69">
              <w:rPr>
                <w:rFonts w:eastAsiaTheme="minorHAnsi" w:cs="Arial"/>
                <w:color w:val="000000"/>
                <w:kern w:val="0"/>
                <w:szCs w:val="20"/>
              </w:rPr>
              <w:t>인산염</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칼슘염</w:t>
            </w:r>
            <w:proofErr w:type="spellEnd"/>
            <w:proofErr w:type="gramEnd"/>
            <w:r w:rsidRPr="00CD4F69">
              <w:rPr>
                <w:rFonts w:eastAsiaTheme="minorHAnsi" w:cs="Arial"/>
                <w:color w:val="000000"/>
                <w:kern w:val="0"/>
                <w:szCs w:val="20"/>
              </w:rPr>
              <w:t>,</w:t>
            </w:r>
            <w:proofErr w:type="spellStart"/>
            <w:r w:rsidRPr="00CD4F69">
              <w:rPr>
                <w:rFonts w:eastAsiaTheme="minorHAnsi" w:cs="Arial"/>
                <w:color w:val="000000"/>
                <w:kern w:val="0"/>
                <w:szCs w:val="20"/>
              </w:rPr>
              <w:t>경구용테트라사이클린계제제</w:t>
            </w:r>
            <w:proofErr w:type="spellEnd"/>
            <w:r w:rsidRPr="00CD4F69">
              <w:rPr>
                <w:rFonts w:eastAsiaTheme="minorHAnsi" w:cs="Arial"/>
                <w:color w:val="000000"/>
                <w:kern w:val="0"/>
                <w:szCs w:val="20"/>
              </w:rPr>
              <w:t>,제산제</w:t>
            </w:r>
          </w:p>
          <w:p w14:paraId="51E0D43F"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2)레보도파</w:t>
            </w:r>
          </w:p>
          <w:p w14:paraId="393B6582"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4.</w:t>
            </w:r>
            <w:proofErr w:type="spellStart"/>
            <w:r w:rsidRPr="00CD4F69">
              <w:rPr>
                <w:rFonts w:eastAsiaTheme="minorHAnsi" w:cs="Arial"/>
                <w:color w:val="000000"/>
                <w:kern w:val="0"/>
                <w:szCs w:val="20"/>
              </w:rPr>
              <w:t>다음과같은사람</w:t>
            </w:r>
            <w:proofErr w:type="spellEnd"/>
            <w:r w:rsidRPr="00CD4F69">
              <w:rPr>
                <w:rFonts w:eastAsiaTheme="minorHAnsi" w:cs="Arial"/>
                <w:color w:val="000000"/>
                <w:kern w:val="0"/>
                <w:szCs w:val="20"/>
              </w:rPr>
              <w:t>(경우)</w:t>
            </w:r>
            <w:proofErr w:type="spellStart"/>
            <w:proofErr w:type="gramStart"/>
            <w:r w:rsidRPr="00CD4F69">
              <w:rPr>
                <w:rFonts w:eastAsiaTheme="minorHAnsi" w:cs="Arial"/>
                <w:color w:val="000000"/>
                <w:kern w:val="0"/>
                <w:szCs w:val="20"/>
              </w:rPr>
              <w:t>은이약을복용하기전에의사</w:t>
            </w:r>
            <w:proofErr w:type="spellEnd"/>
            <w:r w:rsidRPr="00CD4F69">
              <w:rPr>
                <w:rFonts w:eastAsiaTheme="minorHAnsi" w:cs="Arial"/>
                <w:color w:val="000000"/>
                <w:kern w:val="0"/>
                <w:szCs w:val="20"/>
              </w:rPr>
              <w:t>,치과의사</w:t>
            </w:r>
            <w:proofErr w:type="gramEnd"/>
            <w:r w:rsidRPr="00CD4F69">
              <w:rPr>
                <w:rFonts w:eastAsiaTheme="minorHAnsi" w:cs="Arial"/>
                <w:color w:val="000000"/>
                <w:kern w:val="0"/>
                <w:szCs w:val="20"/>
              </w:rPr>
              <w:t>,</w:t>
            </w:r>
            <w:proofErr w:type="spellStart"/>
            <w:r w:rsidRPr="00CD4F69">
              <w:rPr>
                <w:rFonts w:eastAsiaTheme="minorHAnsi" w:cs="Arial"/>
                <w:color w:val="000000"/>
                <w:kern w:val="0"/>
                <w:szCs w:val="20"/>
              </w:rPr>
              <w:t>약사와상의할것</w:t>
            </w:r>
            <w:proofErr w:type="spellEnd"/>
            <w:r w:rsidRPr="00CD4F69">
              <w:rPr>
                <w:rFonts w:eastAsiaTheme="minorHAnsi" w:cs="Arial"/>
                <w:color w:val="000000"/>
                <w:kern w:val="0"/>
                <w:szCs w:val="20"/>
              </w:rPr>
              <w:t>.</w:t>
            </w:r>
          </w:p>
          <w:p w14:paraId="36B1EE50"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1)만1세미만의젖먹이</w:t>
            </w:r>
          </w:p>
          <w:p w14:paraId="631054D8"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2)</w:t>
            </w:r>
            <w:proofErr w:type="spellStart"/>
            <w:r w:rsidRPr="00CD4F69">
              <w:rPr>
                <w:rFonts w:eastAsiaTheme="minorHAnsi" w:cs="Arial"/>
                <w:color w:val="000000"/>
                <w:kern w:val="0"/>
                <w:szCs w:val="20"/>
              </w:rPr>
              <w:t>의사의치료를받고있는환자</w:t>
            </w:r>
            <w:proofErr w:type="spellEnd"/>
          </w:p>
          <w:p w14:paraId="0493BDE3"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3)</w:t>
            </w:r>
            <w:proofErr w:type="spellStart"/>
            <w:r w:rsidRPr="00CD4F69">
              <w:rPr>
                <w:rFonts w:eastAsiaTheme="minorHAnsi" w:cs="Arial"/>
                <w:color w:val="000000"/>
                <w:kern w:val="0"/>
                <w:szCs w:val="20"/>
              </w:rPr>
              <w:t>햇빛을많이보고정상적인식사를하는어린이</w:t>
            </w:r>
            <w:proofErr w:type="spellEnd"/>
          </w:p>
          <w:p w14:paraId="32E851A8"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4)</w:t>
            </w:r>
            <w:proofErr w:type="spellStart"/>
            <w:r w:rsidRPr="00CD4F69">
              <w:rPr>
                <w:rFonts w:eastAsiaTheme="minorHAnsi" w:cs="Arial"/>
                <w:color w:val="000000"/>
                <w:kern w:val="0"/>
                <w:szCs w:val="20"/>
              </w:rPr>
              <w:t>고옥살산뇨증환자</w:t>
            </w:r>
            <w:proofErr w:type="spellEnd"/>
            <w:r w:rsidRPr="00CD4F69">
              <w:rPr>
                <w:rFonts w:eastAsiaTheme="minorHAnsi" w:cs="Arial"/>
                <w:color w:val="000000"/>
                <w:kern w:val="0"/>
                <w:szCs w:val="20"/>
              </w:rPr>
              <w:t>(</w:t>
            </w:r>
            <w:proofErr w:type="gramStart"/>
            <w:r w:rsidRPr="00CD4F69">
              <w:rPr>
                <w:rFonts w:eastAsiaTheme="minorHAnsi" w:cs="Arial"/>
                <w:color w:val="000000"/>
                <w:kern w:val="0"/>
                <w:szCs w:val="20"/>
              </w:rPr>
              <w:t>hyperoxaluria:</w:t>
            </w:r>
            <w:proofErr w:type="spellStart"/>
            <w:r w:rsidRPr="00CD4F69">
              <w:rPr>
                <w:rFonts w:eastAsiaTheme="minorHAnsi" w:cs="Arial"/>
                <w:color w:val="000000"/>
                <w:kern w:val="0"/>
                <w:szCs w:val="20"/>
              </w:rPr>
              <w:t>요중에과량의수산염이배설되는상태</w:t>
            </w:r>
            <w:proofErr w:type="spellEnd"/>
            <w:proofErr w:type="gramEnd"/>
            <w:r w:rsidRPr="00CD4F69">
              <w:rPr>
                <w:rFonts w:eastAsiaTheme="minorHAnsi" w:cs="Arial"/>
                <w:color w:val="000000"/>
                <w:kern w:val="0"/>
                <w:szCs w:val="20"/>
              </w:rPr>
              <w:t>)</w:t>
            </w:r>
          </w:p>
          <w:p w14:paraId="1591699C"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5)</w:t>
            </w:r>
            <w:proofErr w:type="spellStart"/>
            <w:proofErr w:type="gramStart"/>
            <w:r w:rsidRPr="00CD4F69">
              <w:rPr>
                <w:rFonts w:eastAsiaTheme="minorHAnsi" w:cs="Arial"/>
                <w:color w:val="000000"/>
                <w:kern w:val="0"/>
                <w:szCs w:val="20"/>
              </w:rPr>
              <w:t>임부및임신하고있을가능성이있는여성</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수유부</w:t>
            </w:r>
            <w:proofErr w:type="spellEnd"/>
            <w:proofErr w:type="gramEnd"/>
            <w:r w:rsidRPr="00CD4F69">
              <w:rPr>
                <w:rFonts w:eastAsiaTheme="minorHAnsi" w:cs="Arial"/>
                <w:color w:val="000000"/>
                <w:kern w:val="0"/>
                <w:szCs w:val="20"/>
              </w:rPr>
              <w:t>,미숙아,유아</w:t>
            </w:r>
          </w:p>
          <w:p w14:paraId="068D3568"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맑은 고딕" w:hint="eastAsia"/>
                <w:color w:val="000000"/>
                <w:kern w:val="0"/>
                <w:szCs w:val="20"/>
              </w:rPr>
              <w:t>①</w:t>
            </w:r>
            <w:proofErr w:type="spellStart"/>
            <w:r w:rsidRPr="00CD4F69">
              <w:rPr>
                <w:rFonts w:eastAsiaTheme="minorHAnsi" w:cs="Arial"/>
                <w:color w:val="000000"/>
                <w:kern w:val="0"/>
                <w:szCs w:val="20"/>
              </w:rPr>
              <w:t>외국에서임신전</w:t>
            </w:r>
            <w:proofErr w:type="spellEnd"/>
            <w:r w:rsidRPr="00CD4F69">
              <w:rPr>
                <w:rFonts w:eastAsiaTheme="minorHAnsi" w:cs="Arial"/>
                <w:color w:val="000000"/>
                <w:kern w:val="0"/>
                <w:szCs w:val="20"/>
              </w:rPr>
              <w:t>3개월부터임신초기3개월까지비타민A를10,000IU/</w:t>
            </w:r>
            <w:proofErr w:type="spellStart"/>
            <w:r w:rsidRPr="00CD4F69">
              <w:rPr>
                <w:rFonts w:eastAsiaTheme="minorHAnsi" w:cs="Arial"/>
                <w:color w:val="000000"/>
                <w:kern w:val="0"/>
                <w:szCs w:val="20"/>
              </w:rPr>
              <w:t>일이상섭취한여성으로부터태</w:t>
            </w:r>
            <w:proofErr w:type="spellEnd"/>
          </w:p>
          <w:p w14:paraId="72467EF1"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어난아이에서두부신경릉등을중심으로하는기형발현</w:t>
            </w:r>
            <w:proofErr w:type="spellEnd"/>
            <w:r w:rsidRPr="00CD4F69">
              <w:rPr>
                <w:rFonts w:eastAsiaTheme="minorHAnsi" w:cs="Arial"/>
                <w:color w:val="000000"/>
                <w:kern w:val="0"/>
                <w:szCs w:val="20"/>
              </w:rPr>
              <w:t>(기형발생)</w:t>
            </w:r>
            <w:proofErr w:type="spellStart"/>
            <w:r w:rsidRPr="00CD4F69">
              <w:rPr>
                <w:rFonts w:eastAsiaTheme="minorHAnsi" w:cs="Arial"/>
                <w:color w:val="000000"/>
                <w:kern w:val="0"/>
                <w:szCs w:val="20"/>
              </w:rPr>
              <w:t>증가가추정된다는역학조사결과가있으</w:t>
            </w:r>
            <w:proofErr w:type="spellEnd"/>
          </w:p>
          <w:p w14:paraId="1580CB2E"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므로임신</w:t>
            </w:r>
            <w:proofErr w:type="spellEnd"/>
            <w:r w:rsidRPr="00CD4F69">
              <w:rPr>
                <w:rFonts w:eastAsiaTheme="minorHAnsi" w:cs="Arial"/>
                <w:color w:val="000000"/>
                <w:kern w:val="0"/>
                <w:szCs w:val="20"/>
              </w:rPr>
              <w:t>3개월이내또는임신하고있을가능성이있는여성에는비타민A결핍증치료에사용하는경우를</w:t>
            </w:r>
          </w:p>
          <w:p w14:paraId="08FF5F48"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proofErr w:type="gramStart"/>
            <w:r w:rsidRPr="00CD4F69">
              <w:rPr>
                <w:rFonts w:eastAsiaTheme="minorHAnsi" w:cs="Arial"/>
                <w:color w:val="000000"/>
                <w:kern w:val="0"/>
                <w:szCs w:val="20"/>
              </w:rPr>
              <w:t>제외하고는이약을투여하지않는다</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또한비타민</w:t>
            </w:r>
            <w:proofErr w:type="spellEnd"/>
            <w:proofErr w:type="gramEnd"/>
            <w:r w:rsidRPr="00CD4F69">
              <w:rPr>
                <w:rFonts w:eastAsiaTheme="minorHAnsi" w:cs="Arial"/>
                <w:color w:val="000000"/>
                <w:kern w:val="0"/>
                <w:szCs w:val="20"/>
              </w:rPr>
              <w:t>A보급을목적으로이약을사용하는경우는식품등으로</w:t>
            </w:r>
          </w:p>
          <w:p w14:paraId="47F71024"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부터의섭취량에주의하고이약에의한비타민</w:t>
            </w:r>
            <w:proofErr w:type="spellEnd"/>
            <w:r w:rsidRPr="00CD4F69">
              <w:rPr>
                <w:rFonts w:eastAsiaTheme="minorHAnsi" w:cs="Arial"/>
                <w:color w:val="000000"/>
                <w:kern w:val="0"/>
                <w:szCs w:val="20"/>
              </w:rPr>
              <w:t>A투여는5,000IU/</w:t>
            </w:r>
            <w:proofErr w:type="spellStart"/>
            <w:r w:rsidRPr="00CD4F69">
              <w:rPr>
                <w:rFonts w:eastAsiaTheme="minorHAnsi" w:cs="Arial"/>
                <w:color w:val="000000"/>
                <w:kern w:val="0"/>
                <w:szCs w:val="20"/>
              </w:rPr>
              <w:t>일미만에머물도록하는등적절한주의</w:t>
            </w:r>
            <w:proofErr w:type="spellEnd"/>
          </w:p>
          <w:p w14:paraId="6C331DC0"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를한다</w:t>
            </w:r>
            <w:proofErr w:type="spellEnd"/>
            <w:r w:rsidRPr="00CD4F69">
              <w:rPr>
                <w:rFonts w:eastAsiaTheme="minorHAnsi" w:cs="Arial"/>
                <w:color w:val="000000"/>
                <w:kern w:val="0"/>
                <w:szCs w:val="20"/>
              </w:rPr>
              <w:t>.</w:t>
            </w:r>
          </w:p>
          <w:p w14:paraId="00094571"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맑은 고딕" w:hint="eastAsia"/>
                <w:color w:val="000000"/>
                <w:kern w:val="0"/>
                <w:szCs w:val="20"/>
              </w:rPr>
              <w:t>②</w:t>
            </w:r>
            <w:r w:rsidRPr="00CD4F69">
              <w:rPr>
                <w:rFonts w:eastAsiaTheme="minorHAnsi" w:cs="Arial"/>
                <w:color w:val="000000"/>
                <w:kern w:val="0"/>
                <w:szCs w:val="20"/>
              </w:rPr>
              <w:t>비타민D는모유로분비되어신생아에게고칼슘혈증을일으킬수있다.</w:t>
            </w:r>
          </w:p>
          <w:p w14:paraId="7EB9A8BC"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맑은 고딕" w:hint="eastAsia"/>
                <w:color w:val="000000"/>
                <w:kern w:val="0"/>
                <w:szCs w:val="20"/>
              </w:rPr>
              <w:t>③</w:t>
            </w:r>
            <w:proofErr w:type="spellStart"/>
            <w:r w:rsidRPr="00CD4F69">
              <w:rPr>
                <w:rFonts w:eastAsiaTheme="minorHAnsi" w:cs="Arial"/>
                <w:color w:val="000000"/>
                <w:kern w:val="0"/>
                <w:szCs w:val="20"/>
              </w:rPr>
              <w:t>임신ᆞ수유중과량복용시태아및젖먹이의갑상선기능장애및갑상선종을유발할수있다</w:t>
            </w:r>
            <w:proofErr w:type="spellEnd"/>
            <w:r w:rsidRPr="00CD4F69">
              <w:rPr>
                <w:rFonts w:eastAsiaTheme="minorHAnsi" w:cs="Arial"/>
                <w:color w:val="000000"/>
                <w:kern w:val="0"/>
                <w:szCs w:val="20"/>
              </w:rPr>
              <w:t>.</w:t>
            </w:r>
          </w:p>
          <w:p w14:paraId="338B2657"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6)</w:t>
            </w:r>
            <w:proofErr w:type="gramStart"/>
            <w:r w:rsidRPr="00CD4F69">
              <w:rPr>
                <w:rFonts w:eastAsiaTheme="minorHAnsi" w:cs="Arial"/>
                <w:color w:val="000000"/>
                <w:kern w:val="0"/>
                <w:szCs w:val="20"/>
              </w:rPr>
              <w:t>소화성궤양,</w:t>
            </w:r>
            <w:proofErr w:type="spellStart"/>
            <w:r w:rsidRPr="00CD4F69">
              <w:rPr>
                <w:rFonts w:eastAsiaTheme="minorHAnsi" w:cs="Arial"/>
                <w:color w:val="000000"/>
                <w:kern w:val="0"/>
                <w:szCs w:val="20"/>
              </w:rPr>
              <w:t>만성궤양성대장염</w:t>
            </w:r>
            <w:proofErr w:type="spellEnd"/>
            <w:proofErr w:type="gramEnd"/>
            <w:r w:rsidRPr="00CD4F69">
              <w:rPr>
                <w:rFonts w:eastAsiaTheme="minorHAnsi" w:cs="Arial"/>
                <w:color w:val="000000"/>
                <w:kern w:val="0"/>
                <w:szCs w:val="20"/>
              </w:rPr>
              <w:t>,</w:t>
            </w:r>
            <w:proofErr w:type="spellStart"/>
            <w:r w:rsidRPr="00CD4F69">
              <w:rPr>
                <w:rFonts w:eastAsiaTheme="minorHAnsi" w:cs="Arial"/>
                <w:color w:val="000000"/>
                <w:kern w:val="0"/>
                <w:szCs w:val="20"/>
              </w:rPr>
              <w:t>국한성대장염등의위장질환환자</w:t>
            </w:r>
            <w:proofErr w:type="spellEnd"/>
          </w:p>
          <w:p w14:paraId="7C4AAA66"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7)</w:t>
            </w:r>
            <w:proofErr w:type="gramStart"/>
            <w:r w:rsidRPr="00CD4F69">
              <w:rPr>
                <w:rFonts w:eastAsiaTheme="minorHAnsi" w:cs="Arial"/>
                <w:color w:val="000000"/>
                <w:kern w:val="0"/>
                <w:szCs w:val="20"/>
              </w:rPr>
              <w:t>심장,</w:t>
            </w:r>
            <w:proofErr w:type="spellStart"/>
            <w:r w:rsidRPr="00CD4F69">
              <w:rPr>
                <w:rFonts w:eastAsiaTheme="minorHAnsi" w:cs="Arial"/>
                <w:color w:val="000000"/>
                <w:kern w:val="0"/>
                <w:szCs w:val="20"/>
              </w:rPr>
              <w:t>순환기계기능장애환자</w:t>
            </w:r>
            <w:proofErr w:type="spellEnd"/>
            <w:proofErr w:type="gramEnd"/>
          </w:p>
          <w:p w14:paraId="5778003E"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8)신장장애환자</w:t>
            </w:r>
          </w:p>
          <w:p w14:paraId="31AE27A9"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9)</w:t>
            </w:r>
            <w:proofErr w:type="spellStart"/>
            <w:r w:rsidRPr="00CD4F69">
              <w:rPr>
                <w:rFonts w:eastAsiaTheme="minorHAnsi" w:cs="Arial"/>
                <w:color w:val="000000"/>
                <w:kern w:val="0"/>
                <w:szCs w:val="20"/>
              </w:rPr>
              <w:t>저단백혈증환자</w:t>
            </w:r>
            <w:proofErr w:type="spellEnd"/>
          </w:p>
          <w:p w14:paraId="01344FC5"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10)</w:t>
            </w:r>
            <w:proofErr w:type="spellStart"/>
            <w:r w:rsidRPr="00CD4F69">
              <w:rPr>
                <w:rFonts w:eastAsiaTheme="minorHAnsi" w:cs="Arial"/>
                <w:color w:val="000000"/>
                <w:kern w:val="0"/>
                <w:szCs w:val="20"/>
              </w:rPr>
              <w:t>강심배당체를투여중인환자</w:t>
            </w:r>
            <w:proofErr w:type="spellEnd"/>
          </w:p>
          <w:p w14:paraId="4EE4F615"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11)담낭(쓸개)</w:t>
            </w:r>
            <w:proofErr w:type="gramStart"/>
            <w:r w:rsidRPr="00CD4F69">
              <w:rPr>
                <w:rFonts w:eastAsiaTheme="minorHAnsi" w:cs="Arial"/>
                <w:color w:val="000000"/>
                <w:kern w:val="0"/>
                <w:szCs w:val="20"/>
              </w:rPr>
              <w:t>관련질환,간질환환자</w:t>
            </w:r>
            <w:proofErr w:type="gramEnd"/>
          </w:p>
          <w:p w14:paraId="40C16257"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12)</w:t>
            </w:r>
            <w:proofErr w:type="spellStart"/>
            <w:r w:rsidRPr="00CD4F69">
              <w:rPr>
                <w:rFonts w:eastAsiaTheme="minorHAnsi" w:cs="Arial"/>
                <w:color w:val="000000"/>
                <w:kern w:val="0"/>
                <w:szCs w:val="20"/>
              </w:rPr>
              <w:t>통풍환자또는신장결석이있는환자</w:t>
            </w:r>
            <w:proofErr w:type="spellEnd"/>
          </w:p>
          <w:p w14:paraId="55E67953"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13)급·</w:t>
            </w:r>
            <w:proofErr w:type="gramStart"/>
            <w:r w:rsidRPr="00CD4F69">
              <w:rPr>
                <w:rFonts w:eastAsiaTheme="minorHAnsi" w:cs="Arial"/>
                <w:color w:val="000000"/>
                <w:kern w:val="0"/>
                <w:szCs w:val="20"/>
              </w:rPr>
              <w:t>만성기관지염,</w:t>
            </w:r>
            <w:proofErr w:type="spellStart"/>
            <w:r w:rsidRPr="00CD4F69">
              <w:rPr>
                <w:rFonts w:eastAsiaTheme="minorHAnsi" w:cs="Arial"/>
                <w:color w:val="000000"/>
                <w:kern w:val="0"/>
                <w:szCs w:val="20"/>
              </w:rPr>
              <w:t>폐부종환자</w:t>
            </w:r>
            <w:proofErr w:type="spellEnd"/>
            <w:proofErr w:type="gramEnd"/>
          </w:p>
          <w:p w14:paraId="05C93734"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14)</w:t>
            </w:r>
            <w:proofErr w:type="spellStart"/>
            <w:r w:rsidRPr="00CD4F69">
              <w:rPr>
                <w:rFonts w:eastAsiaTheme="minorHAnsi" w:cs="Arial"/>
                <w:color w:val="000000"/>
                <w:kern w:val="0"/>
                <w:szCs w:val="20"/>
              </w:rPr>
              <w:t>알칼리증소화성궤양환자</w:t>
            </w:r>
            <w:proofErr w:type="spellEnd"/>
          </w:p>
          <w:p w14:paraId="13577566"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15)</w:t>
            </w:r>
            <w:proofErr w:type="spellStart"/>
            <w:r w:rsidRPr="00CD4F69">
              <w:rPr>
                <w:rFonts w:eastAsiaTheme="minorHAnsi" w:cs="Arial"/>
                <w:color w:val="000000"/>
                <w:kern w:val="0"/>
                <w:szCs w:val="20"/>
              </w:rPr>
              <w:t>통풍환자또는신장결석이있는환자</w:t>
            </w:r>
            <w:proofErr w:type="spellEnd"/>
          </w:p>
          <w:p w14:paraId="1D3F83AD"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lastRenderedPageBreak/>
              <w:t>16)</w:t>
            </w:r>
            <w:proofErr w:type="spellStart"/>
            <w:r w:rsidRPr="00CD4F69">
              <w:rPr>
                <w:rFonts w:eastAsiaTheme="minorHAnsi" w:cs="Arial"/>
                <w:color w:val="000000"/>
                <w:kern w:val="0"/>
                <w:szCs w:val="20"/>
              </w:rPr>
              <w:t>신장결석병력이있는환자</w:t>
            </w:r>
            <w:proofErr w:type="spellEnd"/>
          </w:p>
          <w:p w14:paraId="28AB517A"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17)임부</w:t>
            </w:r>
          </w:p>
          <w:p w14:paraId="4F616FB0"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18)</w:t>
            </w:r>
            <w:proofErr w:type="spellStart"/>
            <w:r w:rsidRPr="00CD4F69">
              <w:rPr>
                <w:rFonts w:eastAsiaTheme="minorHAnsi" w:cs="Arial"/>
                <w:color w:val="000000"/>
                <w:kern w:val="0"/>
                <w:szCs w:val="20"/>
              </w:rPr>
              <w:t>이약은황색</w:t>
            </w:r>
            <w:proofErr w:type="spellEnd"/>
            <w:r w:rsidRPr="00CD4F69">
              <w:rPr>
                <w:rFonts w:eastAsiaTheme="minorHAnsi" w:cs="Arial"/>
                <w:color w:val="000000"/>
                <w:kern w:val="0"/>
                <w:szCs w:val="20"/>
              </w:rPr>
              <w:t>5호(</w:t>
            </w:r>
            <w:proofErr w:type="spellStart"/>
            <w:r w:rsidRPr="00CD4F69">
              <w:rPr>
                <w:rFonts w:eastAsiaTheme="minorHAnsi" w:cs="Arial"/>
                <w:color w:val="000000"/>
                <w:kern w:val="0"/>
                <w:szCs w:val="20"/>
              </w:rPr>
              <w:t>선셋옐로우</w:t>
            </w:r>
            <w:proofErr w:type="gramStart"/>
            <w:r w:rsidRPr="00CD4F69">
              <w:rPr>
                <w:rFonts w:eastAsiaTheme="minorHAnsi" w:cs="Arial"/>
                <w:color w:val="000000"/>
                <w:kern w:val="0"/>
                <w:szCs w:val="20"/>
              </w:rPr>
              <w:t>FCF,SunsetYellowFCF</w:t>
            </w:r>
            <w:proofErr w:type="spellEnd"/>
            <w:proofErr w:type="gramEnd"/>
            <w:r w:rsidRPr="00CD4F69">
              <w:rPr>
                <w:rFonts w:eastAsiaTheme="minorHAnsi" w:cs="Arial"/>
                <w:color w:val="000000"/>
                <w:kern w:val="0"/>
                <w:szCs w:val="20"/>
              </w:rPr>
              <w:t>)</w:t>
            </w:r>
            <w:proofErr w:type="spellStart"/>
            <w:r w:rsidRPr="00CD4F69">
              <w:rPr>
                <w:rFonts w:eastAsiaTheme="minorHAnsi" w:cs="Arial"/>
                <w:color w:val="000000"/>
                <w:kern w:val="0"/>
                <w:szCs w:val="20"/>
              </w:rPr>
              <w:t>를함유하고있으므로이성분에과민하거나알</w:t>
            </w:r>
            <w:proofErr w:type="spellEnd"/>
          </w:p>
          <w:p w14:paraId="68069FE2"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레르기병력이있는환자에는신중히투여한다</w:t>
            </w:r>
            <w:proofErr w:type="spellEnd"/>
            <w:r w:rsidRPr="00CD4F69">
              <w:rPr>
                <w:rFonts w:eastAsiaTheme="minorHAnsi" w:cs="Arial"/>
                <w:color w:val="000000"/>
                <w:kern w:val="0"/>
                <w:szCs w:val="20"/>
              </w:rPr>
              <w:t>.</w:t>
            </w:r>
          </w:p>
          <w:p w14:paraId="61307EFC"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5.</w:t>
            </w:r>
            <w:proofErr w:type="spellStart"/>
            <w:proofErr w:type="gramStart"/>
            <w:r w:rsidRPr="00CD4F69">
              <w:rPr>
                <w:rFonts w:eastAsiaTheme="minorHAnsi" w:cs="Arial"/>
                <w:color w:val="000000"/>
                <w:kern w:val="0"/>
                <w:szCs w:val="20"/>
              </w:rPr>
              <w:t>다음과같은경우이약의복용을즉각중지하고의사</w:t>
            </w:r>
            <w:proofErr w:type="spellEnd"/>
            <w:r w:rsidRPr="00CD4F69">
              <w:rPr>
                <w:rFonts w:eastAsiaTheme="minorHAnsi" w:cs="Arial"/>
                <w:color w:val="000000"/>
                <w:kern w:val="0"/>
                <w:szCs w:val="20"/>
              </w:rPr>
              <w:t>,치과의사</w:t>
            </w:r>
            <w:proofErr w:type="gramEnd"/>
            <w:r w:rsidRPr="00CD4F69">
              <w:rPr>
                <w:rFonts w:eastAsiaTheme="minorHAnsi" w:cs="Arial"/>
                <w:color w:val="000000"/>
                <w:kern w:val="0"/>
                <w:szCs w:val="20"/>
              </w:rPr>
              <w:t>,</w:t>
            </w:r>
            <w:proofErr w:type="spellStart"/>
            <w:r w:rsidRPr="00CD4F69">
              <w:rPr>
                <w:rFonts w:eastAsiaTheme="minorHAnsi" w:cs="Arial"/>
                <w:color w:val="000000"/>
                <w:kern w:val="0"/>
                <w:szCs w:val="20"/>
              </w:rPr>
              <w:t>약사와상의할것</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상담시가능한한이첨</w:t>
            </w:r>
            <w:proofErr w:type="spellEnd"/>
          </w:p>
          <w:p w14:paraId="1C847A3E"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부문서를소지할것</w:t>
            </w:r>
            <w:proofErr w:type="spellEnd"/>
            <w:r w:rsidRPr="00CD4F69">
              <w:rPr>
                <w:rFonts w:eastAsiaTheme="minorHAnsi" w:cs="Arial"/>
                <w:color w:val="000000"/>
                <w:kern w:val="0"/>
                <w:szCs w:val="20"/>
              </w:rPr>
              <w:t>.</w:t>
            </w:r>
          </w:p>
          <w:p w14:paraId="21525732"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w:t>
            </w:r>
            <w:proofErr w:type="spellStart"/>
            <w:r w:rsidRPr="00CD4F69">
              <w:rPr>
                <w:rFonts w:eastAsiaTheme="minorHAnsi" w:cs="Arial"/>
                <w:color w:val="000000"/>
                <w:kern w:val="0"/>
                <w:szCs w:val="20"/>
              </w:rPr>
              <w:t>이약의투여에의하여다음의증상이있을경우</w:t>
            </w:r>
            <w:proofErr w:type="spellEnd"/>
          </w:p>
          <w:p w14:paraId="6EE7D541"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gramStart"/>
            <w:r w:rsidRPr="00CD4F69">
              <w:rPr>
                <w:rFonts w:eastAsiaTheme="minorHAnsi" w:cs="Arial"/>
                <w:color w:val="000000"/>
                <w:kern w:val="0"/>
                <w:szCs w:val="20"/>
              </w:rPr>
              <w:t>구역,구토</w:t>
            </w:r>
            <w:proofErr w:type="gramEnd"/>
            <w:r w:rsidRPr="00CD4F69">
              <w:rPr>
                <w:rFonts w:eastAsiaTheme="minorHAnsi" w:cs="Arial"/>
                <w:color w:val="000000"/>
                <w:kern w:val="0"/>
                <w:szCs w:val="20"/>
              </w:rPr>
              <w:t>,가려움증,</w:t>
            </w:r>
            <w:proofErr w:type="spellStart"/>
            <w:r w:rsidRPr="00CD4F69">
              <w:rPr>
                <w:rFonts w:eastAsiaTheme="minorHAnsi" w:cs="Arial"/>
                <w:color w:val="000000"/>
                <w:kern w:val="0"/>
                <w:szCs w:val="20"/>
              </w:rPr>
              <w:t>건조하고거친피부</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통증성관절부종</w:t>
            </w:r>
            <w:proofErr w:type="spellEnd"/>
            <w:r w:rsidRPr="00CD4F69">
              <w:rPr>
                <w:rFonts w:eastAsiaTheme="minorHAnsi" w:cs="Arial"/>
                <w:color w:val="000000"/>
                <w:kern w:val="0"/>
                <w:szCs w:val="20"/>
              </w:rPr>
              <w:t>(부기),설사,</w:t>
            </w:r>
            <w:proofErr w:type="spellStart"/>
            <w:r w:rsidRPr="00CD4F69">
              <w:rPr>
                <w:rFonts w:eastAsiaTheme="minorHAnsi" w:cs="Arial"/>
                <w:color w:val="000000"/>
                <w:kern w:val="0"/>
                <w:szCs w:val="20"/>
              </w:rPr>
              <w:t>위부불쾌감</w:t>
            </w:r>
            <w:proofErr w:type="spellEnd"/>
            <w:r w:rsidRPr="00CD4F69">
              <w:rPr>
                <w:rFonts w:eastAsiaTheme="minorHAnsi" w:cs="Arial"/>
                <w:color w:val="000000"/>
                <w:kern w:val="0"/>
                <w:szCs w:val="20"/>
              </w:rPr>
              <w:t>,변비,발진,</w:t>
            </w:r>
            <w:proofErr w:type="spellStart"/>
            <w:r w:rsidRPr="00CD4F69">
              <w:rPr>
                <w:rFonts w:eastAsiaTheme="minorHAnsi" w:cs="Arial"/>
                <w:color w:val="000000"/>
                <w:kern w:val="0"/>
                <w:szCs w:val="20"/>
              </w:rPr>
              <w:t>발적</w:t>
            </w:r>
            <w:proofErr w:type="spellEnd"/>
            <w:r w:rsidRPr="00CD4F69">
              <w:rPr>
                <w:rFonts w:eastAsiaTheme="minorHAnsi" w:cs="Arial"/>
                <w:color w:val="000000"/>
                <w:kern w:val="0"/>
                <w:szCs w:val="20"/>
              </w:rPr>
              <w:t>(충혈</w:t>
            </w:r>
          </w:p>
          <w:p w14:paraId="4EED1260"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되어붉어짐</w:t>
            </w:r>
            <w:proofErr w:type="spellEnd"/>
            <w:proofErr w:type="gramStart"/>
            <w:r w:rsidRPr="00CD4F69">
              <w:rPr>
                <w:rFonts w:eastAsiaTheme="minorHAnsi" w:cs="Arial"/>
                <w:color w:val="000000"/>
                <w:kern w:val="0"/>
                <w:szCs w:val="20"/>
              </w:rPr>
              <w:t>),</w:t>
            </w:r>
            <w:proofErr w:type="spellStart"/>
            <w:r w:rsidRPr="00CD4F69">
              <w:rPr>
                <w:rFonts w:eastAsiaTheme="minorHAnsi" w:cs="Arial"/>
                <w:color w:val="000000"/>
                <w:kern w:val="0"/>
                <w:szCs w:val="20"/>
              </w:rPr>
              <w:t>묽은변</w:t>
            </w:r>
            <w:proofErr w:type="spellEnd"/>
            <w:proofErr w:type="gramEnd"/>
            <w:r w:rsidRPr="00CD4F69">
              <w:rPr>
                <w:rFonts w:eastAsiaTheme="minorHAnsi" w:cs="Arial"/>
                <w:color w:val="000000"/>
                <w:kern w:val="0"/>
                <w:szCs w:val="20"/>
              </w:rPr>
              <w:t>,식욕부진,복부(</w:t>
            </w:r>
            <w:proofErr w:type="spellStart"/>
            <w:r w:rsidRPr="00CD4F69">
              <w:rPr>
                <w:rFonts w:eastAsiaTheme="minorHAnsi" w:cs="Arial"/>
                <w:color w:val="000000"/>
                <w:kern w:val="0"/>
                <w:szCs w:val="20"/>
              </w:rPr>
              <w:t>배부분</w:t>
            </w:r>
            <w:proofErr w:type="spellEnd"/>
            <w:r w:rsidRPr="00CD4F69">
              <w:rPr>
                <w:rFonts w:eastAsiaTheme="minorHAnsi" w:cs="Arial"/>
                <w:color w:val="000000"/>
                <w:kern w:val="0"/>
                <w:szCs w:val="20"/>
              </w:rPr>
              <w:t>)팽만감,저혈압,</w:t>
            </w:r>
            <w:proofErr w:type="spellStart"/>
            <w:r w:rsidRPr="00CD4F69">
              <w:rPr>
                <w:rFonts w:eastAsiaTheme="minorHAnsi" w:cs="Arial"/>
                <w:color w:val="000000"/>
                <w:kern w:val="0"/>
                <w:szCs w:val="20"/>
              </w:rPr>
              <w:t>얼굴달아오름</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심박동불규칙</w:t>
            </w:r>
            <w:proofErr w:type="spellEnd"/>
            <w:r w:rsidRPr="00CD4F69">
              <w:rPr>
                <w:rFonts w:eastAsiaTheme="minorHAnsi" w:cs="Arial"/>
                <w:color w:val="000000"/>
                <w:kern w:val="0"/>
                <w:szCs w:val="20"/>
              </w:rPr>
              <w:t>,피부발진,</w:t>
            </w:r>
            <w:proofErr w:type="spellStart"/>
            <w:r w:rsidRPr="00CD4F69">
              <w:rPr>
                <w:rFonts w:eastAsiaTheme="minorHAnsi" w:cs="Arial"/>
                <w:color w:val="000000"/>
                <w:kern w:val="0"/>
                <w:szCs w:val="20"/>
              </w:rPr>
              <w:t>두드</w:t>
            </w:r>
            <w:proofErr w:type="spellEnd"/>
          </w:p>
          <w:p w14:paraId="77E6DF23"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proofErr w:type="gramStart"/>
            <w:r w:rsidRPr="00CD4F69">
              <w:rPr>
                <w:rFonts w:eastAsiaTheme="minorHAnsi" w:cs="Arial"/>
                <w:color w:val="000000"/>
                <w:kern w:val="0"/>
                <w:szCs w:val="20"/>
              </w:rPr>
              <w:t>러기</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광선과민반응</w:t>
            </w:r>
            <w:proofErr w:type="spellEnd"/>
            <w:proofErr w:type="gramEnd"/>
            <w:r w:rsidRPr="00CD4F69">
              <w:rPr>
                <w:rFonts w:eastAsiaTheme="minorHAnsi" w:cs="Arial"/>
                <w:color w:val="000000"/>
                <w:kern w:val="0"/>
                <w:szCs w:val="20"/>
              </w:rPr>
              <w:t>,복부(</w:t>
            </w:r>
            <w:proofErr w:type="spellStart"/>
            <w:r w:rsidRPr="00CD4F69">
              <w:rPr>
                <w:rFonts w:eastAsiaTheme="minorHAnsi" w:cs="Arial"/>
                <w:color w:val="000000"/>
                <w:kern w:val="0"/>
                <w:szCs w:val="20"/>
              </w:rPr>
              <w:t>배부분</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위통증</w:t>
            </w:r>
            <w:proofErr w:type="spellEnd"/>
            <w:r w:rsidRPr="00CD4F69">
              <w:rPr>
                <w:rFonts w:eastAsiaTheme="minorHAnsi" w:cs="Arial"/>
                <w:color w:val="000000"/>
                <w:kern w:val="0"/>
                <w:szCs w:val="20"/>
              </w:rPr>
              <w:t>,경련,열,혼수,</w:t>
            </w:r>
            <w:proofErr w:type="spellStart"/>
            <w:r w:rsidRPr="00CD4F69">
              <w:rPr>
                <w:rFonts w:eastAsiaTheme="minorHAnsi" w:cs="Arial"/>
                <w:color w:val="000000"/>
                <w:kern w:val="0"/>
                <w:szCs w:val="20"/>
              </w:rPr>
              <w:t>상복부통증</w:t>
            </w:r>
            <w:proofErr w:type="spellEnd"/>
            <w:r w:rsidRPr="00CD4F69">
              <w:rPr>
                <w:rFonts w:eastAsiaTheme="minorHAnsi" w:cs="Arial"/>
                <w:color w:val="000000"/>
                <w:kern w:val="0"/>
                <w:szCs w:val="20"/>
              </w:rPr>
              <w:t>,알레르기반응,혈관부종(부기),관절</w:t>
            </w:r>
          </w:p>
          <w:p w14:paraId="6F0B41FD"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gramStart"/>
            <w:r w:rsidRPr="00CD4F69">
              <w:rPr>
                <w:rFonts w:eastAsiaTheme="minorHAnsi" w:cs="Arial"/>
                <w:color w:val="000000"/>
                <w:kern w:val="0"/>
                <w:szCs w:val="20"/>
              </w:rPr>
              <w:t>통,</w:t>
            </w:r>
            <w:proofErr w:type="spellStart"/>
            <w:r w:rsidRPr="00CD4F69">
              <w:rPr>
                <w:rFonts w:eastAsiaTheme="minorHAnsi" w:cs="Arial"/>
                <w:color w:val="000000"/>
                <w:kern w:val="0"/>
                <w:szCs w:val="20"/>
              </w:rPr>
              <w:t>호산구증가</w:t>
            </w:r>
            <w:proofErr w:type="spellEnd"/>
            <w:proofErr w:type="gramEnd"/>
            <w:r w:rsidRPr="00CD4F69">
              <w:rPr>
                <w:rFonts w:eastAsiaTheme="minorHAnsi" w:cs="Arial"/>
                <w:color w:val="000000"/>
                <w:kern w:val="0"/>
                <w:szCs w:val="20"/>
              </w:rPr>
              <w:t>,</w:t>
            </w:r>
            <w:proofErr w:type="spellStart"/>
            <w:r w:rsidRPr="00CD4F69">
              <w:rPr>
                <w:rFonts w:eastAsiaTheme="minorHAnsi" w:cs="Arial"/>
                <w:color w:val="000000"/>
                <w:kern w:val="0"/>
                <w:szCs w:val="20"/>
              </w:rPr>
              <w:t>요오드중독증등</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붉은반점</w:t>
            </w:r>
            <w:proofErr w:type="spellEnd"/>
            <w:r w:rsidRPr="00CD4F69">
              <w:rPr>
                <w:rFonts w:eastAsiaTheme="minorHAnsi" w:cs="Arial"/>
                <w:color w:val="000000"/>
                <w:kern w:val="0"/>
                <w:szCs w:val="20"/>
              </w:rPr>
              <w:t>,부전수축(심장박동정지),중추신경계기능저하,</w:t>
            </w:r>
            <w:proofErr w:type="spellStart"/>
            <w:r w:rsidRPr="00CD4F69">
              <w:rPr>
                <w:rFonts w:eastAsiaTheme="minorHAnsi" w:cs="Arial"/>
                <w:color w:val="000000"/>
                <w:kern w:val="0"/>
                <w:szCs w:val="20"/>
              </w:rPr>
              <w:t>고칼륨혈증</w:t>
            </w:r>
            <w:proofErr w:type="spellEnd"/>
            <w:r w:rsidRPr="00CD4F69">
              <w:rPr>
                <w:rFonts w:eastAsiaTheme="minorHAnsi" w:cs="Arial"/>
                <w:color w:val="000000"/>
                <w:kern w:val="0"/>
                <w:szCs w:val="20"/>
              </w:rPr>
              <w:t>,</w:t>
            </w:r>
          </w:p>
          <w:p w14:paraId="1DEF85EB"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proofErr w:type="gramStart"/>
            <w:r w:rsidRPr="00CD4F69">
              <w:rPr>
                <w:rFonts w:eastAsiaTheme="minorHAnsi" w:cs="Arial"/>
                <w:color w:val="000000"/>
                <w:kern w:val="0"/>
                <w:szCs w:val="20"/>
              </w:rPr>
              <w:t>가스참</w:t>
            </w:r>
            <w:proofErr w:type="spellEnd"/>
            <w:r w:rsidRPr="00CD4F69">
              <w:rPr>
                <w:rFonts w:eastAsiaTheme="minorHAnsi" w:cs="Arial"/>
                <w:color w:val="000000"/>
                <w:kern w:val="0"/>
                <w:szCs w:val="20"/>
              </w:rPr>
              <w:t>,위장통증</w:t>
            </w:r>
            <w:proofErr w:type="gramEnd"/>
            <w:r w:rsidRPr="00CD4F69">
              <w:rPr>
                <w:rFonts w:eastAsiaTheme="minorHAnsi" w:cs="Arial"/>
                <w:color w:val="000000"/>
                <w:kern w:val="0"/>
                <w:szCs w:val="20"/>
              </w:rPr>
              <w:t>,피부염,땀·</w:t>
            </w:r>
            <w:proofErr w:type="spellStart"/>
            <w:r w:rsidRPr="00CD4F69">
              <w:rPr>
                <w:rFonts w:eastAsiaTheme="minorHAnsi" w:cs="Arial"/>
                <w:color w:val="000000"/>
                <w:kern w:val="0"/>
                <w:szCs w:val="20"/>
              </w:rPr>
              <w:t>호흡시악취</w:t>
            </w:r>
            <w:proofErr w:type="spellEnd"/>
            <w:r w:rsidRPr="00CD4F69">
              <w:rPr>
                <w:rFonts w:eastAsiaTheme="minorHAnsi" w:cs="Arial"/>
                <w:color w:val="000000"/>
                <w:kern w:val="0"/>
                <w:szCs w:val="20"/>
              </w:rPr>
              <w:t>,탈모,조급증,위장관장애,소화장애,</w:t>
            </w:r>
            <w:proofErr w:type="spellStart"/>
            <w:r w:rsidRPr="00CD4F69">
              <w:rPr>
                <w:rFonts w:eastAsiaTheme="minorHAnsi" w:cs="Arial"/>
                <w:color w:val="000000"/>
                <w:kern w:val="0"/>
                <w:szCs w:val="20"/>
              </w:rPr>
              <w:t>상복부통증</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폐부종</w:t>
            </w:r>
            <w:proofErr w:type="spellEnd"/>
            <w:r w:rsidRPr="00CD4F69">
              <w:rPr>
                <w:rFonts w:eastAsiaTheme="minorHAnsi" w:cs="Arial"/>
                <w:color w:val="000000"/>
                <w:kern w:val="0"/>
                <w:szCs w:val="20"/>
              </w:rPr>
              <w:t>(부기)</w:t>
            </w:r>
          </w:p>
          <w:p w14:paraId="08F1375B"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2)</w:t>
            </w:r>
            <w:proofErr w:type="spellStart"/>
            <w:proofErr w:type="gramStart"/>
            <w:r w:rsidRPr="00CD4F69">
              <w:rPr>
                <w:rFonts w:eastAsiaTheme="minorHAnsi" w:cs="Arial"/>
                <w:color w:val="000000"/>
                <w:kern w:val="0"/>
                <w:szCs w:val="20"/>
              </w:rPr>
              <w:t>이약의투여에의하여생리가예정보다빨라지거나양이점점많아질수있으며</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출혈이오래지속될수</w:t>
            </w:r>
            <w:proofErr w:type="spellEnd"/>
            <w:proofErr w:type="gramEnd"/>
          </w:p>
          <w:p w14:paraId="28E54D44"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있다</w:t>
            </w:r>
          </w:p>
          <w:p w14:paraId="7FD1EDCF"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3)</w:t>
            </w:r>
            <w:proofErr w:type="spellStart"/>
            <w:r w:rsidRPr="00CD4F69">
              <w:rPr>
                <w:rFonts w:eastAsiaTheme="minorHAnsi" w:cs="Arial"/>
                <w:color w:val="000000"/>
                <w:kern w:val="0"/>
                <w:szCs w:val="20"/>
              </w:rPr>
              <w:t>에스트로겐을포함한경구</w:t>
            </w:r>
            <w:proofErr w:type="spellEnd"/>
            <w:r w:rsidRPr="00CD4F69">
              <w:rPr>
                <w:rFonts w:eastAsiaTheme="minorHAnsi" w:cs="Arial"/>
                <w:color w:val="000000"/>
                <w:kern w:val="0"/>
                <w:szCs w:val="20"/>
              </w:rPr>
              <w:t>(</w:t>
            </w:r>
            <w:proofErr w:type="gramStart"/>
            <w:r w:rsidRPr="00CD4F69">
              <w:rPr>
                <w:rFonts w:eastAsiaTheme="minorHAnsi" w:cs="Arial"/>
                <w:color w:val="000000"/>
                <w:kern w:val="0"/>
                <w:szCs w:val="20"/>
              </w:rPr>
              <w:t>먹는,복용하는</w:t>
            </w:r>
            <w:proofErr w:type="gramEnd"/>
            <w:r w:rsidRPr="00CD4F69">
              <w:rPr>
                <w:rFonts w:eastAsiaTheme="minorHAnsi" w:cs="Arial"/>
                <w:color w:val="000000"/>
                <w:kern w:val="0"/>
                <w:szCs w:val="20"/>
              </w:rPr>
              <w:t>)</w:t>
            </w:r>
            <w:proofErr w:type="spellStart"/>
            <w:r w:rsidRPr="00CD4F69">
              <w:rPr>
                <w:rFonts w:eastAsiaTheme="minorHAnsi" w:cs="Arial"/>
                <w:color w:val="000000"/>
                <w:kern w:val="0"/>
                <w:szCs w:val="20"/>
              </w:rPr>
              <w:t>용피임제를복용하는여성또는혈전</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혈관막힘</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성소인이있</w:t>
            </w:r>
            <w:proofErr w:type="spellEnd"/>
          </w:p>
          <w:p w14:paraId="339D22AC"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는환자가비타민</w:t>
            </w:r>
            <w:proofErr w:type="spellEnd"/>
            <w:r w:rsidRPr="00CD4F69">
              <w:rPr>
                <w:rFonts w:eastAsiaTheme="minorHAnsi" w:cs="Arial"/>
                <w:color w:val="000000"/>
                <w:kern w:val="0"/>
                <w:szCs w:val="20"/>
              </w:rPr>
              <w:t>E를복용할경우혈전(</w:t>
            </w:r>
            <w:proofErr w:type="spellStart"/>
            <w:r w:rsidRPr="00CD4F69">
              <w:rPr>
                <w:rFonts w:eastAsiaTheme="minorHAnsi" w:cs="Arial"/>
                <w:color w:val="000000"/>
                <w:kern w:val="0"/>
                <w:szCs w:val="20"/>
              </w:rPr>
              <w:t>혈관막힘</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증의위험이증가될수있다</w:t>
            </w:r>
            <w:proofErr w:type="spellEnd"/>
          </w:p>
          <w:p w14:paraId="2E47FFB8"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4)</w:t>
            </w:r>
            <w:proofErr w:type="spellStart"/>
            <w:r w:rsidRPr="00CD4F69">
              <w:rPr>
                <w:rFonts w:eastAsiaTheme="minorHAnsi" w:cs="Arial"/>
                <w:color w:val="000000"/>
                <w:kern w:val="0"/>
                <w:szCs w:val="20"/>
              </w:rPr>
              <w:t>장기간고용량을투여할경우내성이생길수있다</w:t>
            </w:r>
            <w:proofErr w:type="spellEnd"/>
            <w:r w:rsidRPr="00CD4F69">
              <w:rPr>
                <w:rFonts w:eastAsiaTheme="minorHAnsi" w:cs="Arial"/>
                <w:color w:val="000000"/>
                <w:kern w:val="0"/>
                <w:szCs w:val="20"/>
              </w:rPr>
              <w:t>.</w:t>
            </w:r>
          </w:p>
          <w:p w14:paraId="1B2A0A84"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5)피리독신을1일500mg~2g의용량으로장기간복용하면감각신경병또는신경병적증상</w:t>
            </w:r>
          </w:p>
          <w:p w14:paraId="36E2272C"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w:t>
            </w:r>
            <w:proofErr w:type="gramStart"/>
            <w:r w:rsidRPr="00CD4F69">
              <w:rPr>
                <w:rFonts w:eastAsiaTheme="minorHAnsi" w:cs="Arial"/>
                <w:color w:val="000000"/>
                <w:kern w:val="0"/>
                <w:szCs w:val="20"/>
              </w:rPr>
              <w:t>neuropathy:</w:t>
            </w:r>
            <w:proofErr w:type="spellStart"/>
            <w:r w:rsidRPr="00CD4F69">
              <w:rPr>
                <w:rFonts w:eastAsiaTheme="minorHAnsi" w:cs="Arial"/>
                <w:color w:val="000000"/>
                <w:kern w:val="0"/>
                <w:szCs w:val="20"/>
              </w:rPr>
              <w:t>말초신경계의기능적장애또는병적변화</w:t>
            </w:r>
            <w:proofErr w:type="spellEnd"/>
            <w:proofErr w:type="gramEnd"/>
            <w:r w:rsidRPr="00CD4F69">
              <w:rPr>
                <w:rFonts w:eastAsiaTheme="minorHAnsi" w:cs="Arial"/>
                <w:color w:val="000000"/>
                <w:kern w:val="0"/>
                <w:szCs w:val="20"/>
              </w:rPr>
              <w:t>)</w:t>
            </w:r>
            <w:proofErr w:type="spellStart"/>
            <w:r w:rsidRPr="00CD4F69">
              <w:rPr>
                <w:rFonts w:eastAsiaTheme="minorHAnsi" w:cs="Arial"/>
                <w:color w:val="000000"/>
                <w:kern w:val="0"/>
                <w:szCs w:val="20"/>
              </w:rPr>
              <w:t>이나타날수있다</w:t>
            </w:r>
            <w:proofErr w:type="spellEnd"/>
            <w:r w:rsidRPr="00CD4F69">
              <w:rPr>
                <w:rFonts w:eastAsiaTheme="minorHAnsi" w:cs="Arial"/>
                <w:color w:val="000000"/>
                <w:kern w:val="0"/>
                <w:szCs w:val="20"/>
              </w:rPr>
              <w:t>.</w:t>
            </w:r>
          </w:p>
          <w:p w14:paraId="1D0585D3"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6)</w:t>
            </w:r>
            <w:proofErr w:type="spellStart"/>
            <w:r w:rsidRPr="00CD4F69">
              <w:rPr>
                <w:rFonts w:eastAsiaTheme="minorHAnsi" w:cs="Arial"/>
                <w:color w:val="000000"/>
                <w:kern w:val="0"/>
                <w:szCs w:val="20"/>
              </w:rPr>
              <w:t>폴산이부족한환자에게비타민</w:t>
            </w:r>
            <w:proofErr w:type="spellEnd"/>
            <w:r w:rsidRPr="00CD4F69">
              <w:rPr>
                <w:rFonts w:eastAsiaTheme="minorHAnsi" w:cs="Arial"/>
                <w:color w:val="000000"/>
                <w:kern w:val="0"/>
                <w:szCs w:val="20"/>
              </w:rPr>
              <w:t>B</w:t>
            </w:r>
          </w:p>
          <w:p w14:paraId="77EBA406"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를</w:t>
            </w:r>
            <w:proofErr w:type="spellEnd"/>
            <w:r w:rsidRPr="00CD4F69">
              <w:rPr>
                <w:rFonts w:eastAsiaTheme="minorHAnsi" w:cs="Arial"/>
                <w:color w:val="000000"/>
                <w:kern w:val="0"/>
                <w:szCs w:val="20"/>
              </w:rPr>
              <w:t>1일10μg이상투여할경우혈액학적이상반응이나타날수있다.</w:t>
            </w:r>
          </w:p>
          <w:p w14:paraId="2600791C"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12</w:t>
            </w:r>
          </w:p>
          <w:p w14:paraId="7B32F59E"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7)</w:t>
            </w:r>
            <w:proofErr w:type="spellStart"/>
            <w:r w:rsidRPr="00CD4F69">
              <w:rPr>
                <w:rFonts w:eastAsiaTheme="minorHAnsi" w:cs="Arial"/>
                <w:color w:val="000000"/>
                <w:kern w:val="0"/>
                <w:szCs w:val="20"/>
              </w:rPr>
              <w:t>고용량투여에의해소화성궤양을촉진시키고당내성</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포도당내성</w:t>
            </w:r>
            <w:proofErr w:type="spellEnd"/>
            <w:r w:rsidRPr="00CD4F69">
              <w:rPr>
                <w:rFonts w:eastAsiaTheme="minorHAnsi" w:cs="Arial"/>
                <w:color w:val="000000"/>
                <w:kern w:val="0"/>
                <w:szCs w:val="20"/>
              </w:rPr>
              <w:t>)손상(</w:t>
            </w:r>
            <w:proofErr w:type="spellStart"/>
            <w:r w:rsidRPr="00CD4F69">
              <w:rPr>
                <w:rFonts w:eastAsiaTheme="minorHAnsi" w:cs="Arial"/>
                <w:color w:val="000000"/>
                <w:kern w:val="0"/>
                <w:szCs w:val="20"/>
              </w:rPr>
              <w:t>glucosetolerance</w:t>
            </w:r>
            <w:proofErr w:type="spellEnd"/>
          </w:p>
          <w:p w14:paraId="6D05B56B"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gramStart"/>
            <w:r w:rsidRPr="00CD4F69">
              <w:rPr>
                <w:rFonts w:eastAsiaTheme="minorHAnsi" w:cs="Arial"/>
                <w:color w:val="000000"/>
                <w:kern w:val="0"/>
                <w:szCs w:val="20"/>
              </w:rPr>
              <w:lastRenderedPageBreak/>
              <w:t>impairment:</w:t>
            </w:r>
            <w:proofErr w:type="spellStart"/>
            <w:r w:rsidRPr="00CD4F69">
              <w:rPr>
                <w:rFonts w:eastAsiaTheme="minorHAnsi" w:cs="Arial"/>
                <w:color w:val="000000"/>
                <w:kern w:val="0"/>
                <w:szCs w:val="20"/>
              </w:rPr>
              <w:t>신체의포도당을대사하는능력장애</w:t>
            </w:r>
            <w:proofErr w:type="spellEnd"/>
            <w:proofErr w:type="gramEnd"/>
            <w:r w:rsidRPr="00CD4F69">
              <w:rPr>
                <w:rFonts w:eastAsiaTheme="minorHAnsi" w:cs="Arial"/>
                <w:color w:val="000000"/>
                <w:kern w:val="0"/>
                <w:szCs w:val="20"/>
              </w:rPr>
              <w:t>),</w:t>
            </w:r>
            <w:proofErr w:type="spellStart"/>
            <w:r w:rsidRPr="00CD4F69">
              <w:rPr>
                <w:rFonts w:eastAsiaTheme="minorHAnsi" w:cs="Arial"/>
                <w:color w:val="000000"/>
                <w:kern w:val="0"/>
                <w:szCs w:val="20"/>
              </w:rPr>
              <w:t>고요산혈증</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hyperurisemia</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혈액중에요산이과잉으</w:t>
            </w:r>
            <w:proofErr w:type="spellEnd"/>
          </w:p>
          <w:p w14:paraId="0F0DB000"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로존재하는상태</w:t>
            </w:r>
            <w:proofErr w:type="spellEnd"/>
            <w:proofErr w:type="gramStart"/>
            <w:r w:rsidRPr="00CD4F69">
              <w:rPr>
                <w:rFonts w:eastAsiaTheme="minorHAnsi" w:cs="Arial"/>
                <w:color w:val="000000"/>
                <w:kern w:val="0"/>
                <w:szCs w:val="20"/>
              </w:rPr>
              <w:t>),</w:t>
            </w:r>
            <w:proofErr w:type="spellStart"/>
            <w:r w:rsidRPr="00CD4F69">
              <w:rPr>
                <w:rFonts w:eastAsiaTheme="minorHAnsi" w:cs="Arial"/>
                <w:color w:val="000000"/>
                <w:kern w:val="0"/>
                <w:szCs w:val="20"/>
              </w:rPr>
              <w:t>간손상을일으킬수있다</w:t>
            </w:r>
            <w:proofErr w:type="spellEnd"/>
            <w:proofErr w:type="gramEnd"/>
            <w:r w:rsidRPr="00CD4F69">
              <w:rPr>
                <w:rFonts w:eastAsiaTheme="minorHAnsi" w:cs="Arial"/>
                <w:color w:val="000000"/>
                <w:kern w:val="0"/>
                <w:szCs w:val="20"/>
              </w:rPr>
              <w:t>.</w:t>
            </w:r>
          </w:p>
          <w:p w14:paraId="1B25B9A8"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8)</w:t>
            </w:r>
            <w:proofErr w:type="spellStart"/>
            <w:proofErr w:type="gramStart"/>
            <w:r w:rsidRPr="00CD4F69">
              <w:rPr>
                <w:rFonts w:eastAsiaTheme="minorHAnsi" w:cs="Arial"/>
                <w:color w:val="000000"/>
                <w:kern w:val="0"/>
                <w:szCs w:val="20"/>
              </w:rPr>
              <w:t>대량투여로인해구역</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구토등의위장증상</w:t>
            </w:r>
            <w:proofErr w:type="spellEnd"/>
            <w:proofErr w:type="gramEnd"/>
            <w:r w:rsidRPr="00CD4F69">
              <w:rPr>
                <w:rFonts w:eastAsiaTheme="minorHAnsi" w:cs="Arial"/>
                <w:color w:val="000000"/>
                <w:kern w:val="0"/>
                <w:szCs w:val="20"/>
              </w:rPr>
              <w:t>,</w:t>
            </w:r>
            <w:proofErr w:type="spellStart"/>
            <w:r w:rsidRPr="00CD4F69">
              <w:rPr>
                <w:rFonts w:eastAsiaTheme="minorHAnsi" w:cs="Arial"/>
                <w:color w:val="000000"/>
                <w:kern w:val="0"/>
                <w:szCs w:val="20"/>
              </w:rPr>
              <w:t>고나트륨혈증</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울혈심부전</w:t>
            </w:r>
            <w:proofErr w:type="spellEnd"/>
            <w:r w:rsidRPr="00CD4F69">
              <w:rPr>
                <w:rFonts w:eastAsiaTheme="minorHAnsi" w:cs="Arial"/>
                <w:color w:val="000000"/>
                <w:kern w:val="0"/>
                <w:szCs w:val="20"/>
              </w:rPr>
              <w:t>,부종(부기)</w:t>
            </w:r>
            <w:proofErr w:type="spellStart"/>
            <w:r w:rsidRPr="00CD4F69">
              <w:rPr>
                <w:rFonts w:eastAsiaTheme="minorHAnsi" w:cs="Arial"/>
                <w:color w:val="000000"/>
                <w:kern w:val="0"/>
                <w:szCs w:val="20"/>
              </w:rPr>
              <w:t>등의증상이나타날</w:t>
            </w:r>
            <w:proofErr w:type="spellEnd"/>
          </w:p>
          <w:p w14:paraId="11502AB7"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수있다</w:t>
            </w:r>
            <w:proofErr w:type="spellEnd"/>
            <w:r w:rsidRPr="00CD4F69">
              <w:rPr>
                <w:rFonts w:eastAsiaTheme="minorHAnsi" w:cs="Arial"/>
                <w:color w:val="000000"/>
                <w:kern w:val="0"/>
                <w:szCs w:val="20"/>
              </w:rPr>
              <w:t>.</w:t>
            </w:r>
          </w:p>
          <w:p w14:paraId="4B83694C"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9)</w:t>
            </w:r>
            <w:proofErr w:type="spellStart"/>
            <w:r w:rsidRPr="00CD4F69">
              <w:rPr>
                <w:rFonts w:eastAsiaTheme="minorHAnsi" w:cs="Arial"/>
                <w:color w:val="000000"/>
                <w:kern w:val="0"/>
                <w:szCs w:val="20"/>
              </w:rPr>
              <w:t>장기투여에의해고칼슘혈증및결석증이나타날수있다</w:t>
            </w:r>
            <w:proofErr w:type="spellEnd"/>
            <w:r w:rsidRPr="00CD4F69">
              <w:rPr>
                <w:rFonts w:eastAsiaTheme="minorHAnsi" w:cs="Arial"/>
                <w:color w:val="000000"/>
                <w:kern w:val="0"/>
                <w:szCs w:val="20"/>
              </w:rPr>
              <w:t>.</w:t>
            </w:r>
          </w:p>
          <w:p w14:paraId="0B6B7901"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10)</w:t>
            </w:r>
            <w:proofErr w:type="spellStart"/>
            <w:r w:rsidRPr="00CD4F69">
              <w:rPr>
                <w:rFonts w:eastAsiaTheme="minorHAnsi" w:cs="Arial"/>
                <w:color w:val="000000"/>
                <w:kern w:val="0"/>
                <w:szCs w:val="20"/>
              </w:rPr>
              <w:t>장기간고용량의비타민</w:t>
            </w:r>
            <w:proofErr w:type="spellEnd"/>
            <w:r w:rsidRPr="00CD4F69">
              <w:rPr>
                <w:rFonts w:eastAsiaTheme="minorHAnsi" w:cs="Arial"/>
                <w:color w:val="000000"/>
                <w:kern w:val="0"/>
                <w:szCs w:val="20"/>
              </w:rPr>
              <w:t>A(</w:t>
            </w:r>
            <w:proofErr w:type="spellStart"/>
            <w:r w:rsidRPr="00CD4F69">
              <w:rPr>
                <w:rFonts w:eastAsiaTheme="minorHAnsi" w:cs="Arial"/>
                <w:color w:val="000000"/>
                <w:kern w:val="0"/>
                <w:szCs w:val="20"/>
              </w:rPr>
              <w:t>베타카로틴으로부터전환된것을제외한</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섭취는폐경기를지난여성의골다</w:t>
            </w:r>
            <w:proofErr w:type="spellEnd"/>
          </w:p>
          <w:p w14:paraId="350DE086"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공증(</w:t>
            </w:r>
            <w:proofErr w:type="spellStart"/>
            <w:r w:rsidRPr="00CD4F69">
              <w:rPr>
                <w:rFonts w:eastAsiaTheme="minorHAnsi" w:cs="Arial"/>
                <w:color w:val="000000"/>
                <w:kern w:val="0"/>
                <w:szCs w:val="20"/>
              </w:rPr>
              <w:t>뼈엉성증</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위험을높일수있다</w:t>
            </w:r>
            <w:proofErr w:type="spellEnd"/>
            <w:r w:rsidRPr="00CD4F69">
              <w:rPr>
                <w:rFonts w:eastAsiaTheme="minorHAnsi" w:cs="Arial"/>
                <w:color w:val="000000"/>
                <w:kern w:val="0"/>
                <w:szCs w:val="20"/>
              </w:rPr>
              <w:t>.</w:t>
            </w:r>
          </w:p>
          <w:p w14:paraId="706B4141"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11)</w:t>
            </w:r>
            <w:proofErr w:type="spellStart"/>
            <w:proofErr w:type="gramStart"/>
            <w:r w:rsidRPr="00CD4F69">
              <w:rPr>
                <w:rFonts w:eastAsiaTheme="minorHAnsi" w:cs="Arial"/>
                <w:color w:val="000000"/>
                <w:kern w:val="0"/>
                <w:szCs w:val="20"/>
              </w:rPr>
              <w:t>항알도스테론제</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트리암테렌과병용투여시고칼륨혈증을일으킬수있으므로주의할것</w:t>
            </w:r>
            <w:proofErr w:type="spellEnd"/>
            <w:proofErr w:type="gramEnd"/>
          </w:p>
          <w:p w14:paraId="5DB34CE1"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11)</w:t>
            </w:r>
            <w:proofErr w:type="spellStart"/>
            <w:proofErr w:type="gramStart"/>
            <w:r w:rsidRPr="00CD4F69">
              <w:rPr>
                <w:rFonts w:eastAsiaTheme="minorHAnsi" w:cs="Arial"/>
                <w:color w:val="000000"/>
                <w:kern w:val="0"/>
                <w:szCs w:val="20"/>
              </w:rPr>
              <w:t>항알도스테론제</w:t>
            </w:r>
            <w:proofErr w:type="spellEnd"/>
            <w:r w:rsidRPr="00CD4F69">
              <w:rPr>
                <w:rFonts w:eastAsiaTheme="minorHAnsi" w:cs="Arial"/>
                <w:color w:val="000000"/>
                <w:kern w:val="0"/>
                <w:szCs w:val="20"/>
              </w:rPr>
              <w:t>,</w:t>
            </w:r>
            <w:proofErr w:type="spellStart"/>
            <w:r w:rsidRPr="00CD4F69">
              <w:rPr>
                <w:rFonts w:eastAsiaTheme="minorHAnsi" w:cs="Arial"/>
                <w:color w:val="000000"/>
                <w:kern w:val="0"/>
                <w:szCs w:val="20"/>
              </w:rPr>
              <w:t>트리암테렌과병용투여시고칼륨혈증을일으킬수있으므로주의할것</w:t>
            </w:r>
            <w:proofErr w:type="spellEnd"/>
            <w:proofErr w:type="gramEnd"/>
          </w:p>
          <w:p w14:paraId="42992DBA"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12)</w:t>
            </w:r>
            <w:proofErr w:type="spellStart"/>
            <w:r w:rsidRPr="00CD4F69">
              <w:rPr>
                <w:rFonts w:eastAsiaTheme="minorHAnsi" w:cs="Arial"/>
                <w:color w:val="000000"/>
                <w:kern w:val="0"/>
                <w:szCs w:val="20"/>
              </w:rPr>
              <w:t>우발적으로과량복용한경우</w:t>
            </w:r>
            <w:proofErr w:type="spellEnd"/>
          </w:p>
          <w:p w14:paraId="097C182F"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13)1개월정도복용하여도증상의개선이없을경우</w:t>
            </w:r>
          </w:p>
          <w:p w14:paraId="78B86DDB"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6.</w:t>
            </w:r>
            <w:proofErr w:type="spellStart"/>
            <w:r w:rsidRPr="00CD4F69">
              <w:rPr>
                <w:rFonts w:eastAsiaTheme="minorHAnsi" w:cs="Arial"/>
                <w:color w:val="000000"/>
                <w:kern w:val="0"/>
                <w:szCs w:val="20"/>
              </w:rPr>
              <w:t>기타이약의복용시주의사항</w:t>
            </w:r>
            <w:proofErr w:type="spellEnd"/>
          </w:p>
          <w:p w14:paraId="565B5FE5"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1)정해진용법·</w:t>
            </w:r>
            <w:proofErr w:type="spellStart"/>
            <w:r w:rsidRPr="00CD4F69">
              <w:rPr>
                <w:rFonts w:eastAsiaTheme="minorHAnsi" w:cs="Arial"/>
                <w:color w:val="000000"/>
                <w:kern w:val="0"/>
                <w:szCs w:val="20"/>
              </w:rPr>
              <w:t>용량을잘지킬것</w:t>
            </w:r>
            <w:proofErr w:type="spellEnd"/>
            <w:r w:rsidRPr="00CD4F69">
              <w:rPr>
                <w:rFonts w:eastAsiaTheme="minorHAnsi" w:cs="Arial"/>
                <w:color w:val="000000"/>
                <w:kern w:val="0"/>
                <w:szCs w:val="20"/>
              </w:rPr>
              <w:t>.</w:t>
            </w:r>
          </w:p>
          <w:p w14:paraId="0A7ABF6B"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2)</w:t>
            </w:r>
            <w:proofErr w:type="spellStart"/>
            <w:r w:rsidRPr="00CD4F69">
              <w:rPr>
                <w:rFonts w:eastAsiaTheme="minorHAnsi" w:cs="Arial"/>
                <w:color w:val="000000"/>
                <w:kern w:val="0"/>
                <w:szCs w:val="20"/>
              </w:rPr>
              <w:t>어린이에게투여할경우에는보호자의지도ᆞ감독하에투여할것</w:t>
            </w:r>
            <w:proofErr w:type="spellEnd"/>
          </w:p>
          <w:p w14:paraId="220E1C94"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3)</w:t>
            </w:r>
            <w:proofErr w:type="spellStart"/>
            <w:r w:rsidRPr="00CD4F69">
              <w:rPr>
                <w:rFonts w:eastAsiaTheme="minorHAnsi" w:cs="Arial"/>
                <w:color w:val="000000"/>
                <w:kern w:val="0"/>
                <w:szCs w:val="20"/>
              </w:rPr>
              <w:t>이약에함유된비타민</w:t>
            </w:r>
            <w:proofErr w:type="spellEnd"/>
            <w:r w:rsidRPr="00CD4F69">
              <w:rPr>
                <w:rFonts w:eastAsiaTheme="minorHAnsi" w:cs="Arial"/>
                <w:color w:val="000000"/>
                <w:kern w:val="0"/>
                <w:szCs w:val="20"/>
              </w:rPr>
              <w:t>A는정상적인식이에서충분히공급되므로보조요법의용량은1일5,000IU이상</w:t>
            </w:r>
          </w:p>
          <w:p w14:paraId="126B0FCB"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proofErr w:type="spellStart"/>
            <w:r w:rsidRPr="00CD4F69">
              <w:rPr>
                <w:rFonts w:eastAsiaTheme="minorHAnsi" w:cs="Arial"/>
                <w:color w:val="000000"/>
                <w:kern w:val="0"/>
                <w:szCs w:val="20"/>
              </w:rPr>
              <w:t>을넘지않도록한다</w:t>
            </w:r>
            <w:proofErr w:type="spellEnd"/>
            <w:r w:rsidRPr="00CD4F69">
              <w:rPr>
                <w:rFonts w:eastAsiaTheme="minorHAnsi" w:cs="Arial"/>
                <w:color w:val="000000"/>
                <w:kern w:val="0"/>
                <w:szCs w:val="20"/>
              </w:rPr>
              <w:t>.</w:t>
            </w:r>
          </w:p>
          <w:p w14:paraId="304990CD"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4)</w:t>
            </w:r>
            <w:proofErr w:type="spellStart"/>
            <w:r w:rsidRPr="00CD4F69">
              <w:rPr>
                <w:rFonts w:eastAsiaTheme="minorHAnsi" w:cs="Arial"/>
                <w:color w:val="000000"/>
                <w:kern w:val="0"/>
                <w:szCs w:val="20"/>
              </w:rPr>
              <w:t>각종요검사시에혈당의검출을방해할수있다</w:t>
            </w:r>
            <w:proofErr w:type="spellEnd"/>
            <w:r w:rsidRPr="00CD4F69">
              <w:rPr>
                <w:rFonts w:eastAsiaTheme="minorHAnsi" w:cs="Arial"/>
                <w:color w:val="000000"/>
                <w:kern w:val="0"/>
                <w:szCs w:val="20"/>
              </w:rPr>
              <w:t>.</w:t>
            </w:r>
          </w:p>
          <w:p w14:paraId="1144C8D7"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5)</w:t>
            </w:r>
            <w:proofErr w:type="spellStart"/>
            <w:r w:rsidRPr="00CD4F69">
              <w:rPr>
                <w:rFonts w:eastAsiaTheme="minorHAnsi" w:cs="Arial"/>
                <w:color w:val="000000"/>
                <w:kern w:val="0"/>
                <w:szCs w:val="20"/>
              </w:rPr>
              <w:t>요를황색으로변하게하여임상검사치에영향을줄수있다</w:t>
            </w:r>
            <w:proofErr w:type="spellEnd"/>
          </w:p>
          <w:p w14:paraId="16D994B5"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6)</w:t>
            </w:r>
            <w:proofErr w:type="gramStart"/>
            <w:r w:rsidRPr="00CD4F69">
              <w:rPr>
                <w:rFonts w:eastAsiaTheme="minorHAnsi" w:cs="Arial"/>
                <w:color w:val="000000"/>
                <w:kern w:val="0"/>
                <w:szCs w:val="20"/>
              </w:rPr>
              <w:t>녹차,</w:t>
            </w:r>
            <w:proofErr w:type="spellStart"/>
            <w:r w:rsidRPr="00CD4F69">
              <w:rPr>
                <w:rFonts w:eastAsiaTheme="minorHAnsi" w:cs="Arial"/>
                <w:color w:val="000000"/>
                <w:kern w:val="0"/>
                <w:szCs w:val="20"/>
              </w:rPr>
              <w:t>홍차등탄닌을함유하는차는복용중</w:t>
            </w:r>
            <w:proofErr w:type="spellEnd"/>
            <w:proofErr w:type="gramEnd"/>
            <w:r w:rsidRPr="00CD4F69">
              <w:rPr>
                <w:rFonts w:eastAsiaTheme="minorHAnsi" w:cs="Arial"/>
                <w:color w:val="000000"/>
                <w:kern w:val="0"/>
                <w:szCs w:val="20"/>
              </w:rPr>
              <w:t>,</w:t>
            </w:r>
            <w:proofErr w:type="spellStart"/>
            <w:r w:rsidRPr="00CD4F69">
              <w:rPr>
                <w:rFonts w:eastAsiaTheme="minorHAnsi" w:cs="Arial"/>
                <w:color w:val="000000"/>
                <w:kern w:val="0"/>
                <w:szCs w:val="20"/>
              </w:rPr>
              <w:t>복용전후에는피할것</w:t>
            </w:r>
            <w:proofErr w:type="spellEnd"/>
            <w:r w:rsidRPr="00CD4F69">
              <w:rPr>
                <w:rFonts w:eastAsiaTheme="minorHAnsi" w:cs="Arial"/>
                <w:color w:val="000000"/>
                <w:kern w:val="0"/>
                <w:szCs w:val="20"/>
              </w:rPr>
              <w:t>.</w:t>
            </w:r>
          </w:p>
          <w:p w14:paraId="342AAADD"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7.저장상의주의사항</w:t>
            </w:r>
          </w:p>
          <w:p w14:paraId="63E9A238"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1)</w:t>
            </w:r>
            <w:proofErr w:type="spellStart"/>
            <w:r w:rsidRPr="00CD4F69">
              <w:rPr>
                <w:rFonts w:eastAsiaTheme="minorHAnsi" w:cs="Arial"/>
                <w:color w:val="000000"/>
                <w:kern w:val="0"/>
                <w:szCs w:val="20"/>
              </w:rPr>
              <w:t>어린이의손에닿지않는곳에보관할것</w:t>
            </w:r>
            <w:proofErr w:type="spellEnd"/>
            <w:r w:rsidRPr="00CD4F69">
              <w:rPr>
                <w:rFonts w:eastAsiaTheme="minorHAnsi" w:cs="Arial"/>
                <w:color w:val="000000"/>
                <w:kern w:val="0"/>
                <w:szCs w:val="20"/>
              </w:rPr>
              <w:t>.</w:t>
            </w:r>
          </w:p>
          <w:p w14:paraId="1501388E"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2)</w:t>
            </w:r>
            <w:proofErr w:type="spellStart"/>
            <w:r w:rsidRPr="00CD4F69">
              <w:rPr>
                <w:rFonts w:eastAsiaTheme="minorHAnsi" w:cs="Arial"/>
                <w:color w:val="000000"/>
                <w:kern w:val="0"/>
                <w:szCs w:val="20"/>
              </w:rPr>
              <w:t>직사광선을피하고될수있는한습기가적은서늘한곳에보관할것</w:t>
            </w:r>
            <w:proofErr w:type="spellEnd"/>
            <w:r w:rsidRPr="00CD4F69">
              <w:rPr>
                <w:rFonts w:eastAsiaTheme="minorHAnsi" w:cs="Arial"/>
                <w:color w:val="000000"/>
                <w:kern w:val="0"/>
                <w:szCs w:val="20"/>
              </w:rPr>
              <w:t>.</w:t>
            </w:r>
          </w:p>
          <w:p w14:paraId="6AE35CE0" w14:textId="77777777" w:rsidR="00E44F61" w:rsidRPr="00CD4F69" w:rsidRDefault="00E44F61" w:rsidP="00E44F61">
            <w:pPr>
              <w:widowControl/>
              <w:shd w:val="clear" w:color="auto" w:fill="FFFFFF"/>
              <w:wordWrap/>
              <w:autoSpaceDE/>
              <w:autoSpaceDN/>
              <w:spacing w:after="0" w:line="240" w:lineRule="auto"/>
              <w:jc w:val="left"/>
              <w:rPr>
                <w:rFonts w:eastAsiaTheme="minorHAnsi" w:cs="Arial"/>
                <w:color w:val="000000"/>
                <w:kern w:val="0"/>
                <w:szCs w:val="20"/>
              </w:rPr>
            </w:pPr>
            <w:r w:rsidRPr="00CD4F69">
              <w:rPr>
                <w:rFonts w:eastAsiaTheme="minorHAnsi" w:cs="Arial"/>
                <w:color w:val="000000"/>
                <w:kern w:val="0"/>
                <w:szCs w:val="20"/>
              </w:rPr>
              <w:t>3)오용(잘못사용)</w:t>
            </w:r>
            <w:proofErr w:type="spellStart"/>
            <w:r w:rsidRPr="00CD4F69">
              <w:rPr>
                <w:rFonts w:eastAsiaTheme="minorHAnsi" w:cs="Arial"/>
                <w:color w:val="000000"/>
                <w:kern w:val="0"/>
                <w:szCs w:val="20"/>
              </w:rPr>
              <w:t>을막고품질의보존을위하여다른용기에바꾸어넣지말것</w:t>
            </w:r>
            <w:proofErr w:type="spellEnd"/>
          </w:p>
          <w:p w14:paraId="0B66D623" w14:textId="5A1E4109" w:rsidR="0059383A" w:rsidRPr="00CD4F69" w:rsidRDefault="0059383A" w:rsidP="0059383A">
            <w:pPr>
              <w:rPr>
                <w:rFonts w:eastAsiaTheme="minorHAnsi" w:cs="굴림"/>
                <w:szCs w:val="20"/>
              </w:rPr>
            </w:pP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1A1A9" w14:textId="143048CD" w:rsidR="001366BF" w:rsidRPr="00CD4F69" w:rsidRDefault="00DE0749" w:rsidP="00AE4E27">
            <w:pPr>
              <w:widowControl/>
              <w:shd w:val="clear" w:color="auto" w:fill="FFFFFF"/>
              <w:wordWrap/>
              <w:autoSpaceDE/>
              <w:autoSpaceDN/>
              <w:spacing w:after="0" w:line="240" w:lineRule="auto"/>
              <w:jc w:val="left"/>
              <w:rPr>
                <w:rFonts w:eastAsiaTheme="minorHAnsi" w:cs="굴림"/>
                <w:kern w:val="0"/>
                <w:szCs w:val="20"/>
              </w:rPr>
            </w:pPr>
            <w:r w:rsidRPr="00CD4F69">
              <w:rPr>
                <w:rFonts w:eastAsiaTheme="minorHAnsi" w:cs="굴림" w:hint="eastAsia"/>
                <w:kern w:val="0"/>
                <w:szCs w:val="20"/>
              </w:rPr>
              <w:lastRenderedPageBreak/>
              <w:t>변경 없음</w:t>
            </w:r>
          </w:p>
        </w:tc>
      </w:tr>
    </w:tbl>
    <w:p w14:paraId="5F1ED18F" w14:textId="77777777" w:rsidR="00E9259F" w:rsidRDefault="00E9259F"/>
    <w:sectPr w:rsidR="00E9259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311BE8" w14:textId="77777777" w:rsidR="001E0EEA" w:rsidRDefault="001E0EEA" w:rsidP="001E0EEA">
      <w:pPr>
        <w:spacing w:after="0" w:line="240" w:lineRule="auto"/>
      </w:pPr>
      <w:r>
        <w:separator/>
      </w:r>
    </w:p>
  </w:endnote>
  <w:endnote w:type="continuationSeparator" w:id="0">
    <w:p w14:paraId="0E820B03" w14:textId="77777777" w:rsidR="001E0EEA" w:rsidRDefault="001E0EEA" w:rsidP="001E0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E5FF52" w14:textId="77777777" w:rsidR="001E0EEA" w:rsidRDefault="001E0EEA" w:rsidP="001E0EEA">
      <w:pPr>
        <w:spacing w:after="0" w:line="240" w:lineRule="auto"/>
      </w:pPr>
      <w:r>
        <w:separator/>
      </w:r>
    </w:p>
  </w:footnote>
  <w:footnote w:type="continuationSeparator" w:id="0">
    <w:p w14:paraId="14BE17AE" w14:textId="77777777" w:rsidR="001E0EEA" w:rsidRDefault="001E0EEA" w:rsidP="001E0E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6BF"/>
    <w:rsid w:val="001366BF"/>
    <w:rsid w:val="001E0EEA"/>
    <w:rsid w:val="0059383A"/>
    <w:rsid w:val="005A17E4"/>
    <w:rsid w:val="006B4276"/>
    <w:rsid w:val="006C73CA"/>
    <w:rsid w:val="007A1BA2"/>
    <w:rsid w:val="00AE4E27"/>
    <w:rsid w:val="00B8036A"/>
    <w:rsid w:val="00CA4C57"/>
    <w:rsid w:val="00CD4F69"/>
    <w:rsid w:val="00DE0749"/>
    <w:rsid w:val="00E44F61"/>
    <w:rsid w:val="00E9259F"/>
    <w:rsid w:val="00FE7B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F82069"/>
  <w15:chartTrackingRefBased/>
  <w15:docId w15:val="{1E7D924B-C25E-4559-B729-97AE3D48C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E44F61"/>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366B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E44F61"/>
    <w:rPr>
      <w:rFonts w:ascii="굴림" w:eastAsia="굴림" w:hAnsi="굴림" w:cs="굴림"/>
      <w:b/>
      <w:bCs/>
      <w:kern w:val="0"/>
      <w:sz w:val="36"/>
      <w:szCs w:val="36"/>
    </w:rPr>
  </w:style>
  <w:style w:type="paragraph" w:styleId="a4">
    <w:name w:val="header"/>
    <w:basedOn w:val="a"/>
    <w:link w:val="Char"/>
    <w:uiPriority w:val="99"/>
    <w:unhideWhenUsed/>
    <w:rsid w:val="001E0EEA"/>
    <w:pPr>
      <w:tabs>
        <w:tab w:val="center" w:pos="4513"/>
        <w:tab w:val="right" w:pos="9026"/>
      </w:tabs>
      <w:snapToGrid w:val="0"/>
    </w:pPr>
  </w:style>
  <w:style w:type="character" w:customStyle="1" w:styleId="Char">
    <w:name w:val="머리글 Char"/>
    <w:basedOn w:val="a0"/>
    <w:link w:val="a4"/>
    <w:uiPriority w:val="99"/>
    <w:rsid w:val="001E0EEA"/>
  </w:style>
  <w:style w:type="paragraph" w:styleId="a5">
    <w:name w:val="footer"/>
    <w:basedOn w:val="a"/>
    <w:link w:val="Char0"/>
    <w:uiPriority w:val="99"/>
    <w:unhideWhenUsed/>
    <w:rsid w:val="001E0EEA"/>
    <w:pPr>
      <w:tabs>
        <w:tab w:val="center" w:pos="4513"/>
        <w:tab w:val="right" w:pos="9026"/>
      </w:tabs>
      <w:snapToGrid w:val="0"/>
    </w:pPr>
  </w:style>
  <w:style w:type="character" w:customStyle="1" w:styleId="Char0">
    <w:name w:val="바닥글 Char"/>
    <w:basedOn w:val="a0"/>
    <w:link w:val="a5"/>
    <w:uiPriority w:val="99"/>
    <w:rsid w:val="001E0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02581">
      <w:bodyDiv w:val="1"/>
      <w:marLeft w:val="0"/>
      <w:marRight w:val="0"/>
      <w:marTop w:val="0"/>
      <w:marBottom w:val="0"/>
      <w:divBdr>
        <w:top w:val="none" w:sz="0" w:space="0" w:color="auto"/>
        <w:left w:val="none" w:sz="0" w:space="0" w:color="auto"/>
        <w:bottom w:val="none" w:sz="0" w:space="0" w:color="auto"/>
        <w:right w:val="none" w:sz="0" w:space="0" w:color="auto"/>
      </w:divBdr>
      <w:divsChild>
        <w:div w:id="1931624240">
          <w:marLeft w:val="0"/>
          <w:marRight w:val="0"/>
          <w:marTop w:val="0"/>
          <w:marBottom w:val="0"/>
          <w:divBdr>
            <w:top w:val="none" w:sz="0" w:space="0" w:color="auto"/>
            <w:left w:val="none" w:sz="0" w:space="0" w:color="auto"/>
            <w:bottom w:val="none" w:sz="0" w:space="0" w:color="auto"/>
            <w:right w:val="none" w:sz="0" w:space="0" w:color="auto"/>
          </w:divBdr>
        </w:div>
        <w:div w:id="626013446">
          <w:marLeft w:val="0"/>
          <w:marRight w:val="0"/>
          <w:marTop w:val="0"/>
          <w:marBottom w:val="0"/>
          <w:divBdr>
            <w:top w:val="none" w:sz="0" w:space="0" w:color="auto"/>
            <w:left w:val="none" w:sz="0" w:space="0" w:color="auto"/>
            <w:bottom w:val="none" w:sz="0" w:space="0" w:color="auto"/>
            <w:right w:val="none" w:sz="0" w:space="0" w:color="auto"/>
          </w:divBdr>
        </w:div>
        <w:div w:id="1017922451">
          <w:marLeft w:val="0"/>
          <w:marRight w:val="0"/>
          <w:marTop w:val="0"/>
          <w:marBottom w:val="0"/>
          <w:divBdr>
            <w:top w:val="none" w:sz="0" w:space="0" w:color="auto"/>
            <w:left w:val="none" w:sz="0" w:space="0" w:color="auto"/>
            <w:bottom w:val="none" w:sz="0" w:space="0" w:color="auto"/>
            <w:right w:val="none" w:sz="0" w:space="0" w:color="auto"/>
          </w:divBdr>
        </w:div>
        <w:div w:id="187908949">
          <w:marLeft w:val="0"/>
          <w:marRight w:val="0"/>
          <w:marTop w:val="0"/>
          <w:marBottom w:val="0"/>
          <w:divBdr>
            <w:top w:val="none" w:sz="0" w:space="0" w:color="auto"/>
            <w:left w:val="none" w:sz="0" w:space="0" w:color="auto"/>
            <w:bottom w:val="none" w:sz="0" w:space="0" w:color="auto"/>
            <w:right w:val="none" w:sz="0" w:space="0" w:color="auto"/>
          </w:divBdr>
        </w:div>
        <w:div w:id="595749048">
          <w:marLeft w:val="0"/>
          <w:marRight w:val="0"/>
          <w:marTop w:val="0"/>
          <w:marBottom w:val="0"/>
          <w:divBdr>
            <w:top w:val="none" w:sz="0" w:space="0" w:color="auto"/>
            <w:left w:val="none" w:sz="0" w:space="0" w:color="auto"/>
            <w:bottom w:val="none" w:sz="0" w:space="0" w:color="auto"/>
            <w:right w:val="none" w:sz="0" w:space="0" w:color="auto"/>
          </w:divBdr>
        </w:div>
        <w:div w:id="112676117">
          <w:marLeft w:val="0"/>
          <w:marRight w:val="0"/>
          <w:marTop w:val="0"/>
          <w:marBottom w:val="0"/>
          <w:divBdr>
            <w:top w:val="none" w:sz="0" w:space="0" w:color="auto"/>
            <w:left w:val="none" w:sz="0" w:space="0" w:color="auto"/>
            <w:bottom w:val="none" w:sz="0" w:space="0" w:color="auto"/>
            <w:right w:val="none" w:sz="0" w:space="0" w:color="auto"/>
          </w:divBdr>
        </w:div>
        <w:div w:id="1236285751">
          <w:marLeft w:val="0"/>
          <w:marRight w:val="0"/>
          <w:marTop w:val="0"/>
          <w:marBottom w:val="0"/>
          <w:divBdr>
            <w:top w:val="none" w:sz="0" w:space="0" w:color="auto"/>
            <w:left w:val="none" w:sz="0" w:space="0" w:color="auto"/>
            <w:bottom w:val="none" w:sz="0" w:space="0" w:color="auto"/>
            <w:right w:val="none" w:sz="0" w:space="0" w:color="auto"/>
          </w:divBdr>
        </w:div>
      </w:divsChild>
    </w:div>
    <w:div w:id="138155848">
      <w:bodyDiv w:val="1"/>
      <w:marLeft w:val="0"/>
      <w:marRight w:val="0"/>
      <w:marTop w:val="0"/>
      <w:marBottom w:val="0"/>
      <w:divBdr>
        <w:top w:val="none" w:sz="0" w:space="0" w:color="auto"/>
        <w:left w:val="none" w:sz="0" w:space="0" w:color="auto"/>
        <w:bottom w:val="none" w:sz="0" w:space="0" w:color="auto"/>
        <w:right w:val="none" w:sz="0" w:space="0" w:color="auto"/>
      </w:divBdr>
    </w:div>
    <w:div w:id="351616945">
      <w:bodyDiv w:val="1"/>
      <w:marLeft w:val="0"/>
      <w:marRight w:val="0"/>
      <w:marTop w:val="0"/>
      <w:marBottom w:val="0"/>
      <w:divBdr>
        <w:top w:val="none" w:sz="0" w:space="0" w:color="auto"/>
        <w:left w:val="none" w:sz="0" w:space="0" w:color="auto"/>
        <w:bottom w:val="none" w:sz="0" w:space="0" w:color="auto"/>
        <w:right w:val="none" w:sz="0" w:space="0" w:color="auto"/>
      </w:divBdr>
    </w:div>
    <w:div w:id="891228536">
      <w:bodyDiv w:val="1"/>
      <w:marLeft w:val="0"/>
      <w:marRight w:val="0"/>
      <w:marTop w:val="0"/>
      <w:marBottom w:val="0"/>
      <w:divBdr>
        <w:top w:val="none" w:sz="0" w:space="0" w:color="auto"/>
        <w:left w:val="none" w:sz="0" w:space="0" w:color="auto"/>
        <w:bottom w:val="none" w:sz="0" w:space="0" w:color="auto"/>
        <w:right w:val="none" w:sz="0" w:space="0" w:color="auto"/>
      </w:divBdr>
      <w:divsChild>
        <w:div w:id="1947273652">
          <w:marLeft w:val="0"/>
          <w:marRight w:val="0"/>
          <w:marTop w:val="0"/>
          <w:marBottom w:val="0"/>
          <w:divBdr>
            <w:top w:val="none" w:sz="0" w:space="0" w:color="auto"/>
            <w:left w:val="none" w:sz="0" w:space="0" w:color="auto"/>
            <w:bottom w:val="none" w:sz="0" w:space="0" w:color="auto"/>
            <w:right w:val="none" w:sz="0" w:space="0" w:color="auto"/>
          </w:divBdr>
        </w:div>
        <w:div w:id="1505583272">
          <w:marLeft w:val="0"/>
          <w:marRight w:val="0"/>
          <w:marTop w:val="0"/>
          <w:marBottom w:val="0"/>
          <w:divBdr>
            <w:top w:val="none" w:sz="0" w:space="0" w:color="auto"/>
            <w:left w:val="none" w:sz="0" w:space="0" w:color="auto"/>
            <w:bottom w:val="none" w:sz="0" w:space="0" w:color="auto"/>
            <w:right w:val="none" w:sz="0" w:space="0" w:color="auto"/>
          </w:divBdr>
        </w:div>
      </w:divsChild>
    </w:div>
    <w:div w:id="982392945">
      <w:bodyDiv w:val="1"/>
      <w:marLeft w:val="0"/>
      <w:marRight w:val="0"/>
      <w:marTop w:val="0"/>
      <w:marBottom w:val="0"/>
      <w:divBdr>
        <w:top w:val="none" w:sz="0" w:space="0" w:color="auto"/>
        <w:left w:val="none" w:sz="0" w:space="0" w:color="auto"/>
        <w:bottom w:val="none" w:sz="0" w:space="0" w:color="auto"/>
        <w:right w:val="none" w:sz="0" w:space="0" w:color="auto"/>
      </w:divBdr>
    </w:div>
    <w:div w:id="1767727761">
      <w:bodyDiv w:val="1"/>
      <w:marLeft w:val="0"/>
      <w:marRight w:val="0"/>
      <w:marTop w:val="0"/>
      <w:marBottom w:val="0"/>
      <w:divBdr>
        <w:top w:val="none" w:sz="0" w:space="0" w:color="auto"/>
        <w:left w:val="none" w:sz="0" w:space="0" w:color="auto"/>
        <w:bottom w:val="none" w:sz="0" w:space="0" w:color="auto"/>
        <w:right w:val="none" w:sz="0" w:space="0" w:color="auto"/>
      </w:divBdr>
      <w:divsChild>
        <w:div w:id="316300827">
          <w:marLeft w:val="0"/>
          <w:marRight w:val="0"/>
          <w:marTop w:val="15"/>
          <w:marBottom w:val="0"/>
          <w:divBdr>
            <w:top w:val="single" w:sz="48" w:space="0" w:color="auto"/>
            <w:left w:val="single" w:sz="48" w:space="0" w:color="auto"/>
            <w:bottom w:val="single" w:sz="48" w:space="0" w:color="auto"/>
            <w:right w:val="single" w:sz="48" w:space="0" w:color="auto"/>
          </w:divBdr>
          <w:divsChild>
            <w:div w:id="1002124405">
              <w:marLeft w:val="0"/>
              <w:marRight w:val="0"/>
              <w:marTop w:val="0"/>
              <w:marBottom w:val="0"/>
              <w:divBdr>
                <w:top w:val="none" w:sz="0" w:space="0" w:color="auto"/>
                <w:left w:val="none" w:sz="0" w:space="0" w:color="auto"/>
                <w:bottom w:val="none" w:sz="0" w:space="0" w:color="auto"/>
                <w:right w:val="none" w:sz="0" w:space="0" w:color="auto"/>
              </w:divBdr>
              <w:divsChild>
                <w:div w:id="1807816428">
                  <w:marLeft w:val="0"/>
                  <w:marRight w:val="0"/>
                  <w:marTop w:val="0"/>
                  <w:marBottom w:val="0"/>
                  <w:divBdr>
                    <w:top w:val="none" w:sz="0" w:space="0" w:color="auto"/>
                    <w:left w:val="none" w:sz="0" w:space="0" w:color="auto"/>
                    <w:bottom w:val="none" w:sz="0" w:space="0" w:color="auto"/>
                    <w:right w:val="none" w:sz="0" w:space="0" w:color="auto"/>
                  </w:divBdr>
                </w:div>
                <w:div w:id="1464809749">
                  <w:marLeft w:val="0"/>
                  <w:marRight w:val="0"/>
                  <w:marTop w:val="0"/>
                  <w:marBottom w:val="0"/>
                  <w:divBdr>
                    <w:top w:val="none" w:sz="0" w:space="0" w:color="auto"/>
                    <w:left w:val="none" w:sz="0" w:space="0" w:color="auto"/>
                    <w:bottom w:val="none" w:sz="0" w:space="0" w:color="auto"/>
                    <w:right w:val="none" w:sz="0" w:space="0" w:color="auto"/>
                  </w:divBdr>
                </w:div>
                <w:div w:id="2095659922">
                  <w:marLeft w:val="0"/>
                  <w:marRight w:val="0"/>
                  <w:marTop w:val="0"/>
                  <w:marBottom w:val="0"/>
                  <w:divBdr>
                    <w:top w:val="none" w:sz="0" w:space="0" w:color="auto"/>
                    <w:left w:val="none" w:sz="0" w:space="0" w:color="auto"/>
                    <w:bottom w:val="none" w:sz="0" w:space="0" w:color="auto"/>
                    <w:right w:val="none" w:sz="0" w:space="0" w:color="auto"/>
                  </w:divBdr>
                </w:div>
                <w:div w:id="1900555586">
                  <w:marLeft w:val="0"/>
                  <w:marRight w:val="0"/>
                  <w:marTop w:val="0"/>
                  <w:marBottom w:val="0"/>
                  <w:divBdr>
                    <w:top w:val="none" w:sz="0" w:space="0" w:color="auto"/>
                    <w:left w:val="none" w:sz="0" w:space="0" w:color="auto"/>
                    <w:bottom w:val="none" w:sz="0" w:space="0" w:color="auto"/>
                    <w:right w:val="none" w:sz="0" w:space="0" w:color="auto"/>
                  </w:divBdr>
                </w:div>
                <w:div w:id="1639989623">
                  <w:marLeft w:val="0"/>
                  <w:marRight w:val="0"/>
                  <w:marTop w:val="0"/>
                  <w:marBottom w:val="0"/>
                  <w:divBdr>
                    <w:top w:val="none" w:sz="0" w:space="0" w:color="auto"/>
                    <w:left w:val="none" w:sz="0" w:space="0" w:color="auto"/>
                    <w:bottom w:val="none" w:sz="0" w:space="0" w:color="auto"/>
                    <w:right w:val="none" w:sz="0" w:space="0" w:color="auto"/>
                  </w:divBdr>
                </w:div>
                <w:div w:id="548417337">
                  <w:marLeft w:val="0"/>
                  <w:marRight w:val="0"/>
                  <w:marTop w:val="0"/>
                  <w:marBottom w:val="0"/>
                  <w:divBdr>
                    <w:top w:val="none" w:sz="0" w:space="0" w:color="auto"/>
                    <w:left w:val="none" w:sz="0" w:space="0" w:color="auto"/>
                    <w:bottom w:val="none" w:sz="0" w:space="0" w:color="auto"/>
                    <w:right w:val="none" w:sz="0" w:space="0" w:color="auto"/>
                  </w:divBdr>
                </w:div>
                <w:div w:id="1085885642">
                  <w:marLeft w:val="0"/>
                  <w:marRight w:val="0"/>
                  <w:marTop w:val="0"/>
                  <w:marBottom w:val="0"/>
                  <w:divBdr>
                    <w:top w:val="none" w:sz="0" w:space="0" w:color="auto"/>
                    <w:left w:val="none" w:sz="0" w:space="0" w:color="auto"/>
                    <w:bottom w:val="none" w:sz="0" w:space="0" w:color="auto"/>
                    <w:right w:val="none" w:sz="0" w:space="0" w:color="auto"/>
                  </w:divBdr>
                </w:div>
                <w:div w:id="1936397002">
                  <w:marLeft w:val="0"/>
                  <w:marRight w:val="0"/>
                  <w:marTop w:val="0"/>
                  <w:marBottom w:val="0"/>
                  <w:divBdr>
                    <w:top w:val="none" w:sz="0" w:space="0" w:color="auto"/>
                    <w:left w:val="none" w:sz="0" w:space="0" w:color="auto"/>
                    <w:bottom w:val="none" w:sz="0" w:space="0" w:color="auto"/>
                    <w:right w:val="none" w:sz="0" w:space="0" w:color="auto"/>
                  </w:divBdr>
                </w:div>
                <w:div w:id="1249192136">
                  <w:marLeft w:val="0"/>
                  <w:marRight w:val="0"/>
                  <w:marTop w:val="0"/>
                  <w:marBottom w:val="0"/>
                  <w:divBdr>
                    <w:top w:val="none" w:sz="0" w:space="0" w:color="auto"/>
                    <w:left w:val="none" w:sz="0" w:space="0" w:color="auto"/>
                    <w:bottom w:val="none" w:sz="0" w:space="0" w:color="auto"/>
                    <w:right w:val="none" w:sz="0" w:space="0" w:color="auto"/>
                  </w:divBdr>
                </w:div>
                <w:div w:id="159585792">
                  <w:marLeft w:val="0"/>
                  <w:marRight w:val="0"/>
                  <w:marTop w:val="0"/>
                  <w:marBottom w:val="0"/>
                  <w:divBdr>
                    <w:top w:val="none" w:sz="0" w:space="0" w:color="auto"/>
                    <w:left w:val="none" w:sz="0" w:space="0" w:color="auto"/>
                    <w:bottom w:val="none" w:sz="0" w:space="0" w:color="auto"/>
                    <w:right w:val="none" w:sz="0" w:space="0" w:color="auto"/>
                  </w:divBdr>
                </w:div>
                <w:div w:id="184171732">
                  <w:marLeft w:val="0"/>
                  <w:marRight w:val="0"/>
                  <w:marTop w:val="0"/>
                  <w:marBottom w:val="0"/>
                  <w:divBdr>
                    <w:top w:val="none" w:sz="0" w:space="0" w:color="auto"/>
                    <w:left w:val="none" w:sz="0" w:space="0" w:color="auto"/>
                    <w:bottom w:val="none" w:sz="0" w:space="0" w:color="auto"/>
                    <w:right w:val="none" w:sz="0" w:space="0" w:color="auto"/>
                  </w:divBdr>
                </w:div>
                <w:div w:id="720634872">
                  <w:marLeft w:val="0"/>
                  <w:marRight w:val="0"/>
                  <w:marTop w:val="0"/>
                  <w:marBottom w:val="0"/>
                  <w:divBdr>
                    <w:top w:val="none" w:sz="0" w:space="0" w:color="auto"/>
                    <w:left w:val="none" w:sz="0" w:space="0" w:color="auto"/>
                    <w:bottom w:val="none" w:sz="0" w:space="0" w:color="auto"/>
                    <w:right w:val="none" w:sz="0" w:space="0" w:color="auto"/>
                  </w:divBdr>
                </w:div>
                <w:div w:id="1075664389">
                  <w:marLeft w:val="0"/>
                  <w:marRight w:val="0"/>
                  <w:marTop w:val="0"/>
                  <w:marBottom w:val="0"/>
                  <w:divBdr>
                    <w:top w:val="none" w:sz="0" w:space="0" w:color="auto"/>
                    <w:left w:val="none" w:sz="0" w:space="0" w:color="auto"/>
                    <w:bottom w:val="none" w:sz="0" w:space="0" w:color="auto"/>
                    <w:right w:val="none" w:sz="0" w:space="0" w:color="auto"/>
                  </w:divBdr>
                </w:div>
                <w:div w:id="614170337">
                  <w:marLeft w:val="0"/>
                  <w:marRight w:val="0"/>
                  <w:marTop w:val="0"/>
                  <w:marBottom w:val="0"/>
                  <w:divBdr>
                    <w:top w:val="none" w:sz="0" w:space="0" w:color="auto"/>
                    <w:left w:val="none" w:sz="0" w:space="0" w:color="auto"/>
                    <w:bottom w:val="none" w:sz="0" w:space="0" w:color="auto"/>
                    <w:right w:val="none" w:sz="0" w:space="0" w:color="auto"/>
                  </w:divBdr>
                </w:div>
                <w:div w:id="595284957">
                  <w:marLeft w:val="0"/>
                  <w:marRight w:val="0"/>
                  <w:marTop w:val="0"/>
                  <w:marBottom w:val="0"/>
                  <w:divBdr>
                    <w:top w:val="none" w:sz="0" w:space="0" w:color="auto"/>
                    <w:left w:val="none" w:sz="0" w:space="0" w:color="auto"/>
                    <w:bottom w:val="none" w:sz="0" w:space="0" w:color="auto"/>
                    <w:right w:val="none" w:sz="0" w:space="0" w:color="auto"/>
                  </w:divBdr>
                </w:div>
                <w:div w:id="1425303139">
                  <w:marLeft w:val="0"/>
                  <w:marRight w:val="0"/>
                  <w:marTop w:val="0"/>
                  <w:marBottom w:val="0"/>
                  <w:divBdr>
                    <w:top w:val="none" w:sz="0" w:space="0" w:color="auto"/>
                    <w:left w:val="none" w:sz="0" w:space="0" w:color="auto"/>
                    <w:bottom w:val="none" w:sz="0" w:space="0" w:color="auto"/>
                    <w:right w:val="none" w:sz="0" w:space="0" w:color="auto"/>
                  </w:divBdr>
                </w:div>
                <w:div w:id="2019849073">
                  <w:marLeft w:val="0"/>
                  <w:marRight w:val="0"/>
                  <w:marTop w:val="0"/>
                  <w:marBottom w:val="0"/>
                  <w:divBdr>
                    <w:top w:val="none" w:sz="0" w:space="0" w:color="auto"/>
                    <w:left w:val="none" w:sz="0" w:space="0" w:color="auto"/>
                    <w:bottom w:val="none" w:sz="0" w:space="0" w:color="auto"/>
                    <w:right w:val="none" w:sz="0" w:space="0" w:color="auto"/>
                  </w:divBdr>
                </w:div>
                <w:div w:id="1819883491">
                  <w:marLeft w:val="0"/>
                  <w:marRight w:val="0"/>
                  <w:marTop w:val="0"/>
                  <w:marBottom w:val="0"/>
                  <w:divBdr>
                    <w:top w:val="none" w:sz="0" w:space="0" w:color="auto"/>
                    <w:left w:val="none" w:sz="0" w:space="0" w:color="auto"/>
                    <w:bottom w:val="none" w:sz="0" w:space="0" w:color="auto"/>
                    <w:right w:val="none" w:sz="0" w:space="0" w:color="auto"/>
                  </w:divBdr>
                </w:div>
                <w:div w:id="596061728">
                  <w:marLeft w:val="0"/>
                  <w:marRight w:val="0"/>
                  <w:marTop w:val="0"/>
                  <w:marBottom w:val="0"/>
                  <w:divBdr>
                    <w:top w:val="none" w:sz="0" w:space="0" w:color="auto"/>
                    <w:left w:val="none" w:sz="0" w:space="0" w:color="auto"/>
                    <w:bottom w:val="none" w:sz="0" w:space="0" w:color="auto"/>
                    <w:right w:val="none" w:sz="0" w:space="0" w:color="auto"/>
                  </w:divBdr>
                </w:div>
                <w:div w:id="323752325">
                  <w:marLeft w:val="0"/>
                  <w:marRight w:val="0"/>
                  <w:marTop w:val="0"/>
                  <w:marBottom w:val="0"/>
                  <w:divBdr>
                    <w:top w:val="none" w:sz="0" w:space="0" w:color="auto"/>
                    <w:left w:val="none" w:sz="0" w:space="0" w:color="auto"/>
                    <w:bottom w:val="none" w:sz="0" w:space="0" w:color="auto"/>
                    <w:right w:val="none" w:sz="0" w:space="0" w:color="auto"/>
                  </w:divBdr>
                </w:div>
                <w:div w:id="914899202">
                  <w:marLeft w:val="0"/>
                  <w:marRight w:val="0"/>
                  <w:marTop w:val="0"/>
                  <w:marBottom w:val="0"/>
                  <w:divBdr>
                    <w:top w:val="none" w:sz="0" w:space="0" w:color="auto"/>
                    <w:left w:val="none" w:sz="0" w:space="0" w:color="auto"/>
                    <w:bottom w:val="none" w:sz="0" w:space="0" w:color="auto"/>
                    <w:right w:val="none" w:sz="0" w:space="0" w:color="auto"/>
                  </w:divBdr>
                </w:div>
                <w:div w:id="328947735">
                  <w:marLeft w:val="0"/>
                  <w:marRight w:val="0"/>
                  <w:marTop w:val="0"/>
                  <w:marBottom w:val="0"/>
                  <w:divBdr>
                    <w:top w:val="none" w:sz="0" w:space="0" w:color="auto"/>
                    <w:left w:val="none" w:sz="0" w:space="0" w:color="auto"/>
                    <w:bottom w:val="none" w:sz="0" w:space="0" w:color="auto"/>
                    <w:right w:val="none" w:sz="0" w:space="0" w:color="auto"/>
                  </w:divBdr>
                </w:div>
                <w:div w:id="2432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9942">
          <w:marLeft w:val="0"/>
          <w:marRight w:val="0"/>
          <w:marTop w:val="15"/>
          <w:marBottom w:val="0"/>
          <w:divBdr>
            <w:top w:val="single" w:sz="48" w:space="0" w:color="auto"/>
            <w:left w:val="single" w:sz="48" w:space="0" w:color="auto"/>
            <w:bottom w:val="single" w:sz="48" w:space="0" w:color="auto"/>
            <w:right w:val="single" w:sz="48" w:space="0" w:color="auto"/>
          </w:divBdr>
          <w:divsChild>
            <w:div w:id="1037006973">
              <w:marLeft w:val="0"/>
              <w:marRight w:val="0"/>
              <w:marTop w:val="0"/>
              <w:marBottom w:val="0"/>
              <w:divBdr>
                <w:top w:val="none" w:sz="0" w:space="0" w:color="auto"/>
                <w:left w:val="none" w:sz="0" w:space="0" w:color="auto"/>
                <w:bottom w:val="none" w:sz="0" w:space="0" w:color="auto"/>
                <w:right w:val="none" w:sz="0" w:space="0" w:color="auto"/>
              </w:divBdr>
              <w:divsChild>
                <w:div w:id="1553813300">
                  <w:marLeft w:val="0"/>
                  <w:marRight w:val="0"/>
                  <w:marTop w:val="0"/>
                  <w:marBottom w:val="0"/>
                  <w:divBdr>
                    <w:top w:val="none" w:sz="0" w:space="0" w:color="auto"/>
                    <w:left w:val="none" w:sz="0" w:space="0" w:color="auto"/>
                    <w:bottom w:val="none" w:sz="0" w:space="0" w:color="auto"/>
                    <w:right w:val="none" w:sz="0" w:space="0" w:color="auto"/>
                  </w:divBdr>
                </w:div>
                <w:div w:id="736363344">
                  <w:marLeft w:val="0"/>
                  <w:marRight w:val="0"/>
                  <w:marTop w:val="0"/>
                  <w:marBottom w:val="0"/>
                  <w:divBdr>
                    <w:top w:val="none" w:sz="0" w:space="0" w:color="auto"/>
                    <w:left w:val="none" w:sz="0" w:space="0" w:color="auto"/>
                    <w:bottom w:val="none" w:sz="0" w:space="0" w:color="auto"/>
                    <w:right w:val="none" w:sz="0" w:space="0" w:color="auto"/>
                  </w:divBdr>
                </w:div>
                <w:div w:id="752045351">
                  <w:marLeft w:val="0"/>
                  <w:marRight w:val="0"/>
                  <w:marTop w:val="0"/>
                  <w:marBottom w:val="0"/>
                  <w:divBdr>
                    <w:top w:val="none" w:sz="0" w:space="0" w:color="auto"/>
                    <w:left w:val="none" w:sz="0" w:space="0" w:color="auto"/>
                    <w:bottom w:val="none" w:sz="0" w:space="0" w:color="auto"/>
                    <w:right w:val="none" w:sz="0" w:space="0" w:color="auto"/>
                  </w:divBdr>
                </w:div>
                <w:div w:id="1970739224">
                  <w:marLeft w:val="0"/>
                  <w:marRight w:val="0"/>
                  <w:marTop w:val="0"/>
                  <w:marBottom w:val="0"/>
                  <w:divBdr>
                    <w:top w:val="none" w:sz="0" w:space="0" w:color="auto"/>
                    <w:left w:val="none" w:sz="0" w:space="0" w:color="auto"/>
                    <w:bottom w:val="none" w:sz="0" w:space="0" w:color="auto"/>
                    <w:right w:val="none" w:sz="0" w:space="0" w:color="auto"/>
                  </w:divBdr>
                </w:div>
                <w:div w:id="1847094688">
                  <w:marLeft w:val="0"/>
                  <w:marRight w:val="0"/>
                  <w:marTop w:val="0"/>
                  <w:marBottom w:val="0"/>
                  <w:divBdr>
                    <w:top w:val="none" w:sz="0" w:space="0" w:color="auto"/>
                    <w:left w:val="none" w:sz="0" w:space="0" w:color="auto"/>
                    <w:bottom w:val="none" w:sz="0" w:space="0" w:color="auto"/>
                    <w:right w:val="none" w:sz="0" w:space="0" w:color="auto"/>
                  </w:divBdr>
                </w:div>
                <w:div w:id="1317027084">
                  <w:marLeft w:val="0"/>
                  <w:marRight w:val="0"/>
                  <w:marTop w:val="0"/>
                  <w:marBottom w:val="0"/>
                  <w:divBdr>
                    <w:top w:val="none" w:sz="0" w:space="0" w:color="auto"/>
                    <w:left w:val="none" w:sz="0" w:space="0" w:color="auto"/>
                    <w:bottom w:val="none" w:sz="0" w:space="0" w:color="auto"/>
                    <w:right w:val="none" w:sz="0" w:space="0" w:color="auto"/>
                  </w:divBdr>
                </w:div>
                <w:div w:id="66077556">
                  <w:marLeft w:val="0"/>
                  <w:marRight w:val="0"/>
                  <w:marTop w:val="0"/>
                  <w:marBottom w:val="0"/>
                  <w:divBdr>
                    <w:top w:val="none" w:sz="0" w:space="0" w:color="auto"/>
                    <w:left w:val="none" w:sz="0" w:space="0" w:color="auto"/>
                    <w:bottom w:val="none" w:sz="0" w:space="0" w:color="auto"/>
                    <w:right w:val="none" w:sz="0" w:space="0" w:color="auto"/>
                  </w:divBdr>
                </w:div>
                <w:div w:id="1194615430">
                  <w:marLeft w:val="0"/>
                  <w:marRight w:val="0"/>
                  <w:marTop w:val="0"/>
                  <w:marBottom w:val="0"/>
                  <w:divBdr>
                    <w:top w:val="none" w:sz="0" w:space="0" w:color="auto"/>
                    <w:left w:val="none" w:sz="0" w:space="0" w:color="auto"/>
                    <w:bottom w:val="none" w:sz="0" w:space="0" w:color="auto"/>
                    <w:right w:val="none" w:sz="0" w:space="0" w:color="auto"/>
                  </w:divBdr>
                </w:div>
                <w:div w:id="1360203751">
                  <w:marLeft w:val="0"/>
                  <w:marRight w:val="0"/>
                  <w:marTop w:val="0"/>
                  <w:marBottom w:val="0"/>
                  <w:divBdr>
                    <w:top w:val="none" w:sz="0" w:space="0" w:color="auto"/>
                    <w:left w:val="none" w:sz="0" w:space="0" w:color="auto"/>
                    <w:bottom w:val="none" w:sz="0" w:space="0" w:color="auto"/>
                    <w:right w:val="none" w:sz="0" w:space="0" w:color="auto"/>
                  </w:divBdr>
                </w:div>
                <w:div w:id="257836846">
                  <w:marLeft w:val="0"/>
                  <w:marRight w:val="0"/>
                  <w:marTop w:val="0"/>
                  <w:marBottom w:val="0"/>
                  <w:divBdr>
                    <w:top w:val="none" w:sz="0" w:space="0" w:color="auto"/>
                    <w:left w:val="none" w:sz="0" w:space="0" w:color="auto"/>
                    <w:bottom w:val="none" w:sz="0" w:space="0" w:color="auto"/>
                    <w:right w:val="none" w:sz="0" w:space="0" w:color="auto"/>
                  </w:divBdr>
                </w:div>
                <w:div w:id="1351881926">
                  <w:marLeft w:val="0"/>
                  <w:marRight w:val="0"/>
                  <w:marTop w:val="0"/>
                  <w:marBottom w:val="0"/>
                  <w:divBdr>
                    <w:top w:val="none" w:sz="0" w:space="0" w:color="auto"/>
                    <w:left w:val="none" w:sz="0" w:space="0" w:color="auto"/>
                    <w:bottom w:val="none" w:sz="0" w:space="0" w:color="auto"/>
                    <w:right w:val="none" w:sz="0" w:space="0" w:color="auto"/>
                  </w:divBdr>
                </w:div>
                <w:div w:id="205680213">
                  <w:marLeft w:val="0"/>
                  <w:marRight w:val="0"/>
                  <w:marTop w:val="0"/>
                  <w:marBottom w:val="0"/>
                  <w:divBdr>
                    <w:top w:val="none" w:sz="0" w:space="0" w:color="auto"/>
                    <w:left w:val="none" w:sz="0" w:space="0" w:color="auto"/>
                    <w:bottom w:val="none" w:sz="0" w:space="0" w:color="auto"/>
                    <w:right w:val="none" w:sz="0" w:space="0" w:color="auto"/>
                  </w:divBdr>
                </w:div>
                <w:div w:id="1448236865">
                  <w:marLeft w:val="0"/>
                  <w:marRight w:val="0"/>
                  <w:marTop w:val="0"/>
                  <w:marBottom w:val="0"/>
                  <w:divBdr>
                    <w:top w:val="none" w:sz="0" w:space="0" w:color="auto"/>
                    <w:left w:val="none" w:sz="0" w:space="0" w:color="auto"/>
                    <w:bottom w:val="none" w:sz="0" w:space="0" w:color="auto"/>
                    <w:right w:val="none" w:sz="0" w:space="0" w:color="auto"/>
                  </w:divBdr>
                </w:div>
                <w:div w:id="77681604">
                  <w:marLeft w:val="0"/>
                  <w:marRight w:val="0"/>
                  <w:marTop w:val="0"/>
                  <w:marBottom w:val="0"/>
                  <w:divBdr>
                    <w:top w:val="none" w:sz="0" w:space="0" w:color="auto"/>
                    <w:left w:val="none" w:sz="0" w:space="0" w:color="auto"/>
                    <w:bottom w:val="none" w:sz="0" w:space="0" w:color="auto"/>
                    <w:right w:val="none" w:sz="0" w:space="0" w:color="auto"/>
                  </w:divBdr>
                </w:div>
                <w:div w:id="628899706">
                  <w:marLeft w:val="0"/>
                  <w:marRight w:val="0"/>
                  <w:marTop w:val="0"/>
                  <w:marBottom w:val="0"/>
                  <w:divBdr>
                    <w:top w:val="none" w:sz="0" w:space="0" w:color="auto"/>
                    <w:left w:val="none" w:sz="0" w:space="0" w:color="auto"/>
                    <w:bottom w:val="none" w:sz="0" w:space="0" w:color="auto"/>
                    <w:right w:val="none" w:sz="0" w:space="0" w:color="auto"/>
                  </w:divBdr>
                </w:div>
                <w:div w:id="1095783126">
                  <w:marLeft w:val="0"/>
                  <w:marRight w:val="0"/>
                  <w:marTop w:val="0"/>
                  <w:marBottom w:val="0"/>
                  <w:divBdr>
                    <w:top w:val="none" w:sz="0" w:space="0" w:color="auto"/>
                    <w:left w:val="none" w:sz="0" w:space="0" w:color="auto"/>
                    <w:bottom w:val="none" w:sz="0" w:space="0" w:color="auto"/>
                    <w:right w:val="none" w:sz="0" w:space="0" w:color="auto"/>
                  </w:divBdr>
                </w:div>
                <w:div w:id="2034527485">
                  <w:marLeft w:val="0"/>
                  <w:marRight w:val="0"/>
                  <w:marTop w:val="0"/>
                  <w:marBottom w:val="0"/>
                  <w:divBdr>
                    <w:top w:val="none" w:sz="0" w:space="0" w:color="auto"/>
                    <w:left w:val="none" w:sz="0" w:space="0" w:color="auto"/>
                    <w:bottom w:val="none" w:sz="0" w:space="0" w:color="auto"/>
                    <w:right w:val="none" w:sz="0" w:space="0" w:color="auto"/>
                  </w:divBdr>
                </w:div>
                <w:div w:id="1374694513">
                  <w:marLeft w:val="0"/>
                  <w:marRight w:val="0"/>
                  <w:marTop w:val="0"/>
                  <w:marBottom w:val="0"/>
                  <w:divBdr>
                    <w:top w:val="none" w:sz="0" w:space="0" w:color="auto"/>
                    <w:left w:val="none" w:sz="0" w:space="0" w:color="auto"/>
                    <w:bottom w:val="none" w:sz="0" w:space="0" w:color="auto"/>
                    <w:right w:val="none" w:sz="0" w:space="0" w:color="auto"/>
                  </w:divBdr>
                </w:div>
                <w:div w:id="1866164462">
                  <w:marLeft w:val="0"/>
                  <w:marRight w:val="0"/>
                  <w:marTop w:val="0"/>
                  <w:marBottom w:val="0"/>
                  <w:divBdr>
                    <w:top w:val="none" w:sz="0" w:space="0" w:color="auto"/>
                    <w:left w:val="none" w:sz="0" w:space="0" w:color="auto"/>
                    <w:bottom w:val="none" w:sz="0" w:space="0" w:color="auto"/>
                    <w:right w:val="none" w:sz="0" w:space="0" w:color="auto"/>
                  </w:divBdr>
                </w:div>
                <w:div w:id="127434355">
                  <w:marLeft w:val="0"/>
                  <w:marRight w:val="0"/>
                  <w:marTop w:val="0"/>
                  <w:marBottom w:val="0"/>
                  <w:divBdr>
                    <w:top w:val="none" w:sz="0" w:space="0" w:color="auto"/>
                    <w:left w:val="none" w:sz="0" w:space="0" w:color="auto"/>
                    <w:bottom w:val="none" w:sz="0" w:space="0" w:color="auto"/>
                    <w:right w:val="none" w:sz="0" w:space="0" w:color="auto"/>
                  </w:divBdr>
                </w:div>
                <w:div w:id="787897897">
                  <w:marLeft w:val="0"/>
                  <w:marRight w:val="0"/>
                  <w:marTop w:val="0"/>
                  <w:marBottom w:val="0"/>
                  <w:divBdr>
                    <w:top w:val="none" w:sz="0" w:space="0" w:color="auto"/>
                    <w:left w:val="none" w:sz="0" w:space="0" w:color="auto"/>
                    <w:bottom w:val="none" w:sz="0" w:space="0" w:color="auto"/>
                    <w:right w:val="none" w:sz="0" w:space="0" w:color="auto"/>
                  </w:divBdr>
                </w:div>
                <w:div w:id="1642660640">
                  <w:marLeft w:val="0"/>
                  <w:marRight w:val="0"/>
                  <w:marTop w:val="0"/>
                  <w:marBottom w:val="0"/>
                  <w:divBdr>
                    <w:top w:val="none" w:sz="0" w:space="0" w:color="auto"/>
                    <w:left w:val="none" w:sz="0" w:space="0" w:color="auto"/>
                    <w:bottom w:val="none" w:sz="0" w:space="0" w:color="auto"/>
                    <w:right w:val="none" w:sz="0" w:space="0" w:color="auto"/>
                  </w:divBdr>
                </w:div>
                <w:div w:id="16530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48162">
          <w:marLeft w:val="0"/>
          <w:marRight w:val="0"/>
          <w:marTop w:val="15"/>
          <w:marBottom w:val="0"/>
          <w:divBdr>
            <w:top w:val="single" w:sz="48" w:space="0" w:color="auto"/>
            <w:left w:val="single" w:sz="48" w:space="0" w:color="auto"/>
            <w:bottom w:val="single" w:sz="48" w:space="0" w:color="auto"/>
            <w:right w:val="single" w:sz="48" w:space="0" w:color="auto"/>
          </w:divBdr>
          <w:divsChild>
            <w:div w:id="1417898949">
              <w:marLeft w:val="0"/>
              <w:marRight w:val="0"/>
              <w:marTop w:val="0"/>
              <w:marBottom w:val="0"/>
              <w:divBdr>
                <w:top w:val="none" w:sz="0" w:space="0" w:color="auto"/>
                <w:left w:val="none" w:sz="0" w:space="0" w:color="auto"/>
                <w:bottom w:val="none" w:sz="0" w:space="0" w:color="auto"/>
                <w:right w:val="none" w:sz="0" w:space="0" w:color="auto"/>
              </w:divBdr>
              <w:divsChild>
                <w:div w:id="379745769">
                  <w:marLeft w:val="0"/>
                  <w:marRight w:val="0"/>
                  <w:marTop w:val="0"/>
                  <w:marBottom w:val="0"/>
                  <w:divBdr>
                    <w:top w:val="none" w:sz="0" w:space="0" w:color="auto"/>
                    <w:left w:val="none" w:sz="0" w:space="0" w:color="auto"/>
                    <w:bottom w:val="none" w:sz="0" w:space="0" w:color="auto"/>
                    <w:right w:val="none" w:sz="0" w:space="0" w:color="auto"/>
                  </w:divBdr>
                </w:div>
                <w:div w:id="186985329">
                  <w:marLeft w:val="0"/>
                  <w:marRight w:val="0"/>
                  <w:marTop w:val="0"/>
                  <w:marBottom w:val="0"/>
                  <w:divBdr>
                    <w:top w:val="none" w:sz="0" w:space="0" w:color="auto"/>
                    <w:left w:val="none" w:sz="0" w:space="0" w:color="auto"/>
                    <w:bottom w:val="none" w:sz="0" w:space="0" w:color="auto"/>
                    <w:right w:val="none" w:sz="0" w:space="0" w:color="auto"/>
                  </w:divBdr>
                </w:div>
                <w:div w:id="729504556">
                  <w:marLeft w:val="0"/>
                  <w:marRight w:val="0"/>
                  <w:marTop w:val="0"/>
                  <w:marBottom w:val="0"/>
                  <w:divBdr>
                    <w:top w:val="none" w:sz="0" w:space="0" w:color="auto"/>
                    <w:left w:val="none" w:sz="0" w:space="0" w:color="auto"/>
                    <w:bottom w:val="none" w:sz="0" w:space="0" w:color="auto"/>
                    <w:right w:val="none" w:sz="0" w:space="0" w:color="auto"/>
                  </w:divBdr>
                </w:div>
                <w:div w:id="1325012740">
                  <w:marLeft w:val="0"/>
                  <w:marRight w:val="0"/>
                  <w:marTop w:val="0"/>
                  <w:marBottom w:val="0"/>
                  <w:divBdr>
                    <w:top w:val="none" w:sz="0" w:space="0" w:color="auto"/>
                    <w:left w:val="none" w:sz="0" w:space="0" w:color="auto"/>
                    <w:bottom w:val="none" w:sz="0" w:space="0" w:color="auto"/>
                    <w:right w:val="none" w:sz="0" w:space="0" w:color="auto"/>
                  </w:divBdr>
                </w:div>
                <w:div w:id="352995380">
                  <w:marLeft w:val="0"/>
                  <w:marRight w:val="0"/>
                  <w:marTop w:val="0"/>
                  <w:marBottom w:val="0"/>
                  <w:divBdr>
                    <w:top w:val="none" w:sz="0" w:space="0" w:color="auto"/>
                    <w:left w:val="none" w:sz="0" w:space="0" w:color="auto"/>
                    <w:bottom w:val="none" w:sz="0" w:space="0" w:color="auto"/>
                    <w:right w:val="none" w:sz="0" w:space="0" w:color="auto"/>
                  </w:divBdr>
                </w:div>
                <w:div w:id="194778052">
                  <w:marLeft w:val="0"/>
                  <w:marRight w:val="0"/>
                  <w:marTop w:val="0"/>
                  <w:marBottom w:val="0"/>
                  <w:divBdr>
                    <w:top w:val="none" w:sz="0" w:space="0" w:color="auto"/>
                    <w:left w:val="none" w:sz="0" w:space="0" w:color="auto"/>
                    <w:bottom w:val="none" w:sz="0" w:space="0" w:color="auto"/>
                    <w:right w:val="none" w:sz="0" w:space="0" w:color="auto"/>
                  </w:divBdr>
                </w:div>
                <w:div w:id="1168519852">
                  <w:marLeft w:val="0"/>
                  <w:marRight w:val="0"/>
                  <w:marTop w:val="0"/>
                  <w:marBottom w:val="0"/>
                  <w:divBdr>
                    <w:top w:val="none" w:sz="0" w:space="0" w:color="auto"/>
                    <w:left w:val="none" w:sz="0" w:space="0" w:color="auto"/>
                    <w:bottom w:val="none" w:sz="0" w:space="0" w:color="auto"/>
                    <w:right w:val="none" w:sz="0" w:space="0" w:color="auto"/>
                  </w:divBdr>
                </w:div>
                <w:div w:id="2098282302">
                  <w:marLeft w:val="0"/>
                  <w:marRight w:val="0"/>
                  <w:marTop w:val="0"/>
                  <w:marBottom w:val="0"/>
                  <w:divBdr>
                    <w:top w:val="none" w:sz="0" w:space="0" w:color="auto"/>
                    <w:left w:val="none" w:sz="0" w:space="0" w:color="auto"/>
                    <w:bottom w:val="none" w:sz="0" w:space="0" w:color="auto"/>
                    <w:right w:val="none" w:sz="0" w:space="0" w:color="auto"/>
                  </w:divBdr>
                </w:div>
                <w:div w:id="1513102059">
                  <w:marLeft w:val="0"/>
                  <w:marRight w:val="0"/>
                  <w:marTop w:val="0"/>
                  <w:marBottom w:val="0"/>
                  <w:divBdr>
                    <w:top w:val="none" w:sz="0" w:space="0" w:color="auto"/>
                    <w:left w:val="none" w:sz="0" w:space="0" w:color="auto"/>
                    <w:bottom w:val="none" w:sz="0" w:space="0" w:color="auto"/>
                    <w:right w:val="none" w:sz="0" w:space="0" w:color="auto"/>
                  </w:divBdr>
                </w:div>
                <w:div w:id="710886495">
                  <w:marLeft w:val="0"/>
                  <w:marRight w:val="0"/>
                  <w:marTop w:val="0"/>
                  <w:marBottom w:val="0"/>
                  <w:divBdr>
                    <w:top w:val="none" w:sz="0" w:space="0" w:color="auto"/>
                    <w:left w:val="none" w:sz="0" w:space="0" w:color="auto"/>
                    <w:bottom w:val="none" w:sz="0" w:space="0" w:color="auto"/>
                    <w:right w:val="none" w:sz="0" w:space="0" w:color="auto"/>
                  </w:divBdr>
                </w:div>
                <w:div w:id="2083788840">
                  <w:marLeft w:val="0"/>
                  <w:marRight w:val="0"/>
                  <w:marTop w:val="0"/>
                  <w:marBottom w:val="0"/>
                  <w:divBdr>
                    <w:top w:val="none" w:sz="0" w:space="0" w:color="auto"/>
                    <w:left w:val="none" w:sz="0" w:space="0" w:color="auto"/>
                    <w:bottom w:val="none" w:sz="0" w:space="0" w:color="auto"/>
                    <w:right w:val="none" w:sz="0" w:space="0" w:color="auto"/>
                  </w:divBdr>
                </w:div>
                <w:div w:id="1051535325">
                  <w:marLeft w:val="0"/>
                  <w:marRight w:val="0"/>
                  <w:marTop w:val="0"/>
                  <w:marBottom w:val="0"/>
                  <w:divBdr>
                    <w:top w:val="none" w:sz="0" w:space="0" w:color="auto"/>
                    <w:left w:val="none" w:sz="0" w:space="0" w:color="auto"/>
                    <w:bottom w:val="none" w:sz="0" w:space="0" w:color="auto"/>
                    <w:right w:val="none" w:sz="0" w:space="0" w:color="auto"/>
                  </w:divBdr>
                </w:div>
                <w:div w:id="1530146013">
                  <w:marLeft w:val="0"/>
                  <w:marRight w:val="0"/>
                  <w:marTop w:val="0"/>
                  <w:marBottom w:val="0"/>
                  <w:divBdr>
                    <w:top w:val="none" w:sz="0" w:space="0" w:color="auto"/>
                    <w:left w:val="none" w:sz="0" w:space="0" w:color="auto"/>
                    <w:bottom w:val="none" w:sz="0" w:space="0" w:color="auto"/>
                    <w:right w:val="none" w:sz="0" w:space="0" w:color="auto"/>
                  </w:divBdr>
                </w:div>
                <w:div w:id="717165579">
                  <w:marLeft w:val="0"/>
                  <w:marRight w:val="0"/>
                  <w:marTop w:val="0"/>
                  <w:marBottom w:val="0"/>
                  <w:divBdr>
                    <w:top w:val="none" w:sz="0" w:space="0" w:color="auto"/>
                    <w:left w:val="none" w:sz="0" w:space="0" w:color="auto"/>
                    <w:bottom w:val="none" w:sz="0" w:space="0" w:color="auto"/>
                    <w:right w:val="none" w:sz="0" w:space="0" w:color="auto"/>
                  </w:divBdr>
                </w:div>
                <w:div w:id="2054575716">
                  <w:marLeft w:val="0"/>
                  <w:marRight w:val="0"/>
                  <w:marTop w:val="0"/>
                  <w:marBottom w:val="0"/>
                  <w:divBdr>
                    <w:top w:val="none" w:sz="0" w:space="0" w:color="auto"/>
                    <w:left w:val="none" w:sz="0" w:space="0" w:color="auto"/>
                    <w:bottom w:val="none" w:sz="0" w:space="0" w:color="auto"/>
                    <w:right w:val="none" w:sz="0" w:space="0" w:color="auto"/>
                  </w:divBdr>
                </w:div>
                <w:div w:id="1547836198">
                  <w:marLeft w:val="0"/>
                  <w:marRight w:val="0"/>
                  <w:marTop w:val="0"/>
                  <w:marBottom w:val="0"/>
                  <w:divBdr>
                    <w:top w:val="none" w:sz="0" w:space="0" w:color="auto"/>
                    <w:left w:val="none" w:sz="0" w:space="0" w:color="auto"/>
                    <w:bottom w:val="none" w:sz="0" w:space="0" w:color="auto"/>
                    <w:right w:val="none" w:sz="0" w:space="0" w:color="auto"/>
                  </w:divBdr>
                </w:div>
                <w:div w:id="126356456">
                  <w:marLeft w:val="0"/>
                  <w:marRight w:val="0"/>
                  <w:marTop w:val="0"/>
                  <w:marBottom w:val="0"/>
                  <w:divBdr>
                    <w:top w:val="none" w:sz="0" w:space="0" w:color="auto"/>
                    <w:left w:val="none" w:sz="0" w:space="0" w:color="auto"/>
                    <w:bottom w:val="none" w:sz="0" w:space="0" w:color="auto"/>
                    <w:right w:val="none" w:sz="0" w:space="0" w:color="auto"/>
                  </w:divBdr>
                </w:div>
                <w:div w:id="1593052466">
                  <w:marLeft w:val="0"/>
                  <w:marRight w:val="0"/>
                  <w:marTop w:val="0"/>
                  <w:marBottom w:val="0"/>
                  <w:divBdr>
                    <w:top w:val="none" w:sz="0" w:space="0" w:color="auto"/>
                    <w:left w:val="none" w:sz="0" w:space="0" w:color="auto"/>
                    <w:bottom w:val="none" w:sz="0" w:space="0" w:color="auto"/>
                    <w:right w:val="none" w:sz="0" w:space="0" w:color="auto"/>
                  </w:divBdr>
                </w:div>
                <w:div w:id="1059133127">
                  <w:marLeft w:val="0"/>
                  <w:marRight w:val="0"/>
                  <w:marTop w:val="0"/>
                  <w:marBottom w:val="0"/>
                  <w:divBdr>
                    <w:top w:val="none" w:sz="0" w:space="0" w:color="auto"/>
                    <w:left w:val="none" w:sz="0" w:space="0" w:color="auto"/>
                    <w:bottom w:val="none" w:sz="0" w:space="0" w:color="auto"/>
                    <w:right w:val="none" w:sz="0" w:space="0" w:color="auto"/>
                  </w:divBdr>
                </w:div>
                <w:div w:id="1693459165">
                  <w:marLeft w:val="0"/>
                  <w:marRight w:val="0"/>
                  <w:marTop w:val="0"/>
                  <w:marBottom w:val="0"/>
                  <w:divBdr>
                    <w:top w:val="none" w:sz="0" w:space="0" w:color="auto"/>
                    <w:left w:val="none" w:sz="0" w:space="0" w:color="auto"/>
                    <w:bottom w:val="none" w:sz="0" w:space="0" w:color="auto"/>
                    <w:right w:val="none" w:sz="0" w:space="0" w:color="auto"/>
                  </w:divBdr>
                </w:div>
                <w:div w:id="335764511">
                  <w:marLeft w:val="0"/>
                  <w:marRight w:val="0"/>
                  <w:marTop w:val="0"/>
                  <w:marBottom w:val="0"/>
                  <w:divBdr>
                    <w:top w:val="none" w:sz="0" w:space="0" w:color="auto"/>
                    <w:left w:val="none" w:sz="0" w:space="0" w:color="auto"/>
                    <w:bottom w:val="none" w:sz="0" w:space="0" w:color="auto"/>
                    <w:right w:val="none" w:sz="0" w:space="0" w:color="auto"/>
                  </w:divBdr>
                </w:div>
                <w:div w:id="625430999">
                  <w:marLeft w:val="0"/>
                  <w:marRight w:val="0"/>
                  <w:marTop w:val="0"/>
                  <w:marBottom w:val="0"/>
                  <w:divBdr>
                    <w:top w:val="none" w:sz="0" w:space="0" w:color="auto"/>
                    <w:left w:val="none" w:sz="0" w:space="0" w:color="auto"/>
                    <w:bottom w:val="none" w:sz="0" w:space="0" w:color="auto"/>
                    <w:right w:val="none" w:sz="0" w:space="0" w:color="auto"/>
                  </w:divBdr>
                </w:div>
                <w:div w:id="1463034387">
                  <w:marLeft w:val="0"/>
                  <w:marRight w:val="0"/>
                  <w:marTop w:val="0"/>
                  <w:marBottom w:val="0"/>
                  <w:divBdr>
                    <w:top w:val="none" w:sz="0" w:space="0" w:color="auto"/>
                    <w:left w:val="none" w:sz="0" w:space="0" w:color="auto"/>
                    <w:bottom w:val="none" w:sz="0" w:space="0" w:color="auto"/>
                    <w:right w:val="none" w:sz="0" w:space="0" w:color="auto"/>
                  </w:divBdr>
                </w:div>
                <w:div w:id="985936137">
                  <w:marLeft w:val="0"/>
                  <w:marRight w:val="0"/>
                  <w:marTop w:val="0"/>
                  <w:marBottom w:val="0"/>
                  <w:divBdr>
                    <w:top w:val="none" w:sz="0" w:space="0" w:color="auto"/>
                    <w:left w:val="none" w:sz="0" w:space="0" w:color="auto"/>
                    <w:bottom w:val="none" w:sz="0" w:space="0" w:color="auto"/>
                    <w:right w:val="none" w:sz="0" w:space="0" w:color="auto"/>
                  </w:divBdr>
                </w:div>
                <w:div w:id="804390650">
                  <w:marLeft w:val="0"/>
                  <w:marRight w:val="0"/>
                  <w:marTop w:val="0"/>
                  <w:marBottom w:val="0"/>
                  <w:divBdr>
                    <w:top w:val="none" w:sz="0" w:space="0" w:color="auto"/>
                    <w:left w:val="none" w:sz="0" w:space="0" w:color="auto"/>
                    <w:bottom w:val="none" w:sz="0" w:space="0" w:color="auto"/>
                    <w:right w:val="none" w:sz="0" w:space="0" w:color="auto"/>
                  </w:divBdr>
                </w:div>
                <w:div w:id="521167846">
                  <w:marLeft w:val="0"/>
                  <w:marRight w:val="0"/>
                  <w:marTop w:val="0"/>
                  <w:marBottom w:val="0"/>
                  <w:divBdr>
                    <w:top w:val="none" w:sz="0" w:space="0" w:color="auto"/>
                    <w:left w:val="none" w:sz="0" w:space="0" w:color="auto"/>
                    <w:bottom w:val="none" w:sz="0" w:space="0" w:color="auto"/>
                    <w:right w:val="none" w:sz="0" w:space="0" w:color="auto"/>
                  </w:divBdr>
                </w:div>
                <w:div w:id="36439885">
                  <w:marLeft w:val="0"/>
                  <w:marRight w:val="0"/>
                  <w:marTop w:val="0"/>
                  <w:marBottom w:val="0"/>
                  <w:divBdr>
                    <w:top w:val="none" w:sz="0" w:space="0" w:color="auto"/>
                    <w:left w:val="none" w:sz="0" w:space="0" w:color="auto"/>
                    <w:bottom w:val="none" w:sz="0" w:space="0" w:color="auto"/>
                    <w:right w:val="none" w:sz="0" w:space="0" w:color="auto"/>
                  </w:divBdr>
                </w:div>
                <w:div w:id="644970445">
                  <w:marLeft w:val="0"/>
                  <w:marRight w:val="0"/>
                  <w:marTop w:val="0"/>
                  <w:marBottom w:val="0"/>
                  <w:divBdr>
                    <w:top w:val="none" w:sz="0" w:space="0" w:color="auto"/>
                    <w:left w:val="none" w:sz="0" w:space="0" w:color="auto"/>
                    <w:bottom w:val="none" w:sz="0" w:space="0" w:color="auto"/>
                    <w:right w:val="none" w:sz="0" w:space="0" w:color="auto"/>
                  </w:divBdr>
                </w:div>
                <w:div w:id="6574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20461">
          <w:marLeft w:val="0"/>
          <w:marRight w:val="0"/>
          <w:marTop w:val="15"/>
          <w:marBottom w:val="0"/>
          <w:divBdr>
            <w:top w:val="single" w:sz="48" w:space="0" w:color="auto"/>
            <w:left w:val="single" w:sz="48" w:space="0" w:color="auto"/>
            <w:bottom w:val="single" w:sz="48" w:space="0" w:color="auto"/>
            <w:right w:val="single" w:sz="48" w:space="0" w:color="auto"/>
          </w:divBdr>
          <w:divsChild>
            <w:div w:id="148519204">
              <w:marLeft w:val="0"/>
              <w:marRight w:val="0"/>
              <w:marTop w:val="0"/>
              <w:marBottom w:val="0"/>
              <w:divBdr>
                <w:top w:val="none" w:sz="0" w:space="0" w:color="auto"/>
                <w:left w:val="none" w:sz="0" w:space="0" w:color="auto"/>
                <w:bottom w:val="none" w:sz="0" w:space="0" w:color="auto"/>
                <w:right w:val="none" w:sz="0" w:space="0" w:color="auto"/>
              </w:divBdr>
              <w:divsChild>
                <w:div w:id="1971280375">
                  <w:marLeft w:val="0"/>
                  <w:marRight w:val="0"/>
                  <w:marTop w:val="0"/>
                  <w:marBottom w:val="0"/>
                  <w:divBdr>
                    <w:top w:val="none" w:sz="0" w:space="0" w:color="auto"/>
                    <w:left w:val="none" w:sz="0" w:space="0" w:color="auto"/>
                    <w:bottom w:val="none" w:sz="0" w:space="0" w:color="auto"/>
                    <w:right w:val="none" w:sz="0" w:space="0" w:color="auto"/>
                  </w:divBdr>
                </w:div>
                <w:div w:id="2059862854">
                  <w:marLeft w:val="0"/>
                  <w:marRight w:val="0"/>
                  <w:marTop w:val="0"/>
                  <w:marBottom w:val="0"/>
                  <w:divBdr>
                    <w:top w:val="none" w:sz="0" w:space="0" w:color="auto"/>
                    <w:left w:val="none" w:sz="0" w:space="0" w:color="auto"/>
                    <w:bottom w:val="none" w:sz="0" w:space="0" w:color="auto"/>
                    <w:right w:val="none" w:sz="0" w:space="0" w:color="auto"/>
                  </w:divBdr>
                </w:div>
                <w:div w:id="184637003">
                  <w:marLeft w:val="0"/>
                  <w:marRight w:val="0"/>
                  <w:marTop w:val="0"/>
                  <w:marBottom w:val="0"/>
                  <w:divBdr>
                    <w:top w:val="none" w:sz="0" w:space="0" w:color="auto"/>
                    <w:left w:val="none" w:sz="0" w:space="0" w:color="auto"/>
                    <w:bottom w:val="none" w:sz="0" w:space="0" w:color="auto"/>
                    <w:right w:val="none" w:sz="0" w:space="0" w:color="auto"/>
                  </w:divBdr>
                </w:div>
                <w:div w:id="678312532">
                  <w:marLeft w:val="0"/>
                  <w:marRight w:val="0"/>
                  <w:marTop w:val="0"/>
                  <w:marBottom w:val="0"/>
                  <w:divBdr>
                    <w:top w:val="none" w:sz="0" w:space="0" w:color="auto"/>
                    <w:left w:val="none" w:sz="0" w:space="0" w:color="auto"/>
                    <w:bottom w:val="none" w:sz="0" w:space="0" w:color="auto"/>
                    <w:right w:val="none" w:sz="0" w:space="0" w:color="auto"/>
                  </w:divBdr>
                </w:div>
                <w:div w:id="1023626031">
                  <w:marLeft w:val="0"/>
                  <w:marRight w:val="0"/>
                  <w:marTop w:val="0"/>
                  <w:marBottom w:val="0"/>
                  <w:divBdr>
                    <w:top w:val="none" w:sz="0" w:space="0" w:color="auto"/>
                    <w:left w:val="none" w:sz="0" w:space="0" w:color="auto"/>
                    <w:bottom w:val="none" w:sz="0" w:space="0" w:color="auto"/>
                    <w:right w:val="none" w:sz="0" w:space="0" w:color="auto"/>
                  </w:divBdr>
                </w:div>
                <w:div w:id="1732733552">
                  <w:marLeft w:val="0"/>
                  <w:marRight w:val="0"/>
                  <w:marTop w:val="0"/>
                  <w:marBottom w:val="0"/>
                  <w:divBdr>
                    <w:top w:val="none" w:sz="0" w:space="0" w:color="auto"/>
                    <w:left w:val="none" w:sz="0" w:space="0" w:color="auto"/>
                    <w:bottom w:val="none" w:sz="0" w:space="0" w:color="auto"/>
                    <w:right w:val="none" w:sz="0" w:space="0" w:color="auto"/>
                  </w:divBdr>
                </w:div>
                <w:div w:id="2066102498">
                  <w:marLeft w:val="0"/>
                  <w:marRight w:val="0"/>
                  <w:marTop w:val="0"/>
                  <w:marBottom w:val="0"/>
                  <w:divBdr>
                    <w:top w:val="none" w:sz="0" w:space="0" w:color="auto"/>
                    <w:left w:val="none" w:sz="0" w:space="0" w:color="auto"/>
                    <w:bottom w:val="none" w:sz="0" w:space="0" w:color="auto"/>
                    <w:right w:val="none" w:sz="0" w:space="0" w:color="auto"/>
                  </w:divBdr>
                </w:div>
                <w:div w:id="1562137500">
                  <w:marLeft w:val="0"/>
                  <w:marRight w:val="0"/>
                  <w:marTop w:val="0"/>
                  <w:marBottom w:val="0"/>
                  <w:divBdr>
                    <w:top w:val="none" w:sz="0" w:space="0" w:color="auto"/>
                    <w:left w:val="none" w:sz="0" w:space="0" w:color="auto"/>
                    <w:bottom w:val="none" w:sz="0" w:space="0" w:color="auto"/>
                    <w:right w:val="none" w:sz="0" w:space="0" w:color="auto"/>
                  </w:divBdr>
                </w:div>
                <w:div w:id="472720072">
                  <w:marLeft w:val="0"/>
                  <w:marRight w:val="0"/>
                  <w:marTop w:val="0"/>
                  <w:marBottom w:val="0"/>
                  <w:divBdr>
                    <w:top w:val="none" w:sz="0" w:space="0" w:color="auto"/>
                    <w:left w:val="none" w:sz="0" w:space="0" w:color="auto"/>
                    <w:bottom w:val="none" w:sz="0" w:space="0" w:color="auto"/>
                    <w:right w:val="none" w:sz="0" w:space="0" w:color="auto"/>
                  </w:divBdr>
                </w:div>
                <w:div w:id="1878541862">
                  <w:marLeft w:val="0"/>
                  <w:marRight w:val="0"/>
                  <w:marTop w:val="0"/>
                  <w:marBottom w:val="0"/>
                  <w:divBdr>
                    <w:top w:val="none" w:sz="0" w:space="0" w:color="auto"/>
                    <w:left w:val="none" w:sz="0" w:space="0" w:color="auto"/>
                    <w:bottom w:val="none" w:sz="0" w:space="0" w:color="auto"/>
                    <w:right w:val="none" w:sz="0" w:space="0" w:color="auto"/>
                  </w:divBdr>
                </w:div>
                <w:div w:id="949972675">
                  <w:marLeft w:val="0"/>
                  <w:marRight w:val="0"/>
                  <w:marTop w:val="0"/>
                  <w:marBottom w:val="0"/>
                  <w:divBdr>
                    <w:top w:val="none" w:sz="0" w:space="0" w:color="auto"/>
                    <w:left w:val="none" w:sz="0" w:space="0" w:color="auto"/>
                    <w:bottom w:val="none" w:sz="0" w:space="0" w:color="auto"/>
                    <w:right w:val="none" w:sz="0" w:space="0" w:color="auto"/>
                  </w:divBdr>
                </w:div>
                <w:div w:id="1616013881">
                  <w:marLeft w:val="0"/>
                  <w:marRight w:val="0"/>
                  <w:marTop w:val="0"/>
                  <w:marBottom w:val="0"/>
                  <w:divBdr>
                    <w:top w:val="none" w:sz="0" w:space="0" w:color="auto"/>
                    <w:left w:val="none" w:sz="0" w:space="0" w:color="auto"/>
                    <w:bottom w:val="none" w:sz="0" w:space="0" w:color="auto"/>
                    <w:right w:val="none" w:sz="0" w:space="0" w:color="auto"/>
                  </w:divBdr>
                </w:div>
                <w:div w:id="999189599">
                  <w:marLeft w:val="0"/>
                  <w:marRight w:val="0"/>
                  <w:marTop w:val="0"/>
                  <w:marBottom w:val="0"/>
                  <w:divBdr>
                    <w:top w:val="none" w:sz="0" w:space="0" w:color="auto"/>
                    <w:left w:val="none" w:sz="0" w:space="0" w:color="auto"/>
                    <w:bottom w:val="none" w:sz="0" w:space="0" w:color="auto"/>
                    <w:right w:val="none" w:sz="0" w:space="0" w:color="auto"/>
                  </w:divBdr>
                </w:div>
                <w:div w:id="611861301">
                  <w:marLeft w:val="0"/>
                  <w:marRight w:val="0"/>
                  <w:marTop w:val="0"/>
                  <w:marBottom w:val="0"/>
                  <w:divBdr>
                    <w:top w:val="none" w:sz="0" w:space="0" w:color="auto"/>
                    <w:left w:val="none" w:sz="0" w:space="0" w:color="auto"/>
                    <w:bottom w:val="none" w:sz="0" w:space="0" w:color="auto"/>
                    <w:right w:val="none" w:sz="0" w:space="0" w:color="auto"/>
                  </w:divBdr>
                </w:div>
                <w:div w:id="136074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14981">
      <w:bodyDiv w:val="1"/>
      <w:marLeft w:val="0"/>
      <w:marRight w:val="0"/>
      <w:marTop w:val="0"/>
      <w:marBottom w:val="0"/>
      <w:divBdr>
        <w:top w:val="none" w:sz="0" w:space="0" w:color="auto"/>
        <w:left w:val="none" w:sz="0" w:space="0" w:color="auto"/>
        <w:bottom w:val="none" w:sz="0" w:space="0" w:color="auto"/>
        <w:right w:val="none" w:sz="0" w:space="0" w:color="auto"/>
      </w:divBdr>
      <w:divsChild>
        <w:div w:id="1202480911">
          <w:marLeft w:val="0"/>
          <w:marRight w:val="0"/>
          <w:marTop w:val="0"/>
          <w:marBottom w:val="0"/>
          <w:divBdr>
            <w:top w:val="none" w:sz="0" w:space="0" w:color="auto"/>
            <w:left w:val="none" w:sz="0" w:space="0" w:color="auto"/>
            <w:bottom w:val="none" w:sz="0" w:space="0" w:color="auto"/>
            <w:right w:val="none" w:sz="0" w:space="0" w:color="auto"/>
          </w:divBdr>
        </w:div>
        <w:div w:id="1441030384">
          <w:marLeft w:val="0"/>
          <w:marRight w:val="0"/>
          <w:marTop w:val="0"/>
          <w:marBottom w:val="0"/>
          <w:divBdr>
            <w:top w:val="none" w:sz="0" w:space="0" w:color="auto"/>
            <w:left w:val="none" w:sz="0" w:space="0" w:color="auto"/>
            <w:bottom w:val="none" w:sz="0" w:space="0" w:color="auto"/>
            <w:right w:val="none" w:sz="0" w:space="0" w:color="auto"/>
          </w:divBdr>
        </w:div>
      </w:divsChild>
    </w:div>
    <w:div w:id="1866795113">
      <w:bodyDiv w:val="1"/>
      <w:marLeft w:val="0"/>
      <w:marRight w:val="0"/>
      <w:marTop w:val="0"/>
      <w:marBottom w:val="0"/>
      <w:divBdr>
        <w:top w:val="none" w:sz="0" w:space="0" w:color="auto"/>
        <w:left w:val="none" w:sz="0" w:space="0" w:color="auto"/>
        <w:bottom w:val="none" w:sz="0" w:space="0" w:color="auto"/>
        <w:right w:val="none" w:sz="0" w:space="0" w:color="auto"/>
      </w:divBdr>
      <w:divsChild>
        <w:div w:id="53243219">
          <w:marLeft w:val="0"/>
          <w:marRight w:val="0"/>
          <w:marTop w:val="15"/>
          <w:marBottom w:val="0"/>
          <w:divBdr>
            <w:top w:val="single" w:sz="48" w:space="0" w:color="auto"/>
            <w:left w:val="single" w:sz="48" w:space="0" w:color="auto"/>
            <w:bottom w:val="single" w:sz="48" w:space="0" w:color="auto"/>
            <w:right w:val="single" w:sz="48" w:space="0" w:color="auto"/>
          </w:divBdr>
          <w:divsChild>
            <w:div w:id="1079985834">
              <w:marLeft w:val="0"/>
              <w:marRight w:val="0"/>
              <w:marTop w:val="0"/>
              <w:marBottom w:val="0"/>
              <w:divBdr>
                <w:top w:val="none" w:sz="0" w:space="0" w:color="auto"/>
                <w:left w:val="none" w:sz="0" w:space="0" w:color="auto"/>
                <w:bottom w:val="none" w:sz="0" w:space="0" w:color="auto"/>
                <w:right w:val="none" w:sz="0" w:space="0" w:color="auto"/>
              </w:divBdr>
              <w:divsChild>
                <w:div w:id="958535964">
                  <w:marLeft w:val="0"/>
                  <w:marRight w:val="0"/>
                  <w:marTop w:val="0"/>
                  <w:marBottom w:val="0"/>
                  <w:divBdr>
                    <w:top w:val="none" w:sz="0" w:space="0" w:color="auto"/>
                    <w:left w:val="none" w:sz="0" w:space="0" w:color="auto"/>
                    <w:bottom w:val="none" w:sz="0" w:space="0" w:color="auto"/>
                    <w:right w:val="none" w:sz="0" w:space="0" w:color="auto"/>
                  </w:divBdr>
                </w:div>
                <w:div w:id="1406495189">
                  <w:marLeft w:val="0"/>
                  <w:marRight w:val="0"/>
                  <w:marTop w:val="0"/>
                  <w:marBottom w:val="0"/>
                  <w:divBdr>
                    <w:top w:val="none" w:sz="0" w:space="0" w:color="auto"/>
                    <w:left w:val="none" w:sz="0" w:space="0" w:color="auto"/>
                    <w:bottom w:val="none" w:sz="0" w:space="0" w:color="auto"/>
                    <w:right w:val="none" w:sz="0" w:space="0" w:color="auto"/>
                  </w:divBdr>
                </w:div>
                <w:div w:id="623803740">
                  <w:marLeft w:val="0"/>
                  <w:marRight w:val="0"/>
                  <w:marTop w:val="0"/>
                  <w:marBottom w:val="0"/>
                  <w:divBdr>
                    <w:top w:val="none" w:sz="0" w:space="0" w:color="auto"/>
                    <w:left w:val="none" w:sz="0" w:space="0" w:color="auto"/>
                    <w:bottom w:val="none" w:sz="0" w:space="0" w:color="auto"/>
                    <w:right w:val="none" w:sz="0" w:space="0" w:color="auto"/>
                  </w:divBdr>
                </w:div>
                <w:div w:id="1791122932">
                  <w:marLeft w:val="0"/>
                  <w:marRight w:val="0"/>
                  <w:marTop w:val="0"/>
                  <w:marBottom w:val="0"/>
                  <w:divBdr>
                    <w:top w:val="none" w:sz="0" w:space="0" w:color="auto"/>
                    <w:left w:val="none" w:sz="0" w:space="0" w:color="auto"/>
                    <w:bottom w:val="none" w:sz="0" w:space="0" w:color="auto"/>
                    <w:right w:val="none" w:sz="0" w:space="0" w:color="auto"/>
                  </w:divBdr>
                </w:div>
                <w:div w:id="204290383">
                  <w:marLeft w:val="0"/>
                  <w:marRight w:val="0"/>
                  <w:marTop w:val="0"/>
                  <w:marBottom w:val="0"/>
                  <w:divBdr>
                    <w:top w:val="none" w:sz="0" w:space="0" w:color="auto"/>
                    <w:left w:val="none" w:sz="0" w:space="0" w:color="auto"/>
                    <w:bottom w:val="none" w:sz="0" w:space="0" w:color="auto"/>
                    <w:right w:val="none" w:sz="0" w:space="0" w:color="auto"/>
                  </w:divBdr>
                </w:div>
                <w:div w:id="893393215">
                  <w:marLeft w:val="0"/>
                  <w:marRight w:val="0"/>
                  <w:marTop w:val="0"/>
                  <w:marBottom w:val="0"/>
                  <w:divBdr>
                    <w:top w:val="none" w:sz="0" w:space="0" w:color="auto"/>
                    <w:left w:val="none" w:sz="0" w:space="0" w:color="auto"/>
                    <w:bottom w:val="none" w:sz="0" w:space="0" w:color="auto"/>
                    <w:right w:val="none" w:sz="0" w:space="0" w:color="auto"/>
                  </w:divBdr>
                </w:div>
                <w:div w:id="157505221">
                  <w:marLeft w:val="0"/>
                  <w:marRight w:val="0"/>
                  <w:marTop w:val="0"/>
                  <w:marBottom w:val="0"/>
                  <w:divBdr>
                    <w:top w:val="none" w:sz="0" w:space="0" w:color="auto"/>
                    <w:left w:val="none" w:sz="0" w:space="0" w:color="auto"/>
                    <w:bottom w:val="none" w:sz="0" w:space="0" w:color="auto"/>
                    <w:right w:val="none" w:sz="0" w:space="0" w:color="auto"/>
                  </w:divBdr>
                </w:div>
                <w:div w:id="1774007531">
                  <w:marLeft w:val="0"/>
                  <w:marRight w:val="0"/>
                  <w:marTop w:val="0"/>
                  <w:marBottom w:val="0"/>
                  <w:divBdr>
                    <w:top w:val="none" w:sz="0" w:space="0" w:color="auto"/>
                    <w:left w:val="none" w:sz="0" w:space="0" w:color="auto"/>
                    <w:bottom w:val="none" w:sz="0" w:space="0" w:color="auto"/>
                    <w:right w:val="none" w:sz="0" w:space="0" w:color="auto"/>
                  </w:divBdr>
                </w:div>
                <w:div w:id="938875361">
                  <w:marLeft w:val="0"/>
                  <w:marRight w:val="0"/>
                  <w:marTop w:val="0"/>
                  <w:marBottom w:val="0"/>
                  <w:divBdr>
                    <w:top w:val="none" w:sz="0" w:space="0" w:color="auto"/>
                    <w:left w:val="none" w:sz="0" w:space="0" w:color="auto"/>
                    <w:bottom w:val="none" w:sz="0" w:space="0" w:color="auto"/>
                    <w:right w:val="none" w:sz="0" w:space="0" w:color="auto"/>
                  </w:divBdr>
                </w:div>
                <w:div w:id="1397166442">
                  <w:marLeft w:val="0"/>
                  <w:marRight w:val="0"/>
                  <w:marTop w:val="0"/>
                  <w:marBottom w:val="0"/>
                  <w:divBdr>
                    <w:top w:val="none" w:sz="0" w:space="0" w:color="auto"/>
                    <w:left w:val="none" w:sz="0" w:space="0" w:color="auto"/>
                    <w:bottom w:val="none" w:sz="0" w:space="0" w:color="auto"/>
                    <w:right w:val="none" w:sz="0" w:space="0" w:color="auto"/>
                  </w:divBdr>
                </w:div>
                <w:div w:id="217863457">
                  <w:marLeft w:val="0"/>
                  <w:marRight w:val="0"/>
                  <w:marTop w:val="0"/>
                  <w:marBottom w:val="0"/>
                  <w:divBdr>
                    <w:top w:val="none" w:sz="0" w:space="0" w:color="auto"/>
                    <w:left w:val="none" w:sz="0" w:space="0" w:color="auto"/>
                    <w:bottom w:val="none" w:sz="0" w:space="0" w:color="auto"/>
                    <w:right w:val="none" w:sz="0" w:space="0" w:color="auto"/>
                  </w:divBdr>
                </w:div>
                <w:div w:id="1881286853">
                  <w:marLeft w:val="0"/>
                  <w:marRight w:val="0"/>
                  <w:marTop w:val="0"/>
                  <w:marBottom w:val="0"/>
                  <w:divBdr>
                    <w:top w:val="none" w:sz="0" w:space="0" w:color="auto"/>
                    <w:left w:val="none" w:sz="0" w:space="0" w:color="auto"/>
                    <w:bottom w:val="none" w:sz="0" w:space="0" w:color="auto"/>
                    <w:right w:val="none" w:sz="0" w:space="0" w:color="auto"/>
                  </w:divBdr>
                </w:div>
                <w:div w:id="831680228">
                  <w:marLeft w:val="0"/>
                  <w:marRight w:val="0"/>
                  <w:marTop w:val="0"/>
                  <w:marBottom w:val="0"/>
                  <w:divBdr>
                    <w:top w:val="none" w:sz="0" w:space="0" w:color="auto"/>
                    <w:left w:val="none" w:sz="0" w:space="0" w:color="auto"/>
                    <w:bottom w:val="none" w:sz="0" w:space="0" w:color="auto"/>
                    <w:right w:val="none" w:sz="0" w:space="0" w:color="auto"/>
                  </w:divBdr>
                </w:div>
                <w:div w:id="1281843572">
                  <w:marLeft w:val="0"/>
                  <w:marRight w:val="0"/>
                  <w:marTop w:val="0"/>
                  <w:marBottom w:val="0"/>
                  <w:divBdr>
                    <w:top w:val="none" w:sz="0" w:space="0" w:color="auto"/>
                    <w:left w:val="none" w:sz="0" w:space="0" w:color="auto"/>
                    <w:bottom w:val="none" w:sz="0" w:space="0" w:color="auto"/>
                    <w:right w:val="none" w:sz="0" w:space="0" w:color="auto"/>
                  </w:divBdr>
                </w:div>
                <w:div w:id="1136609096">
                  <w:marLeft w:val="0"/>
                  <w:marRight w:val="0"/>
                  <w:marTop w:val="0"/>
                  <w:marBottom w:val="0"/>
                  <w:divBdr>
                    <w:top w:val="none" w:sz="0" w:space="0" w:color="auto"/>
                    <w:left w:val="none" w:sz="0" w:space="0" w:color="auto"/>
                    <w:bottom w:val="none" w:sz="0" w:space="0" w:color="auto"/>
                    <w:right w:val="none" w:sz="0" w:space="0" w:color="auto"/>
                  </w:divBdr>
                </w:div>
                <w:div w:id="667749576">
                  <w:marLeft w:val="0"/>
                  <w:marRight w:val="0"/>
                  <w:marTop w:val="0"/>
                  <w:marBottom w:val="0"/>
                  <w:divBdr>
                    <w:top w:val="none" w:sz="0" w:space="0" w:color="auto"/>
                    <w:left w:val="none" w:sz="0" w:space="0" w:color="auto"/>
                    <w:bottom w:val="none" w:sz="0" w:space="0" w:color="auto"/>
                    <w:right w:val="none" w:sz="0" w:space="0" w:color="auto"/>
                  </w:divBdr>
                </w:div>
                <w:div w:id="1512642141">
                  <w:marLeft w:val="0"/>
                  <w:marRight w:val="0"/>
                  <w:marTop w:val="0"/>
                  <w:marBottom w:val="0"/>
                  <w:divBdr>
                    <w:top w:val="none" w:sz="0" w:space="0" w:color="auto"/>
                    <w:left w:val="none" w:sz="0" w:space="0" w:color="auto"/>
                    <w:bottom w:val="none" w:sz="0" w:space="0" w:color="auto"/>
                    <w:right w:val="none" w:sz="0" w:space="0" w:color="auto"/>
                  </w:divBdr>
                </w:div>
                <w:div w:id="1935044730">
                  <w:marLeft w:val="0"/>
                  <w:marRight w:val="0"/>
                  <w:marTop w:val="0"/>
                  <w:marBottom w:val="0"/>
                  <w:divBdr>
                    <w:top w:val="none" w:sz="0" w:space="0" w:color="auto"/>
                    <w:left w:val="none" w:sz="0" w:space="0" w:color="auto"/>
                    <w:bottom w:val="none" w:sz="0" w:space="0" w:color="auto"/>
                    <w:right w:val="none" w:sz="0" w:space="0" w:color="auto"/>
                  </w:divBdr>
                </w:div>
                <w:div w:id="436415908">
                  <w:marLeft w:val="0"/>
                  <w:marRight w:val="0"/>
                  <w:marTop w:val="0"/>
                  <w:marBottom w:val="0"/>
                  <w:divBdr>
                    <w:top w:val="none" w:sz="0" w:space="0" w:color="auto"/>
                    <w:left w:val="none" w:sz="0" w:space="0" w:color="auto"/>
                    <w:bottom w:val="none" w:sz="0" w:space="0" w:color="auto"/>
                    <w:right w:val="none" w:sz="0" w:space="0" w:color="auto"/>
                  </w:divBdr>
                </w:div>
                <w:div w:id="2033457414">
                  <w:marLeft w:val="0"/>
                  <w:marRight w:val="0"/>
                  <w:marTop w:val="0"/>
                  <w:marBottom w:val="0"/>
                  <w:divBdr>
                    <w:top w:val="none" w:sz="0" w:space="0" w:color="auto"/>
                    <w:left w:val="none" w:sz="0" w:space="0" w:color="auto"/>
                    <w:bottom w:val="none" w:sz="0" w:space="0" w:color="auto"/>
                    <w:right w:val="none" w:sz="0" w:space="0" w:color="auto"/>
                  </w:divBdr>
                </w:div>
                <w:div w:id="2067021461">
                  <w:marLeft w:val="0"/>
                  <w:marRight w:val="0"/>
                  <w:marTop w:val="0"/>
                  <w:marBottom w:val="0"/>
                  <w:divBdr>
                    <w:top w:val="none" w:sz="0" w:space="0" w:color="auto"/>
                    <w:left w:val="none" w:sz="0" w:space="0" w:color="auto"/>
                    <w:bottom w:val="none" w:sz="0" w:space="0" w:color="auto"/>
                    <w:right w:val="none" w:sz="0" w:space="0" w:color="auto"/>
                  </w:divBdr>
                </w:div>
                <w:div w:id="1902207777">
                  <w:marLeft w:val="0"/>
                  <w:marRight w:val="0"/>
                  <w:marTop w:val="0"/>
                  <w:marBottom w:val="0"/>
                  <w:divBdr>
                    <w:top w:val="none" w:sz="0" w:space="0" w:color="auto"/>
                    <w:left w:val="none" w:sz="0" w:space="0" w:color="auto"/>
                    <w:bottom w:val="none" w:sz="0" w:space="0" w:color="auto"/>
                    <w:right w:val="none" w:sz="0" w:space="0" w:color="auto"/>
                  </w:divBdr>
                </w:div>
                <w:div w:id="2376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89741">
          <w:marLeft w:val="0"/>
          <w:marRight w:val="0"/>
          <w:marTop w:val="15"/>
          <w:marBottom w:val="0"/>
          <w:divBdr>
            <w:top w:val="single" w:sz="48" w:space="0" w:color="auto"/>
            <w:left w:val="single" w:sz="48" w:space="0" w:color="auto"/>
            <w:bottom w:val="single" w:sz="48" w:space="0" w:color="auto"/>
            <w:right w:val="single" w:sz="48" w:space="0" w:color="auto"/>
          </w:divBdr>
          <w:divsChild>
            <w:div w:id="307367278">
              <w:marLeft w:val="0"/>
              <w:marRight w:val="0"/>
              <w:marTop w:val="0"/>
              <w:marBottom w:val="0"/>
              <w:divBdr>
                <w:top w:val="none" w:sz="0" w:space="0" w:color="auto"/>
                <w:left w:val="none" w:sz="0" w:space="0" w:color="auto"/>
                <w:bottom w:val="none" w:sz="0" w:space="0" w:color="auto"/>
                <w:right w:val="none" w:sz="0" w:space="0" w:color="auto"/>
              </w:divBdr>
              <w:divsChild>
                <w:div w:id="612252255">
                  <w:marLeft w:val="0"/>
                  <w:marRight w:val="0"/>
                  <w:marTop w:val="0"/>
                  <w:marBottom w:val="0"/>
                  <w:divBdr>
                    <w:top w:val="none" w:sz="0" w:space="0" w:color="auto"/>
                    <w:left w:val="none" w:sz="0" w:space="0" w:color="auto"/>
                    <w:bottom w:val="none" w:sz="0" w:space="0" w:color="auto"/>
                    <w:right w:val="none" w:sz="0" w:space="0" w:color="auto"/>
                  </w:divBdr>
                </w:div>
                <w:div w:id="2002543806">
                  <w:marLeft w:val="0"/>
                  <w:marRight w:val="0"/>
                  <w:marTop w:val="0"/>
                  <w:marBottom w:val="0"/>
                  <w:divBdr>
                    <w:top w:val="none" w:sz="0" w:space="0" w:color="auto"/>
                    <w:left w:val="none" w:sz="0" w:space="0" w:color="auto"/>
                    <w:bottom w:val="none" w:sz="0" w:space="0" w:color="auto"/>
                    <w:right w:val="none" w:sz="0" w:space="0" w:color="auto"/>
                  </w:divBdr>
                </w:div>
                <w:div w:id="2007241564">
                  <w:marLeft w:val="0"/>
                  <w:marRight w:val="0"/>
                  <w:marTop w:val="0"/>
                  <w:marBottom w:val="0"/>
                  <w:divBdr>
                    <w:top w:val="none" w:sz="0" w:space="0" w:color="auto"/>
                    <w:left w:val="none" w:sz="0" w:space="0" w:color="auto"/>
                    <w:bottom w:val="none" w:sz="0" w:space="0" w:color="auto"/>
                    <w:right w:val="none" w:sz="0" w:space="0" w:color="auto"/>
                  </w:divBdr>
                </w:div>
                <w:div w:id="876240675">
                  <w:marLeft w:val="0"/>
                  <w:marRight w:val="0"/>
                  <w:marTop w:val="0"/>
                  <w:marBottom w:val="0"/>
                  <w:divBdr>
                    <w:top w:val="none" w:sz="0" w:space="0" w:color="auto"/>
                    <w:left w:val="none" w:sz="0" w:space="0" w:color="auto"/>
                    <w:bottom w:val="none" w:sz="0" w:space="0" w:color="auto"/>
                    <w:right w:val="none" w:sz="0" w:space="0" w:color="auto"/>
                  </w:divBdr>
                </w:div>
                <w:div w:id="1810971909">
                  <w:marLeft w:val="0"/>
                  <w:marRight w:val="0"/>
                  <w:marTop w:val="0"/>
                  <w:marBottom w:val="0"/>
                  <w:divBdr>
                    <w:top w:val="none" w:sz="0" w:space="0" w:color="auto"/>
                    <w:left w:val="none" w:sz="0" w:space="0" w:color="auto"/>
                    <w:bottom w:val="none" w:sz="0" w:space="0" w:color="auto"/>
                    <w:right w:val="none" w:sz="0" w:space="0" w:color="auto"/>
                  </w:divBdr>
                </w:div>
                <w:div w:id="2011254705">
                  <w:marLeft w:val="0"/>
                  <w:marRight w:val="0"/>
                  <w:marTop w:val="0"/>
                  <w:marBottom w:val="0"/>
                  <w:divBdr>
                    <w:top w:val="none" w:sz="0" w:space="0" w:color="auto"/>
                    <w:left w:val="none" w:sz="0" w:space="0" w:color="auto"/>
                    <w:bottom w:val="none" w:sz="0" w:space="0" w:color="auto"/>
                    <w:right w:val="none" w:sz="0" w:space="0" w:color="auto"/>
                  </w:divBdr>
                </w:div>
                <w:div w:id="1239754893">
                  <w:marLeft w:val="0"/>
                  <w:marRight w:val="0"/>
                  <w:marTop w:val="0"/>
                  <w:marBottom w:val="0"/>
                  <w:divBdr>
                    <w:top w:val="none" w:sz="0" w:space="0" w:color="auto"/>
                    <w:left w:val="none" w:sz="0" w:space="0" w:color="auto"/>
                    <w:bottom w:val="none" w:sz="0" w:space="0" w:color="auto"/>
                    <w:right w:val="none" w:sz="0" w:space="0" w:color="auto"/>
                  </w:divBdr>
                </w:div>
                <w:div w:id="1218708391">
                  <w:marLeft w:val="0"/>
                  <w:marRight w:val="0"/>
                  <w:marTop w:val="0"/>
                  <w:marBottom w:val="0"/>
                  <w:divBdr>
                    <w:top w:val="none" w:sz="0" w:space="0" w:color="auto"/>
                    <w:left w:val="none" w:sz="0" w:space="0" w:color="auto"/>
                    <w:bottom w:val="none" w:sz="0" w:space="0" w:color="auto"/>
                    <w:right w:val="none" w:sz="0" w:space="0" w:color="auto"/>
                  </w:divBdr>
                </w:div>
                <w:div w:id="420301979">
                  <w:marLeft w:val="0"/>
                  <w:marRight w:val="0"/>
                  <w:marTop w:val="0"/>
                  <w:marBottom w:val="0"/>
                  <w:divBdr>
                    <w:top w:val="none" w:sz="0" w:space="0" w:color="auto"/>
                    <w:left w:val="none" w:sz="0" w:space="0" w:color="auto"/>
                    <w:bottom w:val="none" w:sz="0" w:space="0" w:color="auto"/>
                    <w:right w:val="none" w:sz="0" w:space="0" w:color="auto"/>
                  </w:divBdr>
                </w:div>
                <w:div w:id="2142965031">
                  <w:marLeft w:val="0"/>
                  <w:marRight w:val="0"/>
                  <w:marTop w:val="0"/>
                  <w:marBottom w:val="0"/>
                  <w:divBdr>
                    <w:top w:val="none" w:sz="0" w:space="0" w:color="auto"/>
                    <w:left w:val="none" w:sz="0" w:space="0" w:color="auto"/>
                    <w:bottom w:val="none" w:sz="0" w:space="0" w:color="auto"/>
                    <w:right w:val="none" w:sz="0" w:space="0" w:color="auto"/>
                  </w:divBdr>
                </w:div>
                <w:div w:id="184682473">
                  <w:marLeft w:val="0"/>
                  <w:marRight w:val="0"/>
                  <w:marTop w:val="0"/>
                  <w:marBottom w:val="0"/>
                  <w:divBdr>
                    <w:top w:val="none" w:sz="0" w:space="0" w:color="auto"/>
                    <w:left w:val="none" w:sz="0" w:space="0" w:color="auto"/>
                    <w:bottom w:val="none" w:sz="0" w:space="0" w:color="auto"/>
                    <w:right w:val="none" w:sz="0" w:space="0" w:color="auto"/>
                  </w:divBdr>
                </w:div>
                <w:div w:id="302200398">
                  <w:marLeft w:val="0"/>
                  <w:marRight w:val="0"/>
                  <w:marTop w:val="0"/>
                  <w:marBottom w:val="0"/>
                  <w:divBdr>
                    <w:top w:val="none" w:sz="0" w:space="0" w:color="auto"/>
                    <w:left w:val="none" w:sz="0" w:space="0" w:color="auto"/>
                    <w:bottom w:val="none" w:sz="0" w:space="0" w:color="auto"/>
                    <w:right w:val="none" w:sz="0" w:space="0" w:color="auto"/>
                  </w:divBdr>
                </w:div>
                <w:div w:id="1668484080">
                  <w:marLeft w:val="0"/>
                  <w:marRight w:val="0"/>
                  <w:marTop w:val="0"/>
                  <w:marBottom w:val="0"/>
                  <w:divBdr>
                    <w:top w:val="none" w:sz="0" w:space="0" w:color="auto"/>
                    <w:left w:val="none" w:sz="0" w:space="0" w:color="auto"/>
                    <w:bottom w:val="none" w:sz="0" w:space="0" w:color="auto"/>
                    <w:right w:val="none" w:sz="0" w:space="0" w:color="auto"/>
                  </w:divBdr>
                </w:div>
                <w:div w:id="2006392783">
                  <w:marLeft w:val="0"/>
                  <w:marRight w:val="0"/>
                  <w:marTop w:val="0"/>
                  <w:marBottom w:val="0"/>
                  <w:divBdr>
                    <w:top w:val="none" w:sz="0" w:space="0" w:color="auto"/>
                    <w:left w:val="none" w:sz="0" w:space="0" w:color="auto"/>
                    <w:bottom w:val="none" w:sz="0" w:space="0" w:color="auto"/>
                    <w:right w:val="none" w:sz="0" w:space="0" w:color="auto"/>
                  </w:divBdr>
                </w:div>
                <w:div w:id="1284073858">
                  <w:marLeft w:val="0"/>
                  <w:marRight w:val="0"/>
                  <w:marTop w:val="0"/>
                  <w:marBottom w:val="0"/>
                  <w:divBdr>
                    <w:top w:val="none" w:sz="0" w:space="0" w:color="auto"/>
                    <w:left w:val="none" w:sz="0" w:space="0" w:color="auto"/>
                    <w:bottom w:val="none" w:sz="0" w:space="0" w:color="auto"/>
                    <w:right w:val="none" w:sz="0" w:space="0" w:color="auto"/>
                  </w:divBdr>
                </w:div>
                <w:div w:id="901216980">
                  <w:marLeft w:val="0"/>
                  <w:marRight w:val="0"/>
                  <w:marTop w:val="0"/>
                  <w:marBottom w:val="0"/>
                  <w:divBdr>
                    <w:top w:val="none" w:sz="0" w:space="0" w:color="auto"/>
                    <w:left w:val="none" w:sz="0" w:space="0" w:color="auto"/>
                    <w:bottom w:val="none" w:sz="0" w:space="0" w:color="auto"/>
                    <w:right w:val="none" w:sz="0" w:space="0" w:color="auto"/>
                  </w:divBdr>
                </w:div>
                <w:div w:id="1108502598">
                  <w:marLeft w:val="0"/>
                  <w:marRight w:val="0"/>
                  <w:marTop w:val="0"/>
                  <w:marBottom w:val="0"/>
                  <w:divBdr>
                    <w:top w:val="none" w:sz="0" w:space="0" w:color="auto"/>
                    <w:left w:val="none" w:sz="0" w:space="0" w:color="auto"/>
                    <w:bottom w:val="none" w:sz="0" w:space="0" w:color="auto"/>
                    <w:right w:val="none" w:sz="0" w:space="0" w:color="auto"/>
                  </w:divBdr>
                </w:div>
                <w:div w:id="2094739352">
                  <w:marLeft w:val="0"/>
                  <w:marRight w:val="0"/>
                  <w:marTop w:val="0"/>
                  <w:marBottom w:val="0"/>
                  <w:divBdr>
                    <w:top w:val="none" w:sz="0" w:space="0" w:color="auto"/>
                    <w:left w:val="none" w:sz="0" w:space="0" w:color="auto"/>
                    <w:bottom w:val="none" w:sz="0" w:space="0" w:color="auto"/>
                    <w:right w:val="none" w:sz="0" w:space="0" w:color="auto"/>
                  </w:divBdr>
                </w:div>
                <w:div w:id="1731924634">
                  <w:marLeft w:val="0"/>
                  <w:marRight w:val="0"/>
                  <w:marTop w:val="0"/>
                  <w:marBottom w:val="0"/>
                  <w:divBdr>
                    <w:top w:val="none" w:sz="0" w:space="0" w:color="auto"/>
                    <w:left w:val="none" w:sz="0" w:space="0" w:color="auto"/>
                    <w:bottom w:val="none" w:sz="0" w:space="0" w:color="auto"/>
                    <w:right w:val="none" w:sz="0" w:space="0" w:color="auto"/>
                  </w:divBdr>
                </w:div>
                <w:div w:id="441606585">
                  <w:marLeft w:val="0"/>
                  <w:marRight w:val="0"/>
                  <w:marTop w:val="0"/>
                  <w:marBottom w:val="0"/>
                  <w:divBdr>
                    <w:top w:val="none" w:sz="0" w:space="0" w:color="auto"/>
                    <w:left w:val="none" w:sz="0" w:space="0" w:color="auto"/>
                    <w:bottom w:val="none" w:sz="0" w:space="0" w:color="auto"/>
                    <w:right w:val="none" w:sz="0" w:space="0" w:color="auto"/>
                  </w:divBdr>
                </w:div>
                <w:div w:id="202327010">
                  <w:marLeft w:val="0"/>
                  <w:marRight w:val="0"/>
                  <w:marTop w:val="0"/>
                  <w:marBottom w:val="0"/>
                  <w:divBdr>
                    <w:top w:val="none" w:sz="0" w:space="0" w:color="auto"/>
                    <w:left w:val="none" w:sz="0" w:space="0" w:color="auto"/>
                    <w:bottom w:val="none" w:sz="0" w:space="0" w:color="auto"/>
                    <w:right w:val="none" w:sz="0" w:space="0" w:color="auto"/>
                  </w:divBdr>
                </w:div>
                <w:div w:id="1061904674">
                  <w:marLeft w:val="0"/>
                  <w:marRight w:val="0"/>
                  <w:marTop w:val="0"/>
                  <w:marBottom w:val="0"/>
                  <w:divBdr>
                    <w:top w:val="none" w:sz="0" w:space="0" w:color="auto"/>
                    <w:left w:val="none" w:sz="0" w:space="0" w:color="auto"/>
                    <w:bottom w:val="none" w:sz="0" w:space="0" w:color="auto"/>
                    <w:right w:val="none" w:sz="0" w:space="0" w:color="auto"/>
                  </w:divBdr>
                </w:div>
                <w:div w:id="20828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077">
          <w:marLeft w:val="0"/>
          <w:marRight w:val="0"/>
          <w:marTop w:val="15"/>
          <w:marBottom w:val="0"/>
          <w:divBdr>
            <w:top w:val="single" w:sz="48" w:space="0" w:color="auto"/>
            <w:left w:val="single" w:sz="48" w:space="0" w:color="auto"/>
            <w:bottom w:val="single" w:sz="48" w:space="0" w:color="auto"/>
            <w:right w:val="single" w:sz="48" w:space="0" w:color="auto"/>
          </w:divBdr>
          <w:divsChild>
            <w:div w:id="912009786">
              <w:marLeft w:val="0"/>
              <w:marRight w:val="0"/>
              <w:marTop w:val="0"/>
              <w:marBottom w:val="0"/>
              <w:divBdr>
                <w:top w:val="none" w:sz="0" w:space="0" w:color="auto"/>
                <w:left w:val="none" w:sz="0" w:space="0" w:color="auto"/>
                <w:bottom w:val="none" w:sz="0" w:space="0" w:color="auto"/>
                <w:right w:val="none" w:sz="0" w:space="0" w:color="auto"/>
              </w:divBdr>
              <w:divsChild>
                <w:div w:id="132842145">
                  <w:marLeft w:val="0"/>
                  <w:marRight w:val="0"/>
                  <w:marTop w:val="0"/>
                  <w:marBottom w:val="0"/>
                  <w:divBdr>
                    <w:top w:val="none" w:sz="0" w:space="0" w:color="auto"/>
                    <w:left w:val="none" w:sz="0" w:space="0" w:color="auto"/>
                    <w:bottom w:val="none" w:sz="0" w:space="0" w:color="auto"/>
                    <w:right w:val="none" w:sz="0" w:space="0" w:color="auto"/>
                  </w:divBdr>
                </w:div>
                <w:div w:id="1946184997">
                  <w:marLeft w:val="0"/>
                  <w:marRight w:val="0"/>
                  <w:marTop w:val="0"/>
                  <w:marBottom w:val="0"/>
                  <w:divBdr>
                    <w:top w:val="none" w:sz="0" w:space="0" w:color="auto"/>
                    <w:left w:val="none" w:sz="0" w:space="0" w:color="auto"/>
                    <w:bottom w:val="none" w:sz="0" w:space="0" w:color="auto"/>
                    <w:right w:val="none" w:sz="0" w:space="0" w:color="auto"/>
                  </w:divBdr>
                </w:div>
                <w:div w:id="1278366319">
                  <w:marLeft w:val="0"/>
                  <w:marRight w:val="0"/>
                  <w:marTop w:val="0"/>
                  <w:marBottom w:val="0"/>
                  <w:divBdr>
                    <w:top w:val="none" w:sz="0" w:space="0" w:color="auto"/>
                    <w:left w:val="none" w:sz="0" w:space="0" w:color="auto"/>
                    <w:bottom w:val="none" w:sz="0" w:space="0" w:color="auto"/>
                    <w:right w:val="none" w:sz="0" w:space="0" w:color="auto"/>
                  </w:divBdr>
                </w:div>
                <w:div w:id="356547413">
                  <w:marLeft w:val="0"/>
                  <w:marRight w:val="0"/>
                  <w:marTop w:val="0"/>
                  <w:marBottom w:val="0"/>
                  <w:divBdr>
                    <w:top w:val="none" w:sz="0" w:space="0" w:color="auto"/>
                    <w:left w:val="none" w:sz="0" w:space="0" w:color="auto"/>
                    <w:bottom w:val="none" w:sz="0" w:space="0" w:color="auto"/>
                    <w:right w:val="none" w:sz="0" w:space="0" w:color="auto"/>
                  </w:divBdr>
                </w:div>
                <w:div w:id="245920216">
                  <w:marLeft w:val="0"/>
                  <w:marRight w:val="0"/>
                  <w:marTop w:val="0"/>
                  <w:marBottom w:val="0"/>
                  <w:divBdr>
                    <w:top w:val="none" w:sz="0" w:space="0" w:color="auto"/>
                    <w:left w:val="none" w:sz="0" w:space="0" w:color="auto"/>
                    <w:bottom w:val="none" w:sz="0" w:space="0" w:color="auto"/>
                    <w:right w:val="none" w:sz="0" w:space="0" w:color="auto"/>
                  </w:divBdr>
                </w:div>
                <w:div w:id="482624769">
                  <w:marLeft w:val="0"/>
                  <w:marRight w:val="0"/>
                  <w:marTop w:val="0"/>
                  <w:marBottom w:val="0"/>
                  <w:divBdr>
                    <w:top w:val="none" w:sz="0" w:space="0" w:color="auto"/>
                    <w:left w:val="none" w:sz="0" w:space="0" w:color="auto"/>
                    <w:bottom w:val="none" w:sz="0" w:space="0" w:color="auto"/>
                    <w:right w:val="none" w:sz="0" w:space="0" w:color="auto"/>
                  </w:divBdr>
                </w:div>
                <w:div w:id="1583180777">
                  <w:marLeft w:val="0"/>
                  <w:marRight w:val="0"/>
                  <w:marTop w:val="0"/>
                  <w:marBottom w:val="0"/>
                  <w:divBdr>
                    <w:top w:val="none" w:sz="0" w:space="0" w:color="auto"/>
                    <w:left w:val="none" w:sz="0" w:space="0" w:color="auto"/>
                    <w:bottom w:val="none" w:sz="0" w:space="0" w:color="auto"/>
                    <w:right w:val="none" w:sz="0" w:space="0" w:color="auto"/>
                  </w:divBdr>
                </w:div>
                <w:div w:id="1856917958">
                  <w:marLeft w:val="0"/>
                  <w:marRight w:val="0"/>
                  <w:marTop w:val="0"/>
                  <w:marBottom w:val="0"/>
                  <w:divBdr>
                    <w:top w:val="none" w:sz="0" w:space="0" w:color="auto"/>
                    <w:left w:val="none" w:sz="0" w:space="0" w:color="auto"/>
                    <w:bottom w:val="none" w:sz="0" w:space="0" w:color="auto"/>
                    <w:right w:val="none" w:sz="0" w:space="0" w:color="auto"/>
                  </w:divBdr>
                </w:div>
                <w:div w:id="740979046">
                  <w:marLeft w:val="0"/>
                  <w:marRight w:val="0"/>
                  <w:marTop w:val="0"/>
                  <w:marBottom w:val="0"/>
                  <w:divBdr>
                    <w:top w:val="none" w:sz="0" w:space="0" w:color="auto"/>
                    <w:left w:val="none" w:sz="0" w:space="0" w:color="auto"/>
                    <w:bottom w:val="none" w:sz="0" w:space="0" w:color="auto"/>
                    <w:right w:val="none" w:sz="0" w:space="0" w:color="auto"/>
                  </w:divBdr>
                </w:div>
                <w:div w:id="1994478987">
                  <w:marLeft w:val="0"/>
                  <w:marRight w:val="0"/>
                  <w:marTop w:val="0"/>
                  <w:marBottom w:val="0"/>
                  <w:divBdr>
                    <w:top w:val="none" w:sz="0" w:space="0" w:color="auto"/>
                    <w:left w:val="none" w:sz="0" w:space="0" w:color="auto"/>
                    <w:bottom w:val="none" w:sz="0" w:space="0" w:color="auto"/>
                    <w:right w:val="none" w:sz="0" w:space="0" w:color="auto"/>
                  </w:divBdr>
                </w:div>
                <w:div w:id="1472597509">
                  <w:marLeft w:val="0"/>
                  <w:marRight w:val="0"/>
                  <w:marTop w:val="0"/>
                  <w:marBottom w:val="0"/>
                  <w:divBdr>
                    <w:top w:val="none" w:sz="0" w:space="0" w:color="auto"/>
                    <w:left w:val="none" w:sz="0" w:space="0" w:color="auto"/>
                    <w:bottom w:val="none" w:sz="0" w:space="0" w:color="auto"/>
                    <w:right w:val="none" w:sz="0" w:space="0" w:color="auto"/>
                  </w:divBdr>
                </w:div>
                <w:div w:id="1758550662">
                  <w:marLeft w:val="0"/>
                  <w:marRight w:val="0"/>
                  <w:marTop w:val="0"/>
                  <w:marBottom w:val="0"/>
                  <w:divBdr>
                    <w:top w:val="none" w:sz="0" w:space="0" w:color="auto"/>
                    <w:left w:val="none" w:sz="0" w:space="0" w:color="auto"/>
                    <w:bottom w:val="none" w:sz="0" w:space="0" w:color="auto"/>
                    <w:right w:val="none" w:sz="0" w:space="0" w:color="auto"/>
                  </w:divBdr>
                </w:div>
                <w:div w:id="1768235293">
                  <w:marLeft w:val="0"/>
                  <w:marRight w:val="0"/>
                  <w:marTop w:val="0"/>
                  <w:marBottom w:val="0"/>
                  <w:divBdr>
                    <w:top w:val="none" w:sz="0" w:space="0" w:color="auto"/>
                    <w:left w:val="none" w:sz="0" w:space="0" w:color="auto"/>
                    <w:bottom w:val="none" w:sz="0" w:space="0" w:color="auto"/>
                    <w:right w:val="none" w:sz="0" w:space="0" w:color="auto"/>
                  </w:divBdr>
                </w:div>
                <w:div w:id="1987858797">
                  <w:marLeft w:val="0"/>
                  <w:marRight w:val="0"/>
                  <w:marTop w:val="0"/>
                  <w:marBottom w:val="0"/>
                  <w:divBdr>
                    <w:top w:val="none" w:sz="0" w:space="0" w:color="auto"/>
                    <w:left w:val="none" w:sz="0" w:space="0" w:color="auto"/>
                    <w:bottom w:val="none" w:sz="0" w:space="0" w:color="auto"/>
                    <w:right w:val="none" w:sz="0" w:space="0" w:color="auto"/>
                  </w:divBdr>
                </w:div>
                <w:div w:id="1462260306">
                  <w:marLeft w:val="0"/>
                  <w:marRight w:val="0"/>
                  <w:marTop w:val="0"/>
                  <w:marBottom w:val="0"/>
                  <w:divBdr>
                    <w:top w:val="none" w:sz="0" w:space="0" w:color="auto"/>
                    <w:left w:val="none" w:sz="0" w:space="0" w:color="auto"/>
                    <w:bottom w:val="none" w:sz="0" w:space="0" w:color="auto"/>
                    <w:right w:val="none" w:sz="0" w:space="0" w:color="auto"/>
                  </w:divBdr>
                </w:div>
                <w:div w:id="708065530">
                  <w:marLeft w:val="0"/>
                  <w:marRight w:val="0"/>
                  <w:marTop w:val="0"/>
                  <w:marBottom w:val="0"/>
                  <w:divBdr>
                    <w:top w:val="none" w:sz="0" w:space="0" w:color="auto"/>
                    <w:left w:val="none" w:sz="0" w:space="0" w:color="auto"/>
                    <w:bottom w:val="none" w:sz="0" w:space="0" w:color="auto"/>
                    <w:right w:val="none" w:sz="0" w:space="0" w:color="auto"/>
                  </w:divBdr>
                </w:div>
                <w:div w:id="2003269594">
                  <w:marLeft w:val="0"/>
                  <w:marRight w:val="0"/>
                  <w:marTop w:val="0"/>
                  <w:marBottom w:val="0"/>
                  <w:divBdr>
                    <w:top w:val="none" w:sz="0" w:space="0" w:color="auto"/>
                    <w:left w:val="none" w:sz="0" w:space="0" w:color="auto"/>
                    <w:bottom w:val="none" w:sz="0" w:space="0" w:color="auto"/>
                    <w:right w:val="none" w:sz="0" w:space="0" w:color="auto"/>
                  </w:divBdr>
                </w:div>
                <w:div w:id="19824003">
                  <w:marLeft w:val="0"/>
                  <w:marRight w:val="0"/>
                  <w:marTop w:val="0"/>
                  <w:marBottom w:val="0"/>
                  <w:divBdr>
                    <w:top w:val="none" w:sz="0" w:space="0" w:color="auto"/>
                    <w:left w:val="none" w:sz="0" w:space="0" w:color="auto"/>
                    <w:bottom w:val="none" w:sz="0" w:space="0" w:color="auto"/>
                    <w:right w:val="none" w:sz="0" w:space="0" w:color="auto"/>
                  </w:divBdr>
                </w:div>
                <w:div w:id="941449263">
                  <w:marLeft w:val="0"/>
                  <w:marRight w:val="0"/>
                  <w:marTop w:val="0"/>
                  <w:marBottom w:val="0"/>
                  <w:divBdr>
                    <w:top w:val="none" w:sz="0" w:space="0" w:color="auto"/>
                    <w:left w:val="none" w:sz="0" w:space="0" w:color="auto"/>
                    <w:bottom w:val="none" w:sz="0" w:space="0" w:color="auto"/>
                    <w:right w:val="none" w:sz="0" w:space="0" w:color="auto"/>
                  </w:divBdr>
                </w:div>
                <w:div w:id="504588247">
                  <w:marLeft w:val="0"/>
                  <w:marRight w:val="0"/>
                  <w:marTop w:val="0"/>
                  <w:marBottom w:val="0"/>
                  <w:divBdr>
                    <w:top w:val="none" w:sz="0" w:space="0" w:color="auto"/>
                    <w:left w:val="none" w:sz="0" w:space="0" w:color="auto"/>
                    <w:bottom w:val="none" w:sz="0" w:space="0" w:color="auto"/>
                    <w:right w:val="none" w:sz="0" w:space="0" w:color="auto"/>
                  </w:divBdr>
                </w:div>
                <w:div w:id="1387534577">
                  <w:marLeft w:val="0"/>
                  <w:marRight w:val="0"/>
                  <w:marTop w:val="0"/>
                  <w:marBottom w:val="0"/>
                  <w:divBdr>
                    <w:top w:val="none" w:sz="0" w:space="0" w:color="auto"/>
                    <w:left w:val="none" w:sz="0" w:space="0" w:color="auto"/>
                    <w:bottom w:val="none" w:sz="0" w:space="0" w:color="auto"/>
                    <w:right w:val="none" w:sz="0" w:space="0" w:color="auto"/>
                  </w:divBdr>
                </w:div>
                <w:div w:id="1644890997">
                  <w:marLeft w:val="0"/>
                  <w:marRight w:val="0"/>
                  <w:marTop w:val="0"/>
                  <w:marBottom w:val="0"/>
                  <w:divBdr>
                    <w:top w:val="none" w:sz="0" w:space="0" w:color="auto"/>
                    <w:left w:val="none" w:sz="0" w:space="0" w:color="auto"/>
                    <w:bottom w:val="none" w:sz="0" w:space="0" w:color="auto"/>
                    <w:right w:val="none" w:sz="0" w:space="0" w:color="auto"/>
                  </w:divBdr>
                </w:div>
                <w:div w:id="157815297">
                  <w:marLeft w:val="0"/>
                  <w:marRight w:val="0"/>
                  <w:marTop w:val="0"/>
                  <w:marBottom w:val="0"/>
                  <w:divBdr>
                    <w:top w:val="none" w:sz="0" w:space="0" w:color="auto"/>
                    <w:left w:val="none" w:sz="0" w:space="0" w:color="auto"/>
                    <w:bottom w:val="none" w:sz="0" w:space="0" w:color="auto"/>
                    <w:right w:val="none" w:sz="0" w:space="0" w:color="auto"/>
                  </w:divBdr>
                </w:div>
                <w:div w:id="736366874">
                  <w:marLeft w:val="0"/>
                  <w:marRight w:val="0"/>
                  <w:marTop w:val="0"/>
                  <w:marBottom w:val="0"/>
                  <w:divBdr>
                    <w:top w:val="none" w:sz="0" w:space="0" w:color="auto"/>
                    <w:left w:val="none" w:sz="0" w:space="0" w:color="auto"/>
                    <w:bottom w:val="none" w:sz="0" w:space="0" w:color="auto"/>
                    <w:right w:val="none" w:sz="0" w:space="0" w:color="auto"/>
                  </w:divBdr>
                </w:div>
                <w:div w:id="782849787">
                  <w:marLeft w:val="0"/>
                  <w:marRight w:val="0"/>
                  <w:marTop w:val="0"/>
                  <w:marBottom w:val="0"/>
                  <w:divBdr>
                    <w:top w:val="none" w:sz="0" w:space="0" w:color="auto"/>
                    <w:left w:val="none" w:sz="0" w:space="0" w:color="auto"/>
                    <w:bottom w:val="none" w:sz="0" w:space="0" w:color="auto"/>
                    <w:right w:val="none" w:sz="0" w:space="0" w:color="auto"/>
                  </w:divBdr>
                </w:div>
                <w:div w:id="72776939">
                  <w:marLeft w:val="0"/>
                  <w:marRight w:val="0"/>
                  <w:marTop w:val="0"/>
                  <w:marBottom w:val="0"/>
                  <w:divBdr>
                    <w:top w:val="none" w:sz="0" w:space="0" w:color="auto"/>
                    <w:left w:val="none" w:sz="0" w:space="0" w:color="auto"/>
                    <w:bottom w:val="none" w:sz="0" w:space="0" w:color="auto"/>
                    <w:right w:val="none" w:sz="0" w:space="0" w:color="auto"/>
                  </w:divBdr>
                </w:div>
                <w:div w:id="1852258195">
                  <w:marLeft w:val="0"/>
                  <w:marRight w:val="0"/>
                  <w:marTop w:val="0"/>
                  <w:marBottom w:val="0"/>
                  <w:divBdr>
                    <w:top w:val="none" w:sz="0" w:space="0" w:color="auto"/>
                    <w:left w:val="none" w:sz="0" w:space="0" w:color="auto"/>
                    <w:bottom w:val="none" w:sz="0" w:space="0" w:color="auto"/>
                    <w:right w:val="none" w:sz="0" w:space="0" w:color="auto"/>
                  </w:divBdr>
                </w:div>
                <w:div w:id="469522018">
                  <w:marLeft w:val="0"/>
                  <w:marRight w:val="0"/>
                  <w:marTop w:val="0"/>
                  <w:marBottom w:val="0"/>
                  <w:divBdr>
                    <w:top w:val="none" w:sz="0" w:space="0" w:color="auto"/>
                    <w:left w:val="none" w:sz="0" w:space="0" w:color="auto"/>
                    <w:bottom w:val="none" w:sz="0" w:space="0" w:color="auto"/>
                    <w:right w:val="none" w:sz="0" w:space="0" w:color="auto"/>
                  </w:divBdr>
                </w:div>
                <w:div w:id="3074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3">
          <w:marLeft w:val="0"/>
          <w:marRight w:val="0"/>
          <w:marTop w:val="15"/>
          <w:marBottom w:val="0"/>
          <w:divBdr>
            <w:top w:val="single" w:sz="48" w:space="0" w:color="auto"/>
            <w:left w:val="single" w:sz="48" w:space="0" w:color="auto"/>
            <w:bottom w:val="single" w:sz="48" w:space="0" w:color="auto"/>
            <w:right w:val="single" w:sz="48" w:space="0" w:color="auto"/>
          </w:divBdr>
          <w:divsChild>
            <w:div w:id="2058890466">
              <w:marLeft w:val="0"/>
              <w:marRight w:val="0"/>
              <w:marTop w:val="0"/>
              <w:marBottom w:val="0"/>
              <w:divBdr>
                <w:top w:val="none" w:sz="0" w:space="0" w:color="auto"/>
                <w:left w:val="none" w:sz="0" w:space="0" w:color="auto"/>
                <w:bottom w:val="none" w:sz="0" w:space="0" w:color="auto"/>
                <w:right w:val="none" w:sz="0" w:space="0" w:color="auto"/>
              </w:divBdr>
              <w:divsChild>
                <w:div w:id="2059696784">
                  <w:marLeft w:val="0"/>
                  <w:marRight w:val="0"/>
                  <w:marTop w:val="0"/>
                  <w:marBottom w:val="0"/>
                  <w:divBdr>
                    <w:top w:val="none" w:sz="0" w:space="0" w:color="auto"/>
                    <w:left w:val="none" w:sz="0" w:space="0" w:color="auto"/>
                    <w:bottom w:val="none" w:sz="0" w:space="0" w:color="auto"/>
                    <w:right w:val="none" w:sz="0" w:space="0" w:color="auto"/>
                  </w:divBdr>
                </w:div>
                <w:div w:id="17699872">
                  <w:marLeft w:val="0"/>
                  <w:marRight w:val="0"/>
                  <w:marTop w:val="0"/>
                  <w:marBottom w:val="0"/>
                  <w:divBdr>
                    <w:top w:val="none" w:sz="0" w:space="0" w:color="auto"/>
                    <w:left w:val="none" w:sz="0" w:space="0" w:color="auto"/>
                    <w:bottom w:val="none" w:sz="0" w:space="0" w:color="auto"/>
                    <w:right w:val="none" w:sz="0" w:space="0" w:color="auto"/>
                  </w:divBdr>
                </w:div>
                <w:div w:id="608051339">
                  <w:marLeft w:val="0"/>
                  <w:marRight w:val="0"/>
                  <w:marTop w:val="0"/>
                  <w:marBottom w:val="0"/>
                  <w:divBdr>
                    <w:top w:val="none" w:sz="0" w:space="0" w:color="auto"/>
                    <w:left w:val="none" w:sz="0" w:space="0" w:color="auto"/>
                    <w:bottom w:val="none" w:sz="0" w:space="0" w:color="auto"/>
                    <w:right w:val="none" w:sz="0" w:space="0" w:color="auto"/>
                  </w:divBdr>
                </w:div>
                <w:div w:id="96020643">
                  <w:marLeft w:val="0"/>
                  <w:marRight w:val="0"/>
                  <w:marTop w:val="0"/>
                  <w:marBottom w:val="0"/>
                  <w:divBdr>
                    <w:top w:val="none" w:sz="0" w:space="0" w:color="auto"/>
                    <w:left w:val="none" w:sz="0" w:space="0" w:color="auto"/>
                    <w:bottom w:val="none" w:sz="0" w:space="0" w:color="auto"/>
                    <w:right w:val="none" w:sz="0" w:space="0" w:color="auto"/>
                  </w:divBdr>
                </w:div>
                <w:div w:id="450829561">
                  <w:marLeft w:val="0"/>
                  <w:marRight w:val="0"/>
                  <w:marTop w:val="0"/>
                  <w:marBottom w:val="0"/>
                  <w:divBdr>
                    <w:top w:val="none" w:sz="0" w:space="0" w:color="auto"/>
                    <w:left w:val="none" w:sz="0" w:space="0" w:color="auto"/>
                    <w:bottom w:val="none" w:sz="0" w:space="0" w:color="auto"/>
                    <w:right w:val="none" w:sz="0" w:space="0" w:color="auto"/>
                  </w:divBdr>
                </w:div>
                <w:div w:id="434595440">
                  <w:marLeft w:val="0"/>
                  <w:marRight w:val="0"/>
                  <w:marTop w:val="0"/>
                  <w:marBottom w:val="0"/>
                  <w:divBdr>
                    <w:top w:val="none" w:sz="0" w:space="0" w:color="auto"/>
                    <w:left w:val="none" w:sz="0" w:space="0" w:color="auto"/>
                    <w:bottom w:val="none" w:sz="0" w:space="0" w:color="auto"/>
                    <w:right w:val="none" w:sz="0" w:space="0" w:color="auto"/>
                  </w:divBdr>
                </w:div>
                <w:div w:id="1853031428">
                  <w:marLeft w:val="0"/>
                  <w:marRight w:val="0"/>
                  <w:marTop w:val="0"/>
                  <w:marBottom w:val="0"/>
                  <w:divBdr>
                    <w:top w:val="none" w:sz="0" w:space="0" w:color="auto"/>
                    <w:left w:val="none" w:sz="0" w:space="0" w:color="auto"/>
                    <w:bottom w:val="none" w:sz="0" w:space="0" w:color="auto"/>
                    <w:right w:val="none" w:sz="0" w:space="0" w:color="auto"/>
                  </w:divBdr>
                </w:div>
                <w:div w:id="103811743">
                  <w:marLeft w:val="0"/>
                  <w:marRight w:val="0"/>
                  <w:marTop w:val="0"/>
                  <w:marBottom w:val="0"/>
                  <w:divBdr>
                    <w:top w:val="none" w:sz="0" w:space="0" w:color="auto"/>
                    <w:left w:val="none" w:sz="0" w:space="0" w:color="auto"/>
                    <w:bottom w:val="none" w:sz="0" w:space="0" w:color="auto"/>
                    <w:right w:val="none" w:sz="0" w:space="0" w:color="auto"/>
                  </w:divBdr>
                </w:div>
                <w:div w:id="125005127">
                  <w:marLeft w:val="0"/>
                  <w:marRight w:val="0"/>
                  <w:marTop w:val="0"/>
                  <w:marBottom w:val="0"/>
                  <w:divBdr>
                    <w:top w:val="none" w:sz="0" w:space="0" w:color="auto"/>
                    <w:left w:val="none" w:sz="0" w:space="0" w:color="auto"/>
                    <w:bottom w:val="none" w:sz="0" w:space="0" w:color="auto"/>
                    <w:right w:val="none" w:sz="0" w:space="0" w:color="auto"/>
                  </w:divBdr>
                </w:div>
                <w:div w:id="1511407411">
                  <w:marLeft w:val="0"/>
                  <w:marRight w:val="0"/>
                  <w:marTop w:val="0"/>
                  <w:marBottom w:val="0"/>
                  <w:divBdr>
                    <w:top w:val="none" w:sz="0" w:space="0" w:color="auto"/>
                    <w:left w:val="none" w:sz="0" w:space="0" w:color="auto"/>
                    <w:bottom w:val="none" w:sz="0" w:space="0" w:color="auto"/>
                    <w:right w:val="none" w:sz="0" w:space="0" w:color="auto"/>
                  </w:divBdr>
                </w:div>
                <w:div w:id="371077358">
                  <w:marLeft w:val="0"/>
                  <w:marRight w:val="0"/>
                  <w:marTop w:val="0"/>
                  <w:marBottom w:val="0"/>
                  <w:divBdr>
                    <w:top w:val="none" w:sz="0" w:space="0" w:color="auto"/>
                    <w:left w:val="none" w:sz="0" w:space="0" w:color="auto"/>
                    <w:bottom w:val="none" w:sz="0" w:space="0" w:color="auto"/>
                    <w:right w:val="none" w:sz="0" w:space="0" w:color="auto"/>
                  </w:divBdr>
                </w:div>
                <w:div w:id="922908694">
                  <w:marLeft w:val="0"/>
                  <w:marRight w:val="0"/>
                  <w:marTop w:val="0"/>
                  <w:marBottom w:val="0"/>
                  <w:divBdr>
                    <w:top w:val="none" w:sz="0" w:space="0" w:color="auto"/>
                    <w:left w:val="none" w:sz="0" w:space="0" w:color="auto"/>
                    <w:bottom w:val="none" w:sz="0" w:space="0" w:color="auto"/>
                    <w:right w:val="none" w:sz="0" w:space="0" w:color="auto"/>
                  </w:divBdr>
                </w:div>
                <w:div w:id="2113939512">
                  <w:marLeft w:val="0"/>
                  <w:marRight w:val="0"/>
                  <w:marTop w:val="0"/>
                  <w:marBottom w:val="0"/>
                  <w:divBdr>
                    <w:top w:val="none" w:sz="0" w:space="0" w:color="auto"/>
                    <w:left w:val="none" w:sz="0" w:space="0" w:color="auto"/>
                    <w:bottom w:val="none" w:sz="0" w:space="0" w:color="auto"/>
                    <w:right w:val="none" w:sz="0" w:space="0" w:color="auto"/>
                  </w:divBdr>
                </w:div>
                <w:div w:id="1870726955">
                  <w:marLeft w:val="0"/>
                  <w:marRight w:val="0"/>
                  <w:marTop w:val="0"/>
                  <w:marBottom w:val="0"/>
                  <w:divBdr>
                    <w:top w:val="none" w:sz="0" w:space="0" w:color="auto"/>
                    <w:left w:val="none" w:sz="0" w:space="0" w:color="auto"/>
                    <w:bottom w:val="none" w:sz="0" w:space="0" w:color="auto"/>
                    <w:right w:val="none" w:sz="0" w:space="0" w:color="auto"/>
                  </w:divBdr>
                </w:div>
                <w:div w:id="20486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117151">
      <w:bodyDiv w:val="1"/>
      <w:marLeft w:val="0"/>
      <w:marRight w:val="0"/>
      <w:marTop w:val="0"/>
      <w:marBottom w:val="0"/>
      <w:divBdr>
        <w:top w:val="none" w:sz="0" w:space="0" w:color="auto"/>
        <w:left w:val="none" w:sz="0" w:space="0" w:color="auto"/>
        <w:bottom w:val="none" w:sz="0" w:space="0" w:color="auto"/>
        <w:right w:val="none" w:sz="0" w:space="0" w:color="auto"/>
      </w:divBdr>
      <w:divsChild>
        <w:div w:id="1801729231">
          <w:marLeft w:val="0"/>
          <w:marRight w:val="0"/>
          <w:marTop w:val="0"/>
          <w:marBottom w:val="0"/>
          <w:divBdr>
            <w:top w:val="none" w:sz="0" w:space="0" w:color="auto"/>
            <w:left w:val="none" w:sz="0" w:space="0" w:color="auto"/>
            <w:bottom w:val="none" w:sz="0" w:space="0" w:color="auto"/>
            <w:right w:val="none" w:sz="0" w:space="0" w:color="auto"/>
          </w:divBdr>
        </w:div>
        <w:div w:id="2106801552">
          <w:marLeft w:val="0"/>
          <w:marRight w:val="0"/>
          <w:marTop w:val="0"/>
          <w:marBottom w:val="0"/>
          <w:divBdr>
            <w:top w:val="none" w:sz="0" w:space="0" w:color="auto"/>
            <w:left w:val="none" w:sz="0" w:space="0" w:color="auto"/>
            <w:bottom w:val="none" w:sz="0" w:space="0" w:color="auto"/>
            <w:right w:val="none" w:sz="0" w:space="0" w:color="auto"/>
          </w:divBdr>
        </w:div>
        <w:div w:id="1375887368">
          <w:marLeft w:val="0"/>
          <w:marRight w:val="0"/>
          <w:marTop w:val="0"/>
          <w:marBottom w:val="0"/>
          <w:divBdr>
            <w:top w:val="none" w:sz="0" w:space="0" w:color="auto"/>
            <w:left w:val="none" w:sz="0" w:space="0" w:color="auto"/>
            <w:bottom w:val="none" w:sz="0" w:space="0" w:color="auto"/>
            <w:right w:val="none" w:sz="0" w:space="0" w:color="auto"/>
          </w:divBdr>
        </w:div>
        <w:div w:id="916594690">
          <w:marLeft w:val="0"/>
          <w:marRight w:val="0"/>
          <w:marTop w:val="0"/>
          <w:marBottom w:val="0"/>
          <w:divBdr>
            <w:top w:val="none" w:sz="0" w:space="0" w:color="auto"/>
            <w:left w:val="none" w:sz="0" w:space="0" w:color="auto"/>
            <w:bottom w:val="none" w:sz="0" w:space="0" w:color="auto"/>
            <w:right w:val="none" w:sz="0" w:space="0" w:color="auto"/>
          </w:divBdr>
        </w:div>
        <w:div w:id="119421570">
          <w:marLeft w:val="0"/>
          <w:marRight w:val="0"/>
          <w:marTop w:val="0"/>
          <w:marBottom w:val="0"/>
          <w:divBdr>
            <w:top w:val="none" w:sz="0" w:space="0" w:color="auto"/>
            <w:left w:val="none" w:sz="0" w:space="0" w:color="auto"/>
            <w:bottom w:val="none" w:sz="0" w:space="0" w:color="auto"/>
            <w:right w:val="none" w:sz="0" w:space="0" w:color="auto"/>
          </w:divBdr>
        </w:div>
        <w:div w:id="892039117">
          <w:marLeft w:val="0"/>
          <w:marRight w:val="0"/>
          <w:marTop w:val="0"/>
          <w:marBottom w:val="0"/>
          <w:divBdr>
            <w:top w:val="none" w:sz="0" w:space="0" w:color="auto"/>
            <w:left w:val="none" w:sz="0" w:space="0" w:color="auto"/>
            <w:bottom w:val="none" w:sz="0" w:space="0" w:color="auto"/>
            <w:right w:val="none" w:sz="0" w:space="0" w:color="auto"/>
          </w:divBdr>
        </w:div>
        <w:div w:id="6738453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421</Words>
  <Characters>2406</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성한</dc:creator>
  <cp:keywords/>
  <dc:description/>
  <cp:lastModifiedBy>이 성한</cp:lastModifiedBy>
  <cp:revision>2</cp:revision>
  <dcterms:created xsi:type="dcterms:W3CDTF">2025-11-24T15:10:00Z</dcterms:created>
  <dcterms:modified xsi:type="dcterms:W3CDTF">2025-11-24T15:10:00Z</dcterms:modified>
</cp:coreProperties>
</file>