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mapper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Manual do Usuário do NEOMapper</w:t>
      </w:r>
    </w:p>
    <w:p>
      <w:pPr>
        <w:pStyle w:val="Subtitle"/>
        <w:jc w:val="center"/>
      </w:pPr>
      <w:r>
        <w:t>Consulta astronômica e planejamento observacional</w:t>
      </w:r>
    </w:p>
    <w:p>
      <w:pPr>
        <w:spacing w:before="320"/>
        <w:jc w:val="center"/>
      </w:pPr>
      <w:r>
        <w:t>Versão 4.2.0   Windows   Setembro de 2026</w:t>
      </w:r>
    </w:p>
    <w:p>
      <w:pPr>
        <w:spacing w:after="480"/>
      </w:pPr>
    </w:p>
    <w:p>
      <w:pPr>
        <w:jc w:val="center"/>
      </w:pPr>
      <w:r>
        <w:t>Este manual acompanha o fluxo atual do NEOMapper: selecionar um objeto, consultar seus dados, avaliar altitude e eventos orbitais, configurar mapas, gerar animações e exportar relatórios.</w:t>
      </w:r>
    </w:p>
    <w:p>
      <w:pPr>
        <w:spacing w:after="360"/>
      </w:pPr>
    </w:p>
    <w:p>
      <w:pPr>
        <w:jc w:val="center"/>
      </w:pPr>
      <w:r>
        <w:rPr>
          <w:b/>
        </w:rPr>
        <w:t xml:space="preserve">Uso científico responsável. </w:t>
      </w:r>
      <w:r>
        <w:t>O NEOMapper auxilia planejamento e divulgação. Confirme observações críticas em fontes oficiais e não use o programa como único sistema para decisões de segurança.</w:t>
      </w:r>
    </w:p>
    <w:p>
      <w:r>
        <w:br w:type="page"/>
      </w:r>
    </w:p>
    <w:p>
      <w:pPr>
        <w:pStyle w:val="Heading1"/>
        <w:keepNext/>
      </w:pPr>
      <w:r>
        <w:t>Conteúdo e fluxo de trabalho</w:t>
      </w:r>
    </w:p>
    <w:p>
      <w:r>
        <w:t>O programa organiza o trabalho em seis abas, sempre visíveis na coluna lateral.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</w:trPr>
        <w:tc>
          <w:tcPr>
            <w:tcW w:type="dxa" w:w="9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8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73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Informar designação e data, pesquisar, usar favoritos e plotar o Sistema Solar.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Gerar gráfico de altitude, janela observacional e Resumo Orbital.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instante, tipo de mapa, camadas e abrir efemérides.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Animação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Definir intervalo, passo, velocidade e formato de saída.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Configurar local, horário, idioma, unidade, imagem e limites.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versão, créditos, canal AstroNEOS e ajuda contextual.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Fluxo recomendado</w:t>
      </w:r>
    </w:p>
    <w:p>
      <w:pPr>
        <w:pStyle w:val="ListNumber"/>
      </w:pPr>
      <w:r>
        <w:t>Abra Ajustes e confirme o local, UTC ou LOCAL, idioma e unidade de distância.</w:t>
      </w:r>
    </w:p>
    <w:p>
      <w:pPr>
        <w:pStyle w:val="ListNumber"/>
      </w:pPr>
      <w:r>
        <w:t>Em Objeto, digite a designação e a data de observação e clique em Buscar.</w:t>
      </w:r>
    </w:p>
    <w:p>
      <w:pPr>
        <w:pStyle w:val="ListNumber"/>
      </w:pPr>
      <w:r>
        <w:t>Passe para Info Obs, gere o gráfico de altitude e, se desejar, o Resumo Orbital.</w:t>
      </w:r>
    </w:p>
    <w:p>
      <w:pPr>
        <w:pStyle w:val="ListNumber"/>
      </w:pPr>
      <w:r>
        <w:t>Em Camadas, confirme data e hora, escolha o mapa e clique em Gerar mapa.</w:t>
      </w:r>
    </w:p>
    <w:p>
      <w:pPr>
        <w:pStyle w:val="ListNumber"/>
      </w:pPr>
      <w:r>
        <w:t>Use Animação quando precisar acompanhar a evolução no tempo.</w:t>
      </w:r>
    </w:p>
    <w:p>
      <w:r>
        <w:t>Os botões azuis indicam as ações principais. Durante consultas e renderizações, acompanhe a mensagem central e a barra de status inferior.</w:t>
      </w:r>
    </w:p>
    <w:p>
      <w:pPr>
        <w:pStyle w:val="Heading1"/>
        <w:keepNext/>
      </w:pPr>
      <w:r>
        <w:t>Instalação e primeiros ajustes</w:t>
      </w:r>
    </w:p>
    <w:p>
      <w:pPr>
        <w:pStyle w:val="Heading2"/>
        <w:keepNext/>
      </w:pPr>
      <w:r>
        <w:t>Instalador</w:t>
      </w:r>
    </w:p>
    <w:p>
      <w:r>
        <w:t>Baixe o arquivo NEOMapper-4.2.0-Windows-x64-Setup.exe na página oficial de Releases. Execute o instalador e abra o programa pelo menu Iniciar ou pelo atalho opcional da Área de Trabalho.</w:t>
      </w:r>
    </w:p>
    <w:p>
      <w:pPr>
        <w:pStyle w:val="Heading2"/>
        <w:keepNext/>
      </w:pPr>
      <w:r>
        <w:t>Edição portátil</w:t>
      </w:r>
    </w:p>
    <w:p>
      <w:r>
        <w:t>Extraia todo o conteúdo de NEOMapper-Windows-x64.zip para uma pasta e execute NEOMapper.exe. Não mova apenas o executável, pois ele depende da pasta interna que o acompanha.</w:t>
      </w:r>
    </w:p>
    <w:p>
      <w:pPr>
        <w:pStyle w:val="Heading2"/>
        <w:keepNext/>
      </w:pPr>
      <w:r>
        <w:t>Aviso do Windows</w:t>
      </w:r>
    </w:p>
    <w:p>
      <w:r>
        <w:t>A versão 4.2.0 não possui assinatura digital. O Windows pode mostrar um aviso de reputação. Confirme que o arquivo veio da página oficial e compare seu SHA 256 com SHA256SUMS.txt.</w:t>
      </w:r>
    </w:p>
    <w:p>
      <w:pPr>
        <w:pStyle w:val="Heading2"/>
        <w:keepNext/>
      </w:pPr>
      <w:r>
        <w:t>Antes da primeira busca</w:t>
      </w:r>
    </w:p>
    <w:p>
      <w:pPr>
        <w:pStyle w:val="ListBullet"/>
      </w:pPr>
      <w:r>
        <w:t>Abra Ajustes e revise o local de referência.</w:t>
      </w:r>
    </w:p>
    <w:p>
      <w:pPr>
        <w:pStyle w:val="ListBullet"/>
      </w:pPr>
      <w:r>
        <w:t>Escolha UTC ou LOCAL; essa seleção afeta entradas e horários exibidos.</w:t>
      </w:r>
    </w:p>
    <w:p>
      <w:pPr>
        <w:pStyle w:val="ListBullet"/>
      </w:pPr>
      <w:r>
        <w:t>Escolha UA ou km para todas as distâncias astronômicas.</w:t>
      </w:r>
    </w:p>
    <w:p>
      <w:pPr>
        <w:pStyle w:val="ListBullet"/>
      </w:pPr>
      <w:r>
        <w:t>Mantenha HD para rapidez; use FHD, 2K ou 4K somente quando necessário.</w:t>
      </w:r>
    </w:p>
    <w:p>
      <w:r>
        <w:t>As consultas precisam de internet. O NEOMapper tenta primeiro o JPL Horizons e usa o MPES do Minor Planet Center como contingência quando aplicável.</w:t>
      </w:r>
    </w:p>
    <w:p>
      <w:r>
        <w:br w:type="page"/>
      </w:r>
    </w:p>
    <w:p>
      <w:pPr>
        <w:pStyle w:val="Heading1"/>
        <w:keepNext/>
      </w:pPr>
      <w:r>
        <w:t>Aba Objeto</w:t>
      </w:r>
    </w:p>
    <w:p>
      <w:r>
        <w:t>Esta é a entrada do fluxo. Informe uma designação reconhecida, como 99942, 1P ou 2026 RW3, selecione a data e clique em Buscar.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 descr="Figura 1  Aba Objeto da versão 4.2.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b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1  Aba Objeto da versão 4.2.0</w:t>
      </w:r>
    </w:p>
    <w:p>
      <w:pPr>
        <w:pStyle w:val="Heading2"/>
        <w:keepNext/>
      </w:pPr>
      <w:r>
        <w:t>Resultado da busca</w:t>
      </w:r>
    </w:p>
    <w:p>
      <w:r>
        <w:t>Uma busca bem-sucedida mostra o nome resolvido, a distância ao Sol, a distância à Terra e a magnitude. Ela também habilita Plotar Sistema Solar e Continuar para Info Obs. Alterar o objeto ou a data invalida o resultado anterior e exige uma nova busca.</w:t>
      </w:r>
    </w:p>
    <w:p>
      <w:pPr>
        <w:pStyle w:val="Heading2"/>
        <w:keepNext/>
      </w:pPr>
      <w:r>
        <w:t>Plotar Sistema Solar</w:t>
      </w:r>
    </w:p>
    <w:p>
      <w:r>
        <w:t>O esquema usa a posição heliocêntrica e a órbita osculadora do objeto na data selecionada. Planetas e objeto aparecem na mesma projeção eclíptica. O desenho serve para contexto geométrico; não é uma integração numérica da órbita futura.</w:t>
      </w:r>
    </w:p>
    <w:p>
      <w:r>
        <w:br w:type="page"/>
      </w:r>
    </w:p>
    <w:p>
      <w:pPr>
        <w:pStyle w:val="Heading1"/>
        <w:keepNext/>
      </w:pPr>
      <w:r>
        <w:t>Favoritos</w:t>
      </w:r>
    </w:p>
    <w:p>
      <w:r>
        <w:t>O botão Favoritos fica sempre disponível. A janela guarda designação, nome e notas no computador e não inicia consulta de rede.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4135902"/>
            <wp:docPr id="3" name="Picture 3" descr="Figura 2  Cadastro e seleção de favori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vori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3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2  Cadastro e seleção de favoritos</w:t>
      </w:r>
    </w:p>
    <w:p>
      <w:pPr>
        <w:pStyle w:val="ListBullet"/>
      </w:pPr>
      <w:r>
        <w:t>Para cadastrar, clique em Novo favorito, preencha os campos e escolha Salvar favorito.</w:t>
      </w:r>
    </w:p>
    <w:p>
      <w:pPr>
        <w:pStyle w:val="ListBullet"/>
      </w:pPr>
      <w:r>
        <w:t>Para atualizar, selecione uma entrada, altere nome ou notas e salve novamente.</w:t>
      </w:r>
    </w:p>
    <w:p>
      <w:pPr>
        <w:pStyle w:val="ListBullet"/>
      </w:pPr>
      <w:r>
        <w:t>Para preencher a aba Objeto, selecione a entrada e clique em Usar favorito.</w:t>
      </w:r>
    </w:p>
    <w:p>
      <w:pPr>
        <w:pStyle w:val="ListBullet"/>
      </w:pPr>
      <w:r>
        <w:t>Para excluir, selecione a entrada e clique em Remover favorito.</w:t>
      </w:r>
    </w:p>
    <w:p>
      <w:r>
        <w:t>Salvar novamente a mesma designação atualiza o registro existente. Novo favorito limpa o formulário para que outro objeto possa ser cadastrado.</w:t>
      </w:r>
    </w:p>
    <w:p>
      <w:r>
        <w:br w:type="page"/>
      </w:r>
    </w:p>
    <w:p>
      <w:pPr>
        <w:pStyle w:val="Heading1"/>
        <w:keepNext/>
      </w:pPr>
      <w:r>
        <w:t>Aba Info Obs</w:t>
      </w:r>
    </w:p>
    <w:p>
      <w:r>
        <w:t>Esta aba reúne o planejamento da noite. O gráfico de altitude e o Resumo Orbital possuem botões independentes.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 descr="Figura 3  Gráfico de altitude e Resumo Orbital no painel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bs_info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3  Gráfico de altitude e Resumo Orbital no painel central</w:t>
      </w:r>
    </w:p>
    <w:p>
      <w:pPr>
        <w:pStyle w:val="Heading2"/>
        <w:keepNext/>
      </w:pPr>
      <w:r>
        <w:t>Gráfico de altitude</w:t>
      </w:r>
    </w:p>
    <w:p>
      <w:r>
        <w:t>Plotar gráfico de altitude consulta 24 horas em amostras de cinco minutos. O gráfico mostra a altitude do objeto, faixas de dia e crepúsculo e a janela que atende aos limites escolhidos. O painel lateral recebe início, melhor horário, fim e altitude máxima a partir das mesmas amostras.</w:t>
      </w:r>
    </w:p>
    <w:p>
      <w:pPr>
        <w:pStyle w:val="ListBullet"/>
      </w:pPr>
      <w:r>
        <w:t>Altitude mínima da janela define a elevação mínima aceitável para o objeto.</w:t>
      </w:r>
    </w:p>
    <w:p>
      <w:pPr>
        <w:pStyle w:val="ListBullet"/>
      </w:pPr>
      <w:r>
        <w:t>Limite de altura do Sol define a escuridão exigida; menos 12 graus corresponde ao crepúsculo náutico.</w:t>
      </w:r>
    </w:p>
    <w:p>
      <w:pPr>
        <w:pStyle w:val="ListBullet"/>
      </w:pPr>
      <w:r>
        <w:t>Mostrar Lua aparece abaixo do gráfico e alterna a curva lunar sem recalcular o objeto.</w:t>
      </w:r>
    </w:p>
    <w:p>
      <w:r>
        <w:br w:type="page"/>
      </w:r>
    </w:p>
    <w:p>
      <w:pPr>
        <w:pStyle w:val="Heading1"/>
        <w:keepNext/>
      </w:pPr>
      <w:r>
        <w:t>Resumo Orbital</w:t>
      </w:r>
    </w:p>
    <w:p>
      <w:r>
        <w:t>Resumo orbital pode ser usado mesmo sem gerar o gráfico de altitude. Durante o cálculo, o programa mostra Calculando resumo orbital abaixo do gráfico ou no centro da área de prévia.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1623568"/>
            <wp:docPr id="5" name="Picture 5" descr="Figura 4  Resumo Orbital ampliado em unidades astronôm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bital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62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4  Resumo Orbital ampliado em unidades astronômicas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Periélio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Passagem mais próxima do Sol fornecida ou refinada para a solução orbital.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Data selecionada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Efemérides no instante escolhido para o mapa.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Menor distância à Terra encontrada no intervalo informado no quadro.</w:t>
            </w:r>
          </w:p>
        </w:tc>
      </w:tr>
    </w:tbl>
    <w:p>
      <w:pPr>
        <w:spacing w:after="0"/>
      </w:pPr>
    </w:p>
    <w:p>
      <w:r>
        <w:t>A tabela inclui magnitude, distâncias, ascensão reta, declinação, elongação e ângulo de fase. PA da cauda aparece somente para cometas. As distâncias seguem UA ou km definido em Ajustes.</w:t>
      </w:r>
    </w:p>
    <w:p>
      <w:pPr>
        <w:pStyle w:val="Heading2"/>
        <w:keepNext/>
      </w:pPr>
      <w:r>
        <w:t>Períodos longos</w:t>
      </w:r>
    </w:p>
    <w:p>
      <w:r>
        <w:t>Na maioria dos objetos, a maior aproximação é pesquisada em mais ou menos 365 dias da data selecionada. Para órbitas ligadas de período longo, como 1P Halley, o período osculador localiza a próxima passagem e o Horizons é consultado ao redor dela. O intervalo efetivamente pesquisado aparece sob a tabela. O resultado não representa a menor distância de toda a órbita.</w:t>
      </w:r>
    </w:p>
    <w:p>
      <w:pPr>
        <w:pStyle w:val="ListBullet"/>
      </w:pPr>
      <w:r>
        <w:t>Ampliar resumo abre a mesma tabela em uma janela maior.</w:t>
      </w:r>
    </w:p>
    <w:p>
      <w:pPr>
        <w:pStyle w:val="ListBullet"/>
      </w:pPr>
      <w:r>
        <w:t>Salvar PDF e Salvar CSV exportam os dados já calculados sem nova consulta.</w:t>
      </w:r>
    </w:p>
    <w:p>
      <w:pPr>
        <w:pStyle w:val="ListBullet"/>
      </w:pPr>
      <w:r>
        <w:t>Ajuda abre explicações dos termos e das convenções científicas.</w:t>
      </w:r>
    </w:p>
    <w:p>
      <w:r>
        <w:br w:type="page"/>
      </w:r>
    </w:p>
    <w:p>
      <w:pPr>
        <w:pStyle w:val="Heading1"/>
        <w:keepNext/>
      </w:pPr>
      <w:r>
        <w:t>Aba Camadas</w:t>
      </w:r>
    </w:p>
    <w:p>
      <w:r>
        <w:t>Camadas controla o instante e o conteúdo do mapa. A data vem inicialmente da aba Objeto, mas pode ser alterada aqui sem modificar a data da pesquisa original.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6" name="Picture 6" descr="Figura 5  Camadas com o tipo Mapa cele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5  Camadas com o tipo Mapa celeste</w:t>
      </w:r>
    </w:p>
    <w:p>
      <w:pPr>
        <w:pStyle w:val="Heading2"/>
        <w:keepNext/>
      </w:pPr>
      <w:r>
        <w:t>Mapa de visibilidade</w:t>
      </w:r>
    </w:p>
    <w:p>
      <w:r>
        <w:t>Mostra em quais regiões o objeto está acima do horizonte e permite combinar Dia e Noite, crepúsculos civil, náutico e astronômico, terminador, ponto de referência, linhas de altitude e quadro da janela observacional.</w:t>
      </w:r>
    </w:p>
    <w:p>
      <w:pPr>
        <w:pStyle w:val="Heading2"/>
        <w:keepNext/>
      </w:pPr>
      <w:r>
        <w:t>Mapa celeste</w:t>
      </w:r>
    </w:p>
    <w:p>
      <w:r>
        <w:t>Mostra o céu do local configurado. O centro representa o zênite e a borda, o horizonte. A magnitude limite controla quantas estrelas aparecem. O objeto não é desenhado artificialmente no horizonte quando está abaixo de zero grau.</w:t>
      </w:r>
    </w:p>
    <w:p>
      <w:pPr>
        <w:pStyle w:val="Heading2"/>
        <w:keepNext/>
      </w:pPr>
      <w:r>
        <w:t>Gerar mapa</w:t>
      </w:r>
    </w:p>
    <w:p>
      <w:r>
        <w:t>Confirme data, hora e tipo e clique em Gerar mapa. A mensagem central informa a etapa atual. O PNG é gravado automaticamente na pasta do objeto e exibido na prévia.</w:t>
      </w:r>
    </w:p>
    <w:p>
      <w:r>
        <w:br w:type="page"/>
      </w:r>
    </w:p>
    <w:p>
      <w:pPr>
        <w:pStyle w:val="Heading1"/>
        <w:keepNext/>
      </w:pPr>
      <w:r>
        <w:t>Efemérides e relatório</w:t>
      </w:r>
    </w:p>
    <w:p>
      <w:r>
        <w:t>O botão Efemérides fica na aba Camadas. Informe o intervalo e o passo solicitados na janela de efemérides. O limite máximo de linhas é definido em Ajustes e é verificado antes da consulta.</w:t>
      </w:r>
    </w:p>
    <w:p>
      <w:pPr>
        <w:pStyle w:val="ListBullet"/>
      </w:pPr>
      <w:r>
        <w:t>Ascensão reta é exibida em horas, minutos e segundos.</w:t>
      </w:r>
    </w:p>
    <w:p>
      <w:pPr>
        <w:pStyle w:val="ListBullet"/>
      </w:pPr>
      <w:r>
        <w:t>Declinação é exibida com sinal, graus, minutos e segundos.</w:t>
      </w:r>
    </w:p>
    <w:p>
      <w:pPr>
        <w:pStyle w:val="ListBullet"/>
      </w:pPr>
      <w:r>
        <w:t>Movimento aparece em segundos de arco por minuto e o ângulo de posição é medido do norte para leste.</w:t>
      </w:r>
    </w:p>
    <w:p>
      <w:pPr>
        <w:pStyle w:val="ListBullet"/>
      </w:pPr>
      <w:r>
        <w:t>Magnitude V ou magnitude total cometária T é identificada na tabela.</w:t>
      </w:r>
    </w:p>
    <w:p>
      <w:r>
        <w:t>Ver relatório gera uma prévia PDF com todas as páginas. Na prévia, use Salvar PDF, Imprimir PDF ou Fechar. Salvar e imprimir usam o relatório já montado e não repetem a consulta.</w:t>
      </w:r>
    </w:p>
    <w:p>
      <w:r>
        <w:t>Os relatórios de efemérides usam horários UTC. Confira objeto, intervalo, quantidade de linhas e procedência antes de arquivar ou imprimir.</w:t>
      </w:r>
    </w:p>
    <w:p>
      <w:r>
        <w:br w:type="page"/>
      </w:r>
    </w:p>
    <w:p>
      <w:pPr>
        <w:pStyle w:val="Heading1"/>
        <w:keepNext/>
      </w:pPr>
      <w:r>
        <w:t>Aba Animação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7" name="Picture 7" descr="Figura 6  Controles atuais de anim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i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6  Controles atuais de animação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Hora inicial e final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Definem o intervalo no modo UTC ou LOCAL escolhido em Ajustes.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Passo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Aceita minutos, hora, dia, semana, mês ou ano; passos menores geram mais quadros.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Velocidade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Controla a reprodução e a taxa do GIF ou MP4, sem alterar as épocas calculadas.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 GIF, MP4, ambos ou apenas quadros PNG.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Painel informativo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 dados do objeto no produto visual.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Rastro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Mantém posições anteriores do objeto no mapa celeste.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Manter quadros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Preserva os PNGs individuais após a animação.</w:t>
            </w:r>
          </w:p>
        </w:tc>
      </w:tr>
    </w:tbl>
    <w:p>
      <w:pPr>
        <w:spacing w:after="0"/>
      </w:pPr>
    </w:p>
    <w:p>
      <w:r>
        <w:t>Gerar animação valida previamente a quantidade de quadros. Cancelar interrompe uma geração em andamento. O progresso aparece no painel e na barra inferior. Abrir pasta das animações mostra o diretório de saída do objeto.</w:t>
      </w:r>
    </w:p>
    <w:p>
      <w:pPr>
        <w:pStyle w:val="Heading2"/>
        <w:keepNext/>
      </w:pPr>
      <w:r>
        <w:t>Player</w:t>
      </w:r>
    </w:p>
    <w:p>
      <w:r>
        <w:t>Após gerar, use Reproduzir, quadro anterior, quadro seguinte, controle deslizante e Repetir. GIFs exportados repetem continuamente. No mapa celeste, a sequência usa uma janela contínua acima do horizonte e termina quando o objeto deixa de ser visível.</w:t>
      </w:r>
    </w:p>
    <w:p>
      <w:r>
        <w:br w:type="page"/>
      </w:r>
    </w:p>
    <w:p>
      <w:pPr>
        <w:pStyle w:val="Heading1"/>
        <w:keepNext/>
      </w:pPr>
      <w:r>
        <w:t>Aba Ajustes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8" name="Picture 8" descr="Figura 7  Local de referência e preferências reunidos em Ajus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7  Local de referência e preferências reunidos em Ajustes</w:t>
      </w:r>
    </w:p>
    <w:p>
      <w:pPr>
        <w:pStyle w:val="Heading2"/>
        <w:keepNext/>
      </w:pPr>
      <w:r>
        <w:t>Local de referência</w:t>
      </w:r>
    </w:p>
    <w:p>
      <w:r>
        <w:t>O local define o horizonte topocêntrico, o fuso LOCAL e o ponto de referência. Escolha uma predefinição ou informe nome, latitude, longitude e altitude em metros.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19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81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Salvar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 uma nova predefinição com os valores informados.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Atualizar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Substitui os valores da predefinição selecionada.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Excluir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 uma predefinição criada pelo usuário.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Personalizado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Usa coordenadas sem depender de uma predefinição salva.</w:t>
            </w:r>
          </w:p>
        </w:tc>
      </w:tr>
    </w:tbl>
    <w:p>
      <w:pPr>
        <w:spacing w:after="0"/>
      </w:pPr>
    </w:p>
    <w:p>
      <w:r>
        <w:t>Latitude positiva indica norte; longitude positiva indica leste. Revise sinais e altitude antes de interpretar o horizonte ou o horário local.</w:t>
      </w:r>
    </w:p>
    <w:p>
      <w:r>
        <w:br w:type="page"/>
      </w:r>
    </w:p>
    <w:p>
      <w:pPr>
        <w:pStyle w:val="Heading1"/>
        <w:keepNext/>
      </w:pPr>
      <w:r>
        <w:t>Preferências e limites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88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72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Exibição do horário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UTC ou LOCAL para entradas, títulos e datas apresentadas.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Idioma do mapa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EN, PT ou ES para interface, mapas, ajuda e relatórios.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Tamanho da imagem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HD, FHD, 2K ou 4K; tamanhos maiores exigem mais memória e tempo.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DPI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Define a densidade do arquivo renderizado.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Unidade de distância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UA ou km nos cards, mapas, Sistema Solar, resumo e animações novas.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Limite de quadros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Interrompe pedidos de animação excessivos antes da renderização.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Limite de efemérides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Interrompe pedidos com linhas demais antes da consulta.</w:t>
            </w:r>
          </w:p>
        </w:tc>
      </w:tr>
    </w:tbl>
    <w:p>
      <w:pPr>
        <w:spacing w:after="0"/>
      </w:pPr>
    </w:p>
    <w:p>
      <w:r>
        <w:t>As preferências são salvas automaticamente. Trocar a unidade atualiza cards e gráficos estáticos já carregados; animações antigas precisam ser geradas novamente para alterar seus textos.</w:t>
      </w:r>
    </w:p>
    <w:p>
      <w:pPr>
        <w:pStyle w:val="Heading2"/>
        <w:keepNext/>
      </w:pPr>
      <w:r>
        <w:t>UTC e LOCAL</w:t>
      </w:r>
    </w:p>
    <w:p>
      <w:r>
        <w:t>UTC é a escala de apresentação universal. LOCAL usa o fuso determinado pelas coordenadas do observador. Ao planejar uma observação próxima da meia noite, confira a data completa exibida, pois a conversão pode mudar o dia civil.</w:t>
      </w:r>
    </w:p>
    <w:p>
      <w:r>
        <w:br w:type="page"/>
      </w:r>
    </w:p>
    <w:p>
      <w:pPr>
        <w:pStyle w:val="Heading1"/>
        <w:keepNext/>
      </w:pPr>
      <w:r>
        <w:t>Aba Sobre e ajuda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9" name="Picture 9" descr="Figura 8  Sobre com versão, créditos e acesso à aju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b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8  Sobre com versão, créditos e acesso à ajuda</w:t>
      </w:r>
    </w:p>
    <w:p>
      <w:r>
        <w:t>Sobre apresenta a versão instalada, o propósito do software e os créditos do catálogo Hipparcos. O subconjunto estelar é creditado à ESA e está sujeito à licença CC BY NC 3.0 IGO.</w:t>
      </w:r>
    </w:p>
    <w:p>
      <w:r>
        <w:t>O NEOMapper é um oferecimento do Observatório SONEAR e do canal AstroNEOS. O link de inscrição abre o canal no navegador padrão.</w:t>
      </w:r>
    </w:p>
    <w:p>
      <w:pPr>
        <w:pStyle w:val="Heading2"/>
        <w:keepNext/>
      </w:pPr>
      <w:r>
        <w:t>Ajuda contextual</w:t>
      </w:r>
    </w:p>
    <w:p>
      <w:r>
        <w:t>O botão Ajuda abre um glossário com ascensão reta, declinação, elongação, ângulo de fase, PA da cauda, magnitude, horários, referências do Resumo Orbital, limites de observação e unidades. Cabeçalhos e células científicas também possuem explicações ao passar o mouse.</w:t>
      </w:r>
    </w:p>
    <w:p>
      <w:r>
        <w:t>A ajuda acompanha o idioma selecionado em Ajustes.</w:t>
      </w:r>
    </w:p>
    <w:p>
      <w:r>
        <w:br w:type="page"/>
      </w:r>
    </w:p>
    <w:p>
      <w:pPr>
        <w:pStyle w:val="Heading1"/>
        <w:keepNext/>
      </w:pPr>
      <w:r>
        <w:t>Arquivos e dados do usuário</w:t>
      </w:r>
    </w:p>
    <w:p>
      <w:r>
        <w:t>O NEOMapper grava configurações, favoritos, logs e produtos fora da pasta instalada.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 padrão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%LOCALAPPDATA%\NEOMapper\NEOMapper_config.ini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Favoritos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%LOCALAPPDATA%\NEOMapper\favorites.json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Mapas e animações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%LOCALAPPDATA%\NEOMapper\output\&lt;objeto&gt;-&lt;data&gt;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Logs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%LOCALAPPDATA%\NEOMapper\logs</w:t>
            </w:r>
          </w:p>
        </w:tc>
      </w:tr>
    </w:tbl>
    <w:p>
      <w:pPr>
        <w:spacing w:after="0"/>
      </w:pPr>
    </w:p>
    <w:p>
      <w:r>
        <w:t>Cada pasta de saída combina uma designação segura para Windows com a data local de geração. Imagens, gráficos e animações do mesmo objeto e dia ficam reunidos.</w:t>
      </w:r>
    </w:p>
    <w:p>
      <w:pPr>
        <w:pStyle w:val="Heading2"/>
        <w:keepNext/>
      </w:pPr>
      <w:r>
        <w:t>Privacidade e rede</w:t>
      </w:r>
    </w:p>
    <w:p>
      <w:r>
        <w:t>O aplicativo não possui conta nem telemetria própria. Ao consultar um objeto, envia ao JPL Horizons ou ao Minor Planet Center a designação, o instante e os parâmetros necessários. Logs de erro ficam no computador e podem conter detalhes técnicos da consulta.</w:t>
      </w:r>
    </w:p>
    <w:p>
      <w:r>
        <w:br w:type="page"/>
      </w:r>
    </w:p>
    <w:p>
      <w:pPr>
        <w:pStyle w:val="Heading1"/>
        <w:keepNext/>
      </w:pPr>
      <w:r>
        <w:t>Solução de problemas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952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7128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não encontrado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 designação e a conexão. Aguarde e tente novamente se o provedor estiver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Botões seguintes desabilitados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Clique em Buscar novamente após alterar objeto ou data.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Gráfico sem janela verde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altitude mínima e limite solar; o objeto pode não atender aos dois critérios.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demora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 busca pode consultar centenas de épocas e, em períodos longos, a próxima passagem orbital.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 não aparece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 tabela compacta deve mostrar três linhas; maximize a janela e confirme que está usando a versão 4.2.0.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Mapa celeste sem objeto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Confira a altitude. Abaixo do horizonte, o marcador não é deslocado artificialmente para a borda.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recusada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Aumente o passo, diminua o intervalo ou eleve conscientemente o limite de quadros em Ajustes.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MP4 falha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Consulte o log da animação e tente GIF; o codificador pode estar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Horário inesperado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Confirme UTC ou LOCAL e revise latitude e longitude do observador.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Portátil não abre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Extraia o ZIP inteiro e mantenha NEOMapper.exe junto da pasta interna.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Referência rápida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309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98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Consultar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designação e data → Buscar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Guardar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Objeto → Favoritos → Novo favorito → Salvar favorito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Ver órbita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Buscar → Plotar Sistema Solar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Planejar a noite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 → limites → Plotar gráfico de altitude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Calcular eventos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 Obs → Resumo orbital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Exportar resumo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calculado → Salvar PDF ou Salvar CSV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Gerar mapa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 → data e hora → tipo → Gerar mapa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Ver efemérides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Camadas → Efemérides → Ver relatório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Criar animação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→ intervalo e passo → Gerar animação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Alterar local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Ajustes → Local de referência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Alterar idioma ou unidade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 → Idioma do mapa ou Unidade de distância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termos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 → Ajuda ou Resumo Orbital → Ajuda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Limitações</w:t>
      </w:r>
    </w:p>
    <w:p>
      <w:pPr>
        <w:pStyle w:val="ListBullet"/>
      </w:pPr>
      <w:r>
        <w:t>Não existe banco local completo de efemérides; a maioria das consultas depende da rede.</w:t>
      </w:r>
    </w:p>
    <w:p>
      <w:pPr>
        <w:pStyle w:val="ListBullet"/>
      </w:pPr>
      <w:r>
        <w:t>Órbitas e previsões futuras podem mudar quando os provedores atualizam a solução orbital.</w:t>
      </w:r>
    </w:p>
    <w:p>
      <w:pPr>
        <w:pStyle w:val="ListBullet"/>
      </w:pPr>
      <w:r>
        <w:t>A maior aproximação do resumo vale para o intervalo exibido, não para toda a história do objeto.</w:t>
      </w:r>
    </w:p>
    <w:p>
      <w:pPr>
        <w:pStyle w:val="ListBullet"/>
      </w:pPr>
      <w:r>
        <w:t>O programa não controla telescópios e não publica produtos diretamente na web.</w:t>
      </w:r>
    </w:p>
    <w:p>
      <w:pPr>
        <w:spacing w:before="320"/>
        <w:jc w:val="center"/>
      </w:pPr>
      <w:r>
        <w:rPr>
          <w:b/>
        </w:rPr>
        <w:t>Fim do Manual do Usuário do NEOMapper 4.2.0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do NEOMapper</dc:title>
  <dc:subject>Operação do NEOMapper versão 4.2.0</dc:subject>
  <dc:creator>NEOMapper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