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96" w:rsidRPr="006B2B9A" w:rsidRDefault="00F64CE8" w:rsidP="00F64CE8">
      <w:pPr>
        <w:pStyle w:val="Titel"/>
        <w:jc w:val="center"/>
        <w:rPr>
          <w:lang w:val="en-US"/>
        </w:rPr>
      </w:pPr>
      <w:proofErr w:type="spellStart"/>
      <w:r w:rsidRPr="006B2B9A">
        <w:rPr>
          <w:lang w:val="en-US"/>
        </w:rPr>
        <w:t>GUIdancer</w:t>
      </w:r>
      <w:proofErr w:type="spellEnd"/>
    </w:p>
    <w:p w:rsidR="00F64CE8" w:rsidRDefault="006B2B9A" w:rsidP="00F64CE8">
      <w:pPr>
        <w:rPr>
          <w:lang w:val="en-US"/>
        </w:rPr>
      </w:pPr>
      <w:proofErr w:type="spellStart"/>
      <w:r w:rsidRPr="006B2B9A">
        <w:rPr>
          <w:lang w:val="en-US"/>
        </w:rPr>
        <w:t>GUIdancer</w:t>
      </w:r>
      <w:proofErr w:type="spellEnd"/>
      <w:r w:rsidRPr="006B2B9A">
        <w:rPr>
          <w:lang w:val="en-US"/>
        </w:rPr>
        <w:t xml:space="preserve"> is an Eclipse-based automated GUI test-tool from </w:t>
      </w:r>
      <w:proofErr w:type="spellStart"/>
      <w:r w:rsidRPr="006B2B9A">
        <w:rPr>
          <w:lang w:val="en-US"/>
        </w:rPr>
        <w:t>Bredex</w:t>
      </w:r>
      <w:proofErr w:type="spellEnd"/>
      <w:r w:rsidRPr="006B2B9A">
        <w:rPr>
          <w:lang w:val="en-US"/>
        </w:rPr>
        <w:t xml:space="preserve"> GmbH which runs as a standalone application () o </w:t>
      </w:r>
      <w:proofErr w:type="spellStart"/>
      <w:r w:rsidRPr="006B2B9A">
        <w:rPr>
          <w:lang w:val="en-US"/>
        </w:rPr>
        <w:t>ras</w:t>
      </w:r>
      <w:proofErr w:type="spellEnd"/>
      <w:r w:rsidRPr="006B2B9A">
        <w:rPr>
          <w:lang w:val="en-US"/>
        </w:rPr>
        <w:t xml:space="preserve"> an Eclipse Plugin. </w:t>
      </w:r>
      <w:proofErr w:type="spellStart"/>
      <w:r>
        <w:rPr>
          <w:lang w:val="en-US"/>
        </w:rPr>
        <w:t>GUIdancer</w:t>
      </w:r>
      <w:proofErr w:type="spellEnd"/>
      <w:r>
        <w:rPr>
          <w:lang w:val="en-US"/>
        </w:rPr>
        <w:t xml:space="preserve"> is based on the Eclipse </w:t>
      </w:r>
      <w:proofErr w:type="spellStart"/>
      <w:r>
        <w:rPr>
          <w:lang w:val="en-US"/>
        </w:rPr>
        <w:t>Jubula</w:t>
      </w:r>
      <w:proofErr w:type="spellEnd"/>
      <w:r>
        <w:rPr>
          <w:lang w:val="en-US"/>
        </w:rPr>
        <w:t xml:space="preserve"> project and offers additional functionality on top of </w:t>
      </w:r>
      <w:proofErr w:type="spellStart"/>
      <w:r>
        <w:rPr>
          <w:lang w:val="en-US"/>
        </w:rPr>
        <w:t>Jubula</w:t>
      </w:r>
      <w:proofErr w:type="spellEnd"/>
      <w:r>
        <w:rPr>
          <w:lang w:val="en-US"/>
        </w:rPr>
        <w:t xml:space="preserve"> such as Code Coverage, Reporting and further toolkit support. [1]</w:t>
      </w:r>
    </w:p>
    <w:p w:rsidR="006B2B9A" w:rsidRDefault="006B2B9A" w:rsidP="00F64CE8">
      <w:pPr>
        <w:rPr>
          <w:lang w:val="en-US"/>
        </w:rPr>
      </w:pPr>
    </w:p>
    <w:p w:rsidR="0018381D" w:rsidRDefault="0018381D" w:rsidP="00F64CE8">
      <w:pPr>
        <w:rPr>
          <w:lang w:val="en-US"/>
        </w:rPr>
      </w:pPr>
      <w:r>
        <w:rPr>
          <w:lang w:val="en-US"/>
        </w:rPr>
        <w:t xml:space="preserve">Advantages and Disadvantages of </w:t>
      </w:r>
      <w:proofErr w:type="spellStart"/>
      <w:r>
        <w:rPr>
          <w:lang w:val="en-US"/>
        </w:rPr>
        <w:t>GUIdancer</w:t>
      </w:r>
      <w:proofErr w:type="spellEnd"/>
      <w:r>
        <w:rPr>
          <w:lang w:val="en-US"/>
        </w:rPr>
        <w:t xml:space="preserve"> [1, 2]: </w:t>
      </w:r>
    </w:p>
    <w:p w:rsidR="006B2B9A" w:rsidRPr="0018381D" w:rsidRDefault="006B2B9A" w:rsidP="006B2B9A">
      <w:pPr>
        <w:pStyle w:val="berschrift1"/>
        <w:rPr>
          <w:lang w:val="en-US"/>
        </w:rPr>
      </w:pPr>
      <w:r>
        <w:rPr>
          <w:lang w:val="en-US"/>
        </w:rPr>
        <w:t>Advantages</w:t>
      </w:r>
      <w:r w:rsidR="0018381D" w:rsidRPr="0018381D">
        <w:rPr>
          <w:lang w:val="en-US"/>
        </w:rPr>
        <w:t xml:space="preserve"> </w:t>
      </w:r>
      <w:bookmarkStart w:id="0" w:name="_GoBack"/>
      <w:bookmarkEnd w:id="0"/>
    </w:p>
    <w:p w:rsidR="006B2B9A" w:rsidRDefault="006B2B9A" w:rsidP="00F64CE8">
      <w:pPr>
        <w:rPr>
          <w:lang w:val="en-US"/>
        </w:rPr>
      </w:pPr>
    </w:p>
    <w:p w:rsidR="006B2B9A" w:rsidRDefault="000B22D1" w:rsidP="008A685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GUIdancer</w:t>
      </w:r>
      <w:proofErr w:type="spellEnd"/>
      <w:r>
        <w:rPr>
          <w:lang w:val="en-US"/>
        </w:rPr>
        <w:t xml:space="preserve"> is different from other GUI test-tools because automated tests can be written before the application under test (AUT) is ready.</w:t>
      </w:r>
    </w:p>
    <w:p w:rsidR="000B22D1" w:rsidRDefault="000B22D1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can be created from the requirements without access to the application under test</w:t>
      </w:r>
    </w:p>
    <w:p w:rsidR="000B22D1" w:rsidRDefault="000B22D1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involves no programming, script or code</w:t>
      </w:r>
    </w:p>
    <w:p w:rsidR="000B22D1" w:rsidRDefault="000B22D1" w:rsidP="008A685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GUIdancer</w:t>
      </w:r>
      <w:proofErr w:type="spellEnd"/>
      <w:r>
        <w:rPr>
          <w:lang w:val="en-US"/>
        </w:rPr>
        <w:t xml:space="preserve"> tests can be created, run and maintained without support from automation experts.</w:t>
      </w:r>
    </w:p>
    <w:p w:rsidR="000B22D1" w:rsidRDefault="000B22D1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 are created using </w:t>
      </w:r>
      <w:proofErr w:type="spellStart"/>
      <w:r>
        <w:rPr>
          <w:lang w:val="en-US"/>
        </w:rPr>
        <w:t>Drag&amp;Drop</w:t>
      </w:r>
      <w:proofErr w:type="spellEnd"/>
      <w:r>
        <w:rPr>
          <w:lang w:val="en-US"/>
        </w:rPr>
        <w:t xml:space="preserve"> from a library of actions.</w:t>
      </w:r>
    </w:p>
    <w:p w:rsidR="00C70F22" w:rsidRDefault="00C70F22" w:rsidP="008A685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GUIdancer</w:t>
      </w:r>
      <w:proofErr w:type="spellEnd"/>
      <w:r>
        <w:rPr>
          <w:lang w:val="en-US"/>
        </w:rPr>
        <w:t xml:space="preserve"> supports the testing of Java (Swing, SWT/RCP), Web (HTML), .NET (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>) and iOS applications</w:t>
      </w:r>
    </w:p>
    <w:p w:rsidR="00C70F22" w:rsidRDefault="00C70F22" w:rsidP="008A685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GUIdancer</w:t>
      </w:r>
      <w:proofErr w:type="spellEnd"/>
      <w:r>
        <w:rPr>
          <w:lang w:val="en-US"/>
        </w:rPr>
        <w:t xml:space="preserve"> is </w:t>
      </w:r>
      <w:r w:rsidR="00F31119">
        <w:rPr>
          <w:lang w:val="en-US"/>
        </w:rPr>
        <w:t>an Open-Source testing tool.</w:t>
      </w:r>
    </w:p>
    <w:p w:rsidR="000E2F4C" w:rsidRPr="008A685B" w:rsidRDefault="000E2F4C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are repeatable.</w:t>
      </w:r>
    </w:p>
    <w:p w:rsidR="006B2B9A" w:rsidRDefault="006B2B9A" w:rsidP="006B2B9A">
      <w:pPr>
        <w:pStyle w:val="berschrift1"/>
        <w:rPr>
          <w:lang w:val="en-US"/>
        </w:rPr>
      </w:pPr>
      <w:r>
        <w:rPr>
          <w:lang w:val="en-US"/>
        </w:rPr>
        <w:t>Disadvantages</w:t>
      </w:r>
    </w:p>
    <w:p w:rsidR="006B2B9A" w:rsidRDefault="006B2B9A" w:rsidP="00F64CE8">
      <w:pPr>
        <w:rPr>
          <w:lang w:val="en-US"/>
        </w:rPr>
      </w:pPr>
    </w:p>
    <w:p w:rsidR="006B2B9A" w:rsidRDefault="00B96DAB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Eclipse-based, so it cannot be used by other IDE’s </w:t>
      </w:r>
    </w:p>
    <w:p w:rsidR="000B22D1" w:rsidRDefault="00E44CC8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download file is in comparison to the other testing tools big (with 504MB)</w:t>
      </w:r>
    </w:p>
    <w:p w:rsidR="00E44CC8" w:rsidRDefault="00E44CC8" w:rsidP="008A68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download is only possible after giving some personal information </w:t>
      </w:r>
    </w:p>
    <w:p w:rsidR="0018381D" w:rsidRDefault="00712729" w:rsidP="00712729">
      <w:pPr>
        <w:pStyle w:val="berschrift1"/>
        <w:rPr>
          <w:lang w:val="en-US"/>
        </w:rPr>
      </w:pPr>
      <w:proofErr w:type="spellStart"/>
      <w:r>
        <w:rPr>
          <w:lang w:val="en-US"/>
        </w:rPr>
        <w:t>Referemces</w:t>
      </w:r>
      <w:proofErr w:type="spellEnd"/>
    </w:p>
    <w:p w:rsidR="003A5928" w:rsidRPr="00345EFC" w:rsidRDefault="003A5928" w:rsidP="003A5928">
      <w:pPr>
        <w:rPr>
          <w:rFonts w:asciiTheme="majorHAnsi" w:hAnsiTheme="majorHAnsi"/>
        </w:rPr>
      </w:pPr>
    </w:p>
    <w:tbl>
      <w:tblPr>
        <w:tblStyle w:val="HelleSchattierung-Akzent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3A5928" w:rsidRPr="00D173BC" w:rsidTr="0011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A5928" w:rsidRPr="00D173BC" w:rsidRDefault="003A5928" w:rsidP="0048246A">
            <w:pPr>
              <w:jc w:val="center"/>
              <w:rPr>
                <w:rFonts w:asciiTheme="majorHAnsi" w:hAnsiTheme="majorHAnsi"/>
                <w:color w:val="auto"/>
              </w:rPr>
            </w:pPr>
            <w:r w:rsidRPr="00D173B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:rsidR="003A5928" w:rsidRPr="00D173BC" w:rsidRDefault="003A5928" w:rsidP="00482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Title: </w:t>
            </w:r>
            <w:proofErr w:type="spellStart"/>
            <w:r>
              <w:rPr>
                <w:rFonts w:asciiTheme="majorHAnsi" w:hAnsiTheme="majorHAnsi"/>
                <w:b w:val="0"/>
                <w:color w:val="auto"/>
                <w:lang w:val="en-US"/>
              </w:rPr>
              <w:t>GUIdancer</w:t>
            </w:r>
            <w:proofErr w:type="spellEnd"/>
          </w:p>
          <w:p w:rsidR="003A5928" w:rsidRPr="00D173BC" w:rsidRDefault="003A5928" w:rsidP="00482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Author: </w:t>
            </w:r>
            <w:r>
              <w:rPr>
                <w:rFonts w:asciiTheme="majorHAnsi" w:hAnsiTheme="majorHAnsi"/>
                <w:b w:val="0"/>
                <w:color w:val="auto"/>
                <w:lang w:val="en-US"/>
              </w:rPr>
              <w:t>Wikipedia</w:t>
            </w:r>
          </w:p>
          <w:p w:rsidR="003A5928" w:rsidRPr="00D173BC" w:rsidRDefault="003A5928" w:rsidP="00482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Online-/Resource: </w:t>
            </w:r>
            <w:r w:rsidRPr="003A5928">
              <w:rPr>
                <w:rFonts w:asciiTheme="majorHAnsi" w:hAnsiTheme="majorHAnsi"/>
                <w:b w:val="0"/>
                <w:color w:val="auto"/>
                <w:lang w:val="en-US"/>
              </w:rPr>
              <w:t>http://en.wikipedia.org/wiki/GUIdancer</w:t>
            </w:r>
          </w:p>
          <w:p w:rsidR="003A5928" w:rsidRPr="00D173BC" w:rsidRDefault="003A5928" w:rsidP="00482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last modified: </w:t>
            </w:r>
            <w:r>
              <w:rPr>
                <w:rFonts w:asciiTheme="majorHAnsi" w:hAnsiTheme="majorHAnsi"/>
                <w:b w:val="0"/>
                <w:color w:val="auto"/>
                <w:lang w:val="en-US"/>
              </w:rPr>
              <w:t>07/03/2014</w:t>
            </w:r>
          </w:p>
          <w:p w:rsidR="003A5928" w:rsidRPr="00D173BC" w:rsidRDefault="003A5928" w:rsidP="003A5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proofErr w:type="spellStart"/>
            <w:r w:rsidRPr="00D173BC">
              <w:rPr>
                <w:rFonts w:asciiTheme="majorHAnsi" w:hAnsiTheme="majorHAnsi"/>
                <w:b w:val="0"/>
                <w:color w:val="auto"/>
              </w:rPr>
              <w:t>abstracted</w:t>
            </w:r>
            <w:proofErr w:type="spellEnd"/>
            <w:r w:rsidRPr="00D173BC">
              <w:rPr>
                <w:rFonts w:asciiTheme="majorHAnsi" w:hAnsiTheme="majorHAnsi"/>
                <w:b w:val="0"/>
                <w:color w:val="auto"/>
              </w:rPr>
              <w:t xml:space="preserve">: </w:t>
            </w:r>
            <w:r>
              <w:rPr>
                <w:rFonts w:asciiTheme="majorHAnsi" w:hAnsiTheme="majorHAnsi"/>
                <w:b w:val="0"/>
                <w:color w:val="auto"/>
              </w:rPr>
              <w:t>10</w:t>
            </w:r>
            <w:r w:rsidRPr="00D173BC">
              <w:rPr>
                <w:rFonts w:asciiTheme="majorHAnsi" w:hAnsiTheme="majorHAnsi"/>
                <w:b w:val="0"/>
                <w:color w:val="auto"/>
              </w:rPr>
              <w:t>/2</w:t>
            </w:r>
            <w:r>
              <w:rPr>
                <w:rFonts w:asciiTheme="majorHAnsi" w:hAnsiTheme="majorHAnsi"/>
                <w:b w:val="0"/>
                <w:color w:val="auto"/>
              </w:rPr>
              <w:t>6</w:t>
            </w:r>
            <w:r w:rsidRPr="00D173BC">
              <w:rPr>
                <w:rFonts w:asciiTheme="majorHAnsi" w:hAnsiTheme="majorHAnsi"/>
                <w:b w:val="0"/>
                <w:color w:val="auto"/>
              </w:rPr>
              <w:t>/2014</w:t>
            </w:r>
          </w:p>
        </w:tc>
      </w:tr>
      <w:tr w:rsidR="003A5928" w:rsidRPr="00D173BC" w:rsidTr="0011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A5928" w:rsidRPr="00D173BC" w:rsidRDefault="003A5928" w:rsidP="0048246A">
            <w:pPr>
              <w:jc w:val="center"/>
              <w:rPr>
                <w:rFonts w:asciiTheme="majorHAnsi" w:hAnsiTheme="majorHAnsi"/>
                <w:color w:val="auto"/>
              </w:rPr>
            </w:pPr>
            <w:r w:rsidRPr="00D173B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:rsidR="003A5928" w:rsidRPr="003A5928" w:rsidRDefault="003A5928" w:rsidP="0048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A5928">
              <w:rPr>
                <w:rFonts w:asciiTheme="majorHAnsi" w:hAnsiTheme="majorHAnsi"/>
                <w:color w:val="auto"/>
              </w:rPr>
              <w:t xml:space="preserve">Title: </w:t>
            </w:r>
            <w:r w:rsidRPr="003A5928">
              <w:rPr>
                <w:rFonts w:asciiTheme="majorHAnsi" w:hAnsiTheme="majorHAnsi"/>
                <w:color w:val="auto"/>
              </w:rPr>
              <w:t xml:space="preserve">Entwurf einer Testautomatisierung der </w:t>
            </w:r>
            <w:proofErr w:type="spellStart"/>
            <w:r w:rsidRPr="003A5928">
              <w:rPr>
                <w:rFonts w:asciiTheme="majorHAnsi" w:hAnsiTheme="majorHAnsi"/>
                <w:color w:val="auto"/>
              </w:rPr>
              <w:t>TimeNET</w:t>
            </w:r>
            <w:proofErr w:type="spellEnd"/>
            <w:r w:rsidRPr="003A5928">
              <w:rPr>
                <w:rFonts w:asciiTheme="majorHAnsi" w:hAnsiTheme="majorHAnsi"/>
                <w:color w:val="auto"/>
              </w:rPr>
              <w:t>-GUI</w:t>
            </w:r>
          </w:p>
          <w:p w:rsidR="003A5928" w:rsidRPr="00D173BC" w:rsidRDefault="003A5928" w:rsidP="0048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color w:val="auto"/>
                <w:lang w:val="en-US"/>
              </w:rPr>
              <w:t xml:space="preserve">Author: </w:t>
            </w:r>
            <w:r>
              <w:rPr>
                <w:rFonts w:asciiTheme="majorHAnsi" w:hAnsiTheme="majorHAnsi"/>
                <w:color w:val="auto"/>
                <w:lang w:val="en-US"/>
              </w:rPr>
              <w:t xml:space="preserve">Katharina </w:t>
            </w:r>
            <w:proofErr w:type="spellStart"/>
            <w:r>
              <w:rPr>
                <w:rFonts w:asciiTheme="majorHAnsi" w:hAnsiTheme="majorHAnsi"/>
                <w:color w:val="auto"/>
                <w:lang w:val="en-US"/>
              </w:rPr>
              <w:t>Schröder</w:t>
            </w:r>
            <w:proofErr w:type="spellEnd"/>
          </w:p>
          <w:p w:rsidR="003A5928" w:rsidRPr="00D173BC" w:rsidRDefault="003A5928" w:rsidP="0048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color w:val="auto"/>
                <w:lang w:val="en-US"/>
              </w:rPr>
              <w:t xml:space="preserve">Online-/Resource: </w:t>
            </w:r>
            <w:r w:rsidRPr="003A5928">
              <w:rPr>
                <w:rFonts w:asciiTheme="majorHAnsi" w:hAnsiTheme="majorHAnsi"/>
                <w:color w:val="auto"/>
                <w:lang w:val="en-US"/>
              </w:rPr>
              <w:t>http://www.qfs.de/de/info/HS_Uni_Ilmenau_Schroeder_WS2012.pdf</w:t>
            </w:r>
          </w:p>
          <w:p w:rsidR="003A5928" w:rsidRPr="00D173BC" w:rsidRDefault="003A5928" w:rsidP="0048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D173BC">
              <w:rPr>
                <w:rFonts w:asciiTheme="majorHAnsi" w:hAnsiTheme="majorHAnsi"/>
                <w:color w:val="auto"/>
                <w:lang w:val="en-US"/>
              </w:rPr>
              <w:t xml:space="preserve">last modified: </w:t>
            </w:r>
            <w:r>
              <w:rPr>
                <w:rFonts w:asciiTheme="majorHAnsi" w:hAnsiTheme="majorHAnsi"/>
                <w:color w:val="auto"/>
                <w:lang w:val="en-US"/>
              </w:rPr>
              <w:t>/</w:t>
            </w:r>
          </w:p>
          <w:p w:rsidR="003A5928" w:rsidRPr="00D173BC" w:rsidRDefault="003A5928" w:rsidP="003A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proofErr w:type="spellStart"/>
            <w:r w:rsidRPr="00D173BC">
              <w:rPr>
                <w:rFonts w:asciiTheme="majorHAnsi" w:hAnsiTheme="majorHAnsi"/>
                <w:color w:val="auto"/>
              </w:rPr>
              <w:t>abstracted</w:t>
            </w:r>
            <w:proofErr w:type="spellEnd"/>
            <w:r w:rsidRPr="00D173BC">
              <w:rPr>
                <w:rFonts w:asciiTheme="majorHAnsi" w:hAnsiTheme="majorHAnsi"/>
                <w:color w:val="auto"/>
              </w:rPr>
              <w:t xml:space="preserve">: </w:t>
            </w:r>
            <w:r>
              <w:rPr>
                <w:rFonts w:asciiTheme="majorHAnsi" w:hAnsiTheme="majorHAnsi"/>
                <w:color w:val="auto"/>
              </w:rPr>
              <w:t>10</w:t>
            </w:r>
            <w:r w:rsidRPr="00D173BC">
              <w:rPr>
                <w:rFonts w:asciiTheme="majorHAnsi" w:hAnsiTheme="majorHAnsi"/>
                <w:color w:val="auto"/>
              </w:rPr>
              <w:t>/2</w:t>
            </w:r>
            <w:r>
              <w:rPr>
                <w:rFonts w:asciiTheme="majorHAnsi" w:hAnsiTheme="majorHAnsi"/>
                <w:color w:val="auto"/>
              </w:rPr>
              <w:t>6</w:t>
            </w:r>
            <w:r w:rsidRPr="00D173BC">
              <w:rPr>
                <w:rFonts w:asciiTheme="majorHAnsi" w:hAnsiTheme="majorHAnsi"/>
                <w:color w:val="auto"/>
              </w:rPr>
              <w:t>/2014</w:t>
            </w:r>
          </w:p>
        </w:tc>
      </w:tr>
    </w:tbl>
    <w:p w:rsidR="003A5928" w:rsidRPr="004F2D2A" w:rsidRDefault="003A5928" w:rsidP="003A5928">
      <w:pPr>
        <w:rPr>
          <w:lang w:val="de-DE"/>
        </w:rPr>
      </w:pPr>
    </w:p>
    <w:p w:rsidR="00712729" w:rsidRPr="0018381D" w:rsidRDefault="00712729" w:rsidP="0018381D">
      <w:pPr>
        <w:rPr>
          <w:lang w:val="en-US"/>
        </w:rPr>
      </w:pPr>
    </w:p>
    <w:sectPr w:rsidR="00712729" w:rsidRPr="0018381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2A" w:rsidRDefault="0008142A" w:rsidP="00F64CE8">
      <w:pPr>
        <w:spacing w:line="240" w:lineRule="auto"/>
      </w:pPr>
      <w:r>
        <w:separator/>
      </w:r>
    </w:p>
  </w:endnote>
  <w:endnote w:type="continuationSeparator" w:id="0">
    <w:p w:rsidR="0008142A" w:rsidRDefault="0008142A" w:rsidP="00F64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2A" w:rsidRDefault="0008142A" w:rsidP="00F64CE8">
      <w:pPr>
        <w:spacing w:line="240" w:lineRule="auto"/>
      </w:pPr>
      <w:r>
        <w:separator/>
      </w:r>
    </w:p>
  </w:footnote>
  <w:footnote w:type="continuationSeparator" w:id="0">
    <w:p w:rsidR="0008142A" w:rsidRDefault="0008142A" w:rsidP="00F64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CE8" w:rsidRDefault="00195439">
    <w:pPr>
      <w:pStyle w:val="Kopfzeile"/>
    </w:pPr>
    <w:r>
      <w:t>Osman Özsoy</w:t>
    </w:r>
    <w:r>
      <w:tab/>
      <w:t>5AHITT</w:t>
    </w:r>
    <w:r>
      <w:tab/>
      <w:t>26</w:t>
    </w:r>
    <w:r w:rsidR="00F64CE8">
      <w:t>.10.2014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0025"/>
    <w:multiLevelType w:val="hybridMultilevel"/>
    <w:tmpl w:val="DE60887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E8"/>
    <w:rsid w:val="00015025"/>
    <w:rsid w:val="00022EE6"/>
    <w:rsid w:val="000275B5"/>
    <w:rsid w:val="00027F61"/>
    <w:rsid w:val="00052033"/>
    <w:rsid w:val="0006452E"/>
    <w:rsid w:val="00064AF0"/>
    <w:rsid w:val="00070176"/>
    <w:rsid w:val="00076876"/>
    <w:rsid w:val="0008142A"/>
    <w:rsid w:val="00082873"/>
    <w:rsid w:val="000938BD"/>
    <w:rsid w:val="000B22D1"/>
    <w:rsid w:val="000D33E3"/>
    <w:rsid w:val="000D47DA"/>
    <w:rsid w:val="000E2F4C"/>
    <w:rsid w:val="000F2754"/>
    <w:rsid w:val="000F5FB9"/>
    <w:rsid w:val="0011283A"/>
    <w:rsid w:val="0013387D"/>
    <w:rsid w:val="001451AC"/>
    <w:rsid w:val="0014535D"/>
    <w:rsid w:val="00151EA1"/>
    <w:rsid w:val="001643A5"/>
    <w:rsid w:val="0018381D"/>
    <w:rsid w:val="001939FF"/>
    <w:rsid w:val="00195439"/>
    <w:rsid w:val="001B3A54"/>
    <w:rsid w:val="001D0C5C"/>
    <w:rsid w:val="001E197E"/>
    <w:rsid w:val="001E40C3"/>
    <w:rsid w:val="001E5CD4"/>
    <w:rsid w:val="001F260A"/>
    <w:rsid w:val="00200684"/>
    <w:rsid w:val="002017E3"/>
    <w:rsid w:val="0024202E"/>
    <w:rsid w:val="002516C7"/>
    <w:rsid w:val="00272E51"/>
    <w:rsid w:val="0027560F"/>
    <w:rsid w:val="002B45B7"/>
    <w:rsid w:val="002C668C"/>
    <w:rsid w:val="002E718D"/>
    <w:rsid w:val="0031445C"/>
    <w:rsid w:val="003321CF"/>
    <w:rsid w:val="003348FE"/>
    <w:rsid w:val="00361993"/>
    <w:rsid w:val="00364AF1"/>
    <w:rsid w:val="003747A0"/>
    <w:rsid w:val="00376B73"/>
    <w:rsid w:val="003A3E99"/>
    <w:rsid w:val="003A5928"/>
    <w:rsid w:val="003C17FE"/>
    <w:rsid w:val="003C76A7"/>
    <w:rsid w:val="003C7F61"/>
    <w:rsid w:val="00403E99"/>
    <w:rsid w:val="00405614"/>
    <w:rsid w:val="00406690"/>
    <w:rsid w:val="004240EC"/>
    <w:rsid w:val="00436321"/>
    <w:rsid w:val="004632E1"/>
    <w:rsid w:val="00473E36"/>
    <w:rsid w:val="00476902"/>
    <w:rsid w:val="004A0191"/>
    <w:rsid w:val="004A0760"/>
    <w:rsid w:val="004B5247"/>
    <w:rsid w:val="004C6BAB"/>
    <w:rsid w:val="004E0C9E"/>
    <w:rsid w:val="004F11D4"/>
    <w:rsid w:val="00516E68"/>
    <w:rsid w:val="00530D67"/>
    <w:rsid w:val="00535F1D"/>
    <w:rsid w:val="00542754"/>
    <w:rsid w:val="005524FD"/>
    <w:rsid w:val="00556DA8"/>
    <w:rsid w:val="005726A3"/>
    <w:rsid w:val="00574594"/>
    <w:rsid w:val="00581418"/>
    <w:rsid w:val="00590C63"/>
    <w:rsid w:val="005B473B"/>
    <w:rsid w:val="005C143C"/>
    <w:rsid w:val="005C7E99"/>
    <w:rsid w:val="005D103B"/>
    <w:rsid w:val="005E7D80"/>
    <w:rsid w:val="005F302A"/>
    <w:rsid w:val="00600F4E"/>
    <w:rsid w:val="006034EC"/>
    <w:rsid w:val="00630079"/>
    <w:rsid w:val="006301E9"/>
    <w:rsid w:val="0063297C"/>
    <w:rsid w:val="006350A1"/>
    <w:rsid w:val="006578A7"/>
    <w:rsid w:val="00673499"/>
    <w:rsid w:val="00685A7C"/>
    <w:rsid w:val="006B2B9A"/>
    <w:rsid w:val="006C382B"/>
    <w:rsid w:val="006E5D2A"/>
    <w:rsid w:val="006F2148"/>
    <w:rsid w:val="00712729"/>
    <w:rsid w:val="0071668A"/>
    <w:rsid w:val="00722C8E"/>
    <w:rsid w:val="007A6115"/>
    <w:rsid w:val="007B6281"/>
    <w:rsid w:val="007C70F9"/>
    <w:rsid w:val="007E0D18"/>
    <w:rsid w:val="007E55B1"/>
    <w:rsid w:val="00801D2F"/>
    <w:rsid w:val="00814BF6"/>
    <w:rsid w:val="008178A5"/>
    <w:rsid w:val="0084276C"/>
    <w:rsid w:val="008735B4"/>
    <w:rsid w:val="00876CF4"/>
    <w:rsid w:val="008828B6"/>
    <w:rsid w:val="00884F56"/>
    <w:rsid w:val="008A259E"/>
    <w:rsid w:val="008A685B"/>
    <w:rsid w:val="008C5964"/>
    <w:rsid w:val="008F0438"/>
    <w:rsid w:val="008F3BCE"/>
    <w:rsid w:val="008F48A7"/>
    <w:rsid w:val="009077B1"/>
    <w:rsid w:val="00933DEE"/>
    <w:rsid w:val="00935D94"/>
    <w:rsid w:val="00941437"/>
    <w:rsid w:val="009567DC"/>
    <w:rsid w:val="0096612C"/>
    <w:rsid w:val="00970121"/>
    <w:rsid w:val="00974D61"/>
    <w:rsid w:val="009814F0"/>
    <w:rsid w:val="00995D27"/>
    <w:rsid w:val="00997A64"/>
    <w:rsid w:val="009A0016"/>
    <w:rsid w:val="009B4F3A"/>
    <w:rsid w:val="009B6411"/>
    <w:rsid w:val="009F3E2B"/>
    <w:rsid w:val="00A177D7"/>
    <w:rsid w:val="00A20C08"/>
    <w:rsid w:val="00A365B3"/>
    <w:rsid w:val="00A52C03"/>
    <w:rsid w:val="00A754DC"/>
    <w:rsid w:val="00A773DF"/>
    <w:rsid w:val="00A81561"/>
    <w:rsid w:val="00A97365"/>
    <w:rsid w:val="00AC133D"/>
    <w:rsid w:val="00AC6F98"/>
    <w:rsid w:val="00AE61C8"/>
    <w:rsid w:val="00B27E83"/>
    <w:rsid w:val="00B37D7C"/>
    <w:rsid w:val="00B82CAC"/>
    <w:rsid w:val="00B93533"/>
    <w:rsid w:val="00B96DAB"/>
    <w:rsid w:val="00BA1D5B"/>
    <w:rsid w:val="00BA4FDB"/>
    <w:rsid w:val="00BC418D"/>
    <w:rsid w:val="00BD448C"/>
    <w:rsid w:val="00BF3288"/>
    <w:rsid w:val="00BF371C"/>
    <w:rsid w:val="00C03529"/>
    <w:rsid w:val="00C210AD"/>
    <w:rsid w:val="00C3552C"/>
    <w:rsid w:val="00C4728F"/>
    <w:rsid w:val="00C5653F"/>
    <w:rsid w:val="00C65819"/>
    <w:rsid w:val="00C65A18"/>
    <w:rsid w:val="00C70F22"/>
    <w:rsid w:val="00CB58F4"/>
    <w:rsid w:val="00CF5605"/>
    <w:rsid w:val="00D11485"/>
    <w:rsid w:val="00D25589"/>
    <w:rsid w:val="00D45458"/>
    <w:rsid w:val="00D53623"/>
    <w:rsid w:val="00D553F5"/>
    <w:rsid w:val="00D70C90"/>
    <w:rsid w:val="00D72685"/>
    <w:rsid w:val="00D7737A"/>
    <w:rsid w:val="00D8179E"/>
    <w:rsid w:val="00D81B8D"/>
    <w:rsid w:val="00D84E96"/>
    <w:rsid w:val="00D920BE"/>
    <w:rsid w:val="00D94BA0"/>
    <w:rsid w:val="00DB1B76"/>
    <w:rsid w:val="00DB258C"/>
    <w:rsid w:val="00DC1A45"/>
    <w:rsid w:val="00DC2808"/>
    <w:rsid w:val="00DF6788"/>
    <w:rsid w:val="00E17FA6"/>
    <w:rsid w:val="00E229CD"/>
    <w:rsid w:val="00E30448"/>
    <w:rsid w:val="00E421C5"/>
    <w:rsid w:val="00E44CC8"/>
    <w:rsid w:val="00E51D0F"/>
    <w:rsid w:val="00E56A9F"/>
    <w:rsid w:val="00E572EB"/>
    <w:rsid w:val="00E75B4E"/>
    <w:rsid w:val="00EA114C"/>
    <w:rsid w:val="00EA1F89"/>
    <w:rsid w:val="00EA4FFB"/>
    <w:rsid w:val="00EA6618"/>
    <w:rsid w:val="00EA7BE1"/>
    <w:rsid w:val="00EC6376"/>
    <w:rsid w:val="00EC7D80"/>
    <w:rsid w:val="00F01096"/>
    <w:rsid w:val="00F10420"/>
    <w:rsid w:val="00F167D9"/>
    <w:rsid w:val="00F2096A"/>
    <w:rsid w:val="00F31119"/>
    <w:rsid w:val="00F64CE8"/>
    <w:rsid w:val="00F65335"/>
    <w:rsid w:val="00F74727"/>
    <w:rsid w:val="00F87C02"/>
    <w:rsid w:val="00F95773"/>
    <w:rsid w:val="00F966C9"/>
    <w:rsid w:val="00F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4CE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4CE8"/>
  </w:style>
  <w:style w:type="paragraph" w:styleId="Fuzeile">
    <w:name w:val="footer"/>
    <w:basedOn w:val="Standard"/>
    <w:link w:val="FuzeileZchn"/>
    <w:uiPriority w:val="99"/>
    <w:unhideWhenUsed/>
    <w:rsid w:val="00F64CE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4CE8"/>
  </w:style>
  <w:style w:type="paragraph" w:styleId="Titel">
    <w:name w:val="Title"/>
    <w:basedOn w:val="Standard"/>
    <w:next w:val="Standard"/>
    <w:link w:val="TitelZchn"/>
    <w:uiPriority w:val="10"/>
    <w:qFormat/>
    <w:rsid w:val="00F64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64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A68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5928"/>
    <w:rPr>
      <w:color w:val="0000FF" w:themeColor="hyperlink"/>
      <w:u w:val="single"/>
    </w:rPr>
  </w:style>
  <w:style w:type="table" w:styleId="HelleSchattierung-Akzent2">
    <w:name w:val="Light Shading Accent 2"/>
    <w:basedOn w:val="NormaleTabelle"/>
    <w:uiPriority w:val="60"/>
    <w:rsid w:val="003A5928"/>
    <w:pPr>
      <w:spacing w:line="240" w:lineRule="auto"/>
    </w:pPr>
    <w:rPr>
      <w:rFonts w:ascii="Cambria" w:hAnsi="Cambria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A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HelleSchattierung-Akzent1">
    <w:name w:val="Light Shading Accent 1"/>
    <w:basedOn w:val="NormaleTabelle"/>
    <w:uiPriority w:val="60"/>
    <w:rsid w:val="0011283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4CE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4CE8"/>
  </w:style>
  <w:style w:type="paragraph" w:styleId="Fuzeile">
    <w:name w:val="footer"/>
    <w:basedOn w:val="Standard"/>
    <w:link w:val="FuzeileZchn"/>
    <w:uiPriority w:val="99"/>
    <w:unhideWhenUsed/>
    <w:rsid w:val="00F64CE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4CE8"/>
  </w:style>
  <w:style w:type="paragraph" w:styleId="Titel">
    <w:name w:val="Title"/>
    <w:basedOn w:val="Standard"/>
    <w:next w:val="Standard"/>
    <w:link w:val="TitelZchn"/>
    <w:uiPriority w:val="10"/>
    <w:qFormat/>
    <w:rsid w:val="00F64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64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A68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5928"/>
    <w:rPr>
      <w:color w:val="0000FF" w:themeColor="hyperlink"/>
      <w:u w:val="single"/>
    </w:rPr>
  </w:style>
  <w:style w:type="table" w:styleId="HelleSchattierung-Akzent2">
    <w:name w:val="Light Shading Accent 2"/>
    <w:basedOn w:val="NormaleTabelle"/>
    <w:uiPriority w:val="60"/>
    <w:rsid w:val="003A5928"/>
    <w:pPr>
      <w:spacing w:line="240" w:lineRule="auto"/>
    </w:pPr>
    <w:rPr>
      <w:rFonts w:ascii="Cambria" w:hAnsi="Cambria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A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HelleSchattierung-Akzent1">
    <w:name w:val="Light Shading Accent 1"/>
    <w:basedOn w:val="NormaleTabelle"/>
    <w:uiPriority w:val="60"/>
    <w:rsid w:val="0011283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Osman</cp:lastModifiedBy>
  <cp:revision>13</cp:revision>
  <dcterms:created xsi:type="dcterms:W3CDTF">2014-10-28T20:28:00Z</dcterms:created>
  <dcterms:modified xsi:type="dcterms:W3CDTF">2014-10-28T21:05:00Z</dcterms:modified>
</cp:coreProperties>
</file>