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8F0" w:rsidRPr="00C47C98" w:rsidRDefault="00AE38F0" w:rsidP="00AE38F0">
      <w:pPr>
        <w:pBdr>
          <w:bottom w:val="single" w:sz="6" w:space="1" w:color="auto"/>
        </w:pBdr>
        <w:jc w:val="center"/>
        <w:rPr>
          <w:rFonts w:ascii="Book Antiqua" w:hAnsi="Book Antiqua"/>
          <w:sz w:val="40"/>
          <w:szCs w:val="40"/>
        </w:rPr>
      </w:pPr>
      <w:r w:rsidRPr="00C47C98">
        <w:rPr>
          <w:rFonts w:ascii="Book Antiqua" w:hAnsi="Book Antiqua"/>
          <w:sz w:val="40"/>
          <w:szCs w:val="40"/>
        </w:rPr>
        <w:t>PROJECT-</w:t>
      </w:r>
      <w:r w:rsidR="00BA719D" w:rsidRPr="00C47C98">
        <w:rPr>
          <w:rFonts w:ascii="Book Antiqua" w:hAnsi="Book Antiqua"/>
          <w:sz w:val="40"/>
          <w:szCs w:val="40"/>
        </w:rPr>
        <w:t>2</w:t>
      </w:r>
      <w:r w:rsidRPr="00C47C98">
        <w:rPr>
          <w:rFonts w:ascii="Book Antiqua" w:hAnsi="Book Antiqua"/>
          <w:sz w:val="40"/>
          <w:szCs w:val="40"/>
        </w:rPr>
        <w:t>_Item-3</w:t>
      </w:r>
    </w:p>
    <w:p w:rsidR="00AE38F0" w:rsidRPr="00C47C98" w:rsidRDefault="00AE38F0" w:rsidP="00AE38F0">
      <w:pPr>
        <w:pStyle w:val="PlainText"/>
        <w:ind w:right="962"/>
        <w:jc w:val="both"/>
        <w:rPr>
          <w:rFonts w:ascii="Book Antiqua" w:hAnsi="Book Antiqua"/>
          <w:sz w:val="24"/>
          <w:szCs w:val="24"/>
        </w:rPr>
      </w:pPr>
      <w:r w:rsidRPr="00C47C98">
        <w:rPr>
          <w:rFonts w:ascii="Book Antiqua" w:hAnsi="Book Antiqua"/>
          <w:sz w:val="24"/>
          <w:szCs w:val="24"/>
        </w:rPr>
        <w:t>NAME:            JAGANMOHAN CHANDRAMOHAN</w:t>
      </w:r>
    </w:p>
    <w:p w:rsidR="00AE38F0" w:rsidRPr="00C47C98" w:rsidRDefault="00AE38F0" w:rsidP="00AE38F0">
      <w:pPr>
        <w:pStyle w:val="PlainText"/>
        <w:ind w:right="962"/>
        <w:jc w:val="both"/>
        <w:rPr>
          <w:rFonts w:ascii="Book Antiqua" w:hAnsi="Book Antiqua"/>
          <w:sz w:val="24"/>
          <w:szCs w:val="24"/>
        </w:rPr>
      </w:pPr>
      <w:r w:rsidRPr="00C47C98">
        <w:rPr>
          <w:rFonts w:ascii="Book Antiqua" w:hAnsi="Book Antiqua"/>
          <w:sz w:val="24"/>
          <w:szCs w:val="24"/>
        </w:rPr>
        <w:t>ID:                   1000772027</w:t>
      </w:r>
    </w:p>
    <w:p w:rsidR="00AE38F0" w:rsidRPr="00C47C98" w:rsidRDefault="00AE38F0" w:rsidP="00AE38F0">
      <w:pPr>
        <w:pStyle w:val="PlainText"/>
        <w:ind w:right="962"/>
        <w:jc w:val="both"/>
        <w:rPr>
          <w:rFonts w:ascii="Book Antiqua" w:hAnsi="Book Antiqua"/>
          <w:sz w:val="24"/>
          <w:szCs w:val="24"/>
        </w:rPr>
      </w:pPr>
      <w:r w:rsidRPr="00C47C98">
        <w:rPr>
          <w:rFonts w:ascii="Book Antiqua" w:hAnsi="Book Antiqua"/>
          <w:sz w:val="24"/>
          <w:szCs w:val="24"/>
        </w:rPr>
        <w:t>SUBJECT:      DATABASE SYSTEMS</w:t>
      </w:r>
      <w:r w:rsidR="002D530F" w:rsidRPr="00C47C98">
        <w:rPr>
          <w:rFonts w:ascii="Book Antiqua" w:hAnsi="Book Antiqua"/>
          <w:sz w:val="24"/>
          <w:szCs w:val="24"/>
        </w:rPr>
        <w:t xml:space="preserve"> CSE-5330</w:t>
      </w:r>
    </w:p>
    <w:p w:rsidR="00AE38F0" w:rsidRPr="00C47C98" w:rsidRDefault="0033372C" w:rsidP="00AE38F0">
      <w:pPr>
        <w:spacing w:after="0" w:line="240" w:lineRule="auto"/>
        <w:jc w:val="center"/>
        <w:rPr>
          <w:rFonts w:ascii="Book Antiqua" w:eastAsia="Times New Roman" w:hAnsi="Book Antiqua" w:cs="Times New Roman"/>
          <w:sz w:val="24"/>
          <w:szCs w:val="24"/>
          <w:lang w:val="en-US"/>
        </w:rPr>
      </w:pPr>
      <w:r w:rsidRPr="0033372C">
        <w:rPr>
          <w:rFonts w:ascii="Book Antiqua" w:eastAsia="Times New Roman" w:hAnsi="Book Antiqua" w:cs="Times New Roman"/>
          <w:sz w:val="24"/>
          <w:szCs w:val="24"/>
          <w:lang w:val="en-US"/>
        </w:rPr>
        <w:pict>
          <v:rect id="_x0000_i1025" style="width:468pt;height:1.5pt" o:hralign="center" o:hrstd="t" o:hr="t" fillcolor="#a0a0a0" stroked="f"/>
        </w:pict>
      </w:r>
    </w:p>
    <w:p w:rsidR="0029705C" w:rsidRPr="00C47C98" w:rsidRDefault="0029705C" w:rsidP="00AE38F0">
      <w:pPr>
        <w:rPr>
          <w:rFonts w:ascii="Book Antiqua" w:hAnsi="Book Antiqua"/>
        </w:rPr>
      </w:pPr>
    </w:p>
    <w:p w:rsidR="0029705C" w:rsidRPr="00C47C98" w:rsidRDefault="0029705C" w:rsidP="00AE38F0">
      <w:pPr>
        <w:pBdr>
          <w:bottom w:val="single" w:sz="6" w:space="1" w:color="auto"/>
        </w:pBdr>
        <w:rPr>
          <w:rFonts w:ascii="Book Antiqua" w:hAnsi="Book Antiqua"/>
        </w:rPr>
      </w:pPr>
      <w:r w:rsidRPr="00C47C98">
        <w:rPr>
          <w:rFonts w:ascii="Book Antiqua" w:hAnsi="Book Antiqua"/>
        </w:rPr>
        <w:t>RESOURCES:</w:t>
      </w:r>
    </w:p>
    <w:p w:rsidR="00F70BBC" w:rsidRPr="00C47C98" w:rsidRDefault="00F70BBC" w:rsidP="00AE38F0">
      <w:pPr>
        <w:rPr>
          <w:rFonts w:ascii="Book Antiqua" w:hAnsi="Book Antiqua"/>
        </w:rPr>
      </w:pPr>
      <w:r w:rsidRPr="00C47C98">
        <w:rPr>
          <w:rFonts w:ascii="Book Antiqua" w:hAnsi="Book Antiqua"/>
        </w:rPr>
        <w:t xml:space="preserve">SERVER USED </w:t>
      </w:r>
      <w:r w:rsidRPr="00C47C98">
        <w:rPr>
          <w:rFonts w:ascii="Book Antiqua" w:hAnsi="Book Antiqua"/>
        </w:rPr>
        <w:sym w:font="Wingdings" w:char="F0E0"/>
      </w:r>
      <w:r w:rsidRPr="00C47C98">
        <w:rPr>
          <w:rFonts w:ascii="Book Antiqua" w:hAnsi="Book Antiqua"/>
        </w:rPr>
        <w:t xml:space="preserve"> </w:t>
      </w:r>
      <w:r w:rsidRPr="00F24CF6">
        <w:rPr>
          <w:rFonts w:ascii="Book Antiqua" w:hAnsi="Book Antiqua"/>
          <w:b/>
        </w:rPr>
        <w:t>APACHE SERVER</w:t>
      </w:r>
    </w:p>
    <w:p w:rsidR="00F70BBC" w:rsidRPr="00C47C98" w:rsidRDefault="00F24CF6" w:rsidP="00AE38F0">
      <w:pPr>
        <w:rPr>
          <w:rFonts w:ascii="Book Antiqua" w:hAnsi="Book Antiqua"/>
        </w:rPr>
      </w:pPr>
      <w:r>
        <w:rPr>
          <w:rFonts w:ascii="Book Antiqua" w:hAnsi="Book Antiqua"/>
        </w:rPr>
        <w:t>TOOLS</w:t>
      </w:r>
      <w:r w:rsidR="00F70BBC" w:rsidRPr="00C47C98">
        <w:rPr>
          <w:rFonts w:ascii="Book Antiqua" w:hAnsi="Book Antiqua"/>
        </w:rPr>
        <w:t xml:space="preserve"> USED </w:t>
      </w:r>
      <w:r w:rsidR="00F70BBC" w:rsidRPr="00C47C98">
        <w:rPr>
          <w:rFonts w:ascii="Book Antiqua" w:hAnsi="Book Antiqua"/>
        </w:rPr>
        <w:sym w:font="Wingdings" w:char="F0E0"/>
      </w:r>
      <w:r w:rsidR="00F70BBC" w:rsidRPr="00C47C98">
        <w:rPr>
          <w:rFonts w:ascii="Book Antiqua" w:hAnsi="Book Antiqua"/>
        </w:rPr>
        <w:t xml:space="preserve"> </w:t>
      </w:r>
      <w:r w:rsidR="00F70BBC" w:rsidRPr="00F24CF6">
        <w:rPr>
          <w:rFonts w:ascii="Book Antiqua" w:hAnsi="Book Antiqua"/>
          <w:b/>
        </w:rPr>
        <w:t>DREAMWEAVER, WAMP SERVER</w:t>
      </w:r>
    </w:p>
    <w:p w:rsidR="00AE38F0" w:rsidRPr="00C47C98" w:rsidRDefault="00F70BBC" w:rsidP="00AE38F0">
      <w:pPr>
        <w:rPr>
          <w:rFonts w:ascii="Book Antiqua" w:hAnsi="Book Antiqua"/>
        </w:rPr>
      </w:pPr>
      <w:r w:rsidRPr="00C47C98">
        <w:rPr>
          <w:rFonts w:ascii="Book Antiqua" w:hAnsi="Book Antiqua"/>
        </w:rPr>
        <w:t xml:space="preserve"> </w:t>
      </w:r>
      <w:r w:rsidR="0029705C" w:rsidRPr="00C47C98">
        <w:rPr>
          <w:rFonts w:ascii="Book Antiqua" w:hAnsi="Book Antiqua"/>
        </w:rPr>
        <w:t xml:space="preserve">SCRIPTING LANGUAGE USED </w:t>
      </w:r>
      <w:r w:rsidR="0029705C" w:rsidRPr="00C47C98">
        <w:rPr>
          <w:rFonts w:ascii="Book Antiqua" w:hAnsi="Book Antiqua"/>
        </w:rPr>
        <w:sym w:font="Wingdings" w:char="F0E0"/>
      </w:r>
      <w:r w:rsidR="0029705C" w:rsidRPr="00C47C98">
        <w:rPr>
          <w:rFonts w:ascii="Book Antiqua" w:hAnsi="Book Antiqua"/>
        </w:rPr>
        <w:t xml:space="preserve"> </w:t>
      </w:r>
      <w:r w:rsidR="0029705C" w:rsidRPr="00F24CF6">
        <w:rPr>
          <w:rFonts w:ascii="Book Antiqua" w:hAnsi="Book Antiqua"/>
          <w:b/>
        </w:rPr>
        <w:t>PHP</w:t>
      </w:r>
    </w:p>
    <w:p w:rsidR="00AE38F0" w:rsidRPr="00C47C98" w:rsidRDefault="00AE38F0" w:rsidP="00AE38F0">
      <w:pPr>
        <w:pStyle w:val="PlainText"/>
        <w:ind w:right="962"/>
        <w:jc w:val="both"/>
        <w:rPr>
          <w:rFonts w:ascii="Book Antiqua" w:hAnsi="Book Antiqua"/>
          <w:sz w:val="24"/>
          <w:szCs w:val="24"/>
        </w:rPr>
      </w:pPr>
      <w:r w:rsidRPr="00C47C98">
        <w:rPr>
          <w:rFonts w:ascii="Book Antiqua" w:hAnsi="Book Antiqua"/>
          <w:sz w:val="24"/>
          <w:szCs w:val="24"/>
        </w:rPr>
        <w:t>DATABA</w:t>
      </w:r>
      <w:r w:rsidR="00307D6C" w:rsidRPr="00C47C98">
        <w:rPr>
          <w:rFonts w:ascii="Book Antiqua" w:hAnsi="Book Antiqua"/>
          <w:sz w:val="24"/>
          <w:szCs w:val="24"/>
        </w:rPr>
        <w:t xml:space="preserve">SE USED  </w:t>
      </w:r>
      <w:r w:rsidRPr="00C47C98">
        <w:rPr>
          <w:rFonts w:ascii="Book Antiqua" w:hAnsi="Book Antiqua"/>
          <w:sz w:val="24"/>
          <w:szCs w:val="24"/>
        </w:rPr>
        <w:sym w:font="Wingdings" w:char="00E0"/>
      </w:r>
      <w:r w:rsidRPr="00C47C98">
        <w:rPr>
          <w:rFonts w:ascii="Book Antiqua" w:hAnsi="Book Antiqua"/>
          <w:sz w:val="24"/>
          <w:szCs w:val="24"/>
        </w:rPr>
        <w:t xml:space="preserve"> </w:t>
      </w:r>
      <w:proofErr w:type="spellStart"/>
      <w:r w:rsidRPr="00F24CF6">
        <w:rPr>
          <w:rFonts w:ascii="Book Antiqua" w:hAnsi="Book Antiqua"/>
          <w:b/>
          <w:sz w:val="24"/>
          <w:szCs w:val="24"/>
        </w:rPr>
        <w:t>Mysql</w:t>
      </w:r>
      <w:proofErr w:type="spellEnd"/>
    </w:p>
    <w:p w:rsidR="002137C8" w:rsidRPr="00C47C98" w:rsidRDefault="002137C8" w:rsidP="002137C8">
      <w:pPr>
        <w:pStyle w:val="PlainText"/>
        <w:ind w:right="962"/>
        <w:jc w:val="both"/>
        <w:rPr>
          <w:rFonts w:ascii="Book Antiqua" w:hAnsi="Book Antiqua"/>
          <w:sz w:val="24"/>
          <w:szCs w:val="24"/>
        </w:rPr>
      </w:pPr>
    </w:p>
    <w:p w:rsidR="002137C8" w:rsidRPr="00C47C98" w:rsidRDefault="002137C8" w:rsidP="002137C8">
      <w:pPr>
        <w:pStyle w:val="PlainText"/>
        <w:ind w:right="962"/>
        <w:jc w:val="both"/>
        <w:rPr>
          <w:rFonts w:ascii="Book Antiqua" w:hAnsi="Book Antiqua"/>
          <w:sz w:val="24"/>
          <w:szCs w:val="24"/>
        </w:rPr>
      </w:pPr>
      <w:r w:rsidRPr="00C47C98">
        <w:rPr>
          <w:rFonts w:ascii="Book Antiqua" w:hAnsi="Book Antiqua"/>
          <w:sz w:val="24"/>
          <w:szCs w:val="24"/>
        </w:rPr>
        <w:t xml:space="preserve">User               </w:t>
      </w:r>
      <w:r w:rsidRPr="00C47C98">
        <w:rPr>
          <w:rFonts w:ascii="Book Antiqua" w:hAnsi="Book Antiqua"/>
          <w:sz w:val="24"/>
          <w:szCs w:val="24"/>
        </w:rPr>
        <w:sym w:font="Wingdings" w:char="00E0"/>
      </w:r>
      <w:r w:rsidRPr="00C47C98">
        <w:rPr>
          <w:rFonts w:ascii="Book Antiqua" w:hAnsi="Book Antiqua"/>
          <w:sz w:val="24"/>
          <w:szCs w:val="24"/>
        </w:rPr>
        <w:t xml:space="preserve">  </w:t>
      </w:r>
      <w:r w:rsidRPr="00F24CF6">
        <w:rPr>
          <w:rFonts w:ascii="Book Antiqua" w:hAnsi="Book Antiqua"/>
          <w:b/>
          <w:sz w:val="24"/>
          <w:szCs w:val="24"/>
        </w:rPr>
        <w:t>root</w:t>
      </w:r>
    </w:p>
    <w:p w:rsidR="002137C8" w:rsidRPr="00C47C98" w:rsidRDefault="002137C8" w:rsidP="002137C8">
      <w:pPr>
        <w:pStyle w:val="PlainText"/>
        <w:ind w:right="962"/>
        <w:jc w:val="both"/>
        <w:rPr>
          <w:rFonts w:ascii="Book Antiqua" w:hAnsi="Book Antiqua"/>
          <w:sz w:val="24"/>
          <w:szCs w:val="24"/>
        </w:rPr>
      </w:pPr>
      <w:r w:rsidRPr="00C47C98">
        <w:rPr>
          <w:rFonts w:ascii="Book Antiqua" w:hAnsi="Book Antiqua"/>
          <w:sz w:val="24"/>
          <w:szCs w:val="24"/>
        </w:rPr>
        <w:t xml:space="preserve">Pass               </w:t>
      </w:r>
      <w:r w:rsidRPr="00C47C98">
        <w:rPr>
          <w:rFonts w:ascii="Book Antiqua" w:hAnsi="Book Antiqua"/>
          <w:sz w:val="24"/>
          <w:szCs w:val="24"/>
        </w:rPr>
        <w:sym w:font="Wingdings" w:char="00E0"/>
      </w:r>
      <w:r w:rsidRPr="00C47C98">
        <w:rPr>
          <w:rFonts w:ascii="Book Antiqua" w:hAnsi="Book Antiqua"/>
          <w:sz w:val="24"/>
          <w:szCs w:val="24"/>
        </w:rPr>
        <w:t xml:space="preserve">   --        (By default NO PASSWORD)</w:t>
      </w:r>
    </w:p>
    <w:p w:rsidR="002137C8" w:rsidRPr="00C47C98" w:rsidRDefault="002137C8" w:rsidP="002137C8">
      <w:pPr>
        <w:pStyle w:val="PlainText"/>
        <w:ind w:right="962"/>
        <w:jc w:val="both"/>
        <w:rPr>
          <w:rFonts w:ascii="Book Antiqua" w:hAnsi="Book Antiqua"/>
          <w:sz w:val="24"/>
          <w:szCs w:val="24"/>
        </w:rPr>
      </w:pPr>
    </w:p>
    <w:p w:rsidR="002137C8" w:rsidRPr="00C47C98" w:rsidRDefault="002137C8" w:rsidP="002137C8">
      <w:pPr>
        <w:pStyle w:val="PlainText"/>
        <w:pBdr>
          <w:bottom w:val="single" w:sz="6" w:space="1" w:color="auto"/>
        </w:pBdr>
        <w:ind w:right="962"/>
        <w:jc w:val="both"/>
        <w:rPr>
          <w:rFonts w:ascii="Book Antiqua" w:hAnsi="Book Antiqua"/>
          <w:sz w:val="24"/>
          <w:szCs w:val="24"/>
        </w:rPr>
      </w:pPr>
      <w:r w:rsidRPr="00C47C98">
        <w:rPr>
          <w:rFonts w:ascii="Book Antiqua" w:hAnsi="Book Antiqua"/>
          <w:sz w:val="24"/>
          <w:szCs w:val="24"/>
        </w:rPr>
        <w:t>Note:</w:t>
      </w:r>
    </w:p>
    <w:p w:rsidR="002137C8" w:rsidRPr="00C47C98" w:rsidRDefault="002137C8" w:rsidP="002137C8">
      <w:pPr>
        <w:pStyle w:val="PlainText"/>
        <w:ind w:right="962"/>
        <w:jc w:val="both"/>
        <w:rPr>
          <w:rFonts w:ascii="Book Antiqua" w:hAnsi="Book Antiqua"/>
          <w:sz w:val="24"/>
          <w:szCs w:val="24"/>
        </w:rPr>
      </w:pPr>
    </w:p>
    <w:p w:rsidR="002137C8" w:rsidRPr="00C47C98" w:rsidRDefault="002137C8" w:rsidP="002137C8">
      <w:pPr>
        <w:pStyle w:val="PlainText"/>
        <w:numPr>
          <w:ilvl w:val="0"/>
          <w:numId w:val="1"/>
        </w:numPr>
        <w:ind w:right="962"/>
        <w:jc w:val="both"/>
        <w:rPr>
          <w:rFonts w:ascii="Book Antiqua" w:hAnsi="Book Antiqua"/>
          <w:sz w:val="24"/>
          <w:szCs w:val="24"/>
        </w:rPr>
      </w:pPr>
      <w:r w:rsidRPr="00C47C98">
        <w:rPr>
          <w:rFonts w:ascii="Book Antiqua" w:hAnsi="Book Antiqua"/>
          <w:sz w:val="24"/>
          <w:szCs w:val="24"/>
        </w:rPr>
        <w:t>Windows IIS features should be turned off to use apache server on the system</w:t>
      </w:r>
    </w:p>
    <w:p w:rsidR="002137C8" w:rsidRPr="00C47C98" w:rsidRDefault="002137C8" w:rsidP="002137C8">
      <w:pPr>
        <w:pStyle w:val="PlainText"/>
        <w:numPr>
          <w:ilvl w:val="0"/>
          <w:numId w:val="1"/>
        </w:numPr>
        <w:ind w:right="962"/>
        <w:jc w:val="both"/>
        <w:rPr>
          <w:rFonts w:ascii="Book Antiqua" w:hAnsi="Book Antiqua"/>
          <w:sz w:val="24"/>
          <w:szCs w:val="24"/>
        </w:rPr>
      </w:pPr>
      <w:r w:rsidRPr="00C47C98">
        <w:rPr>
          <w:rFonts w:ascii="Book Antiqua" w:hAnsi="Book Antiqua"/>
          <w:sz w:val="24"/>
          <w:szCs w:val="24"/>
        </w:rPr>
        <w:t>All the files must be placed in one folder.</w:t>
      </w:r>
    </w:p>
    <w:p w:rsidR="002137C8" w:rsidRPr="00C47C98" w:rsidRDefault="002137C8" w:rsidP="002137C8">
      <w:pPr>
        <w:pStyle w:val="PlainText"/>
        <w:numPr>
          <w:ilvl w:val="0"/>
          <w:numId w:val="1"/>
        </w:numPr>
        <w:ind w:right="962"/>
        <w:jc w:val="both"/>
        <w:rPr>
          <w:rFonts w:ascii="Book Antiqua" w:hAnsi="Book Antiqua"/>
          <w:sz w:val="24"/>
          <w:szCs w:val="24"/>
        </w:rPr>
      </w:pPr>
      <w:r w:rsidRPr="00C47C98">
        <w:rPr>
          <w:rFonts w:ascii="Book Antiqua" w:hAnsi="Book Antiqua"/>
          <w:sz w:val="24"/>
          <w:szCs w:val="24"/>
        </w:rPr>
        <w:t>All the files must be placed in one folder, none of the files in the project folder must be missing or else it will show error and data won’t be loaded into the tables in the database</w:t>
      </w:r>
    </w:p>
    <w:p w:rsidR="002137C8" w:rsidRPr="00C47C98" w:rsidRDefault="002137C8" w:rsidP="002137C8">
      <w:pPr>
        <w:pStyle w:val="PlainText"/>
        <w:numPr>
          <w:ilvl w:val="0"/>
          <w:numId w:val="1"/>
        </w:numPr>
        <w:ind w:right="962"/>
        <w:jc w:val="both"/>
        <w:rPr>
          <w:rFonts w:ascii="Book Antiqua" w:hAnsi="Book Antiqua"/>
          <w:sz w:val="24"/>
          <w:szCs w:val="24"/>
        </w:rPr>
      </w:pPr>
      <w:r w:rsidRPr="00C47C98">
        <w:rPr>
          <w:rFonts w:ascii="Book Antiqua" w:hAnsi="Book Antiqua"/>
          <w:sz w:val="24"/>
          <w:szCs w:val="24"/>
        </w:rPr>
        <w:t>Creation_queries.sql ----- Basic file for creating database and tables</w:t>
      </w:r>
    </w:p>
    <w:p w:rsidR="002137C8" w:rsidRPr="00C47C98" w:rsidRDefault="002137C8" w:rsidP="002137C8">
      <w:pPr>
        <w:pStyle w:val="PlainText"/>
        <w:numPr>
          <w:ilvl w:val="0"/>
          <w:numId w:val="1"/>
        </w:numPr>
        <w:ind w:right="962"/>
        <w:jc w:val="both"/>
        <w:rPr>
          <w:rFonts w:ascii="Book Antiqua" w:hAnsi="Book Antiqua"/>
          <w:sz w:val="24"/>
          <w:szCs w:val="24"/>
        </w:rPr>
      </w:pPr>
      <w:r w:rsidRPr="00C47C98">
        <w:rPr>
          <w:rFonts w:ascii="Book Antiqua" w:hAnsi="Book Antiqua"/>
          <w:sz w:val="24"/>
          <w:szCs w:val="24"/>
        </w:rPr>
        <w:t>Readfile.php ------- Basic file for loading data into the database</w:t>
      </w:r>
    </w:p>
    <w:p w:rsidR="002137C8" w:rsidRPr="00C47C98" w:rsidRDefault="002137C8" w:rsidP="002137C8">
      <w:pPr>
        <w:pStyle w:val="PlainText"/>
        <w:numPr>
          <w:ilvl w:val="0"/>
          <w:numId w:val="1"/>
        </w:numPr>
        <w:ind w:right="962"/>
        <w:jc w:val="both"/>
        <w:rPr>
          <w:rFonts w:ascii="Book Antiqua" w:hAnsi="Book Antiqua"/>
          <w:sz w:val="24"/>
          <w:szCs w:val="24"/>
        </w:rPr>
      </w:pPr>
      <w:r w:rsidRPr="00C47C98">
        <w:rPr>
          <w:rFonts w:ascii="Book Antiqua" w:hAnsi="Book Antiqua"/>
          <w:sz w:val="24"/>
          <w:szCs w:val="24"/>
        </w:rPr>
        <w:t>4</w:t>
      </w:r>
      <w:r w:rsidRPr="00C47C98">
        <w:rPr>
          <w:rFonts w:ascii="Book Antiqua" w:hAnsi="Book Antiqua"/>
          <w:sz w:val="24"/>
          <w:szCs w:val="24"/>
          <w:vertAlign w:val="superscript"/>
        </w:rPr>
        <w:t>th</w:t>
      </w:r>
      <w:r w:rsidRPr="00C47C98">
        <w:rPr>
          <w:rFonts w:ascii="Book Antiqua" w:hAnsi="Book Antiqua"/>
          <w:sz w:val="24"/>
          <w:szCs w:val="24"/>
        </w:rPr>
        <w:t xml:space="preserve"> and 5</w:t>
      </w:r>
      <w:r w:rsidRPr="00C47C98">
        <w:rPr>
          <w:rFonts w:ascii="Book Antiqua" w:hAnsi="Book Antiqua"/>
          <w:sz w:val="24"/>
          <w:szCs w:val="24"/>
          <w:vertAlign w:val="superscript"/>
        </w:rPr>
        <w:t>th</w:t>
      </w:r>
      <w:r w:rsidRPr="00C47C98">
        <w:rPr>
          <w:rFonts w:ascii="Book Antiqua" w:hAnsi="Book Antiqua"/>
          <w:sz w:val="24"/>
          <w:szCs w:val="24"/>
        </w:rPr>
        <w:t xml:space="preserve"> step must be executed before manipulating the information in database.</w:t>
      </w:r>
    </w:p>
    <w:p w:rsidR="002137C8" w:rsidRDefault="002137C8" w:rsidP="002137C8">
      <w:pPr>
        <w:pStyle w:val="PlainText"/>
        <w:ind w:right="962"/>
        <w:jc w:val="both"/>
        <w:rPr>
          <w:rFonts w:ascii="Book Antiqua" w:hAnsi="Book Antiqua"/>
          <w:sz w:val="24"/>
          <w:szCs w:val="24"/>
        </w:rPr>
      </w:pPr>
    </w:p>
    <w:p w:rsidR="00F24CF6" w:rsidRDefault="00F24CF6" w:rsidP="002137C8">
      <w:pPr>
        <w:pStyle w:val="PlainText"/>
        <w:ind w:right="962"/>
        <w:jc w:val="both"/>
        <w:rPr>
          <w:rFonts w:ascii="Book Antiqua" w:hAnsi="Book Antiqua"/>
          <w:sz w:val="24"/>
          <w:szCs w:val="24"/>
        </w:rPr>
      </w:pPr>
    </w:p>
    <w:p w:rsidR="00F24CF6" w:rsidRDefault="00F24CF6" w:rsidP="002137C8">
      <w:pPr>
        <w:pStyle w:val="PlainText"/>
        <w:ind w:right="962"/>
        <w:jc w:val="both"/>
        <w:rPr>
          <w:rFonts w:ascii="Book Antiqua" w:hAnsi="Book Antiqua"/>
          <w:sz w:val="24"/>
          <w:szCs w:val="24"/>
        </w:rPr>
      </w:pPr>
    </w:p>
    <w:p w:rsidR="00F24CF6" w:rsidRDefault="00F24CF6" w:rsidP="002137C8">
      <w:pPr>
        <w:pStyle w:val="PlainText"/>
        <w:ind w:right="962"/>
        <w:jc w:val="both"/>
        <w:rPr>
          <w:rFonts w:ascii="Book Antiqua" w:hAnsi="Book Antiqua"/>
          <w:sz w:val="24"/>
          <w:szCs w:val="24"/>
        </w:rPr>
      </w:pPr>
    </w:p>
    <w:p w:rsidR="00F24CF6" w:rsidRDefault="00F24CF6" w:rsidP="002137C8">
      <w:pPr>
        <w:pStyle w:val="PlainText"/>
        <w:ind w:right="962"/>
        <w:jc w:val="both"/>
        <w:rPr>
          <w:rFonts w:ascii="Book Antiqua" w:hAnsi="Book Antiqua"/>
          <w:sz w:val="24"/>
          <w:szCs w:val="24"/>
        </w:rPr>
      </w:pPr>
    </w:p>
    <w:p w:rsidR="00F24CF6" w:rsidRDefault="00F24CF6" w:rsidP="002137C8">
      <w:pPr>
        <w:pStyle w:val="PlainText"/>
        <w:ind w:right="962"/>
        <w:jc w:val="both"/>
        <w:rPr>
          <w:rFonts w:ascii="Book Antiqua" w:hAnsi="Book Antiqua"/>
          <w:sz w:val="24"/>
          <w:szCs w:val="24"/>
        </w:rPr>
      </w:pPr>
    </w:p>
    <w:p w:rsidR="00F24CF6" w:rsidRPr="00C47C98" w:rsidRDefault="00F24CF6" w:rsidP="002137C8">
      <w:pPr>
        <w:pStyle w:val="PlainText"/>
        <w:ind w:right="962"/>
        <w:jc w:val="both"/>
        <w:rPr>
          <w:rFonts w:ascii="Book Antiqua" w:hAnsi="Book Antiqua"/>
          <w:sz w:val="24"/>
          <w:szCs w:val="24"/>
        </w:rPr>
      </w:pPr>
    </w:p>
    <w:p w:rsidR="002137C8" w:rsidRPr="00C47C98" w:rsidRDefault="002137C8" w:rsidP="002137C8">
      <w:pPr>
        <w:pStyle w:val="PlainText"/>
        <w:pBdr>
          <w:bottom w:val="single" w:sz="6" w:space="1" w:color="auto"/>
        </w:pBdr>
        <w:ind w:right="962"/>
        <w:jc w:val="both"/>
        <w:rPr>
          <w:rFonts w:ascii="Book Antiqua" w:hAnsi="Book Antiqua"/>
          <w:sz w:val="24"/>
          <w:szCs w:val="24"/>
        </w:rPr>
      </w:pPr>
      <w:r w:rsidRPr="00C47C98">
        <w:rPr>
          <w:rFonts w:ascii="Book Antiqua" w:hAnsi="Book Antiqua"/>
          <w:sz w:val="24"/>
          <w:szCs w:val="24"/>
        </w:rPr>
        <w:t>Directions:</w:t>
      </w:r>
    </w:p>
    <w:p w:rsidR="002137C8" w:rsidRPr="00C47C98" w:rsidRDefault="002137C8" w:rsidP="002137C8">
      <w:pPr>
        <w:pStyle w:val="PlainText"/>
        <w:ind w:right="962"/>
        <w:jc w:val="both"/>
        <w:rPr>
          <w:rFonts w:ascii="Book Antiqua" w:hAnsi="Book Antiqua"/>
          <w:sz w:val="24"/>
          <w:szCs w:val="24"/>
        </w:rPr>
      </w:pPr>
    </w:p>
    <w:p w:rsidR="002137C8" w:rsidRPr="00C47C98" w:rsidRDefault="002137C8" w:rsidP="002137C8">
      <w:pPr>
        <w:pStyle w:val="PlainText"/>
        <w:ind w:right="962"/>
        <w:jc w:val="both"/>
        <w:rPr>
          <w:rFonts w:ascii="Book Antiqua" w:hAnsi="Book Antiqua"/>
          <w:sz w:val="24"/>
          <w:szCs w:val="24"/>
        </w:rPr>
      </w:pPr>
    </w:p>
    <w:p w:rsidR="002137C8" w:rsidRPr="00C47C98" w:rsidRDefault="002137C8" w:rsidP="002137C8">
      <w:pPr>
        <w:pStyle w:val="PlainText"/>
        <w:numPr>
          <w:ilvl w:val="0"/>
          <w:numId w:val="2"/>
        </w:numPr>
        <w:ind w:right="962"/>
        <w:jc w:val="both"/>
        <w:rPr>
          <w:rFonts w:ascii="Book Antiqua" w:hAnsi="Book Antiqua"/>
          <w:sz w:val="24"/>
          <w:szCs w:val="24"/>
        </w:rPr>
      </w:pPr>
      <w:r w:rsidRPr="00C47C98">
        <w:rPr>
          <w:rFonts w:ascii="Book Antiqua" w:hAnsi="Book Antiqua"/>
          <w:sz w:val="24"/>
          <w:szCs w:val="24"/>
        </w:rPr>
        <w:lastRenderedPageBreak/>
        <w:t>Install the WAMP Server in any drive (ex: C:\ drive)</w:t>
      </w:r>
    </w:p>
    <w:p w:rsidR="002137C8" w:rsidRPr="00C47C98" w:rsidRDefault="002137C8" w:rsidP="002137C8">
      <w:pPr>
        <w:pStyle w:val="PlainText"/>
        <w:numPr>
          <w:ilvl w:val="0"/>
          <w:numId w:val="2"/>
        </w:numPr>
        <w:ind w:right="962"/>
        <w:jc w:val="both"/>
        <w:rPr>
          <w:rFonts w:ascii="Book Antiqua" w:hAnsi="Book Antiqua"/>
          <w:sz w:val="24"/>
          <w:szCs w:val="24"/>
        </w:rPr>
      </w:pPr>
      <w:r w:rsidRPr="00C47C98">
        <w:rPr>
          <w:rFonts w:ascii="Book Antiqua" w:hAnsi="Book Antiqua"/>
          <w:sz w:val="24"/>
          <w:szCs w:val="24"/>
        </w:rPr>
        <w:t>Start WAMP Server by double clicking on it.</w:t>
      </w:r>
    </w:p>
    <w:p w:rsidR="002137C8" w:rsidRPr="00C47C98" w:rsidRDefault="002137C8" w:rsidP="002137C8">
      <w:pPr>
        <w:pStyle w:val="PlainText"/>
        <w:numPr>
          <w:ilvl w:val="0"/>
          <w:numId w:val="2"/>
        </w:numPr>
        <w:ind w:right="962"/>
        <w:jc w:val="both"/>
        <w:rPr>
          <w:rFonts w:ascii="Book Antiqua" w:hAnsi="Book Antiqua"/>
          <w:sz w:val="24"/>
          <w:szCs w:val="24"/>
        </w:rPr>
      </w:pPr>
      <w:r w:rsidRPr="00C47C98">
        <w:rPr>
          <w:rFonts w:ascii="Book Antiqua" w:hAnsi="Book Antiqua"/>
          <w:sz w:val="24"/>
          <w:szCs w:val="24"/>
        </w:rPr>
        <w:t xml:space="preserve">Then left click on the WAMP server icon in the system tray in the task bar </w:t>
      </w:r>
      <w:r w:rsidRPr="00C47C98">
        <w:rPr>
          <w:rFonts w:ascii="Book Antiqua" w:hAnsi="Book Antiqua"/>
          <w:sz w:val="24"/>
          <w:szCs w:val="24"/>
        </w:rPr>
        <w:sym w:font="Wingdings" w:char="00E0"/>
      </w:r>
      <w:r w:rsidRPr="00C47C98">
        <w:rPr>
          <w:rFonts w:ascii="Book Antiqua" w:hAnsi="Book Antiqua"/>
          <w:sz w:val="24"/>
          <w:szCs w:val="24"/>
        </w:rPr>
        <w:t xml:space="preserve"> click “www” in the list of options</w:t>
      </w:r>
    </w:p>
    <w:p w:rsidR="002137C8" w:rsidRPr="00C47C98" w:rsidRDefault="002137C8" w:rsidP="002137C8">
      <w:pPr>
        <w:pStyle w:val="PlainText"/>
        <w:numPr>
          <w:ilvl w:val="0"/>
          <w:numId w:val="2"/>
        </w:numPr>
        <w:ind w:right="962"/>
        <w:jc w:val="both"/>
        <w:rPr>
          <w:rFonts w:ascii="Book Antiqua" w:hAnsi="Book Antiqua"/>
          <w:sz w:val="24"/>
          <w:szCs w:val="24"/>
        </w:rPr>
      </w:pPr>
      <w:r w:rsidRPr="00C47C98">
        <w:rPr>
          <w:rFonts w:ascii="Book Antiqua" w:hAnsi="Book Antiqua"/>
          <w:sz w:val="24"/>
          <w:szCs w:val="24"/>
        </w:rPr>
        <w:t>The folder containing the files must be placed in the “www” folder in “C:\wamp\www”   link.</w:t>
      </w:r>
    </w:p>
    <w:p w:rsidR="002137C8" w:rsidRPr="00C47C98" w:rsidRDefault="002137C8" w:rsidP="002137C8">
      <w:pPr>
        <w:pStyle w:val="PlainText"/>
        <w:numPr>
          <w:ilvl w:val="0"/>
          <w:numId w:val="2"/>
        </w:numPr>
        <w:ind w:right="962"/>
        <w:jc w:val="both"/>
        <w:rPr>
          <w:rFonts w:ascii="Book Antiqua" w:hAnsi="Book Antiqua"/>
          <w:sz w:val="24"/>
          <w:szCs w:val="24"/>
        </w:rPr>
      </w:pPr>
      <w:r w:rsidRPr="00C47C98">
        <w:rPr>
          <w:rFonts w:ascii="Book Antiqua" w:hAnsi="Book Antiqua"/>
          <w:sz w:val="24"/>
          <w:szCs w:val="24"/>
        </w:rPr>
        <w:t xml:space="preserve">Then again left click on the WAMP server icon in the system tray in the task bar </w:t>
      </w:r>
      <w:r w:rsidRPr="00C47C98">
        <w:rPr>
          <w:rFonts w:ascii="Book Antiqua" w:hAnsi="Book Antiqua"/>
          <w:sz w:val="24"/>
          <w:szCs w:val="24"/>
        </w:rPr>
        <w:sym w:font="Wingdings" w:char="00E0"/>
      </w:r>
      <w:r w:rsidRPr="00C47C98">
        <w:rPr>
          <w:rFonts w:ascii="Book Antiqua" w:hAnsi="Book Antiqua"/>
          <w:sz w:val="24"/>
          <w:szCs w:val="24"/>
        </w:rPr>
        <w:t xml:space="preserve"> click “</w:t>
      </w:r>
      <w:proofErr w:type="spellStart"/>
      <w:r w:rsidRPr="00C47C98">
        <w:rPr>
          <w:rFonts w:ascii="Book Antiqua" w:hAnsi="Book Antiqua"/>
          <w:sz w:val="24"/>
          <w:szCs w:val="24"/>
        </w:rPr>
        <w:t>localhost</w:t>
      </w:r>
      <w:proofErr w:type="spellEnd"/>
      <w:r w:rsidRPr="00C47C98">
        <w:rPr>
          <w:rFonts w:ascii="Book Antiqua" w:hAnsi="Book Antiqua"/>
          <w:sz w:val="24"/>
          <w:szCs w:val="24"/>
        </w:rPr>
        <w:t>” in the list of options (or) type “</w:t>
      </w:r>
      <w:proofErr w:type="spellStart"/>
      <w:r w:rsidRPr="00C47C98">
        <w:rPr>
          <w:rFonts w:ascii="Book Antiqua" w:hAnsi="Book Antiqua"/>
          <w:sz w:val="24"/>
          <w:szCs w:val="24"/>
        </w:rPr>
        <w:t>localhost</w:t>
      </w:r>
      <w:proofErr w:type="spellEnd"/>
      <w:r w:rsidRPr="00C47C98">
        <w:rPr>
          <w:rFonts w:ascii="Book Antiqua" w:hAnsi="Book Antiqua"/>
          <w:sz w:val="24"/>
          <w:szCs w:val="24"/>
        </w:rPr>
        <w:t>” in the address bar of the browser.</w:t>
      </w:r>
    </w:p>
    <w:p w:rsidR="002137C8" w:rsidRPr="00C47C98" w:rsidRDefault="002137C8" w:rsidP="002137C8">
      <w:pPr>
        <w:pStyle w:val="PlainText"/>
        <w:numPr>
          <w:ilvl w:val="0"/>
          <w:numId w:val="2"/>
        </w:numPr>
        <w:ind w:right="962"/>
        <w:jc w:val="both"/>
        <w:rPr>
          <w:rFonts w:ascii="Book Antiqua" w:hAnsi="Book Antiqua"/>
          <w:sz w:val="24"/>
          <w:szCs w:val="24"/>
        </w:rPr>
      </w:pPr>
      <w:r w:rsidRPr="00C47C98">
        <w:rPr>
          <w:rFonts w:ascii="Book Antiqua" w:hAnsi="Book Antiqua"/>
          <w:sz w:val="24"/>
          <w:szCs w:val="24"/>
        </w:rPr>
        <w:t>The folder placed in “www” folder will be showed under “Your Projects” Heading</w:t>
      </w:r>
    </w:p>
    <w:p w:rsidR="002137C8" w:rsidRPr="00C47C98" w:rsidRDefault="002137C8" w:rsidP="002137C8">
      <w:pPr>
        <w:pStyle w:val="PlainText"/>
        <w:numPr>
          <w:ilvl w:val="0"/>
          <w:numId w:val="2"/>
        </w:numPr>
        <w:ind w:right="962"/>
        <w:jc w:val="both"/>
        <w:rPr>
          <w:rFonts w:ascii="Book Antiqua" w:hAnsi="Book Antiqua"/>
          <w:sz w:val="24"/>
          <w:szCs w:val="24"/>
        </w:rPr>
      </w:pPr>
      <w:r w:rsidRPr="00C47C98">
        <w:rPr>
          <w:rFonts w:ascii="Book Antiqua" w:hAnsi="Book Antiqua"/>
          <w:sz w:val="24"/>
          <w:szCs w:val="24"/>
        </w:rPr>
        <w:t>Click on the name and run the “readfile.php”</w:t>
      </w:r>
    </w:p>
    <w:p w:rsidR="002137C8" w:rsidRPr="00C47C98" w:rsidRDefault="002137C8" w:rsidP="002137C8">
      <w:pPr>
        <w:pStyle w:val="PlainText"/>
        <w:numPr>
          <w:ilvl w:val="0"/>
          <w:numId w:val="2"/>
        </w:numPr>
        <w:ind w:right="962"/>
        <w:jc w:val="both"/>
        <w:rPr>
          <w:rFonts w:ascii="Book Antiqua" w:hAnsi="Book Antiqua"/>
        </w:rPr>
      </w:pPr>
      <w:r w:rsidRPr="00C47C98">
        <w:rPr>
          <w:rFonts w:ascii="Book Antiqua" w:hAnsi="Book Antiqua"/>
          <w:sz w:val="24"/>
          <w:szCs w:val="24"/>
        </w:rPr>
        <w:t>Data’s will be loaded in to the database.</w:t>
      </w:r>
    </w:p>
    <w:p w:rsidR="00307D6C" w:rsidRPr="00C47C98" w:rsidRDefault="00307D6C" w:rsidP="00AE38F0">
      <w:pPr>
        <w:pStyle w:val="PlainText"/>
        <w:ind w:right="962"/>
        <w:jc w:val="both"/>
        <w:rPr>
          <w:rFonts w:ascii="Book Antiqua" w:hAnsi="Book Antiqua"/>
          <w:sz w:val="24"/>
          <w:szCs w:val="24"/>
        </w:rPr>
      </w:pPr>
    </w:p>
    <w:p w:rsidR="00AE38F0" w:rsidRPr="00C47C98" w:rsidRDefault="00307D6C" w:rsidP="00AE38F0">
      <w:pPr>
        <w:pStyle w:val="PlainText"/>
        <w:ind w:right="962"/>
        <w:jc w:val="both"/>
        <w:rPr>
          <w:rFonts w:ascii="Book Antiqua" w:hAnsi="Book Antiqua"/>
          <w:sz w:val="24"/>
          <w:szCs w:val="24"/>
        </w:rPr>
      </w:pPr>
      <w:r w:rsidRPr="00C47C98">
        <w:rPr>
          <w:rFonts w:ascii="Book Antiqua" w:hAnsi="Book Antiqua"/>
          <w:sz w:val="24"/>
          <w:szCs w:val="24"/>
        </w:rPr>
        <w:t>Files Attached:</w:t>
      </w:r>
    </w:p>
    <w:p w:rsidR="0029705C" w:rsidRPr="00C47C98" w:rsidRDefault="0029705C" w:rsidP="00AE38F0">
      <w:pPr>
        <w:pStyle w:val="PlainText"/>
        <w:pBdr>
          <w:top w:val="single" w:sz="6" w:space="1" w:color="auto"/>
          <w:bottom w:val="single" w:sz="6" w:space="1" w:color="auto"/>
        </w:pBdr>
        <w:ind w:right="962"/>
        <w:jc w:val="both"/>
        <w:rPr>
          <w:rFonts w:ascii="Book Antiqua" w:hAnsi="Book Antiqua"/>
          <w:sz w:val="24"/>
          <w:szCs w:val="24"/>
        </w:rPr>
      </w:pPr>
    </w:p>
    <w:p w:rsidR="00307D6C" w:rsidRPr="00C47C98" w:rsidRDefault="0029705C" w:rsidP="00AE38F0">
      <w:pPr>
        <w:pStyle w:val="PlainText"/>
        <w:pBdr>
          <w:top w:val="single" w:sz="6" w:space="1" w:color="auto"/>
          <w:bottom w:val="single" w:sz="6" w:space="1" w:color="auto"/>
        </w:pBdr>
        <w:ind w:right="962"/>
        <w:jc w:val="both"/>
        <w:rPr>
          <w:rFonts w:ascii="Book Antiqua" w:hAnsi="Book Antiqua"/>
          <w:sz w:val="24"/>
          <w:szCs w:val="24"/>
        </w:rPr>
      </w:pPr>
      <w:r w:rsidRPr="00C47C98">
        <w:rPr>
          <w:rFonts w:ascii="Book Antiqua" w:hAnsi="Book Antiqua"/>
          <w:sz w:val="24"/>
          <w:szCs w:val="24"/>
        </w:rPr>
        <w:t>SUBSCRIPTION FILES:</w:t>
      </w:r>
    </w:p>
    <w:p w:rsidR="0029705C" w:rsidRPr="00C47C98" w:rsidRDefault="0029705C" w:rsidP="00AE38F0">
      <w:pPr>
        <w:pStyle w:val="PlainText"/>
        <w:ind w:right="962"/>
        <w:jc w:val="both"/>
        <w:rPr>
          <w:rFonts w:ascii="Book Antiqua" w:hAnsi="Book Antiqua"/>
          <w:sz w:val="24"/>
          <w:szCs w:val="24"/>
        </w:rPr>
      </w:pPr>
    </w:p>
    <w:p w:rsidR="0029705C" w:rsidRPr="00C47C98" w:rsidRDefault="0029705C" w:rsidP="0029705C">
      <w:pPr>
        <w:pStyle w:val="ListParagraph"/>
        <w:numPr>
          <w:ilvl w:val="0"/>
          <w:numId w:val="10"/>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subscription.html</w:t>
      </w:r>
    </w:p>
    <w:p w:rsidR="0029705C" w:rsidRPr="00C47C98" w:rsidRDefault="0029705C" w:rsidP="0029705C">
      <w:pPr>
        <w:pStyle w:val="ListParagraph"/>
        <w:numPr>
          <w:ilvl w:val="0"/>
          <w:numId w:val="10"/>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subscription.php</w:t>
      </w:r>
    </w:p>
    <w:p w:rsidR="0029705C" w:rsidRPr="00C47C98" w:rsidRDefault="0029705C" w:rsidP="0029705C">
      <w:pPr>
        <w:pStyle w:val="ListParagraph"/>
        <w:numPr>
          <w:ilvl w:val="0"/>
          <w:numId w:val="10"/>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selection.php</w:t>
      </w:r>
    </w:p>
    <w:p w:rsidR="0029705C" w:rsidRPr="00C47C98" w:rsidRDefault="0029705C" w:rsidP="0029705C">
      <w:pPr>
        <w:pStyle w:val="ListParagraph"/>
        <w:numPr>
          <w:ilvl w:val="0"/>
          <w:numId w:val="10"/>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confirmation.php</w:t>
      </w:r>
    </w:p>
    <w:p w:rsidR="0029705C" w:rsidRPr="00C47C98" w:rsidRDefault="0029705C" w:rsidP="0029705C">
      <w:pPr>
        <w:pBdr>
          <w:bottom w:val="single" w:sz="6" w:space="1" w:color="auto"/>
        </w:pBd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PRIMARY FILES (DATA LOADING AND DATABASE CONNECTION)</w:t>
      </w:r>
    </w:p>
    <w:p w:rsidR="005E6BBC" w:rsidRPr="00C47C98" w:rsidRDefault="005E6BBC" w:rsidP="0029705C">
      <w:pPr>
        <w:pStyle w:val="ListParagraph"/>
        <w:numPr>
          <w:ilvl w:val="0"/>
          <w:numId w:val="11"/>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creation_queries.sql</w:t>
      </w:r>
    </w:p>
    <w:p w:rsidR="0029705C" w:rsidRPr="00C47C98" w:rsidRDefault="0029705C" w:rsidP="0029705C">
      <w:pPr>
        <w:pStyle w:val="ListParagraph"/>
        <w:numPr>
          <w:ilvl w:val="0"/>
          <w:numId w:val="11"/>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readfile.php</w:t>
      </w:r>
    </w:p>
    <w:p w:rsidR="0029705C" w:rsidRPr="00C47C98" w:rsidRDefault="0029705C" w:rsidP="0029705C">
      <w:pPr>
        <w:pStyle w:val="ListParagraph"/>
        <w:numPr>
          <w:ilvl w:val="0"/>
          <w:numId w:val="11"/>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connection.php</w:t>
      </w:r>
    </w:p>
    <w:p w:rsidR="0029705C" w:rsidRPr="00C47C98" w:rsidRDefault="0029705C" w:rsidP="0029705C">
      <w:pPr>
        <w:pBdr>
          <w:bottom w:val="single" w:sz="6" w:space="1" w:color="auto"/>
        </w:pBd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SUBSCRIPTION OUTPUT FILES:</w:t>
      </w:r>
    </w:p>
    <w:p w:rsidR="0029705C" w:rsidRPr="00C47C98" w:rsidRDefault="0029705C" w:rsidP="0029705C">
      <w:pPr>
        <w:pStyle w:val="ListParagraph"/>
        <w:numPr>
          <w:ilvl w:val="0"/>
          <w:numId w:val="12"/>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display.html</w:t>
      </w:r>
    </w:p>
    <w:p w:rsidR="0029705C" w:rsidRPr="00C47C98" w:rsidRDefault="0029705C" w:rsidP="0029705C">
      <w:pPr>
        <w:pStyle w:val="ListParagraph"/>
        <w:numPr>
          <w:ilvl w:val="0"/>
          <w:numId w:val="12"/>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display.php</w:t>
      </w:r>
    </w:p>
    <w:p w:rsidR="0029705C" w:rsidRPr="00C47C98" w:rsidRDefault="0029705C" w:rsidP="0029705C">
      <w:pPr>
        <w:pBdr>
          <w:bottom w:val="single" w:sz="6" w:space="1" w:color="auto"/>
        </w:pBd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UNSUBSCRPTION FILES:</w:t>
      </w:r>
    </w:p>
    <w:p w:rsidR="0029705C" w:rsidRPr="00C47C98" w:rsidRDefault="0029705C" w:rsidP="0029705C">
      <w:pPr>
        <w:pStyle w:val="ListParagraph"/>
        <w:numPr>
          <w:ilvl w:val="0"/>
          <w:numId w:val="13"/>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unsub.html</w:t>
      </w:r>
    </w:p>
    <w:p w:rsidR="0029705C" w:rsidRPr="00C47C98" w:rsidRDefault="0029705C" w:rsidP="0029705C">
      <w:pPr>
        <w:pStyle w:val="ListParagraph"/>
        <w:numPr>
          <w:ilvl w:val="0"/>
          <w:numId w:val="13"/>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unsub.php</w:t>
      </w:r>
    </w:p>
    <w:p w:rsidR="0029705C" w:rsidRPr="00C47C98" w:rsidRDefault="0029705C" w:rsidP="0029705C">
      <w:pPr>
        <w:pStyle w:val="ListParagraph"/>
        <w:numPr>
          <w:ilvl w:val="0"/>
          <w:numId w:val="13"/>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unsubscribed.php</w:t>
      </w:r>
    </w:p>
    <w:p w:rsidR="0029705C" w:rsidRPr="00C47C98" w:rsidRDefault="0029705C" w:rsidP="0029705C">
      <w:pPr>
        <w:pBdr>
          <w:bottom w:val="single" w:sz="6" w:space="1" w:color="auto"/>
        </w:pBd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PUBLICATION FILES:</w:t>
      </w:r>
    </w:p>
    <w:p w:rsidR="0029705C" w:rsidRPr="00C47C98" w:rsidRDefault="0029705C" w:rsidP="0029705C">
      <w:pPr>
        <w:pStyle w:val="ListParagraph"/>
        <w:numPr>
          <w:ilvl w:val="0"/>
          <w:numId w:val="14"/>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lastRenderedPageBreak/>
        <w:t>publication.html</w:t>
      </w:r>
    </w:p>
    <w:p w:rsidR="0029705C" w:rsidRPr="00C47C98" w:rsidRDefault="0029705C" w:rsidP="0029705C">
      <w:pPr>
        <w:pStyle w:val="ListParagraph"/>
        <w:numPr>
          <w:ilvl w:val="0"/>
          <w:numId w:val="14"/>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publication.php</w:t>
      </w:r>
    </w:p>
    <w:p w:rsidR="0029705C" w:rsidRPr="00C47C98" w:rsidRDefault="0029705C" w:rsidP="0029705C">
      <w:pPr>
        <w:pStyle w:val="ListParagraph"/>
        <w:numPr>
          <w:ilvl w:val="0"/>
          <w:numId w:val="14"/>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create.php</w:t>
      </w:r>
    </w:p>
    <w:p w:rsidR="0029705C" w:rsidRPr="00C47C98" w:rsidRDefault="0029705C" w:rsidP="0029705C">
      <w:pPr>
        <w:pBdr>
          <w:bottom w:val="single" w:sz="6" w:space="1" w:color="auto"/>
        </w:pBd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CUTOMER REGISTRATION FILES:</w:t>
      </w:r>
    </w:p>
    <w:p w:rsidR="0029705C" w:rsidRPr="00C47C98" w:rsidRDefault="0029705C" w:rsidP="0029705C">
      <w:pPr>
        <w:pStyle w:val="ListParagraph"/>
        <w:numPr>
          <w:ilvl w:val="0"/>
          <w:numId w:val="15"/>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customer.html</w:t>
      </w:r>
    </w:p>
    <w:p w:rsidR="0029705C" w:rsidRPr="00C47C98" w:rsidRDefault="0029705C" w:rsidP="0029705C">
      <w:pPr>
        <w:pStyle w:val="ListParagraph"/>
        <w:numPr>
          <w:ilvl w:val="0"/>
          <w:numId w:val="15"/>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customer.php</w:t>
      </w:r>
    </w:p>
    <w:p w:rsidR="0029705C" w:rsidRPr="00C47C98" w:rsidRDefault="0029705C" w:rsidP="0029705C">
      <w:pPr>
        <w:pBdr>
          <w:bottom w:val="single" w:sz="6" w:space="1" w:color="auto"/>
        </w:pBd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RATE UPDATE FILES:</w:t>
      </w:r>
    </w:p>
    <w:p w:rsidR="0029705C" w:rsidRPr="00C47C98" w:rsidRDefault="0029705C" w:rsidP="0029705C">
      <w:pPr>
        <w:pStyle w:val="ListParagraph"/>
        <w:numPr>
          <w:ilvl w:val="0"/>
          <w:numId w:val="16"/>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change1.php</w:t>
      </w:r>
    </w:p>
    <w:p w:rsidR="0029705C" w:rsidRPr="00C47C98" w:rsidRDefault="0029705C" w:rsidP="0029705C">
      <w:pPr>
        <w:pStyle w:val="ListParagraph"/>
        <w:numPr>
          <w:ilvl w:val="0"/>
          <w:numId w:val="16"/>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change2.php</w:t>
      </w:r>
    </w:p>
    <w:p w:rsidR="0029705C" w:rsidRPr="00C47C98" w:rsidRDefault="0029705C" w:rsidP="0029705C">
      <w:pPr>
        <w:pStyle w:val="ListParagraph"/>
        <w:numPr>
          <w:ilvl w:val="0"/>
          <w:numId w:val="16"/>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change3.php</w:t>
      </w:r>
    </w:p>
    <w:p w:rsidR="0029705C" w:rsidRPr="00C47C98" w:rsidRDefault="0029705C" w:rsidP="0029705C">
      <w:pPr>
        <w:pStyle w:val="ListParagraph"/>
        <w:numPr>
          <w:ilvl w:val="0"/>
          <w:numId w:val="16"/>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change4.php</w:t>
      </w:r>
    </w:p>
    <w:p w:rsidR="0029705C" w:rsidRPr="00C47C98" w:rsidRDefault="0029705C" w:rsidP="0029705C">
      <w:pPr>
        <w:pBdr>
          <w:bottom w:val="single" w:sz="6" w:space="1" w:color="auto"/>
        </w:pBd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DATA FILES:</w:t>
      </w:r>
    </w:p>
    <w:p w:rsidR="0029705C" w:rsidRPr="00C47C98" w:rsidRDefault="0029705C" w:rsidP="0029705C">
      <w:pPr>
        <w:pStyle w:val="ListParagraph"/>
        <w:numPr>
          <w:ilvl w:val="0"/>
          <w:numId w:val="17"/>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customer.txt</w:t>
      </w:r>
    </w:p>
    <w:p w:rsidR="0029705C" w:rsidRPr="00C47C98" w:rsidRDefault="0029705C" w:rsidP="0029705C">
      <w:pPr>
        <w:pStyle w:val="ListParagraph"/>
        <w:numPr>
          <w:ilvl w:val="0"/>
          <w:numId w:val="17"/>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newspaper.txt</w:t>
      </w:r>
    </w:p>
    <w:p w:rsidR="0029705C" w:rsidRPr="00C47C98" w:rsidRDefault="0029705C" w:rsidP="0029705C">
      <w:pPr>
        <w:pStyle w:val="ListParagraph"/>
        <w:numPr>
          <w:ilvl w:val="0"/>
          <w:numId w:val="17"/>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magazine.txt</w:t>
      </w:r>
    </w:p>
    <w:p w:rsidR="0029705C" w:rsidRPr="00C47C98" w:rsidRDefault="0029705C" w:rsidP="0029705C">
      <w:pPr>
        <w:pStyle w:val="ListParagraph"/>
        <w:numPr>
          <w:ilvl w:val="0"/>
          <w:numId w:val="17"/>
        </w:numPr>
        <w:rPr>
          <w:rFonts w:ascii="Book Antiqua" w:eastAsia="Times New Roman" w:hAnsi="Book Antiqua" w:cs="Times New Roman"/>
          <w:sz w:val="24"/>
          <w:szCs w:val="24"/>
          <w:lang w:val="en-US"/>
        </w:rPr>
      </w:pPr>
      <w:r w:rsidRPr="00C47C98">
        <w:rPr>
          <w:rFonts w:ascii="Book Antiqua" w:eastAsia="Times New Roman" w:hAnsi="Book Antiqua" w:cs="Times New Roman"/>
          <w:sz w:val="24"/>
          <w:szCs w:val="24"/>
          <w:lang w:val="en-US"/>
        </w:rPr>
        <w:t>sid.txt</w:t>
      </w:r>
    </w:p>
    <w:p w:rsidR="00307D6C" w:rsidRPr="00C47C98" w:rsidRDefault="0029705C" w:rsidP="0029705C">
      <w:pPr>
        <w:pStyle w:val="ListParagraph"/>
        <w:numPr>
          <w:ilvl w:val="0"/>
          <w:numId w:val="17"/>
        </w:numPr>
        <w:rPr>
          <w:rFonts w:ascii="Book Antiqua" w:hAnsi="Book Antiqua"/>
        </w:rPr>
      </w:pPr>
      <w:r w:rsidRPr="00C47C98">
        <w:rPr>
          <w:rFonts w:ascii="Book Antiqua" w:eastAsia="Times New Roman" w:hAnsi="Book Antiqua" w:cs="Times New Roman"/>
          <w:sz w:val="24"/>
          <w:szCs w:val="24"/>
          <w:lang w:val="en-US"/>
        </w:rPr>
        <w:t>publication.txt</w:t>
      </w:r>
    </w:p>
    <w:p w:rsidR="0029705C" w:rsidRPr="00C47C98" w:rsidRDefault="000147D4" w:rsidP="0029705C">
      <w:pPr>
        <w:pBdr>
          <w:bottom w:val="single" w:sz="6" w:space="1" w:color="auto"/>
        </w:pBdr>
        <w:rPr>
          <w:rFonts w:ascii="Book Antiqua" w:hAnsi="Book Antiqua"/>
        </w:rPr>
      </w:pPr>
      <w:r w:rsidRPr="00C47C98">
        <w:rPr>
          <w:rFonts w:ascii="Book Antiqua" w:hAnsi="Book Antiqua"/>
        </w:rPr>
        <w:t>ALL DATAS STORED IN DATABASE:</w:t>
      </w:r>
    </w:p>
    <w:p w:rsidR="000147D4" w:rsidRPr="00C47C98" w:rsidRDefault="000147D4" w:rsidP="000147D4">
      <w:pPr>
        <w:pStyle w:val="ListParagraph"/>
        <w:numPr>
          <w:ilvl w:val="0"/>
          <w:numId w:val="18"/>
        </w:numPr>
        <w:rPr>
          <w:rFonts w:ascii="Book Antiqua" w:hAnsi="Book Antiqua"/>
        </w:rPr>
      </w:pPr>
      <w:r w:rsidRPr="00C47C98">
        <w:rPr>
          <w:rFonts w:ascii="Book Antiqua" w:hAnsi="Book Antiqua"/>
        </w:rPr>
        <w:t>Alllinfo.php</w:t>
      </w:r>
    </w:p>
    <w:p w:rsidR="00350EF7" w:rsidRPr="00C47C98" w:rsidRDefault="00350EF7" w:rsidP="00350EF7">
      <w:pPr>
        <w:pBdr>
          <w:bottom w:val="single" w:sz="6" w:space="1" w:color="auto"/>
        </w:pBdr>
        <w:rPr>
          <w:rFonts w:ascii="Book Antiqua" w:hAnsi="Book Antiqua"/>
        </w:rPr>
      </w:pPr>
      <w:r w:rsidRPr="00C47C98">
        <w:rPr>
          <w:rFonts w:ascii="Book Antiqua" w:hAnsi="Book Antiqua"/>
        </w:rPr>
        <w:t>DATA FILES:</w:t>
      </w:r>
    </w:p>
    <w:p w:rsidR="00350EF7" w:rsidRPr="00C47C98" w:rsidRDefault="00350EF7" w:rsidP="00350EF7">
      <w:pPr>
        <w:rPr>
          <w:rFonts w:ascii="Book Antiqua" w:hAnsi="Book Antiqua"/>
        </w:rPr>
      </w:pPr>
      <w:r w:rsidRPr="00C47C98">
        <w:rPr>
          <w:rFonts w:ascii="Book Antiqua" w:hAnsi="Book Antiqua"/>
        </w:rPr>
        <w:t>Customer.txt</w:t>
      </w:r>
    </w:p>
    <w:p w:rsidR="00350EF7" w:rsidRPr="00C47C98" w:rsidRDefault="00350EF7" w:rsidP="00350EF7">
      <w:pPr>
        <w:rPr>
          <w:rFonts w:ascii="Book Antiqua" w:hAnsi="Book Antiqua"/>
        </w:rPr>
      </w:pPr>
      <w:r w:rsidRPr="00C47C98">
        <w:rPr>
          <w:rFonts w:ascii="Book Antiqua" w:hAnsi="Book Antiqua"/>
        </w:rPr>
        <w:t>Magazine.txt</w:t>
      </w:r>
    </w:p>
    <w:p w:rsidR="00350EF7" w:rsidRPr="00C47C98" w:rsidRDefault="00350EF7" w:rsidP="00350EF7">
      <w:pPr>
        <w:rPr>
          <w:rFonts w:ascii="Book Antiqua" w:hAnsi="Book Antiqua"/>
        </w:rPr>
      </w:pPr>
      <w:r w:rsidRPr="00C47C98">
        <w:rPr>
          <w:rFonts w:ascii="Book Antiqua" w:hAnsi="Book Antiqua"/>
        </w:rPr>
        <w:t>Newspaper.txt</w:t>
      </w:r>
    </w:p>
    <w:p w:rsidR="00350EF7" w:rsidRPr="00C47C98" w:rsidRDefault="00350EF7" w:rsidP="00350EF7">
      <w:pPr>
        <w:rPr>
          <w:rFonts w:ascii="Book Antiqua" w:hAnsi="Book Antiqua"/>
        </w:rPr>
      </w:pPr>
      <w:r w:rsidRPr="00C47C98">
        <w:rPr>
          <w:rFonts w:ascii="Book Antiqua" w:hAnsi="Book Antiqua"/>
        </w:rPr>
        <w:t>Sid.txt</w:t>
      </w:r>
    </w:p>
    <w:p w:rsidR="00350EF7" w:rsidRPr="00C47C98" w:rsidRDefault="00350EF7" w:rsidP="00350EF7">
      <w:pPr>
        <w:rPr>
          <w:rFonts w:ascii="Book Antiqua" w:hAnsi="Book Antiqua"/>
        </w:rPr>
      </w:pPr>
      <w:r w:rsidRPr="00C47C98">
        <w:rPr>
          <w:rFonts w:ascii="Book Antiqua" w:hAnsi="Book Antiqua"/>
        </w:rPr>
        <w:t>Publication.txt</w:t>
      </w:r>
    </w:p>
    <w:p w:rsidR="00462825" w:rsidRPr="00C47C98" w:rsidRDefault="00462825" w:rsidP="00350EF7">
      <w:pPr>
        <w:rPr>
          <w:rFonts w:ascii="Book Antiqua" w:hAnsi="Book Antiqua"/>
        </w:rPr>
      </w:pPr>
    </w:p>
    <w:sectPr w:rsidR="00462825" w:rsidRPr="00C47C98" w:rsidSect="00FC24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D3306"/>
    <w:multiLevelType w:val="hybridMultilevel"/>
    <w:tmpl w:val="6C8E0ECA"/>
    <w:lvl w:ilvl="0" w:tplc="1009000F">
      <w:start w:val="1"/>
      <w:numFmt w:val="decimal"/>
      <w:lvlText w:val="%1."/>
      <w:lvlJc w:val="left"/>
      <w:pPr>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1">
    <w:nsid w:val="167B2754"/>
    <w:multiLevelType w:val="hybridMultilevel"/>
    <w:tmpl w:val="FB0244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DC24CF4"/>
    <w:multiLevelType w:val="hybridMultilevel"/>
    <w:tmpl w:val="E0386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2B3886"/>
    <w:multiLevelType w:val="hybridMultilevel"/>
    <w:tmpl w:val="33209D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0F806ED"/>
    <w:multiLevelType w:val="hybridMultilevel"/>
    <w:tmpl w:val="B18020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1AC7BB5"/>
    <w:multiLevelType w:val="hybridMultilevel"/>
    <w:tmpl w:val="548E5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58B0094"/>
    <w:multiLevelType w:val="hybridMultilevel"/>
    <w:tmpl w:val="AF5AA8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080585D"/>
    <w:multiLevelType w:val="hybridMultilevel"/>
    <w:tmpl w:val="61C40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8E8535D"/>
    <w:multiLevelType w:val="hybridMultilevel"/>
    <w:tmpl w:val="B68A75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F4462C0"/>
    <w:multiLevelType w:val="hybridMultilevel"/>
    <w:tmpl w:val="74BCC2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86B77D2"/>
    <w:multiLevelType w:val="hybridMultilevel"/>
    <w:tmpl w:val="0212B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F1E6B4B"/>
    <w:multiLevelType w:val="hybridMultilevel"/>
    <w:tmpl w:val="D89C575E"/>
    <w:lvl w:ilvl="0" w:tplc="1009000F">
      <w:start w:val="1"/>
      <w:numFmt w:val="decimal"/>
      <w:lvlText w:val="%1."/>
      <w:lvlJc w:val="left"/>
      <w:pPr>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12">
    <w:nsid w:val="62465204"/>
    <w:multiLevelType w:val="hybridMultilevel"/>
    <w:tmpl w:val="3D58BB96"/>
    <w:lvl w:ilvl="0" w:tplc="1009000F">
      <w:start w:val="1"/>
      <w:numFmt w:val="decimal"/>
      <w:lvlText w:val="%1."/>
      <w:lvlJc w:val="left"/>
      <w:pPr>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13">
    <w:nsid w:val="62883A41"/>
    <w:multiLevelType w:val="hybridMultilevel"/>
    <w:tmpl w:val="162299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5F061DA"/>
    <w:multiLevelType w:val="hybridMultilevel"/>
    <w:tmpl w:val="7DCA5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7194BCC"/>
    <w:multiLevelType w:val="hybridMultilevel"/>
    <w:tmpl w:val="1B726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CFB031C"/>
    <w:multiLevelType w:val="hybridMultilevel"/>
    <w:tmpl w:val="CB4002CC"/>
    <w:lvl w:ilvl="0" w:tplc="C8447CBC">
      <w:start w:val="1"/>
      <w:numFmt w:val="decimal"/>
      <w:lvlText w:val="%1."/>
      <w:lvlJc w:val="left"/>
      <w:pPr>
        <w:ind w:left="810" w:hanging="45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0"/>
  </w:num>
  <w:num w:numId="6">
    <w:abstractNumId w:val="1"/>
  </w:num>
  <w:num w:numId="7">
    <w:abstractNumId w:val="4"/>
  </w:num>
  <w:num w:numId="8">
    <w:abstractNumId w:val="5"/>
  </w:num>
  <w:num w:numId="9">
    <w:abstractNumId w:val="15"/>
  </w:num>
  <w:num w:numId="10">
    <w:abstractNumId w:val="8"/>
  </w:num>
  <w:num w:numId="11">
    <w:abstractNumId w:val="2"/>
  </w:num>
  <w:num w:numId="12">
    <w:abstractNumId w:val="9"/>
  </w:num>
  <w:num w:numId="13">
    <w:abstractNumId w:val="7"/>
  </w:num>
  <w:num w:numId="14">
    <w:abstractNumId w:val="10"/>
  </w:num>
  <w:num w:numId="15">
    <w:abstractNumId w:val="14"/>
  </w:num>
  <w:num w:numId="16">
    <w:abstractNumId w:val="3"/>
  </w:num>
  <w:num w:numId="17">
    <w:abstractNumId w:val="6"/>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8F0"/>
    <w:rsid w:val="000147D4"/>
    <w:rsid w:val="000A37DD"/>
    <w:rsid w:val="000F2F39"/>
    <w:rsid w:val="002137C8"/>
    <w:rsid w:val="0029705C"/>
    <w:rsid w:val="002D530F"/>
    <w:rsid w:val="00307D6C"/>
    <w:rsid w:val="0033372C"/>
    <w:rsid w:val="00350EF7"/>
    <w:rsid w:val="00462825"/>
    <w:rsid w:val="005E6BBC"/>
    <w:rsid w:val="00674236"/>
    <w:rsid w:val="006D05B0"/>
    <w:rsid w:val="008B6881"/>
    <w:rsid w:val="00900C3C"/>
    <w:rsid w:val="009B2F00"/>
    <w:rsid w:val="00AD306D"/>
    <w:rsid w:val="00AE38F0"/>
    <w:rsid w:val="00BA719D"/>
    <w:rsid w:val="00C47C98"/>
    <w:rsid w:val="00F24CF6"/>
    <w:rsid w:val="00F70BBC"/>
    <w:rsid w:val="00FA1628"/>
    <w:rsid w:val="00FC240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AE38F0"/>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AE38F0"/>
    <w:rPr>
      <w:rFonts w:ascii="Courier New" w:eastAsia="Times New Roman" w:hAnsi="Courier New" w:cs="Times New Roman"/>
      <w:sz w:val="20"/>
      <w:szCs w:val="20"/>
      <w:lang w:val="en-US"/>
    </w:rPr>
  </w:style>
  <w:style w:type="paragraph" w:styleId="ListParagraph">
    <w:name w:val="List Paragraph"/>
    <w:basedOn w:val="Normal"/>
    <w:uiPriority w:val="34"/>
    <w:qFormat/>
    <w:rsid w:val="00AE38F0"/>
    <w:pPr>
      <w:ind w:left="720"/>
      <w:contextualSpacing/>
    </w:pPr>
  </w:style>
</w:styles>
</file>

<file path=word/webSettings.xml><?xml version="1.0" encoding="utf-8"?>
<w:webSettings xmlns:r="http://schemas.openxmlformats.org/officeDocument/2006/relationships" xmlns:w="http://schemas.openxmlformats.org/wordprocessingml/2006/main">
  <w:divs>
    <w:div w:id="218981314">
      <w:bodyDiv w:val="1"/>
      <w:marLeft w:val="0"/>
      <w:marRight w:val="0"/>
      <w:marTop w:val="0"/>
      <w:marBottom w:val="0"/>
      <w:divBdr>
        <w:top w:val="none" w:sz="0" w:space="0" w:color="auto"/>
        <w:left w:val="none" w:sz="0" w:space="0" w:color="auto"/>
        <w:bottom w:val="none" w:sz="0" w:space="0" w:color="auto"/>
        <w:right w:val="none" w:sz="0" w:space="0" w:color="auto"/>
      </w:divBdr>
    </w:div>
    <w:div w:id="246960717">
      <w:bodyDiv w:val="1"/>
      <w:marLeft w:val="0"/>
      <w:marRight w:val="0"/>
      <w:marTop w:val="0"/>
      <w:marBottom w:val="0"/>
      <w:divBdr>
        <w:top w:val="none" w:sz="0" w:space="0" w:color="auto"/>
        <w:left w:val="none" w:sz="0" w:space="0" w:color="auto"/>
        <w:bottom w:val="none" w:sz="0" w:space="0" w:color="auto"/>
        <w:right w:val="none" w:sz="0" w:space="0" w:color="auto"/>
      </w:divBdr>
      <w:divsChild>
        <w:div w:id="1510367916">
          <w:marLeft w:val="0"/>
          <w:marRight w:val="962"/>
          <w:marTop w:val="0"/>
          <w:marBottom w:val="0"/>
          <w:divBdr>
            <w:top w:val="none" w:sz="0" w:space="0" w:color="auto"/>
            <w:left w:val="none" w:sz="0" w:space="0" w:color="auto"/>
            <w:bottom w:val="none" w:sz="0" w:space="0" w:color="auto"/>
            <w:right w:val="none" w:sz="0" w:space="0" w:color="auto"/>
          </w:divBdr>
        </w:div>
        <w:div w:id="2065249789">
          <w:marLeft w:val="0"/>
          <w:marRight w:val="0"/>
          <w:marTop w:val="0"/>
          <w:marBottom w:val="200"/>
          <w:divBdr>
            <w:top w:val="none" w:sz="0" w:space="0" w:color="auto"/>
            <w:left w:val="none" w:sz="0" w:space="0" w:color="auto"/>
            <w:bottom w:val="none" w:sz="0" w:space="0" w:color="auto"/>
            <w:right w:val="none" w:sz="0" w:space="0" w:color="auto"/>
          </w:divBdr>
        </w:div>
        <w:div w:id="1354723764">
          <w:marLeft w:val="0"/>
          <w:marRight w:val="962"/>
          <w:marTop w:val="0"/>
          <w:marBottom w:val="0"/>
          <w:divBdr>
            <w:top w:val="none" w:sz="0" w:space="0" w:color="auto"/>
            <w:left w:val="none" w:sz="0" w:space="0" w:color="auto"/>
            <w:bottom w:val="none" w:sz="0" w:space="0" w:color="auto"/>
            <w:right w:val="none" w:sz="0" w:space="0" w:color="auto"/>
          </w:divBdr>
        </w:div>
      </w:divsChild>
    </w:div>
    <w:div w:id="1907913429">
      <w:bodyDiv w:val="1"/>
      <w:marLeft w:val="0"/>
      <w:marRight w:val="0"/>
      <w:marTop w:val="0"/>
      <w:marBottom w:val="0"/>
      <w:divBdr>
        <w:top w:val="none" w:sz="0" w:space="0" w:color="auto"/>
        <w:left w:val="none" w:sz="0" w:space="0" w:color="auto"/>
        <w:bottom w:val="none" w:sz="0" w:space="0" w:color="auto"/>
        <w:right w:val="none" w:sz="0" w:space="0" w:color="auto"/>
      </w:divBdr>
      <w:divsChild>
        <w:div w:id="887181477">
          <w:marLeft w:val="0"/>
          <w:marRight w:val="962"/>
          <w:marTop w:val="0"/>
          <w:marBottom w:val="0"/>
          <w:divBdr>
            <w:top w:val="none" w:sz="0" w:space="0" w:color="auto"/>
            <w:left w:val="none" w:sz="0" w:space="0" w:color="auto"/>
            <w:bottom w:val="none" w:sz="0" w:space="0" w:color="auto"/>
            <w:right w:val="none" w:sz="0" w:space="0" w:color="auto"/>
          </w:divBdr>
        </w:div>
        <w:div w:id="1918056778">
          <w:marLeft w:val="0"/>
          <w:marRight w:val="0"/>
          <w:marTop w:val="0"/>
          <w:marBottom w:val="200"/>
          <w:divBdr>
            <w:top w:val="none" w:sz="0" w:space="0" w:color="auto"/>
            <w:left w:val="none" w:sz="0" w:space="0" w:color="auto"/>
            <w:bottom w:val="none" w:sz="0" w:space="0" w:color="auto"/>
            <w:right w:val="none" w:sz="0" w:space="0" w:color="auto"/>
          </w:divBdr>
        </w:div>
        <w:div w:id="1712460385">
          <w:marLeft w:val="0"/>
          <w:marRight w:val="96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dc:creator>
  <cp:lastModifiedBy>jagan</cp:lastModifiedBy>
  <cp:revision>14</cp:revision>
  <dcterms:created xsi:type="dcterms:W3CDTF">2011-03-06T12:13:00Z</dcterms:created>
  <dcterms:modified xsi:type="dcterms:W3CDTF">2012-04-25T19:21:00Z</dcterms:modified>
</cp:coreProperties>
</file>