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496" w:rsidRDefault="00922388">
      <w:bookmarkStart w:id="0" w:name="_GoBack"/>
      <w:bookmarkEnd w:id="0"/>
      <w:r>
        <w:t>Propuesta de desarrollo Reclutamiento</w:t>
      </w:r>
    </w:p>
    <w:p w:rsidR="00922388" w:rsidRDefault="00C65D75"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10096" w:type="dxa"/>
        <w:tblLook w:val="04A0" w:firstRow="1" w:lastRow="0" w:firstColumn="1" w:lastColumn="0" w:noHBand="0" w:noVBand="1"/>
      </w:tblPr>
      <w:tblGrid>
        <w:gridCol w:w="1030"/>
        <w:gridCol w:w="9066"/>
      </w:tblGrid>
      <w:tr w:rsidR="00C65D75" w:rsidTr="00D07A41">
        <w:tc>
          <w:tcPr>
            <w:tcW w:w="1030" w:type="dxa"/>
          </w:tcPr>
          <w:p w:rsidR="00C65D75" w:rsidRDefault="00C65D75">
            <w:r>
              <w:t>Modulo</w:t>
            </w:r>
          </w:p>
        </w:tc>
        <w:tc>
          <w:tcPr>
            <w:tcW w:w="9066" w:type="dxa"/>
          </w:tcPr>
          <w:p w:rsidR="00C65D75" w:rsidRDefault="00C65D75">
            <w:r>
              <w:t>Objetivo y Propuesta</w:t>
            </w:r>
          </w:p>
        </w:tc>
      </w:tr>
      <w:tr w:rsidR="00C65D75" w:rsidTr="00D07A41">
        <w:tc>
          <w:tcPr>
            <w:tcW w:w="1030" w:type="dxa"/>
          </w:tcPr>
          <w:p w:rsidR="00C65D75" w:rsidRDefault="00C65D75">
            <w:r>
              <w:t>Vacantes</w:t>
            </w:r>
            <w:r>
              <w:t xml:space="preserve"> </w:t>
            </w:r>
          </w:p>
        </w:tc>
        <w:tc>
          <w:tcPr>
            <w:tcW w:w="9066" w:type="dxa"/>
          </w:tcPr>
          <w:p w:rsidR="00C65D75" w:rsidRDefault="00C65D75">
            <w:r>
              <w:t>Objetivo;</w:t>
            </w:r>
          </w:p>
          <w:p w:rsidR="00C65D75" w:rsidRDefault="00C65D75">
            <w:r>
              <w:t>Ligar la consulta de proyectos de la vacante al módulo de Prospectos</w:t>
            </w:r>
          </w:p>
          <w:p w:rsidR="00C65D75" w:rsidRDefault="00C65D75"/>
          <w:p w:rsidR="00C65D75" w:rsidRDefault="00C65D75">
            <w:r>
              <w:t>Propuesta:</w:t>
            </w:r>
          </w:p>
          <w:p w:rsidR="00C65D75" w:rsidRDefault="003E4567">
            <w:r>
              <w:t>Habilitar que al dar Click en cualquiera de los datos que se presentan en el Grid se pueda abrir el módulo de Prospectos mandándole como parámetro el Id del Prospecto.</w:t>
            </w:r>
          </w:p>
          <w:p w:rsidR="003E4567" w:rsidRDefault="003E4567"/>
          <w:p w:rsidR="003E4567" w:rsidRDefault="003E4567">
            <w:r>
              <w:rPr>
                <w:noProof/>
              </w:rPr>
              <w:drawing>
                <wp:inline distT="0" distB="0" distL="0" distR="0" wp14:anchorId="47636488" wp14:editId="2254A3A7">
                  <wp:extent cx="5115390" cy="252412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527" cy="252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567" w:rsidRDefault="003E4567"/>
          <w:p w:rsidR="003E4567" w:rsidRDefault="003E4567">
            <w:r>
              <w:t xml:space="preserve">Preparar el modulo de Prospectos para recibir un parámetro </w:t>
            </w:r>
            <w:proofErr w:type="spellStart"/>
            <w:r w:rsidRPr="003E4567">
              <w:t>nullable</w:t>
            </w:r>
            <w:proofErr w:type="spellEnd"/>
            <w:r>
              <w:t xml:space="preserve"> para posicionar en modo edición </w:t>
            </w:r>
          </w:p>
          <w:p w:rsidR="003E4567" w:rsidRDefault="003E4567"/>
          <w:p w:rsidR="003E4567" w:rsidRDefault="003E4567">
            <w:r>
              <w:rPr>
                <w:noProof/>
              </w:rPr>
              <w:drawing>
                <wp:inline distT="0" distB="0" distL="0" distR="0" wp14:anchorId="0F8692DB" wp14:editId="2EE97008">
                  <wp:extent cx="5076825" cy="2368381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03" cy="237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4567" w:rsidRDefault="003E4567"/>
          <w:p w:rsidR="003E4567" w:rsidRDefault="003E4567">
            <w:r>
              <w:t xml:space="preserve">Al Guardar o cancelar los cambios, deberá de regresar el control al </w:t>
            </w:r>
            <w:proofErr w:type="spellStart"/>
            <w:r>
              <w:t>modulo</w:t>
            </w:r>
            <w:proofErr w:type="spellEnd"/>
            <w:r>
              <w:t xml:space="preserve"> de Vacantes, posicionándose en la Vacante que había sido seleccionada.</w:t>
            </w:r>
          </w:p>
          <w:p w:rsidR="003E4567" w:rsidRDefault="003E4567"/>
        </w:tc>
      </w:tr>
      <w:tr w:rsidR="00C65D75" w:rsidTr="00D07A41">
        <w:tc>
          <w:tcPr>
            <w:tcW w:w="1030" w:type="dxa"/>
          </w:tcPr>
          <w:p w:rsidR="00C65D75" w:rsidRDefault="00C65D75"/>
        </w:tc>
        <w:tc>
          <w:tcPr>
            <w:tcW w:w="9066" w:type="dxa"/>
          </w:tcPr>
          <w:p w:rsidR="003E4567" w:rsidRDefault="003E4567" w:rsidP="003E4567">
            <w:r>
              <w:t>Objetivo;</w:t>
            </w:r>
          </w:p>
          <w:p w:rsidR="003E4567" w:rsidRDefault="003E4567" w:rsidP="003E4567">
            <w:r>
              <w:t>Permitir la consulta detallada de los Prospectos en la pantalla de selección de Prospectos.</w:t>
            </w:r>
          </w:p>
          <w:p w:rsidR="003E4567" w:rsidRDefault="003E4567" w:rsidP="003E4567"/>
          <w:p w:rsidR="003E4567" w:rsidRDefault="003E4567" w:rsidP="003E4567">
            <w:r>
              <w:t>Propuesta:</w:t>
            </w:r>
          </w:p>
          <w:p w:rsidR="003E4567" w:rsidRDefault="003E4567" w:rsidP="003E4567">
            <w:r>
              <w:t xml:space="preserve">Habilitar que al dar Click en cualquiera de los datos que se presentan en el Grid se </w:t>
            </w:r>
            <w:r>
              <w:t xml:space="preserve">presente un Modal de consulta con los </w:t>
            </w:r>
            <w:r w:rsidR="00E23B98">
              <w:t>campos detallados del Prospecto</w:t>
            </w:r>
            <w:r>
              <w:t>.</w:t>
            </w:r>
          </w:p>
          <w:p w:rsidR="003E4567" w:rsidRDefault="003E4567" w:rsidP="003E4567"/>
          <w:p w:rsidR="003E4567" w:rsidRDefault="003E4567" w:rsidP="003E4567">
            <w:r>
              <w:rPr>
                <w:noProof/>
              </w:rPr>
              <w:drawing>
                <wp:inline distT="0" distB="0" distL="0" distR="0" wp14:anchorId="709BB2AE" wp14:editId="6AB52577">
                  <wp:extent cx="5591175" cy="2895543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739" cy="289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B98" w:rsidRDefault="00E23B98" w:rsidP="003E4567"/>
          <w:p w:rsidR="00E23B98" w:rsidRDefault="00E23B98" w:rsidP="003E4567">
            <w:r w:rsidRPr="00E23B98">
              <w:drawing>
                <wp:inline distT="0" distB="0" distL="0" distR="0" wp14:anchorId="6F12DC3A" wp14:editId="14EAC5C1">
                  <wp:extent cx="5612130" cy="2910205"/>
                  <wp:effectExtent l="0" t="0" r="762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1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5D75" w:rsidRDefault="00C65D75"/>
        </w:tc>
      </w:tr>
    </w:tbl>
    <w:p w:rsidR="00D07A41" w:rsidRDefault="00D07A41">
      <w:r>
        <w:br w:type="page"/>
      </w:r>
    </w:p>
    <w:tbl>
      <w:tblPr>
        <w:tblStyle w:val="Tablaconcuadrcula"/>
        <w:tblW w:w="10096" w:type="dxa"/>
        <w:tblLook w:val="04A0" w:firstRow="1" w:lastRow="0" w:firstColumn="1" w:lastColumn="0" w:noHBand="0" w:noVBand="1"/>
      </w:tblPr>
      <w:tblGrid>
        <w:gridCol w:w="1030"/>
        <w:gridCol w:w="9066"/>
      </w:tblGrid>
      <w:tr w:rsidR="00E23B98" w:rsidTr="00D07A41">
        <w:tc>
          <w:tcPr>
            <w:tcW w:w="1030" w:type="dxa"/>
          </w:tcPr>
          <w:p w:rsidR="00E23B98" w:rsidRDefault="00E23B98"/>
        </w:tc>
        <w:tc>
          <w:tcPr>
            <w:tcW w:w="9066" w:type="dxa"/>
          </w:tcPr>
          <w:p w:rsidR="00E23B98" w:rsidRDefault="00E23B98" w:rsidP="00E23B98">
            <w:r>
              <w:t>Objetivo;</w:t>
            </w:r>
          </w:p>
          <w:p w:rsidR="00E23B98" w:rsidRDefault="00E23B98" w:rsidP="00E23B98">
            <w:r>
              <w:t>En el Grid que presenta los Prospectos a seleccionar para asignarlos a la vacante, presentar también los prospectos ya seleccionados anteriormente</w:t>
            </w:r>
          </w:p>
          <w:p w:rsidR="00E23B98" w:rsidRDefault="00E23B98" w:rsidP="00E23B98"/>
          <w:p w:rsidR="00E23B98" w:rsidRDefault="00E23B98" w:rsidP="00E23B98">
            <w:r>
              <w:t>Propuesta:</w:t>
            </w:r>
          </w:p>
          <w:p w:rsidR="0073331B" w:rsidRDefault="0073331B" w:rsidP="00E23B98"/>
          <w:p w:rsidR="00E23B98" w:rsidRDefault="00E23B98" w:rsidP="00E23B98">
            <w:r>
              <w:t xml:space="preserve">Traer en la consulta todos los prospectos que cumplen con los </w:t>
            </w:r>
            <w:proofErr w:type="spellStart"/>
            <w:r>
              <w:t>requirimeintos</w:t>
            </w:r>
            <w:proofErr w:type="spellEnd"/>
            <w:r>
              <w:t xml:space="preserve"> de las características de la vacante no importando si ya fueron seleccionados.</w:t>
            </w:r>
          </w:p>
          <w:p w:rsidR="00E23B98" w:rsidRDefault="00E23B98" w:rsidP="00E23B98"/>
          <w:p w:rsidR="00E23B98" w:rsidRDefault="00E23B98" w:rsidP="00E23B98">
            <w:r>
              <w:t xml:space="preserve">En el Grid se </w:t>
            </w:r>
            <w:r w:rsidR="00550098">
              <w:t>presentarán</w:t>
            </w:r>
            <w:r>
              <w:t xml:space="preserve"> todos los</w:t>
            </w:r>
            <w:r w:rsidR="00550098">
              <w:t xml:space="preserve"> prospectos y en el caso de aquellos que ya están seleccionados para la vacante </w:t>
            </w:r>
            <w:r>
              <w:t xml:space="preserve">el </w:t>
            </w:r>
            <w:proofErr w:type="spellStart"/>
            <w:r>
              <w:t>check</w:t>
            </w:r>
            <w:proofErr w:type="spellEnd"/>
            <w:r>
              <w:t xml:space="preserve"> box </w:t>
            </w:r>
            <w:r w:rsidR="00550098">
              <w:t xml:space="preserve">se presentara seleccionado y </w:t>
            </w:r>
            <w:r w:rsidR="0073331B">
              <w:t>deshabilitado para que no se pueda des seleccionar.</w:t>
            </w:r>
          </w:p>
          <w:p w:rsidR="0073331B" w:rsidRDefault="0073331B" w:rsidP="00E23B98"/>
          <w:p w:rsidR="0073331B" w:rsidRDefault="0073331B" w:rsidP="00E23B98">
            <w:r>
              <w:rPr>
                <w:noProof/>
              </w:rPr>
              <w:drawing>
                <wp:inline distT="0" distB="0" distL="0" distR="0" wp14:anchorId="02BF2B9B" wp14:editId="585FC35C">
                  <wp:extent cx="5612130" cy="250444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331B" w:rsidRDefault="0073331B" w:rsidP="00E23B98"/>
          <w:p w:rsidR="0073331B" w:rsidRDefault="0073331B" w:rsidP="00E23B98"/>
          <w:p w:rsidR="00E23B98" w:rsidRDefault="00E23B98" w:rsidP="003E4567"/>
        </w:tc>
      </w:tr>
    </w:tbl>
    <w:p w:rsidR="00D07A41" w:rsidRDefault="00D07A41">
      <w:r>
        <w:br w:type="page"/>
      </w:r>
    </w:p>
    <w:tbl>
      <w:tblPr>
        <w:tblStyle w:val="Tablaconcuadrcula"/>
        <w:tblW w:w="10096" w:type="dxa"/>
        <w:tblLook w:val="04A0" w:firstRow="1" w:lastRow="0" w:firstColumn="1" w:lastColumn="0" w:noHBand="0" w:noVBand="1"/>
      </w:tblPr>
      <w:tblGrid>
        <w:gridCol w:w="1030"/>
        <w:gridCol w:w="9066"/>
      </w:tblGrid>
      <w:tr w:rsidR="0073331B" w:rsidTr="00D07A41">
        <w:tc>
          <w:tcPr>
            <w:tcW w:w="1030" w:type="dxa"/>
          </w:tcPr>
          <w:p w:rsidR="0073331B" w:rsidRDefault="0073331B"/>
        </w:tc>
        <w:tc>
          <w:tcPr>
            <w:tcW w:w="9066" w:type="dxa"/>
          </w:tcPr>
          <w:p w:rsidR="0073331B" w:rsidRDefault="0073331B" w:rsidP="0073331B">
            <w:r>
              <w:t>Objetivo;</w:t>
            </w:r>
          </w:p>
          <w:p w:rsidR="0073331B" w:rsidRDefault="0073331B" w:rsidP="0073331B">
            <w:r>
              <w:t xml:space="preserve">Desvincular, el prospecto de la vacante </w:t>
            </w:r>
          </w:p>
          <w:p w:rsidR="0073331B" w:rsidRDefault="0073331B" w:rsidP="0073331B"/>
          <w:p w:rsidR="0073331B" w:rsidRDefault="0073331B" w:rsidP="0073331B">
            <w:r>
              <w:t>Propuesta:</w:t>
            </w:r>
          </w:p>
          <w:p w:rsidR="0073331B" w:rsidRDefault="0073331B" w:rsidP="0073331B">
            <w:r>
              <w:t xml:space="preserve">Incluir un botón </w:t>
            </w:r>
            <w:r w:rsidR="00C5021E">
              <w:t xml:space="preserve">por cada prospecto que permita desvincular al prospecto de la vacante, de desvinculación será lógica y se creara un campo de estado en la tabla </w:t>
            </w:r>
            <w:proofErr w:type="spellStart"/>
            <w:r w:rsidR="00C5021E">
              <w:t>vacante_prospecto</w:t>
            </w:r>
            <w:proofErr w:type="spellEnd"/>
            <w:r w:rsidR="00C5021E">
              <w:t>, el proceso de desvinculación, se dará después de la confirmación del usuario. Y estos prospectos ya no se mostrarán en el Grid, al re cargarlo.</w:t>
            </w:r>
          </w:p>
          <w:p w:rsidR="00C5021E" w:rsidRDefault="00C5021E" w:rsidP="0073331B"/>
          <w:p w:rsidR="00C5021E" w:rsidRDefault="00C5021E" w:rsidP="0073331B">
            <w:r>
              <w:rPr>
                <w:noProof/>
              </w:rPr>
              <w:drawing>
                <wp:inline distT="0" distB="0" distL="0" distR="0" wp14:anchorId="0416DF19" wp14:editId="36BC16E1">
                  <wp:extent cx="5612130" cy="2818765"/>
                  <wp:effectExtent l="0" t="0" r="7620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331B" w:rsidRDefault="0073331B" w:rsidP="00E23B98"/>
          <w:p w:rsidR="0016691A" w:rsidRDefault="0016691A" w:rsidP="00E23B98"/>
        </w:tc>
      </w:tr>
    </w:tbl>
    <w:p w:rsidR="00D07A41" w:rsidRDefault="00D07A41">
      <w:r>
        <w:br w:type="page"/>
      </w:r>
    </w:p>
    <w:tbl>
      <w:tblPr>
        <w:tblStyle w:val="Tablaconcuadrcula"/>
        <w:tblW w:w="10096" w:type="dxa"/>
        <w:tblLook w:val="04A0" w:firstRow="1" w:lastRow="0" w:firstColumn="1" w:lastColumn="0" w:noHBand="0" w:noVBand="1"/>
      </w:tblPr>
      <w:tblGrid>
        <w:gridCol w:w="1030"/>
        <w:gridCol w:w="9066"/>
      </w:tblGrid>
      <w:tr w:rsidR="0016691A" w:rsidTr="00D07A41">
        <w:tc>
          <w:tcPr>
            <w:tcW w:w="1030" w:type="dxa"/>
          </w:tcPr>
          <w:p w:rsidR="0016691A" w:rsidRDefault="0016691A"/>
        </w:tc>
        <w:tc>
          <w:tcPr>
            <w:tcW w:w="9066" w:type="dxa"/>
          </w:tcPr>
          <w:p w:rsidR="0016691A" w:rsidRDefault="0016691A" w:rsidP="0073331B"/>
          <w:p w:rsidR="0016691A" w:rsidRDefault="0016691A" w:rsidP="0073331B"/>
          <w:p w:rsidR="0016691A" w:rsidRDefault="0016691A" w:rsidP="0016691A">
            <w:r>
              <w:t>Objetivo;</w:t>
            </w:r>
          </w:p>
          <w:p w:rsidR="0016691A" w:rsidRDefault="0016691A" w:rsidP="0016691A">
            <w:r>
              <w:t xml:space="preserve">Darle la funcionalidad de poder marcar como finalista(s) a los prospectos y </w:t>
            </w:r>
            <w:proofErr w:type="spellStart"/>
            <w:r>
              <w:t>asi</w:t>
            </w:r>
            <w:proofErr w:type="spellEnd"/>
            <w:r>
              <w:t xml:space="preserve"> mismo </w:t>
            </w:r>
            <w:r w:rsidR="00CC6DA6">
              <w:t>poder realizar invitaciones a los candidatos para participar en la vacante.</w:t>
            </w:r>
          </w:p>
          <w:p w:rsidR="0016691A" w:rsidRDefault="0016691A" w:rsidP="0016691A"/>
          <w:p w:rsidR="0016691A" w:rsidRDefault="0016691A" w:rsidP="0016691A">
            <w:r>
              <w:t>Propuesta:</w:t>
            </w:r>
          </w:p>
          <w:p w:rsidR="0016691A" w:rsidRDefault="0016691A" w:rsidP="0016691A"/>
          <w:p w:rsidR="0016691A" w:rsidRDefault="00CC6DA6" w:rsidP="0016691A">
            <w:r>
              <w:t xml:space="preserve">Se incluirá un </w:t>
            </w:r>
            <w:proofErr w:type="spellStart"/>
            <w:r>
              <w:t>check</w:t>
            </w:r>
            <w:proofErr w:type="spellEnd"/>
            <w:r>
              <w:t xml:space="preserve"> box para poder seleccionar los candidatos:</w:t>
            </w:r>
          </w:p>
          <w:p w:rsidR="00CC6DA6" w:rsidRDefault="00CC6DA6" w:rsidP="0016691A"/>
          <w:p w:rsidR="00CC6DA6" w:rsidRDefault="00CC6DA6" w:rsidP="0016691A">
            <w:r>
              <w:t xml:space="preserve">Marcar como finalista: se agregará el campo Finalista, en la tabla </w:t>
            </w:r>
            <w:proofErr w:type="spellStart"/>
            <w:r>
              <w:t>vacante_prospecto</w:t>
            </w:r>
            <w:proofErr w:type="spellEnd"/>
            <w:r>
              <w:t xml:space="preserve"> y al darle </w:t>
            </w:r>
            <w:proofErr w:type="spellStart"/>
            <w:r>
              <w:t>click</w:t>
            </w:r>
            <w:proofErr w:type="spellEnd"/>
            <w:r>
              <w:t xml:space="preserve"> al botón Finalistas deberá marcar todos </w:t>
            </w:r>
            <w:r w:rsidR="007D0C93">
              <w:t>aquellos prospectos seleccionados.</w:t>
            </w:r>
          </w:p>
          <w:p w:rsidR="007D0C93" w:rsidRDefault="007D0C93" w:rsidP="0016691A"/>
          <w:p w:rsidR="0016691A" w:rsidRDefault="007D0C93" w:rsidP="0073331B">
            <w:r>
              <w:t xml:space="preserve">Invitar a participar en la vacante:  </w:t>
            </w:r>
            <w:r>
              <w:t xml:space="preserve">se agregará el campo </w:t>
            </w:r>
            <w:r>
              <w:t>Invitaciones</w:t>
            </w:r>
            <w:r>
              <w:t xml:space="preserve">, en la tabla </w:t>
            </w:r>
            <w:proofErr w:type="spellStart"/>
            <w:r>
              <w:t>vacante_prospecto</w:t>
            </w:r>
            <w:proofErr w:type="spellEnd"/>
            <w:r>
              <w:t xml:space="preserve"> y al darle </w:t>
            </w:r>
            <w:proofErr w:type="spellStart"/>
            <w:r>
              <w:t>click</w:t>
            </w:r>
            <w:proofErr w:type="spellEnd"/>
            <w:r>
              <w:t xml:space="preserve"> al botón Finalistas deberá</w:t>
            </w:r>
            <w:r>
              <w:t xml:space="preserve"> incrementar en 1 </w:t>
            </w:r>
            <w:r>
              <w:t>todos aquellos prospectos seleccionados.</w:t>
            </w:r>
          </w:p>
          <w:p w:rsidR="0016691A" w:rsidRDefault="0016691A" w:rsidP="0073331B"/>
          <w:p w:rsidR="0016691A" w:rsidRDefault="0016691A" w:rsidP="0073331B">
            <w:r w:rsidRPr="0016691A">
              <w:drawing>
                <wp:inline distT="0" distB="0" distL="0" distR="0" wp14:anchorId="1C379D62" wp14:editId="0A1CF8E6">
                  <wp:extent cx="5612130" cy="3070225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388" w:rsidRDefault="00922388"/>
    <w:sectPr w:rsidR="00922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88"/>
    <w:rsid w:val="0016691A"/>
    <w:rsid w:val="003E4567"/>
    <w:rsid w:val="00550098"/>
    <w:rsid w:val="0073331B"/>
    <w:rsid w:val="007D0C93"/>
    <w:rsid w:val="00922388"/>
    <w:rsid w:val="00A34496"/>
    <w:rsid w:val="00C5021E"/>
    <w:rsid w:val="00C5218D"/>
    <w:rsid w:val="00C65D75"/>
    <w:rsid w:val="00CC6DA6"/>
    <w:rsid w:val="00D07A41"/>
    <w:rsid w:val="00E2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61A2"/>
  <w15:chartTrackingRefBased/>
  <w15:docId w15:val="{AB8BAE46-5781-4E51-92F6-7D85E8F8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 Torres</dc:creator>
  <cp:keywords/>
  <dc:description/>
  <cp:lastModifiedBy>Carlos Andrade Torres</cp:lastModifiedBy>
  <cp:revision>3</cp:revision>
  <dcterms:created xsi:type="dcterms:W3CDTF">2018-06-21T20:27:00Z</dcterms:created>
  <dcterms:modified xsi:type="dcterms:W3CDTF">2018-06-21T22:18:00Z</dcterms:modified>
</cp:coreProperties>
</file>