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B4" w:rsidRPr="009A6050" w:rsidRDefault="00FA20B4">
      <w:pPr>
        <w:rPr>
          <w:rFonts w:ascii="Times New Roman" w:hAnsi="Times New Roman" w:cs="Times New Roman"/>
          <w:sz w:val="24"/>
          <w:szCs w:val="24"/>
        </w:rPr>
      </w:pPr>
    </w:p>
    <w:p w:rsidR="00C17640" w:rsidRPr="009A6050" w:rsidRDefault="00C17640" w:rsidP="009A60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A6050">
        <w:rPr>
          <w:rFonts w:ascii="Times New Roman" w:hAnsi="Times New Roman" w:cs="Times New Roman"/>
          <w:b/>
          <w:sz w:val="36"/>
          <w:szCs w:val="36"/>
        </w:rPr>
        <w:t>6 Jars of the Machine learning</w:t>
      </w:r>
    </w:p>
    <w:p w:rsidR="00DD0176" w:rsidRPr="009A6050" w:rsidRDefault="00DD0176">
      <w:pPr>
        <w:rPr>
          <w:rFonts w:ascii="Times New Roman" w:hAnsi="Times New Roman" w:cs="Times New Roman"/>
          <w:sz w:val="24"/>
          <w:szCs w:val="24"/>
        </w:rPr>
      </w:pPr>
    </w:p>
    <w:p w:rsidR="00DD0176" w:rsidRPr="009A6050" w:rsidRDefault="009A6050" w:rsidP="009A6050">
      <w:pPr>
        <w:tabs>
          <w:tab w:val="left" w:pos="4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DD0176" w:rsidRPr="009A6050" w:rsidRDefault="00DD0176">
      <w:pPr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Traditional program takes data and generates the output. But for Machine learning, machines are trained with the data and output to create a program or model.</w:t>
      </w:r>
    </w:p>
    <w:p w:rsidR="00D55657" w:rsidRPr="009A6050" w:rsidRDefault="00D55657" w:rsidP="00D55657">
      <w:pPr>
        <w:pStyle w:val="NormalWeb"/>
      </w:pPr>
      <w:r w:rsidRPr="009A6050">
        <w:t>In machine learning we (1) take some data, (2) train a model on that data, and (3) use the trained model to make predictions on new data.  These three process steps can further categorized into 6 jars as given below:</w:t>
      </w:r>
    </w:p>
    <w:p w:rsidR="00D55657" w:rsidRPr="009A6050" w:rsidRDefault="00D55657" w:rsidP="00D55657">
      <w:pPr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1. Data</w:t>
      </w:r>
    </w:p>
    <w:p w:rsidR="00D55657" w:rsidRPr="009A6050" w:rsidRDefault="00D55657" w:rsidP="00D55657">
      <w:pPr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2. Tasks</w:t>
      </w:r>
    </w:p>
    <w:p w:rsidR="00D55657" w:rsidRPr="009A6050" w:rsidRDefault="00D55657" w:rsidP="00D55657">
      <w:pPr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3. Models</w:t>
      </w:r>
    </w:p>
    <w:p w:rsidR="00D55657" w:rsidRPr="009A6050" w:rsidRDefault="00D55657" w:rsidP="00D55657">
      <w:pPr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4. Loss function</w:t>
      </w:r>
    </w:p>
    <w:p w:rsidR="00D55657" w:rsidRPr="009A6050" w:rsidRDefault="00D55657" w:rsidP="00D55657">
      <w:pPr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5. Learning algorithm</w:t>
      </w:r>
    </w:p>
    <w:p w:rsidR="00D55657" w:rsidRPr="009A6050" w:rsidRDefault="00D55657" w:rsidP="00D55657">
      <w:pPr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6. Evaluation</w:t>
      </w:r>
    </w:p>
    <w:p w:rsidR="00DD0176" w:rsidRPr="009A6050" w:rsidRDefault="00DD0176">
      <w:pPr>
        <w:rPr>
          <w:rFonts w:ascii="Times New Roman" w:hAnsi="Times New Roman" w:cs="Times New Roman"/>
          <w:sz w:val="24"/>
          <w:szCs w:val="24"/>
        </w:rPr>
      </w:pPr>
    </w:p>
    <w:p w:rsidR="00DD0176" w:rsidRPr="009A6050" w:rsidRDefault="00DD0176" w:rsidP="00DD0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A6050">
        <w:rPr>
          <w:rFonts w:ascii="Times New Roman" w:hAnsi="Times New Roman" w:cs="Times New Roman"/>
          <w:b/>
          <w:sz w:val="24"/>
          <w:szCs w:val="24"/>
        </w:rPr>
        <w:t xml:space="preserve">Data : </w:t>
      </w:r>
    </w:p>
    <w:p w:rsidR="00DD0176" w:rsidRPr="009A6050" w:rsidRDefault="00DD0176" w:rsidP="00DD01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Data can be input data and output data. To process the data using machine learning, this data should be in machine readable format.</w:t>
      </w:r>
      <w:r w:rsidR="00D55657" w:rsidRPr="009A6050">
        <w:rPr>
          <w:rFonts w:ascii="Times New Roman" w:hAnsi="Times New Roman" w:cs="Times New Roman"/>
          <w:sz w:val="24"/>
          <w:szCs w:val="24"/>
        </w:rPr>
        <w:t xml:space="preserve"> </w:t>
      </w:r>
      <w:r w:rsidRPr="009A6050">
        <w:rPr>
          <w:rFonts w:ascii="Times New Roman" w:hAnsi="Times New Roman" w:cs="Times New Roman"/>
          <w:sz w:val="24"/>
          <w:szCs w:val="24"/>
        </w:rPr>
        <w:t>All data should be encoded a</w:t>
      </w:r>
      <w:r w:rsidR="00D55657" w:rsidRPr="009A6050">
        <w:rPr>
          <w:rFonts w:ascii="Times New Roman" w:hAnsi="Times New Roman" w:cs="Times New Roman"/>
          <w:sz w:val="24"/>
          <w:szCs w:val="24"/>
        </w:rPr>
        <w:t>s numbers typically high dimensional.</w:t>
      </w:r>
    </w:p>
    <w:p w:rsidR="00D55657" w:rsidRPr="009A6050" w:rsidRDefault="00D55657" w:rsidP="00DD01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There are variety of sources available to avail the data like public websites/sources, paid sources and finally creating one’s own data (for testing purpose)</w:t>
      </w:r>
    </w:p>
    <w:p w:rsidR="00D55657" w:rsidRPr="009A6050" w:rsidRDefault="00D55657" w:rsidP="00DD01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5657" w:rsidRPr="009A6050" w:rsidRDefault="00D55657" w:rsidP="00D55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A6050">
        <w:rPr>
          <w:rFonts w:ascii="Times New Roman" w:hAnsi="Times New Roman" w:cs="Times New Roman"/>
          <w:b/>
          <w:sz w:val="24"/>
          <w:szCs w:val="24"/>
        </w:rPr>
        <w:t>Tasks :</w:t>
      </w:r>
    </w:p>
    <w:p w:rsidR="00D55657" w:rsidRPr="009A6050" w:rsidRDefault="00D55657" w:rsidP="00D556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 xml:space="preserve">Once we get the </w:t>
      </w:r>
      <w:r w:rsidR="009C6930" w:rsidRPr="009A6050">
        <w:rPr>
          <w:rFonts w:ascii="Times New Roman" w:hAnsi="Times New Roman" w:cs="Times New Roman"/>
          <w:sz w:val="24"/>
          <w:szCs w:val="24"/>
        </w:rPr>
        <w:t>data. What</w:t>
      </w:r>
      <w:r w:rsidRPr="009A6050">
        <w:rPr>
          <w:rFonts w:ascii="Times New Roman" w:hAnsi="Times New Roman" w:cs="Times New Roman"/>
          <w:sz w:val="24"/>
          <w:szCs w:val="24"/>
        </w:rPr>
        <w:t xml:space="preserve"> is the next step</w:t>
      </w:r>
      <w:proofErr w:type="gramStart"/>
      <w:r w:rsidRPr="009A6050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Pr="009A6050">
        <w:rPr>
          <w:rFonts w:ascii="Times New Roman" w:hAnsi="Times New Roman" w:cs="Times New Roman"/>
          <w:sz w:val="24"/>
          <w:szCs w:val="24"/>
        </w:rPr>
        <w:t xml:space="preserve"> What do we do with the data</w:t>
      </w:r>
      <w:proofErr w:type="gramStart"/>
      <w:r w:rsidRPr="009A6050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Pr="009A6050">
        <w:rPr>
          <w:rFonts w:ascii="Times New Roman" w:hAnsi="Times New Roman" w:cs="Times New Roman"/>
          <w:sz w:val="24"/>
          <w:szCs w:val="24"/>
        </w:rPr>
        <w:t xml:space="preserve"> Here task comes into the picture</w:t>
      </w:r>
      <w:r w:rsidR="009C6930" w:rsidRPr="009A6050">
        <w:rPr>
          <w:rFonts w:ascii="Times New Roman" w:hAnsi="Times New Roman" w:cs="Times New Roman"/>
          <w:sz w:val="24"/>
          <w:szCs w:val="24"/>
        </w:rPr>
        <w:t>. For example, based your searches on any e commerce website, it shows some other products which you may like. The task is analyze the data and provide or suggest some other interested products.</w:t>
      </w:r>
    </w:p>
    <w:p w:rsidR="009C6930" w:rsidRPr="009A6050" w:rsidRDefault="009C6930" w:rsidP="00D556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6930" w:rsidRPr="009A6050" w:rsidRDefault="009C6930" w:rsidP="00D5565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 xml:space="preserve">We can divide tasks </w:t>
      </w:r>
      <w:r w:rsidR="003317EF" w:rsidRPr="009A6050">
        <w:rPr>
          <w:rFonts w:ascii="Times New Roman" w:hAnsi="Times New Roman" w:cs="Times New Roman"/>
          <w:sz w:val="24"/>
          <w:szCs w:val="24"/>
        </w:rPr>
        <w:t>into:</w:t>
      </w:r>
    </w:p>
    <w:p w:rsidR="009C6930" w:rsidRPr="009A6050" w:rsidRDefault="009C6930" w:rsidP="009C6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 xml:space="preserve">Supervised </w:t>
      </w:r>
      <w:r w:rsidR="00172C7C" w:rsidRPr="009A6050">
        <w:rPr>
          <w:rFonts w:ascii="Times New Roman" w:hAnsi="Times New Roman" w:cs="Times New Roman"/>
          <w:sz w:val="24"/>
          <w:szCs w:val="24"/>
        </w:rPr>
        <w:t>learning tasks</w:t>
      </w:r>
    </w:p>
    <w:p w:rsidR="009C6930" w:rsidRPr="009A6050" w:rsidRDefault="009C6930" w:rsidP="009C6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Unsupervised</w:t>
      </w:r>
      <w:r w:rsidR="00172C7C" w:rsidRPr="009A6050">
        <w:rPr>
          <w:rFonts w:ascii="Times New Roman" w:hAnsi="Times New Roman" w:cs="Times New Roman"/>
          <w:sz w:val="24"/>
          <w:szCs w:val="24"/>
        </w:rPr>
        <w:t xml:space="preserve"> learning tasks.</w:t>
      </w:r>
    </w:p>
    <w:p w:rsidR="009C6930" w:rsidRPr="009A6050" w:rsidRDefault="009C6930" w:rsidP="009C6930">
      <w:pPr>
        <w:ind w:left="720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 xml:space="preserve">Supervised </w:t>
      </w:r>
      <w:r w:rsidR="003317EF" w:rsidRPr="009A6050">
        <w:rPr>
          <w:rFonts w:ascii="Times New Roman" w:hAnsi="Times New Roman" w:cs="Times New Roman"/>
          <w:sz w:val="24"/>
          <w:szCs w:val="24"/>
        </w:rPr>
        <w:t>tasks:</w:t>
      </w:r>
      <w:r w:rsidRPr="009A6050">
        <w:rPr>
          <w:rFonts w:ascii="Times New Roman" w:hAnsi="Times New Roman" w:cs="Times New Roman"/>
          <w:sz w:val="24"/>
          <w:szCs w:val="24"/>
        </w:rPr>
        <w:t xml:space="preserve"> To </w:t>
      </w:r>
      <w:r w:rsidR="003317EF" w:rsidRPr="009A6050">
        <w:rPr>
          <w:rFonts w:ascii="Times New Roman" w:hAnsi="Times New Roman" w:cs="Times New Roman"/>
          <w:sz w:val="24"/>
          <w:szCs w:val="24"/>
        </w:rPr>
        <w:t>perform</w:t>
      </w:r>
      <w:r w:rsidRPr="009A6050">
        <w:rPr>
          <w:rFonts w:ascii="Times New Roman" w:hAnsi="Times New Roman" w:cs="Times New Roman"/>
          <w:sz w:val="24"/>
          <w:szCs w:val="24"/>
        </w:rPr>
        <w:t xml:space="preserve"> supervised tasks,</w:t>
      </w:r>
      <w:r w:rsidR="003317EF" w:rsidRPr="009A6050">
        <w:rPr>
          <w:rFonts w:ascii="Times New Roman" w:hAnsi="Times New Roman" w:cs="Times New Roman"/>
          <w:sz w:val="24"/>
          <w:szCs w:val="24"/>
        </w:rPr>
        <w:t xml:space="preserve"> </w:t>
      </w:r>
      <w:r w:rsidRPr="009A6050">
        <w:rPr>
          <w:rFonts w:ascii="Times New Roman" w:hAnsi="Times New Roman" w:cs="Times New Roman"/>
          <w:sz w:val="24"/>
          <w:szCs w:val="24"/>
        </w:rPr>
        <w:t xml:space="preserve">both input and out data </w:t>
      </w:r>
      <w:proofErr w:type="spellStart"/>
      <w:r w:rsidR="003317EF" w:rsidRPr="009A6050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3317EF" w:rsidRPr="009A6050">
        <w:rPr>
          <w:rFonts w:ascii="Times New Roman" w:hAnsi="Times New Roman" w:cs="Times New Roman"/>
          <w:sz w:val="24"/>
          <w:szCs w:val="24"/>
        </w:rPr>
        <w:t xml:space="preserve"> coordinates (x and y) are important</w:t>
      </w:r>
      <w:r w:rsidRPr="009A6050">
        <w:rPr>
          <w:rFonts w:ascii="Times New Roman" w:hAnsi="Times New Roman" w:cs="Times New Roman"/>
          <w:sz w:val="24"/>
          <w:szCs w:val="24"/>
        </w:rPr>
        <w:t>.</w:t>
      </w:r>
      <w:r w:rsidR="00172C7C" w:rsidRPr="009A6050">
        <w:rPr>
          <w:rFonts w:ascii="Times New Roman" w:hAnsi="Times New Roman" w:cs="Times New Roman"/>
          <w:sz w:val="24"/>
          <w:szCs w:val="24"/>
        </w:rPr>
        <w:t xml:space="preserve"> These are further categorized </w:t>
      </w:r>
      <w:r w:rsidR="003317EF" w:rsidRPr="009A6050">
        <w:rPr>
          <w:rFonts w:ascii="Times New Roman" w:hAnsi="Times New Roman" w:cs="Times New Roman"/>
          <w:sz w:val="24"/>
          <w:szCs w:val="24"/>
        </w:rPr>
        <w:t>into:</w:t>
      </w:r>
    </w:p>
    <w:p w:rsidR="00172C7C" w:rsidRPr="009A6050" w:rsidRDefault="00172C7C" w:rsidP="003317EF">
      <w:pPr>
        <w:ind w:left="1125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lastRenderedPageBreak/>
        <w:t xml:space="preserve">Classification </w:t>
      </w:r>
      <w:r w:rsidR="003317EF" w:rsidRPr="009A6050">
        <w:rPr>
          <w:rFonts w:ascii="Times New Roman" w:hAnsi="Times New Roman" w:cs="Times New Roman"/>
          <w:sz w:val="24"/>
          <w:szCs w:val="24"/>
        </w:rPr>
        <w:t>tasks: Learns relationship between coordinates x and y and output is 1 and zero Many of the real world tasks comes under classification tasks.</w:t>
      </w:r>
    </w:p>
    <w:p w:rsidR="003317EF" w:rsidRPr="009A6050" w:rsidRDefault="003317EF" w:rsidP="003317EF">
      <w:pPr>
        <w:ind w:left="1125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Regression tasks: These type of tasks neither interested in input or output but interested in coordinates. Examples includes predicting stocks, predict box office collections.</w:t>
      </w:r>
    </w:p>
    <w:p w:rsidR="003317EF" w:rsidRPr="009A6050" w:rsidRDefault="003317EF" w:rsidP="003317EF">
      <w:pPr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ab/>
        <w:t>Unsupervised tasks: Training data does not include desired outputs. Example is clustering. It is hard to tell what is good learning and what is not.</w:t>
      </w:r>
    </w:p>
    <w:p w:rsidR="003317EF" w:rsidRPr="009A6050" w:rsidRDefault="003317EF" w:rsidP="003317EF">
      <w:pPr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ab/>
        <w:t xml:space="preserve">          Clustering: Clustering images into different categories .No labels associated.</w:t>
      </w:r>
    </w:p>
    <w:p w:rsidR="003317EF" w:rsidRPr="009A6050" w:rsidRDefault="003317EF" w:rsidP="003317EF">
      <w:pPr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 xml:space="preserve">                        Generation: Based on input, generates similar type values. Only x coordinate exist.</w:t>
      </w:r>
    </w:p>
    <w:p w:rsidR="003317EF" w:rsidRPr="009A6050" w:rsidRDefault="003317EF" w:rsidP="003317EF">
      <w:pPr>
        <w:rPr>
          <w:rFonts w:ascii="Times New Roman" w:hAnsi="Times New Roman" w:cs="Times New Roman"/>
          <w:sz w:val="24"/>
          <w:szCs w:val="24"/>
        </w:rPr>
      </w:pPr>
    </w:p>
    <w:p w:rsidR="003317EF" w:rsidRPr="009A6050" w:rsidRDefault="003317EF" w:rsidP="003317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A6050">
        <w:rPr>
          <w:rFonts w:ascii="Times New Roman" w:hAnsi="Times New Roman" w:cs="Times New Roman"/>
          <w:b/>
          <w:sz w:val="24"/>
          <w:szCs w:val="24"/>
        </w:rPr>
        <w:t>Model:</w:t>
      </w:r>
    </w:p>
    <w:p w:rsidR="003317EF" w:rsidRPr="009A6050" w:rsidRDefault="003317EF" w:rsidP="003317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 xml:space="preserve">Model gives the relationship between </w:t>
      </w:r>
      <w:proofErr w:type="gramStart"/>
      <w:r w:rsidRPr="009A6050">
        <w:rPr>
          <w:rFonts w:ascii="Times New Roman" w:hAnsi="Times New Roman" w:cs="Times New Roman"/>
          <w:sz w:val="24"/>
          <w:szCs w:val="24"/>
        </w:rPr>
        <w:t>coordinates  in</w:t>
      </w:r>
      <w:proofErr w:type="gramEnd"/>
      <w:r w:rsidRPr="009A6050">
        <w:rPr>
          <w:rFonts w:ascii="Times New Roman" w:hAnsi="Times New Roman" w:cs="Times New Roman"/>
          <w:sz w:val="24"/>
          <w:szCs w:val="24"/>
        </w:rPr>
        <w:t xml:space="preserve"> the form of y = f(x)</w:t>
      </w:r>
    </w:p>
    <w:p w:rsidR="003317EF" w:rsidRPr="009A6050" w:rsidRDefault="003317EF" w:rsidP="003317EF">
      <w:pPr>
        <w:ind w:left="1020"/>
        <w:rPr>
          <w:rStyle w:val="course-playerquizexplanation-text"/>
          <w:rFonts w:ascii="Times New Roman" w:hAnsi="Times New Roman" w:cs="Times New Roman"/>
          <w:sz w:val="24"/>
          <w:szCs w:val="24"/>
        </w:rPr>
      </w:pPr>
      <w:r w:rsidRPr="009A6050">
        <w:rPr>
          <w:rStyle w:val="course-playerquizexplanation-text"/>
          <w:rFonts w:ascii="Times New Roman" w:hAnsi="Times New Roman" w:cs="Times New Roman"/>
          <w:sz w:val="24"/>
          <w:szCs w:val="24"/>
        </w:rPr>
        <w:t>Choosing a complex model could often lead to overfitting. We will revisit this when we talk          about bias-variance tradeoff.</w:t>
      </w:r>
    </w:p>
    <w:p w:rsidR="003317EF" w:rsidRPr="009A6050" w:rsidRDefault="003317EF" w:rsidP="003317EF">
      <w:pPr>
        <w:rPr>
          <w:rStyle w:val="course-playerquizexplanation-text"/>
          <w:rFonts w:ascii="Times New Roman" w:hAnsi="Times New Roman" w:cs="Times New Roman"/>
          <w:sz w:val="24"/>
          <w:szCs w:val="24"/>
        </w:rPr>
      </w:pPr>
    </w:p>
    <w:p w:rsidR="003317EF" w:rsidRPr="009A6050" w:rsidRDefault="003317EF" w:rsidP="003317EF">
      <w:pPr>
        <w:pStyle w:val="ListParagraph"/>
        <w:numPr>
          <w:ilvl w:val="0"/>
          <w:numId w:val="2"/>
        </w:numPr>
        <w:rPr>
          <w:rStyle w:val="course-playerquizexplanation-text"/>
          <w:rFonts w:ascii="Times New Roman" w:hAnsi="Times New Roman" w:cs="Times New Roman"/>
          <w:b/>
          <w:sz w:val="24"/>
          <w:szCs w:val="24"/>
        </w:rPr>
      </w:pPr>
      <w:r w:rsidRPr="009A6050">
        <w:rPr>
          <w:rStyle w:val="course-playerquizexplanation-text"/>
          <w:rFonts w:ascii="Times New Roman" w:hAnsi="Times New Roman" w:cs="Times New Roman"/>
          <w:b/>
          <w:sz w:val="24"/>
          <w:szCs w:val="24"/>
        </w:rPr>
        <w:t>Loss function :</w:t>
      </w:r>
    </w:p>
    <w:p w:rsidR="003317EF" w:rsidRPr="009A6050" w:rsidRDefault="003317EF" w:rsidP="003317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 xml:space="preserve">Many functions can be </w:t>
      </w:r>
      <w:proofErr w:type="spellStart"/>
      <w:r w:rsidRPr="009A6050">
        <w:rPr>
          <w:rFonts w:ascii="Times New Roman" w:hAnsi="Times New Roman" w:cs="Times New Roman"/>
          <w:sz w:val="24"/>
          <w:szCs w:val="24"/>
        </w:rPr>
        <w:t>approx</w:t>
      </w:r>
      <w:proofErr w:type="spellEnd"/>
      <w:r w:rsidRPr="009A6050">
        <w:rPr>
          <w:rFonts w:ascii="Times New Roman" w:hAnsi="Times New Roman" w:cs="Times New Roman"/>
          <w:sz w:val="24"/>
          <w:szCs w:val="24"/>
        </w:rPr>
        <w:t xml:space="preserve"> fit to the model</w:t>
      </w:r>
      <w:r w:rsidR="000860DF" w:rsidRPr="009A6050">
        <w:rPr>
          <w:rFonts w:ascii="Times New Roman" w:hAnsi="Times New Roman" w:cs="Times New Roman"/>
          <w:sz w:val="24"/>
          <w:szCs w:val="24"/>
        </w:rPr>
        <w:t>.</w:t>
      </w:r>
      <w:r w:rsidRPr="009A60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6050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9A6050">
        <w:rPr>
          <w:rFonts w:ascii="Times New Roman" w:hAnsi="Times New Roman" w:cs="Times New Roman"/>
          <w:sz w:val="24"/>
          <w:szCs w:val="24"/>
        </w:rPr>
        <w:t xml:space="preserve"> how to find to which one is better?.</w:t>
      </w:r>
    </w:p>
    <w:p w:rsidR="003317EF" w:rsidRPr="009A6050" w:rsidRDefault="000860DF" w:rsidP="003317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 xml:space="preserve">Using loss </w:t>
      </w:r>
      <w:proofErr w:type="gramStart"/>
      <w:r w:rsidRPr="009A6050">
        <w:rPr>
          <w:rFonts w:ascii="Times New Roman" w:hAnsi="Times New Roman" w:cs="Times New Roman"/>
          <w:sz w:val="24"/>
          <w:szCs w:val="24"/>
        </w:rPr>
        <w:t>functions  ,we</w:t>
      </w:r>
      <w:proofErr w:type="gramEnd"/>
      <w:r w:rsidRPr="009A6050">
        <w:rPr>
          <w:rFonts w:ascii="Times New Roman" w:hAnsi="Times New Roman" w:cs="Times New Roman"/>
          <w:sz w:val="24"/>
          <w:szCs w:val="24"/>
        </w:rPr>
        <w:t xml:space="preserve"> can determine </w:t>
      </w:r>
      <w:r w:rsidR="003317EF" w:rsidRPr="009A6050">
        <w:rPr>
          <w:rFonts w:ascii="Times New Roman" w:hAnsi="Times New Roman" w:cs="Times New Roman"/>
          <w:sz w:val="24"/>
          <w:szCs w:val="24"/>
        </w:rPr>
        <w:t>better a</w:t>
      </w:r>
      <w:r w:rsidRPr="009A6050">
        <w:rPr>
          <w:rFonts w:ascii="Times New Roman" w:hAnsi="Times New Roman" w:cs="Times New Roman"/>
          <w:sz w:val="24"/>
          <w:szCs w:val="24"/>
        </w:rPr>
        <w:t xml:space="preserve">pproach </w:t>
      </w:r>
      <w:r w:rsidR="003317EF" w:rsidRPr="009A6050">
        <w:rPr>
          <w:rFonts w:ascii="Times New Roman" w:hAnsi="Times New Roman" w:cs="Times New Roman"/>
          <w:sz w:val="24"/>
          <w:szCs w:val="24"/>
        </w:rPr>
        <w:t>to see approximation of different models.</w:t>
      </w:r>
    </w:p>
    <w:p w:rsidR="000860DF" w:rsidRPr="009A6050" w:rsidRDefault="000860DF" w:rsidP="000860DF">
      <w:pPr>
        <w:ind w:left="720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Machine can automate the parameters and machine can calculate the parameters for better approach.</w:t>
      </w:r>
    </w:p>
    <w:p w:rsidR="000860DF" w:rsidRPr="009A6050" w:rsidRDefault="000860DF" w:rsidP="000860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Different loss functions;</w:t>
      </w:r>
    </w:p>
    <w:p w:rsidR="000860DF" w:rsidRPr="009A6050" w:rsidRDefault="000860DF" w:rsidP="000860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Squared error loss</w:t>
      </w:r>
    </w:p>
    <w:p w:rsidR="000860DF" w:rsidRPr="009A6050" w:rsidRDefault="000860DF" w:rsidP="000860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Cross entropy loss</w:t>
      </w:r>
    </w:p>
    <w:p w:rsidR="000860DF" w:rsidRPr="009A6050" w:rsidRDefault="000860DF" w:rsidP="000860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KL divergence</w:t>
      </w:r>
    </w:p>
    <w:p w:rsidR="000860DF" w:rsidRPr="009A6050" w:rsidRDefault="000860DF" w:rsidP="000860DF">
      <w:pPr>
        <w:pStyle w:val="ListParagraph"/>
        <w:numPr>
          <w:ilvl w:val="0"/>
          <w:numId w:val="2"/>
        </w:numPr>
        <w:tabs>
          <w:tab w:val="left" w:pos="2475"/>
        </w:tabs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9A6050">
        <w:rPr>
          <w:rFonts w:ascii="Times New Roman" w:hAnsi="Times New Roman" w:cs="Times New Roman"/>
          <w:b/>
          <w:sz w:val="24"/>
          <w:szCs w:val="24"/>
        </w:rPr>
        <w:t>Learning Algorithm</w:t>
      </w:r>
    </w:p>
    <w:p w:rsidR="000860DF" w:rsidRPr="009A6050" w:rsidRDefault="000860DF" w:rsidP="000860DF">
      <w:pPr>
        <w:pStyle w:val="ListParagraph"/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Colleting of data</w:t>
      </w:r>
      <w:proofErr w:type="gramStart"/>
      <w:r w:rsidRPr="009A6050">
        <w:rPr>
          <w:rFonts w:ascii="Times New Roman" w:hAnsi="Times New Roman" w:cs="Times New Roman"/>
          <w:sz w:val="24"/>
          <w:szCs w:val="24"/>
        </w:rPr>
        <w:t>,  task</w:t>
      </w:r>
      <w:proofErr w:type="gramEnd"/>
      <w:r w:rsidRPr="009A6050">
        <w:rPr>
          <w:rFonts w:ascii="Times New Roman" w:hAnsi="Times New Roman" w:cs="Times New Roman"/>
          <w:sz w:val="24"/>
          <w:szCs w:val="24"/>
        </w:rPr>
        <w:t>, come up with the function, loss function is the task of human.</w:t>
      </w:r>
    </w:p>
    <w:p w:rsidR="000860DF" w:rsidRPr="009A6050" w:rsidRDefault="000860DF" w:rsidP="000860DF">
      <w:pPr>
        <w:pStyle w:val="ListParagraph"/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 xml:space="preserve">Computing parameters in the function is the task of the machine which is part of learning </w:t>
      </w:r>
      <w:proofErr w:type="spellStart"/>
      <w:proofErr w:type="gramStart"/>
      <w:r w:rsidRPr="009A6050">
        <w:rPr>
          <w:rFonts w:ascii="Times New Roman" w:hAnsi="Times New Roman" w:cs="Times New Roman"/>
          <w:sz w:val="24"/>
          <w:szCs w:val="24"/>
        </w:rPr>
        <w:t>alogorthim</w:t>
      </w:r>
      <w:proofErr w:type="spellEnd"/>
      <w:r w:rsidRPr="009A605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860DF" w:rsidRPr="009A6050" w:rsidRDefault="000860DF" w:rsidP="000860DF">
      <w:pPr>
        <w:pStyle w:val="ListParagraph"/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</w:p>
    <w:p w:rsidR="000860DF" w:rsidRPr="009A6050" w:rsidRDefault="000860DF" w:rsidP="000860DF">
      <w:pPr>
        <w:pStyle w:val="ListParagraph"/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37760" cy="210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DF" w:rsidRPr="009A6050" w:rsidRDefault="000860DF" w:rsidP="000860DF">
      <w:pPr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In the above diagram, input data is in first 3 columns i.e. x1</w:t>
      </w:r>
      <w:proofErr w:type="gramStart"/>
      <w:r w:rsidRPr="009A6050">
        <w:rPr>
          <w:rFonts w:ascii="Times New Roman" w:hAnsi="Times New Roman" w:cs="Times New Roman"/>
          <w:sz w:val="24"/>
          <w:szCs w:val="24"/>
        </w:rPr>
        <w:t>,x2,x3</w:t>
      </w:r>
      <w:proofErr w:type="gramEnd"/>
      <w:r w:rsidRPr="009A6050">
        <w:rPr>
          <w:rFonts w:ascii="Times New Roman" w:hAnsi="Times New Roman" w:cs="Times New Roman"/>
          <w:sz w:val="24"/>
          <w:szCs w:val="24"/>
        </w:rPr>
        <w:t xml:space="preserve"> and output is in the 4</w:t>
      </w:r>
      <w:r w:rsidRPr="009A60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A6050">
        <w:rPr>
          <w:rFonts w:ascii="Times New Roman" w:hAnsi="Times New Roman" w:cs="Times New Roman"/>
          <w:sz w:val="24"/>
          <w:szCs w:val="24"/>
        </w:rPr>
        <w:t xml:space="preserve"> column (IMDB rating) which is y. </w:t>
      </w:r>
    </w:p>
    <w:p w:rsidR="000860DF" w:rsidRPr="009A6050" w:rsidRDefault="000860DF" w:rsidP="000860DF">
      <w:pPr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The function proposed and loss function shown above.</w:t>
      </w:r>
    </w:p>
    <w:p w:rsidR="000860DF" w:rsidRPr="009A6050" w:rsidRDefault="000860DF" w:rsidP="000860DF">
      <w:pPr>
        <w:tabs>
          <w:tab w:val="left" w:pos="2475"/>
        </w:tabs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 xml:space="preserve">Machine learning responsibility is to calculate the parameters </w:t>
      </w:r>
      <w:proofErr w:type="spellStart"/>
      <w:r w:rsidRPr="009A6050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9A6050">
        <w:rPr>
          <w:rFonts w:ascii="Times New Roman" w:hAnsi="Times New Roman" w:cs="Times New Roman"/>
          <w:sz w:val="24"/>
          <w:szCs w:val="24"/>
        </w:rPr>
        <w:t>,b,c</w:t>
      </w:r>
      <w:proofErr w:type="spellEnd"/>
      <w:proofErr w:type="gramEnd"/>
      <w:r w:rsidRPr="009A6050">
        <w:rPr>
          <w:rFonts w:ascii="Times New Roman" w:hAnsi="Times New Roman" w:cs="Times New Roman"/>
          <w:sz w:val="24"/>
          <w:szCs w:val="24"/>
        </w:rPr>
        <w:t xml:space="preserve"> which fit into the function.</w:t>
      </w:r>
    </w:p>
    <w:p w:rsidR="000860DF" w:rsidRPr="009A6050" w:rsidRDefault="000860DF" w:rsidP="000860DF">
      <w:pPr>
        <w:pStyle w:val="ListParagraph"/>
        <w:numPr>
          <w:ilvl w:val="0"/>
          <w:numId w:val="2"/>
        </w:numPr>
        <w:tabs>
          <w:tab w:val="left" w:pos="2475"/>
        </w:tabs>
        <w:rPr>
          <w:rFonts w:ascii="Times New Roman" w:hAnsi="Times New Roman" w:cs="Times New Roman"/>
          <w:b/>
          <w:sz w:val="24"/>
          <w:szCs w:val="24"/>
        </w:rPr>
      </w:pPr>
      <w:r w:rsidRPr="009A6050">
        <w:rPr>
          <w:rFonts w:ascii="Times New Roman" w:hAnsi="Times New Roman" w:cs="Times New Roman"/>
          <w:b/>
          <w:sz w:val="24"/>
          <w:szCs w:val="24"/>
        </w:rPr>
        <w:t>Evaluation:</w:t>
      </w:r>
    </w:p>
    <w:p w:rsidR="000860DF" w:rsidRPr="009A6050" w:rsidRDefault="000860DF" w:rsidP="000860DF">
      <w:pPr>
        <w:pStyle w:val="ListParagraph"/>
        <w:tabs>
          <w:tab w:val="left" w:pos="247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Evaluation is used to determine accuracy of the function.</w:t>
      </w:r>
    </w:p>
    <w:p w:rsidR="000860DF" w:rsidRPr="009A6050" w:rsidRDefault="000860DF" w:rsidP="000860DF">
      <w:pPr>
        <w:pStyle w:val="ListParagraph"/>
        <w:tabs>
          <w:tab w:val="left" w:pos="247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 xml:space="preserve">Accuracy = Number of correct predictions/Total number of predictions. </w:t>
      </w:r>
    </w:p>
    <w:p w:rsidR="000860DF" w:rsidRPr="009A6050" w:rsidRDefault="000860DF" w:rsidP="000860DF">
      <w:pPr>
        <w:pStyle w:val="ListParagraph"/>
        <w:tabs>
          <w:tab w:val="left" w:pos="2475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A6050">
        <w:rPr>
          <w:rFonts w:ascii="Times New Roman" w:hAnsi="Times New Roman" w:cs="Times New Roman"/>
          <w:sz w:val="24"/>
          <w:szCs w:val="24"/>
        </w:rPr>
        <w:t>Accuracy gives correct precision over loss function.</w:t>
      </w:r>
    </w:p>
    <w:p w:rsidR="000860DF" w:rsidRPr="009A6050" w:rsidRDefault="000860DF" w:rsidP="000860DF">
      <w:pPr>
        <w:tabs>
          <w:tab w:val="left" w:pos="2475"/>
        </w:tabs>
        <w:rPr>
          <w:rFonts w:ascii="Times New Roman" w:hAnsi="Times New Roman" w:cs="Times New Roman"/>
          <w:b/>
          <w:sz w:val="24"/>
          <w:szCs w:val="24"/>
        </w:rPr>
      </w:pPr>
    </w:p>
    <w:p w:rsidR="000860DF" w:rsidRPr="009A6050" w:rsidRDefault="000860DF" w:rsidP="000860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317EF" w:rsidRPr="009A6050" w:rsidRDefault="003317EF" w:rsidP="003317EF">
      <w:pPr>
        <w:pStyle w:val="ListParagraph"/>
        <w:ind w:left="1080"/>
        <w:rPr>
          <w:rStyle w:val="course-playerquizexplanation-text"/>
          <w:rFonts w:ascii="Times New Roman" w:hAnsi="Times New Roman" w:cs="Times New Roman"/>
          <w:sz w:val="24"/>
          <w:szCs w:val="24"/>
        </w:rPr>
      </w:pPr>
    </w:p>
    <w:p w:rsidR="003317EF" w:rsidRPr="009A6050" w:rsidRDefault="003317EF" w:rsidP="003317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317EF" w:rsidRPr="009A6050" w:rsidRDefault="003317EF" w:rsidP="003317EF">
      <w:pPr>
        <w:rPr>
          <w:rFonts w:ascii="Times New Roman" w:hAnsi="Times New Roman" w:cs="Times New Roman"/>
          <w:sz w:val="24"/>
          <w:szCs w:val="24"/>
        </w:rPr>
      </w:pPr>
    </w:p>
    <w:p w:rsidR="003317EF" w:rsidRPr="009A6050" w:rsidRDefault="003317EF" w:rsidP="009C693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17EF" w:rsidRPr="009A6050" w:rsidRDefault="003317EF" w:rsidP="003317EF">
      <w:pPr>
        <w:rPr>
          <w:rFonts w:ascii="Times New Roman" w:hAnsi="Times New Roman" w:cs="Times New Roman"/>
          <w:sz w:val="24"/>
          <w:szCs w:val="24"/>
        </w:rPr>
      </w:pPr>
    </w:p>
    <w:p w:rsidR="003317EF" w:rsidRPr="009A6050" w:rsidRDefault="003317EF" w:rsidP="009C693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17EF" w:rsidRPr="009A6050" w:rsidRDefault="003317EF" w:rsidP="009C693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C6930" w:rsidRPr="009A6050" w:rsidRDefault="009C6930" w:rsidP="00D5565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C6930" w:rsidRPr="009A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038DA"/>
    <w:multiLevelType w:val="hybridMultilevel"/>
    <w:tmpl w:val="1322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A5A73"/>
    <w:multiLevelType w:val="hybridMultilevel"/>
    <w:tmpl w:val="03C4C0BE"/>
    <w:lvl w:ilvl="0" w:tplc="4A2E4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8367E1"/>
    <w:multiLevelType w:val="hybridMultilevel"/>
    <w:tmpl w:val="A4781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76"/>
    <w:rsid w:val="000860DF"/>
    <w:rsid w:val="00172C7C"/>
    <w:rsid w:val="003317EF"/>
    <w:rsid w:val="009A6050"/>
    <w:rsid w:val="009C6930"/>
    <w:rsid w:val="00C17640"/>
    <w:rsid w:val="00D55657"/>
    <w:rsid w:val="00DD0176"/>
    <w:rsid w:val="00FA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1550F-2EC2-41C1-BEF3-2B4DA149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5657"/>
    <w:rPr>
      <w:color w:val="0000FF"/>
      <w:u w:val="single"/>
    </w:rPr>
  </w:style>
  <w:style w:type="character" w:customStyle="1" w:styleId="course-playerquizexplanation-text">
    <w:name w:val="course-player__quiz__explanation-text"/>
    <w:basedOn w:val="DefaultParagraphFont"/>
    <w:rsid w:val="00331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4</cp:revision>
  <dcterms:created xsi:type="dcterms:W3CDTF">2019-02-08T10:28:00Z</dcterms:created>
  <dcterms:modified xsi:type="dcterms:W3CDTF">2019-02-08T13:51:00Z</dcterms:modified>
</cp:coreProperties>
</file>