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6B89" w:rsidRPr="003E6B89" w:rsidRDefault="003E6B89" w:rsidP="003E6B89">
      <w:pPr>
        <w:spacing w:after="120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3E6B89">
        <w:rPr>
          <w:rFonts w:ascii="Times New Roman" w:eastAsia="Times New Roman" w:hAnsi="Times New Roman" w:cs="Times New Roman"/>
          <w:kern w:val="0"/>
          <w14:ligatures w14:val="none"/>
        </w:rPr>
        <w:t xml:space="preserve">The code </w:t>
      </w:r>
      <w:r w:rsidRPr="003E6B89">
        <w:rPr>
          <w:rFonts w:ascii="Times New Roman" w:eastAsia="Times New Roman" w:hAnsi="Times New Roman" w:cs="Times New Roman"/>
          <w:kern w:val="0"/>
          <w14:ligatures w14:val="none"/>
        </w:rPr>
        <w:t xml:space="preserve">Simulates hourly solar generation (kW) for a fixed-tilt PV system using NASA POWER </w:t>
      </w:r>
      <w:r w:rsidRPr="003E6B8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Pr="003E6B89">
        <w:rPr>
          <w:rFonts w:ascii="Times New Roman" w:eastAsia="Times New Roman" w:hAnsi="Times New Roman" w:cs="Times New Roman"/>
          <w:kern w:val="0"/>
          <w14:ligatures w14:val="none"/>
        </w:rPr>
        <w:t xml:space="preserve">eather data and </w:t>
      </w:r>
      <w:proofErr w:type="spellStart"/>
      <w:r w:rsidRPr="003E6B89">
        <w:rPr>
          <w:rFonts w:ascii="Times New Roman" w:eastAsia="Times New Roman" w:hAnsi="Times New Roman" w:cs="Times New Roman"/>
          <w:kern w:val="0"/>
          <w14:ligatures w14:val="none"/>
        </w:rPr>
        <w:t>pvlib’s</w:t>
      </w:r>
      <w:proofErr w:type="spellEnd"/>
      <w:r w:rsidRPr="003E6B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E6B89">
        <w:rPr>
          <w:rFonts w:ascii="Times New Roman" w:eastAsia="Times New Roman" w:hAnsi="Times New Roman" w:cs="Times New Roman"/>
          <w:kern w:val="0"/>
          <w14:ligatures w14:val="none"/>
        </w:rPr>
        <w:t>PVWatts</w:t>
      </w:r>
      <w:proofErr w:type="spellEnd"/>
      <w:r w:rsidRPr="003E6B89">
        <w:rPr>
          <w:rFonts w:ascii="Times New Roman" w:eastAsia="Times New Roman" w:hAnsi="Times New Roman" w:cs="Times New Roman"/>
          <w:kern w:val="0"/>
          <w14:ligatures w14:val="none"/>
        </w:rPr>
        <w:t xml:space="preserve"> model.</w:t>
      </w:r>
    </w:p>
    <w:p w:rsidR="003E6B89" w:rsidRPr="003E6B89" w:rsidRDefault="003E6B89" w:rsidP="003E6B89">
      <w:pPr>
        <w:spacing w:after="120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3E6B89">
        <w:rPr>
          <w:rFonts w:ascii="Times New Roman" w:eastAsia="Times New Roman" w:hAnsi="Times New Roman" w:cs="Times New Roman"/>
          <w:kern w:val="0"/>
          <w14:ligatures w14:val="none"/>
        </w:rPr>
        <w:t>What it does</w:t>
      </w:r>
    </w:p>
    <w:p w:rsidR="003E6B89" w:rsidRPr="003E6B89" w:rsidRDefault="003E6B89" w:rsidP="003E6B89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B89">
        <w:rPr>
          <w:rFonts w:ascii="Times New Roman" w:eastAsia="Times New Roman" w:hAnsi="Times New Roman" w:cs="Times New Roman"/>
          <w:kern w:val="0"/>
          <w14:ligatures w14:val="none"/>
        </w:rPr>
        <w:t>Downloads hourly irradiance (GHI, DNI, DHI), temperature, and wind speed from NASA POWER for the given coordinates and dates.</w:t>
      </w:r>
    </w:p>
    <w:p w:rsidR="003E6B89" w:rsidRPr="003E6B89" w:rsidRDefault="003E6B89" w:rsidP="003E6B89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B89">
        <w:rPr>
          <w:rFonts w:ascii="Times New Roman" w:eastAsia="Times New Roman" w:hAnsi="Times New Roman" w:cs="Times New Roman"/>
          <w:kern w:val="0"/>
          <w14:ligatures w14:val="none"/>
        </w:rPr>
        <w:t xml:space="preserve">Builds a </w:t>
      </w:r>
      <w:proofErr w:type="spellStart"/>
      <w:r w:rsidRPr="003E6B89">
        <w:rPr>
          <w:rFonts w:ascii="Times New Roman" w:eastAsia="Times New Roman" w:hAnsi="Times New Roman" w:cs="Times New Roman"/>
          <w:kern w:val="0"/>
          <w14:ligatures w14:val="none"/>
        </w:rPr>
        <w:t>PVWatts</w:t>
      </w:r>
      <w:proofErr w:type="spellEnd"/>
      <w:r w:rsidRPr="003E6B89">
        <w:rPr>
          <w:rFonts w:ascii="Times New Roman" w:eastAsia="Times New Roman" w:hAnsi="Times New Roman" w:cs="Times New Roman"/>
          <w:kern w:val="0"/>
          <w14:ligatures w14:val="none"/>
        </w:rPr>
        <w:t xml:space="preserve"> model of a fixed-tilt, south-facing array.</w:t>
      </w:r>
    </w:p>
    <w:p w:rsidR="003E6B89" w:rsidRPr="003E6B89" w:rsidRDefault="003E6B89" w:rsidP="003E6B89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B89">
        <w:rPr>
          <w:rFonts w:ascii="Times New Roman" w:eastAsia="Times New Roman" w:hAnsi="Times New Roman" w:cs="Times New Roman"/>
          <w:kern w:val="0"/>
          <w14:ligatures w14:val="none"/>
        </w:rPr>
        <w:t>Computes hourly AC output (kW) and applies a single efficiency factor to represent all system losses.</w:t>
      </w:r>
    </w:p>
    <w:p w:rsidR="003E6B89" w:rsidRPr="003E6B89" w:rsidRDefault="003E6B89" w:rsidP="003E6B89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E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parameters (with defaults)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78"/>
        <w:gridCol w:w="4500"/>
      </w:tblGrid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Parameter</w:t>
            </w:r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Default</w:t>
            </w: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Meaning</w:t>
            </w:r>
          </w:p>
        </w:tc>
      </w:tr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</w:t>
            </w:r>
            <w:proofErr w:type="spellEnd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</w:t>
            </w:r>
            <w:proofErr w:type="spellEnd"/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required</w:t>
            </w: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Geographic coordinates (°).</w:t>
            </w:r>
          </w:p>
        </w:tc>
      </w:tr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tz</w:t>
            </w:r>
            <w:proofErr w:type="spellEnd"/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Output </w:t>
            </w: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timezone</w:t>
            </w:r>
            <w:proofErr w:type="spellEnd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start_date</w:t>
            </w:r>
            <w:proofErr w:type="spellEnd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end_date</w:t>
            </w:r>
            <w:proofErr w:type="spellEnd"/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Simulation period.</w:t>
            </w:r>
          </w:p>
        </w:tc>
      </w:tr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system_dc_kw</w:t>
            </w:r>
            <w:proofErr w:type="spellEnd"/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PV DC nameplate (kW)</w:t>
            </w:r>
          </w:p>
        </w:tc>
      </w:tr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dc_ac_ratio</w:t>
            </w:r>
            <w:proofErr w:type="spellEnd"/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</w:t>
            </w: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DC/AC sizing ratio.</w:t>
            </w:r>
          </w:p>
        </w:tc>
      </w:tr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surface_tilt_deg</w:t>
            </w:r>
            <w:proofErr w:type="spellEnd"/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abs(</w:t>
            </w: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</w:t>
            </w:r>
            <w:proofErr w:type="spellEnd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 0.9</w:t>
            </w: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Tilt (°).</w:t>
            </w:r>
          </w:p>
        </w:tc>
      </w:tr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surface_azimuth</w:t>
            </w:r>
            <w:proofErr w:type="spellEnd"/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180</w:t>
            </w: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Facing south (N. Hemisphere).</w:t>
            </w:r>
          </w:p>
        </w:tc>
      </w:tr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albedo</w:t>
            </w:r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</w:t>
            </w: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Ground reflectance.</w:t>
            </w:r>
          </w:p>
        </w:tc>
      </w:tr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gamma_pdc</w:t>
            </w:r>
            <w:proofErr w:type="spellEnd"/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-0.004</w:t>
            </w: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 coefficient (−0.4 % / °C).</w:t>
            </w:r>
          </w:p>
        </w:tc>
      </w:tr>
      <w:tr w:rsidR="003E6B89" w:rsidRPr="003E6B89" w:rsidTr="003E6B89">
        <w:tc>
          <w:tcPr>
            <w:tcW w:w="0" w:type="auto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net_efficiency</w:t>
            </w:r>
            <w:proofErr w:type="spellEnd"/>
          </w:p>
        </w:tc>
        <w:tc>
          <w:tcPr>
            <w:tcW w:w="2178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</w:t>
            </w:r>
          </w:p>
        </w:tc>
        <w:tc>
          <w:tcPr>
            <w:tcW w:w="4500" w:type="dxa"/>
            <w:hideMark/>
          </w:tcPr>
          <w:p w:rsidR="003E6B89" w:rsidRPr="003E6B89" w:rsidRDefault="003E6B89" w:rsidP="003E6B89">
            <w:pPr>
              <w:spacing w:after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E6B8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Overall system efficiency (all losses).</w:t>
            </w:r>
          </w:p>
        </w:tc>
      </w:tr>
    </w:tbl>
    <w:p w:rsidR="003E6B89" w:rsidRPr="003E6B89" w:rsidRDefault="003E6B89" w:rsidP="003E6B89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80715" w:rsidRPr="003E6B89" w:rsidRDefault="00880715" w:rsidP="003E6B89">
      <w:pPr>
        <w:rPr>
          <w:rFonts w:ascii="Times New Roman" w:hAnsi="Times New Roman" w:cs="Times New Roman"/>
        </w:rPr>
      </w:pPr>
    </w:p>
    <w:sectPr w:rsidR="00880715" w:rsidRPr="003E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06347"/>
    <w:multiLevelType w:val="multilevel"/>
    <w:tmpl w:val="D3C2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D478E"/>
    <w:multiLevelType w:val="multilevel"/>
    <w:tmpl w:val="BC2A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667445">
    <w:abstractNumId w:val="0"/>
  </w:num>
  <w:num w:numId="2" w16cid:durableId="8600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15"/>
    <w:rsid w:val="000702BC"/>
    <w:rsid w:val="003E6B89"/>
    <w:rsid w:val="00511702"/>
    <w:rsid w:val="007807FC"/>
    <w:rsid w:val="00880715"/>
    <w:rsid w:val="00A15C1E"/>
    <w:rsid w:val="00AE79F7"/>
    <w:rsid w:val="00FB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BF3D"/>
  <w15:chartTrackingRefBased/>
  <w15:docId w15:val="{74156F12-C521-254B-B82A-2E7C9796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6B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6B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6B89"/>
    <w:rPr>
      <w:i/>
      <w:iCs/>
    </w:rPr>
  </w:style>
  <w:style w:type="table" w:styleId="TableGrid">
    <w:name w:val="Table Grid"/>
    <w:basedOn w:val="TableNormal"/>
    <w:uiPriority w:val="39"/>
    <w:rsid w:val="003E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Bastidas</dc:creator>
  <cp:keywords/>
  <dc:description/>
  <cp:lastModifiedBy>Camilo Bastidas</cp:lastModifiedBy>
  <cp:revision>1</cp:revision>
  <dcterms:created xsi:type="dcterms:W3CDTF">2025-10-31T15:34:00Z</dcterms:created>
  <dcterms:modified xsi:type="dcterms:W3CDTF">2025-10-31T16:52:00Z</dcterms:modified>
</cp:coreProperties>
</file>