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4252"/>
        <w:gridCol w:w="2234"/>
      </w:tblGrid>
      <w:tr w:rsidR="006C3B24" w:rsidTr="00092EF6">
        <w:trPr>
          <w:trHeight w:val="1687"/>
        </w:trPr>
        <w:tc>
          <w:tcPr>
            <w:tcW w:w="2235" w:type="dxa"/>
            <w:vAlign w:val="center"/>
          </w:tcPr>
          <w:p w:rsidR="006C3B24" w:rsidRDefault="002D1B12" w:rsidP="002D1B1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7E0D9CD" wp14:editId="08108F41">
                  <wp:extent cx="1104900" cy="828469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lab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46" cy="83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8CF45"/>
            <w:vAlign w:val="center"/>
          </w:tcPr>
          <w:p w:rsidR="006C3B24" w:rsidRPr="00D744A7" w:rsidRDefault="00E85628" w:rsidP="00E8562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PROYECTO: SISTEMA DE FACTURACIÓN Y CONTROL DE INVENTARIO</w:t>
            </w:r>
          </w:p>
          <w:p w:rsidR="00E85628" w:rsidRPr="00E85628" w:rsidRDefault="00E85628" w:rsidP="00E8562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FORMATO DE ACEPTACIÓN DE ENTREGABLES</w:t>
            </w:r>
          </w:p>
        </w:tc>
        <w:tc>
          <w:tcPr>
            <w:tcW w:w="2234" w:type="dxa"/>
            <w:vAlign w:val="center"/>
          </w:tcPr>
          <w:p w:rsidR="006C3B24" w:rsidRDefault="00092EF6" w:rsidP="00092EF6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E5454CD" wp14:editId="0446326A">
                  <wp:extent cx="977826" cy="871268"/>
                  <wp:effectExtent l="0" t="0" r="0" b="508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90" cy="87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24" w:rsidRPr="006C3B24" w:rsidTr="00E85628">
        <w:trPr>
          <w:trHeight w:val="397"/>
        </w:trPr>
        <w:tc>
          <w:tcPr>
            <w:tcW w:w="2235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Fecha de Emisión: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C3B24">
              <w:rPr>
                <w:rFonts w:ascii="Arial" w:hAnsi="Arial" w:cs="Arial"/>
                <w:b/>
                <w:sz w:val="16"/>
                <w:szCs w:val="16"/>
              </w:rPr>
              <w:t>04/06/20</w:t>
            </w:r>
          </w:p>
        </w:tc>
        <w:tc>
          <w:tcPr>
            <w:tcW w:w="4252" w:type="dxa"/>
            <w:vAlign w:val="center"/>
          </w:tcPr>
          <w:p w:rsidR="006C3B24" w:rsidRPr="006C3B24" w:rsidRDefault="006C3B24" w:rsidP="00EF3A6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Elaborado por: </w:t>
            </w:r>
            <w:r w:rsidR="00EF3A6D">
              <w:rPr>
                <w:rFonts w:ascii="Arial" w:hAnsi="Arial" w:cs="Arial"/>
                <w:b/>
                <w:i/>
                <w:sz w:val="16"/>
                <w:szCs w:val="16"/>
              </w:rPr>
              <w:t>Elvis García</w:t>
            </w:r>
          </w:p>
        </w:tc>
        <w:tc>
          <w:tcPr>
            <w:tcW w:w="2234" w:type="dxa"/>
            <w:vAlign w:val="center"/>
          </w:tcPr>
          <w:p w:rsidR="000510E7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Manuel </w:t>
            </w:r>
            <w:proofErr w:type="spellStart"/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Saenz</w:t>
            </w:r>
            <w:proofErr w:type="spellEnd"/>
          </w:p>
        </w:tc>
      </w:tr>
    </w:tbl>
    <w:p w:rsidR="00314B75" w:rsidRDefault="00314B75"/>
    <w:p w:rsidR="009D3A92" w:rsidRDefault="00500CF2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Nombre del entregable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2B631C" w:rsidRPr="005844E0">
        <w:rPr>
          <w:rFonts w:ascii="Arial" w:hAnsi="Arial" w:cs="Arial"/>
          <w:b/>
          <w:sz w:val="20"/>
          <w:szCs w:val="20"/>
        </w:rPr>
        <w:t>:</w:t>
      </w:r>
      <w:r w:rsidR="00E17D16">
        <w:rPr>
          <w:rFonts w:ascii="Arial" w:hAnsi="Arial" w:cs="Arial"/>
          <w:sz w:val="20"/>
          <w:szCs w:val="20"/>
        </w:rPr>
        <w:tab/>
      </w:r>
      <w:r w:rsidR="002B631C">
        <w:rPr>
          <w:rFonts w:ascii="Arial" w:hAnsi="Arial" w:cs="Arial"/>
          <w:sz w:val="20"/>
          <w:szCs w:val="20"/>
        </w:rPr>
        <w:t xml:space="preserve"> </w:t>
      </w:r>
      <w:r w:rsidR="00282701">
        <w:rPr>
          <w:rFonts w:ascii="Arial" w:hAnsi="Arial" w:cs="Arial"/>
          <w:i/>
          <w:sz w:val="20"/>
          <w:szCs w:val="20"/>
        </w:rPr>
        <w:t>Registro de Riesgos</w:t>
      </w:r>
      <w:r w:rsidR="00DF16EE">
        <w:rPr>
          <w:rFonts w:ascii="Arial" w:hAnsi="Arial" w:cs="Arial"/>
          <w:i/>
          <w:sz w:val="20"/>
          <w:szCs w:val="20"/>
        </w:rPr>
        <w:t xml:space="preserve"> </w:t>
      </w:r>
      <w:r w:rsidR="002B631C" w:rsidRPr="005844E0">
        <w:rPr>
          <w:rFonts w:ascii="Arial" w:hAnsi="Arial" w:cs="Arial"/>
          <w:i/>
          <w:sz w:val="20"/>
          <w:szCs w:val="20"/>
        </w:rPr>
        <w:t>(</w:t>
      </w:r>
      <w:r w:rsidR="00282701">
        <w:rPr>
          <w:rFonts w:ascii="Arial" w:hAnsi="Arial" w:cs="Arial"/>
          <w:i/>
          <w:sz w:val="20"/>
          <w:szCs w:val="20"/>
        </w:rPr>
        <w:t>REGR</w:t>
      </w:r>
      <w:r w:rsidR="002B631C" w:rsidRPr="005844E0">
        <w:rPr>
          <w:rFonts w:ascii="Arial" w:hAnsi="Arial" w:cs="Arial"/>
          <w:i/>
          <w:sz w:val="20"/>
          <w:szCs w:val="20"/>
        </w:rPr>
        <w:t>_0.1_2015.docx)</w:t>
      </w:r>
    </w:p>
    <w:p w:rsidR="00500CF2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Fecha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04/06/2015</w:t>
      </w:r>
    </w:p>
    <w:p w:rsidR="002B631C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Cliente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 xml:space="preserve">Manuel </w:t>
      </w:r>
      <w:proofErr w:type="spellStart"/>
      <w:r w:rsidRPr="005844E0">
        <w:rPr>
          <w:rFonts w:ascii="Arial" w:hAnsi="Arial" w:cs="Arial"/>
          <w:i/>
          <w:sz w:val="20"/>
          <w:szCs w:val="20"/>
        </w:rPr>
        <w:t>Saenz</w:t>
      </w:r>
      <w:proofErr w:type="spellEnd"/>
    </w:p>
    <w:p w:rsidR="002B631C" w:rsidRDefault="002B631C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Proyecto/Tarea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Sistema Facturación y Control de Inventario</w:t>
      </w:r>
    </w:p>
    <w:p w:rsidR="005844E0" w:rsidRDefault="005844E0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257D5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Conforme al acuerdo con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Code</w:t>
      </w:r>
      <w:proofErr w:type="spellEnd"/>
      <w:r w:rsidRPr="007009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y en cumplimiento de los requerimientos detallados en dicho acuerdo, incluyendo cualquier modificación o enmienda al acuerdo,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Code</w:t>
      </w:r>
      <w:proofErr w:type="spellEnd"/>
      <w:r w:rsidRPr="004367E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presenta el siguiente entregable:</w:t>
      </w:r>
    </w:p>
    <w:p w:rsidR="006C5A86" w:rsidRDefault="006C5A86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C6968">
        <w:rPr>
          <w:rFonts w:ascii="Arial" w:hAnsi="Arial" w:cs="Arial"/>
          <w:b/>
          <w:sz w:val="20"/>
          <w:szCs w:val="20"/>
        </w:rPr>
        <w:t>Descripción del entregable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DC6968">
        <w:rPr>
          <w:rFonts w:ascii="Arial" w:hAnsi="Arial" w:cs="Arial"/>
          <w:b/>
          <w:sz w:val="20"/>
          <w:szCs w:val="20"/>
        </w:rPr>
        <w:t>:</w:t>
      </w:r>
      <w:r w:rsidR="002C1A62">
        <w:rPr>
          <w:rFonts w:ascii="Arial" w:hAnsi="Arial" w:cs="Arial"/>
          <w:sz w:val="20"/>
          <w:szCs w:val="20"/>
        </w:rPr>
        <w:tab/>
      </w:r>
      <w:r w:rsidRPr="00DC6968">
        <w:rPr>
          <w:rFonts w:ascii="Arial" w:hAnsi="Arial" w:cs="Arial"/>
          <w:i/>
          <w:sz w:val="20"/>
          <w:szCs w:val="20"/>
        </w:rPr>
        <w:t xml:space="preserve">Este documento contiene </w:t>
      </w:r>
      <w:r w:rsidR="0069504A">
        <w:rPr>
          <w:rFonts w:ascii="Arial" w:hAnsi="Arial" w:cs="Arial"/>
          <w:i/>
          <w:sz w:val="20"/>
          <w:szCs w:val="20"/>
        </w:rPr>
        <w:t xml:space="preserve">un registro de los riesgos, la </w:t>
      </w:r>
      <w:r w:rsidR="0069504A">
        <w:rPr>
          <w:rFonts w:ascii="Arial" w:hAnsi="Arial" w:cs="Arial"/>
          <w:i/>
          <w:sz w:val="20"/>
          <w:szCs w:val="20"/>
        </w:rPr>
        <w:tab/>
      </w:r>
      <w:r w:rsidR="0069504A">
        <w:rPr>
          <w:rFonts w:ascii="Arial" w:hAnsi="Arial" w:cs="Arial"/>
          <w:i/>
          <w:sz w:val="20"/>
          <w:szCs w:val="20"/>
        </w:rPr>
        <w:tab/>
      </w:r>
      <w:r w:rsidR="0069504A">
        <w:rPr>
          <w:rFonts w:ascii="Arial" w:hAnsi="Arial" w:cs="Arial"/>
          <w:i/>
          <w:sz w:val="20"/>
          <w:szCs w:val="20"/>
        </w:rPr>
        <w:tab/>
      </w:r>
      <w:r w:rsidR="0069504A">
        <w:rPr>
          <w:rFonts w:ascii="Arial" w:hAnsi="Arial" w:cs="Arial"/>
          <w:i/>
          <w:sz w:val="20"/>
          <w:szCs w:val="20"/>
        </w:rPr>
        <w:tab/>
      </w:r>
      <w:r w:rsidR="0069504A">
        <w:rPr>
          <w:rFonts w:ascii="Arial" w:hAnsi="Arial" w:cs="Arial"/>
          <w:i/>
          <w:sz w:val="20"/>
          <w:szCs w:val="20"/>
        </w:rPr>
        <w:tab/>
      </w:r>
      <w:r w:rsidR="0069504A">
        <w:rPr>
          <w:rFonts w:ascii="Arial" w:hAnsi="Arial" w:cs="Arial"/>
          <w:i/>
          <w:sz w:val="20"/>
          <w:szCs w:val="20"/>
        </w:rPr>
        <w:tab/>
        <w:t>causa que lo origino, planes de mitigación, etc.</w:t>
      </w:r>
    </w:p>
    <w:p w:rsidR="00700961" w:rsidRPr="003A441B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Anexos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i/>
          <w:sz w:val="20"/>
          <w:szCs w:val="20"/>
        </w:rPr>
        <w:t>No aplica</w:t>
      </w:r>
    </w:p>
    <w:p w:rsidR="00700961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Ubicación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sz w:val="20"/>
          <w:szCs w:val="20"/>
        </w:rPr>
        <w:tab/>
      </w:r>
      <w:hyperlink r:id="rId7" w:history="1"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 xml:space="preserve">Repositorio de </w:t>
        </w:r>
        <w:proofErr w:type="spellStart"/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>Github</w:t>
        </w:r>
        <w:proofErr w:type="spellEnd"/>
      </w:hyperlink>
      <w:r w:rsidRPr="003A441B">
        <w:rPr>
          <w:rFonts w:ascii="Arial" w:hAnsi="Arial" w:cs="Arial"/>
          <w:i/>
          <w:sz w:val="20"/>
          <w:szCs w:val="20"/>
        </w:rPr>
        <w:t xml:space="preserve"> / </w:t>
      </w:r>
      <w:hyperlink r:id="rId8" w:history="1">
        <w:r w:rsidRPr="00A60201">
          <w:rPr>
            <w:rStyle w:val="Hipervnculo"/>
            <w:rFonts w:ascii="Arial" w:hAnsi="Arial" w:cs="Arial"/>
            <w:i/>
            <w:sz w:val="20"/>
            <w:szCs w:val="20"/>
          </w:rPr>
          <w:t>Repositorio Google Drive</w:t>
        </w:r>
      </w:hyperlink>
    </w:p>
    <w:p w:rsidR="002257D5" w:rsidRDefault="002257D5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700961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constituye el reconocimiento por parte de </w:t>
      </w:r>
      <w:r w:rsidRPr="00700961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de la aceptación y entrega o rechazo del entregable que describe arriba.</w:t>
      </w:r>
    </w:p>
    <w:p w:rsidR="00700961" w:rsidRPr="00CD28CD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10C80">
        <w:rPr>
          <w:rFonts w:ascii="Arial" w:hAnsi="Arial" w:cs="Arial"/>
          <w:b/>
          <w:i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</w:t>
      </w:r>
      <w:r w:rsidRPr="00CD28CD">
        <w:rPr>
          <w:rFonts w:ascii="Arial" w:hAnsi="Arial" w:cs="Arial"/>
          <w:sz w:val="20"/>
          <w:szCs w:val="20"/>
        </w:rPr>
        <w:t>se reserva el derecho de solicitar los cambios necesarios a este entregable que solucionen posibles fallas encontradas al momento de integrar todo el producto desarrollado.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AD2845" w:rsidTr="00586B45">
        <w:trPr>
          <w:trHeight w:val="851"/>
        </w:trPr>
        <w:tc>
          <w:tcPr>
            <w:tcW w:w="4322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Aceptado:</w:t>
            </w:r>
            <w:r w:rsidR="007B1C9F">
              <w:rPr>
                <w:rFonts w:ascii="Arial" w:hAnsi="Arial" w:cs="Arial"/>
                <w:sz w:val="20"/>
                <w:szCs w:val="20"/>
              </w:rPr>
              <w:t xml:space="preserve"> ___________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21A7E5A7" wp14:editId="41220E49">
                  <wp:extent cx="324000" cy="3240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-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1C9F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  <w:tc>
          <w:tcPr>
            <w:tcW w:w="4323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Rechazado: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</w:t>
            </w:r>
          </w:p>
        </w:tc>
        <w:bookmarkStart w:id="0" w:name="_GoBack"/>
        <w:bookmarkEnd w:id="0"/>
      </w:tr>
    </w:tbl>
    <w:p w:rsidR="002B631C" w:rsidRDefault="002B631C" w:rsidP="00500CF2">
      <w:pPr>
        <w:jc w:val="both"/>
        <w:rPr>
          <w:rFonts w:ascii="Arial" w:hAnsi="Arial" w:cs="Arial"/>
          <w:sz w:val="20"/>
          <w:szCs w:val="20"/>
        </w:rPr>
      </w:pPr>
    </w:p>
    <w:p w:rsidR="00AD2845" w:rsidRDefault="003B170A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Es responsabilidad de </w:t>
      </w:r>
      <w:r w:rsidRPr="007765B5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>, mantener el respaldo adecuado y copias de todos los entregables.</w:t>
      </w:r>
    </w:p>
    <w:p w:rsidR="0043557F" w:rsidRDefault="0043557F" w:rsidP="00500CF2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C3763C" w:rsidTr="00372C3A">
        <w:tc>
          <w:tcPr>
            <w:tcW w:w="4322" w:type="dxa"/>
          </w:tcPr>
          <w:p w:rsidR="00F471F9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Hago entrega de los entr</w:t>
            </w:r>
            <w:r w:rsidR="00F471F9">
              <w:rPr>
                <w:rFonts w:ascii="Arial" w:hAnsi="Arial" w:cs="Arial"/>
                <w:sz w:val="20"/>
                <w:szCs w:val="20"/>
              </w:rPr>
              <w:t>egable</w:t>
            </w:r>
          </w:p>
          <w:p w:rsidR="00C3763C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aquí descritos:</w:t>
            </w:r>
          </w:p>
        </w:tc>
        <w:tc>
          <w:tcPr>
            <w:tcW w:w="4323" w:type="dxa"/>
          </w:tcPr>
          <w:p w:rsidR="00C3763C" w:rsidRDefault="00C3763C" w:rsidP="00C376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Aprobación de El Cliente: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Christian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Benites</w:t>
            </w:r>
            <w:proofErr w:type="spellEnd"/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Manuel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Saenz</w:t>
            </w:r>
            <w:proofErr w:type="spellEnd"/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Líder de Proyecto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Gestor de la Demanda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</w:tr>
    </w:tbl>
    <w:p w:rsidR="00372C3A" w:rsidRPr="00500CF2" w:rsidRDefault="00372C3A" w:rsidP="00500CF2">
      <w:pPr>
        <w:jc w:val="both"/>
        <w:rPr>
          <w:rFonts w:ascii="Arial" w:hAnsi="Arial" w:cs="Arial"/>
          <w:sz w:val="20"/>
          <w:szCs w:val="20"/>
        </w:rPr>
      </w:pPr>
    </w:p>
    <w:sectPr w:rsidR="00372C3A" w:rsidRPr="00500CF2" w:rsidSect="006C3B2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24"/>
    <w:rsid w:val="000510E7"/>
    <w:rsid w:val="00063198"/>
    <w:rsid w:val="00092EF6"/>
    <w:rsid w:val="001D74E8"/>
    <w:rsid w:val="002257D5"/>
    <w:rsid w:val="00282701"/>
    <w:rsid w:val="002B631C"/>
    <w:rsid w:val="002C1A62"/>
    <w:rsid w:val="002D1B12"/>
    <w:rsid w:val="00314B75"/>
    <w:rsid w:val="00372C3A"/>
    <w:rsid w:val="003A441B"/>
    <w:rsid w:val="003B170A"/>
    <w:rsid w:val="003D0340"/>
    <w:rsid w:val="0043557F"/>
    <w:rsid w:val="004367EB"/>
    <w:rsid w:val="004E51F2"/>
    <w:rsid w:val="00500CF2"/>
    <w:rsid w:val="005844E0"/>
    <w:rsid w:val="00586B45"/>
    <w:rsid w:val="005E1A3C"/>
    <w:rsid w:val="00657D07"/>
    <w:rsid w:val="00660F3D"/>
    <w:rsid w:val="0069504A"/>
    <w:rsid w:val="006C3B24"/>
    <w:rsid w:val="006C5A86"/>
    <w:rsid w:val="00700961"/>
    <w:rsid w:val="00771FD5"/>
    <w:rsid w:val="007765B5"/>
    <w:rsid w:val="00792183"/>
    <w:rsid w:val="007B1C9F"/>
    <w:rsid w:val="00983FA3"/>
    <w:rsid w:val="009D3A92"/>
    <w:rsid w:val="009F5B0F"/>
    <w:rsid w:val="00A45A56"/>
    <w:rsid w:val="00A60201"/>
    <w:rsid w:val="00AA3BCF"/>
    <w:rsid w:val="00AD2845"/>
    <w:rsid w:val="00B10C80"/>
    <w:rsid w:val="00B120E3"/>
    <w:rsid w:val="00B9600E"/>
    <w:rsid w:val="00C3763C"/>
    <w:rsid w:val="00CD28CD"/>
    <w:rsid w:val="00CE1048"/>
    <w:rsid w:val="00D744A7"/>
    <w:rsid w:val="00D9066B"/>
    <w:rsid w:val="00DC6968"/>
    <w:rsid w:val="00DF16EE"/>
    <w:rsid w:val="00E17D16"/>
    <w:rsid w:val="00E85628"/>
    <w:rsid w:val="00E91A7B"/>
    <w:rsid w:val="00EC717B"/>
    <w:rsid w:val="00EF3A6D"/>
    <w:rsid w:val="00F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1g2LqM9wbI_fi1pMUh0RmhFOWdaNnlza3d0MnlDcl9PalpDSHhMNnQzOVZQM19uX3EyVW8&amp;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jbensan/sistema-facturacion-inventario/tree/master/CMMI-Nivel-2/PP-PM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14</cp:revision>
  <dcterms:created xsi:type="dcterms:W3CDTF">2015-06-04T17:25:00Z</dcterms:created>
  <dcterms:modified xsi:type="dcterms:W3CDTF">2015-06-04T17:56:00Z</dcterms:modified>
</cp:coreProperties>
</file>