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9AF" w:rsidRDefault="00277FCA">
      <w:bookmarkStart w:id="0" w:name="_GoBack"/>
      <w:bookmarkEnd w:id="0"/>
      <w:r>
        <w:rPr>
          <w:sz w:val="24"/>
          <w:szCs w:val="24"/>
        </w:rPr>
        <w:t xml:space="preserve">   </w:t>
      </w:r>
    </w:p>
    <w:p w:rsidR="00B079AF" w:rsidRPr="00743B90" w:rsidRDefault="00277FCA">
      <w:pPr>
        <w:spacing w:before="1440"/>
        <w:jc w:val="center"/>
        <w:rPr>
          <w:lang w:val="pt-BR"/>
        </w:rPr>
      </w:pPr>
      <w:r w:rsidRPr="00743B90">
        <w:rPr>
          <w:b/>
          <w:bCs/>
          <w:color w:val="C8102E"/>
          <w:sz w:val="64"/>
          <w:szCs w:val="64"/>
          <w:lang w:val="pt-BR"/>
        </w:rPr>
        <w:t>GRACIE BARRA BRAGA</w:t>
      </w:r>
    </w:p>
    <w:p w:rsidR="00B079AF" w:rsidRPr="00743B90" w:rsidRDefault="00277FCA">
      <w:pPr>
        <w:spacing w:before="120" w:after="120"/>
        <w:jc w:val="center"/>
        <w:rPr>
          <w:lang w:val="pt-BR"/>
        </w:rPr>
      </w:pPr>
      <w:r w:rsidRPr="00743B90">
        <w:rPr>
          <w:b/>
          <w:bCs/>
          <w:color w:val="1A1A1A"/>
          <w:sz w:val="36"/>
          <w:szCs w:val="36"/>
          <w:lang w:val="pt-BR"/>
        </w:rPr>
        <w:t>Sistema de Gestão da Academia</w:t>
      </w:r>
    </w:p>
    <w:p w:rsidR="00B079AF" w:rsidRPr="00743B90" w:rsidRDefault="00277FCA">
      <w:pPr>
        <w:spacing w:after="240"/>
        <w:jc w:val="center"/>
        <w:rPr>
          <w:lang w:val="pt-BR"/>
        </w:rPr>
      </w:pPr>
      <w:r w:rsidRPr="00743B90">
        <w:rPr>
          <w:color w:val="5C5C5C"/>
          <w:sz w:val="28"/>
          <w:szCs w:val="28"/>
          <w:lang w:val="pt-BR"/>
        </w:rPr>
        <w:t>Manual de Utilizador</w:t>
      </w:r>
    </w:p>
    <w:p w:rsidR="00B079AF" w:rsidRPr="00743B90" w:rsidRDefault="00B079AF">
      <w:pPr>
        <w:pBdr>
          <w:bottom w:val="single" w:sz="4" w:space="0" w:color="E0E0E0"/>
        </w:pBdr>
        <w:spacing w:before="100" w:after="100"/>
        <w:rPr>
          <w:lang w:val="pt-BR"/>
        </w:rPr>
      </w:pPr>
    </w:p>
    <w:p w:rsidR="00B079AF" w:rsidRPr="00743B90" w:rsidRDefault="00277FCA">
      <w:pPr>
        <w:spacing w:before="160"/>
        <w:jc w:val="center"/>
        <w:rPr>
          <w:lang w:val="pt-BR"/>
        </w:rPr>
      </w:pPr>
      <w:r w:rsidRPr="00743B90">
        <w:rPr>
          <w:color w:val="5C5C5C"/>
          <w:lang w:val="pt-BR"/>
        </w:rPr>
        <w:t>Tribo Laurada Lda.  ·  NIF 518948471  ·  Versão 1.0  ·  Maio 2025</w:t>
      </w:r>
    </w:p>
    <w:p w:rsidR="00B079AF" w:rsidRPr="00743B90" w:rsidRDefault="00277FCA">
      <w:pPr>
        <w:spacing w:before="60" w:after="1440"/>
        <w:jc w:val="center"/>
        <w:rPr>
          <w:lang w:val="pt-BR"/>
        </w:rPr>
      </w:pPr>
      <w:r w:rsidRPr="00743B90">
        <w:rPr>
          <w:color w:val="5C5C5C"/>
          <w:lang w:val="pt-BR"/>
        </w:rPr>
        <w:t>Rua Nova Santa Cruz 11, 4710-409 Braga  ·  +351 927 773 854  ·  gbbraga.com</w:t>
      </w:r>
    </w:p>
    <w:p w:rsidR="00B079AF" w:rsidRPr="00743B90" w:rsidRDefault="00277FCA">
      <w:pPr>
        <w:pStyle w:val="Ttulo1"/>
        <w:rPr>
          <w:lang w:val="pt-BR"/>
        </w:rPr>
      </w:pPr>
      <w:r w:rsidRPr="00743B90">
        <w:rPr>
          <w:lang w:val="pt-BR"/>
        </w:rPr>
        <w:t>1. Introdução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Este manual descreve todas as funcionalidades do Sistema de Gestão da Gracie Barra Braga. A plataforma permite gerir matrículas, pagamentos, presenças, graduações, comunicação e muito mais — de forma centralizada, segura e acessível em qualquer dispositivo</w:t>
      </w:r>
      <w:r w:rsidRPr="00743B90">
        <w:rPr>
          <w:color w:val="5C5C5C"/>
          <w:sz w:val="22"/>
          <w:szCs w:val="22"/>
          <w:lang w:val="pt-BR"/>
        </w:rPr>
        <w:t>.</w:t>
      </w:r>
    </w:p>
    <w:p w:rsidR="00B079AF" w:rsidRPr="00743B90" w:rsidRDefault="00B079AF">
      <w:pPr>
        <w:spacing w:before="80"/>
        <w:rPr>
          <w:lang w:val="pt-BR"/>
        </w:rPr>
      </w:pPr>
    </w:p>
    <w:p w:rsidR="00B079AF" w:rsidRPr="00743B90" w:rsidRDefault="00277FCA">
      <w:pPr>
        <w:pStyle w:val="Ttulo2"/>
        <w:rPr>
          <w:lang w:val="pt-BR"/>
        </w:rPr>
      </w:pPr>
      <w:r w:rsidRPr="00743B90">
        <w:rPr>
          <w:lang w:val="pt-BR"/>
        </w:rPr>
        <w:t>1.1 Como aceder à app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A aplicação está disponível em: app.gbbraga.com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É compatível com qualquer browser moderno (Chrome, Safari, Firefox, Edge) em computador, tablet ou telemóvel. Não é necessário instalar nada.</w:t>
      </w:r>
    </w:p>
    <w:p w:rsidR="00B079AF" w:rsidRPr="00743B90" w:rsidRDefault="00B079AF">
      <w:pPr>
        <w:spacing w:before="80"/>
        <w:rPr>
          <w:lang w:val="pt-BR"/>
        </w:rPr>
      </w:pPr>
    </w:p>
    <w:p w:rsidR="00B079AF" w:rsidRPr="00743B90" w:rsidRDefault="00277FCA">
      <w:pPr>
        <w:pStyle w:val="Ttulo2"/>
        <w:rPr>
          <w:lang w:val="pt-BR"/>
        </w:rPr>
      </w:pPr>
      <w:r w:rsidRPr="00743B90">
        <w:rPr>
          <w:lang w:val="pt-BR"/>
        </w:rPr>
        <w:t>1.2 Perfis de utilizador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Existem 5 tipos</w:t>
      </w:r>
      <w:r w:rsidRPr="00743B90">
        <w:rPr>
          <w:color w:val="5C5C5C"/>
          <w:sz w:val="22"/>
          <w:szCs w:val="22"/>
          <w:lang w:val="pt-BR"/>
        </w:rPr>
        <w:t xml:space="preserve"> de utilizador com diferentes permissões:</w:t>
      </w:r>
    </w:p>
    <w:p w:rsidR="00B079AF" w:rsidRPr="00743B90" w:rsidRDefault="00B079AF">
      <w:pPr>
        <w:spacing w:before="60"/>
        <w:rPr>
          <w:lang w:val="pt-BR"/>
        </w:rPr>
      </w:pPr>
    </w:p>
    <w:p w:rsidR="00B079AF" w:rsidRPr="00743B90" w:rsidRDefault="00277FCA">
      <w:pPr>
        <w:pBdr>
          <w:bottom w:val="single" w:sz="4" w:space="0" w:color="FFFFFF"/>
        </w:pBdr>
        <w:shd w:val="solid" w:color="C8102E" w:fill="auto"/>
        <w:spacing w:before="160" w:after="60"/>
        <w:ind w:left="360" w:right="360"/>
        <w:rPr>
          <w:lang w:val="pt-BR"/>
        </w:rPr>
      </w:pPr>
      <w:r w:rsidRPr="00743B90">
        <w:rPr>
          <w:b/>
          <w:bCs/>
          <w:color w:val="FFFFFF"/>
          <w:sz w:val="26"/>
          <w:szCs w:val="26"/>
          <w:lang w:val="pt-BR"/>
        </w:rPr>
        <w:t>Super Administrador</w:t>
      </w:r>
    </w:p>
    <w:p w:rsidR="00B079AF" w:rsidRPr="00743B90" w:rsidRDefault="00277FCA">
      <w:pPr>
        <w:shd w:val="solid" w:color="F2F2F2" w:fill="auto"/>
        <w:spacing w:after="160"/>
        <w:ind w:left="360" w:right="360"/>
        <w:rPr>
          <w:lang w:val="pt-BR"/>
        </w:rPr>
      </w:pPr>
      <w:r w:rsidRPr="00743B90">
        <w:rPr>
          <w:color w:val="333333"/>
          <w:lang w:val="pt-BR"/>
        </w:rPr>
        <w:t>Acesso total · Aprovar pagamentos em numerário · Gerir múltiplas academias</w:t>
      </w:r>
    </w:p>
    <w:p w:rsidR="00B079AF" w:rsidRPr="00743B90" w:rsidRDefault="00277FCA">
      <w:pPr>
        <w:pBdr>
          <w:bottom w:val="single" w:sz="4" w:space="0" w:color="FFFFFF"/>
        </w:pBdr>
        <w:shd w:val="solid" w:color="1A5276" w:fill="auto"/>
        <w:spacing w:before="160" w:after="60"/>
        <w:ind w:left="360" w:right="360"/>
        <w:rPr>
          <w:lang w:val="pt-BR"/>
        </w:rPr>
      </w:pPr>
      <w:r w:rsidRPr="00743B90">
        <w:rPr>
          <w:b/>
          <w:bCs/>
          <w:color w:val="FFFFFF"/>
          <w:sz w:val="26"/>
          <w:szCs w:val="26"/>
          <w:lang w:val="pt-BR"/>
        </w:rPr>
        <w:t>Administrador</w:t>
      </w:r>
    </w:p>
    <w:p w:rsidR="00B079AF" w:rsidRPr="00743B90" w:rsidRDefault="00277FCA">
      <w:pPr>
        <w:shd w:val="solid" w:color="F2F2F2" w:fill="auto"/>
        <w:spacing w:after="160"/>
        <w:ind w:left="360" w:right="360"/>
        <w:rPr>
          <w:lang w:val="pt-BR"/>
        </w:rPr>
      </w:pPr>
      <w:r w:rsidRPr="00743B90">
        <w:rPr>
          <w:color w:val="333333"/>
          <w:lang w:val="pt-BR"/>
        </w:rPr>
        <w:t>Gerir alunos, finanças, contratos, turmas, graduações e comunicações</w:t>
      </w:r>
    </w:p>
    <w:p w:rsidR="00B079AF" w:rsidRPr="00743B90" w:rsidRDefault="00277FCA">
      <w:pPr>
        <w:pBdr>
          <w:bottom w:val="single" w:sz="4" w:space="0" w:color="FFFFFF"/>
        </w:pBdr>
        <w:shd w:val="solid" w:color="178A00" w:fill="auto"/>
        <w:spacing w:before="160" w:after="60"/>
        <w:ind w:left="360" w:right="360"/>
        <w:rPr>
          <w:lang w:val="pt-BR"/>
        </w:rPr>
      </w:pPr>
      <w:r w:rsidRPr="00743B90">
        <w:rPr>
          <w:b/>
          <w:bCs/>
          <w:color w:val="FFFFFF"/>
          <w:sz w:val="26"/>
          <w:szCs w:val="26"/>
          <w:lang w:val="pt-BR"/>
        </w:rPr>
        <w:t>Atendimento / Receção</w:t>
      </w:r>
    </w:p>
    <w:p w:rsidR="00B079AF" w:rsidRPr="00743B90" w:rsidRDefault="00277FCA">
      <w:pPr>
        <w:shd w:val="solid" w:color="F2F2F2" w:fill="auto"/>
        <w:spacing w:after="160"/>
        <w:ind w:left="360" w:right="360"/>
        <w:rPr>
          <w:lang w:val="pt-BR"/>
        </w:rPr>
      </w:pPr>
      <w:r w:rsidRPr="00743B90">
        <w:rPr>
          <w:color w:val="333333"/>
          <w:lang w:val="pt-BR"/>
        </w:rPr>
        <w:t>Check-in, gestão de alunos, comunicação — sem acesso financeiro</w:t>
      </w:r>
    </w:p>
    <w:p w:rsidR="00B079AF" w:rsidRPr="00743B90" w:rsidRDefault="00277FCA">
      <w:pPr>
        <w:pBdr>
          <w:bottom w:val="single" w:sz="4" w:space="0" w:color="FFFFFF"/>
        </w:pBdr>
        <w:shd w:val="solid" w:color="7D3C98" w:fill="auto"/>
        <w:spacing w:before="160" w:after="60"/>
        <w:ind w:left="360" w:right="360"/>
        <w:rPr>
          <w:lang w:val="pt-BR"/>
        </w:rPr>
      </w:pPr>
      <w:r w:rsidRPr="00743B90">
        <w:rPr>
          <w:b/>
          <w:bCs/>
          <w:color w:val="FFFFFF"/>
          <w:sz w:val="26"/>
          <w:szCs w:val="26"/>
          <w:lang w:val="pt-BR"/>
        </w:rPr>
        <w:t>Professor</w:t>
      </w:r>
    </w:p>
    <w:p w:rsidR="00B079AF" w:rsidRPr="00743B90" w:rsidRDefault="00277FCA">
      <w:pPr>
        <w:shd w:val="solid" w:color="F2F2F2" w:fill="auto"/>
        <w:spacing w:after="160"/>
        <w:ind w:left="360" w:right="360"/>
        <w:rPr>
          <w:lang w:val="pt-BR"/>
        </w:rPr>
      </w:pPr>
      <w:r w:rsidRPr="00743B90">
        <w:rPr>
          <w:color w:val="333333"/>
          <w:lang w:val="pt-BR"/>
        </w:rPr>
        <w:t>Ver turmas e alunos, registar graduações, check-in pessoal — sem dados financeiros</w:t>
      </w:r>
    </w:p>
    <w:p w:rsidR="00B079AF" w:rsidRPr="00743B90" w:rsidRDefault="00277FCA">
      <w:pPr>
        <w:pBdr>
          <w:bottom w:val="single" w:sz="4" w:space="0" w:color="FFFFFF"/>
        </w:pBdr>
        <w:shd w:val="solid" w:color="1F618D" w:fill="auto"/>
        <w:spacing w:before="160" w:after="60"/>
        <w:ind w:left="360" w:right="360"/>
        <w:rPr>
          <w:lang w:val="pt-BR"/>
        </w:rPr>
      </w:pPr>
      <w:r w:rsidRPr="00743B90">
        <w:rPr>
          <w:b/>
          <w:bCs/>
          <w:color w:val="FFFFFF"/>
          <w:sz w:val="26"/>
          <w:szCs w:val="26"/>
          <w:lang w:val="pt-BR"/>
        </w:rPr>
        <w:lastRenderedPageBreak/>
        <w:t>Aluno</w:t>
      </w:r>
    </w:p>
    <w:p w:rsidR="00B079AF" w:rsidRPr="00743B90" w:rsidRDefault="00277FCA">
      <w:pPr>
        <w:shd w:val="solid" w:color="F2F2F2" w:fill="auto"/>
        <w:spacing w:after="160"/>
        <w:ind w:left="360" w:right="360"/>
        <w:rPr>
          <w:lang w:val="pt-BR"/>
        </w:rPr>
      </w:pPr>
      <w:r w:rsidRPr="00743B90">
        <w:rPr>
          <w:color w:val="333333"/>
          <w:lang w:val="pt-BR"/>
        </w:rPr>
        <w:t>Portal pessoal: presenças, pagamentos, evolução, conteúdo, mensagens</w:t>
      </w:r>
    </w:p>
    <w:p w:rsidR="00B079AF" w:rsidRPr="00743B90" w:rsidRDefault="00277FCA">
      <w:pPr>
        <w:pStyle w:val="Ttulo1"/>
        <w:rPr>
          <w:lang w:val="pt-BR"/>
        </w:rPr>
      </w:pPr>
      <w:r w:rsidRPr="00743B90">
        <w:rPr>
          <w:lang w:val="pt-BR"/>
        </w:rPr>
        <w:t>2. Super Administrador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O Super Administrador tem acesso a todas as funcionalidades da plataforma, incluindo funcionalidades exclusivas não disponíveis para outros perfis.</w:t>
      </w:r>
    </w:p>
    <w:p w:rsidR="00B079AF" w:rsidRPr="00743B90" w:rsidRDefault="00277FCA">
      <w:pPr>
        <w:pStyle w:val="Ttulo2"/>
        <w:rPr>
          <w:lang w:val="pt-BR"/>
        </w:rPr>
      </w:pPr>
      <w:r w:rsidRPr="00743B90">
        <w:rPr>
          <w:lang w:val="pt-BR"/>
        </w:rPr>
        <w:t>2.1 Dashboard da Rede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Vista global de todas as academias GB Portugal com métricas consolidadas: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Total de alu</w:t>
      </w:r>
      <w:r w:rsidRPr="00743B90">
        <w:rPr>
          <w:color w:val="5C5C5C"/>
          <w:sz w:val="22"/>
          <w:szCs w:val="22"/>
          <w:lang w:val="pt-BR"/>
        </w:rPr>
        <w:t>nos e receita por academia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Comparativo mensal entre academias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"Gerir →" para entrar em cada academia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"+ Nova Academia" para expandir a rede</w:t>
      </w:r>
    </w:p>
    <w:p w:rsidR="00B079AF" w:rsidRPr="00743B90" w:rsidRDefault="00277FCA">
      <w:pPr>
        <w:pStyle w:val="Ttulo2"/>
        <w:rPr>
          <w:lang w:val="pt-BR"/>
        </w:rPr>
      </w:pPr>
      <w:r w:rsidRPr="00743B90">
        <w:rPr>
          <w:lang w:val="pt-BR"/>
        </w:rPr>
        <w:t>2.2 Aprovação de Pagamentos em Numerário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Funcionalidade exclusiva do Super Administrador. Quando um alun</w:t>
      </w:r>
      <w:r w:rsidRPr="00743B90">
        <w:rPr>
          <w:color w:val="5C5C5C"/>
          <w:sz w:val="22"/>
          <w:szCs w:val="22"/>
          <w:lang w:val="pt-BR"/>
        </w:rPr>
        <w:t>o solicita pagar em dinheiro em vez de débito automático:</w:t>
      </w:r>
    </w:p>
    <w:p w:rsidR="00B079AF" w:rsidRPr="00743B90" w:rsidRDefault="00277FCA">
      <w:pPr>
        <w:spacing w:before="80" w:after="80"/>
        <w:ind w:left="360"/>
        <w:rPr>
          <w:lang w:val="pt-BR"/>
        </w:rPr>
      </w:pPr>
      <w:r w:rsidRPr="00743B90">
        <w:rPr>
          <w:b/>
          <w:bCs/>
          <w:color w:val="C8102E"/>
          <w:sz w:val="24"/>
          <w:szCs w:val="24"/>
          <w:lang w:val="pt-BR"/>
        </w:rPr>
        <w:t xml:space="preserve">1. </w:t>
      </w:r>
      <w:r w:rsidRPr="00743B90">
        <w:rPr>
          <w:b/>
          <w:bCs/>
          <w:color w:val="1A1A1A"/>
          <w:sz w:val="22"/>
          <w:szCs w:val="22"/>
          <w:lang w:val="pt-BR"/>
        </w:rPr>
        <w:t xml:space="preserve">Navega para  </w:t>
      </w:r>
      <w:r w:rsidRPr="00743B90">
        <w:rPr>
          <w:color w:val="5C5C5C"/>
          <w:sz w:val="22"/>
          <w:szCs w:val="22"/>
          <w:lang w:val="pt-BR"/>
        </w:rPr>
        <w:t>"</w:t>
      </w:r>
      <w:r>
        <w:rPr>
          <w:color w:val="5C5C5C"/>
          <w:sz w:val="22"/>
          <w:szCs w:val="22"/>
        </w:rPr>
        <w:t>💵</w:t>
      </w:r>
      <w:r w:rsidRPr="00743B90">
        <w:rPr>
          <w:color w:val="5C5C5C"/>
          <w:sz w:val="22"/>
          <w:szCs w:val="22"/>
          <w:lang w:val="pt-BR"/>
        </w:rPr>
        <w:t xml:space="preserve"> Numerário" no menu lateral</w:t>
      </w:r>
    </w:p>
    <w:p w:rsidR="00B079AF" w:rsidRPr="00743B90" w:rsidRDefault="00277FCA">
      <w:pPr>
        <w:spacing w:before="80" w:after="80"/>
        <w:ind w:left="360"/>
        <w:rPr>
          <w:lang w:val="pt-BR"/>
        </w:rPr>
      </w:pPr>
      <w:r w:rsidRPr="00743B90">
        <w:rPr>
          <w:b/>
          <w:bCs/>
          <w:color w:val="C8102E"/>
          <w:sz w:val="24"/>
          <w:szCs w:val="24"/>
          <w:lang w:val="pt-BR"/>
        </w:rPr>
        <w:t xml:space="preserve">2. </w:t>
      </w:r>
      <w:r w:rsidRPr="00743B90">
        <w:rPr>
          <w:b/>
          <w:bCs/>
          <w:color w:val="1A1A1A"/>
          <w:sz w:val="22"/>
          <w:szCs w:val="22"/>
          <w:lang w:val="pt-BR"/>
        </w:rPr>
        <w:t xml:space="preserve">Aparece badge  </w:t>
      </w:r>
      <w:r w:rsidRPr="00743B90">
        <w:rPr>
          <w:color w:val="5C5C5C"/>
          <w:sz w:val="22"/>
          <w:szCs w:val="22"/>
          <w:lang w:val="pt-BR"/>
        </w:rPr>
        <w:t>com o número de pedidos pendentes</w:t>
      </w:r>
    </w:p>
    <w:p w:rsidR="00B079AF" w:rsidRPr="00743B90" w:rsidRDefault="00277FCA">
      <w:pPr>
        <w:spacing w:before="80" w:after="80"/>
        <w:ind w:left="360"/>
        <w:rPr>
          <w:lang w:val="pt-BR"/>
        </w:rPr>
      </w:pPr>
      <w:r w:rsidRPr="00743B90">
        <w:rPr>
          <w:b/>
          <w:bCs/>
          <w:color w:val="C8102E"/>
          <w:sz w:val="24"/>
          <w:szCs w:val="24"/>
          <w:lang w:val="pt-BR"/>
        </w:rPr>
        <w:t xml:space="preserve">3. </w:t>
      </w:r>
      <w:r w:rsidRPr="00743B90">
        <w:rPr>
          <w:b/>
          <w:bCs/>
          <w:color w:val="1A1A1A"/>
          <w:sz w:val="22"/>
          <w:szCs w:val="22"/>
          <w:lang w:val="pt-BR"/>
        </w:rPr>
        <w:t xml:space="preserve">Clica "Rever →"  </w:t>
      </w:r>
      <w:r w:rsidRPr="00743B90">
        <w:rPr>
          <w:color w:val="5C5C5C"/>
          <w:sz w:val="22"/>
          <w:szCs w:val="22"/>
          <w:lang w:val="pt-BR"/>
        </w:rPr>
        <w:t>no pedido do aluno</w:t>
      </w:r>
    </w:p>
    <w:p w:rsidR="00B079AF" w:rsidRPr="00743B90" w:rsidRDefault="00277FCA">
      <w:pPr>
        <w:spacing w:before="80" w:after="80"/>
        <w:ind w:left="360"/>
        <w:rPr>
          <w:lang w:val="pt-BR"/>
        </w:rPr>
      </w:pPr>
      <w:r w:rsidRPr="00743B90">
        <w:rPr>
          <w:b/>
          <w:bCs/>
          <w:color w:val="C8102E"/>
          <w:sz w:val="24"/>
          <w:szCs w:val="24"/>
          <w:lang w:val="pt-BR"/>
        </w:rPr>
        <w:t xml:space="preserve">4. </w:t>
      </w:r>
      <w:r w:rsidRPr="00743B90">
        <w:rPr>
          <w:b/>
          <w:bCs/>
          <w:color w:val="1A1A1A"/>
          <w:sz w:val="22"/>
          <w:szCs w:val="22"/>
          <w:lang w:val="pt-BR"/>
        </w:rPr>
        <w:t xml:space="preserve">Lê os detalhes  </w:t>
      </w:r>
      <w:r w:rsidRPr="00743B90">
        <w:rPr>
          <w:color w:val="5C5C5C"/>
          <w:sz w:val="22"/>
          <w:szCs w:val="22"/>
          <w:lang w:val="pt-BR"/>
        </w:rPr>
        <w:t>do aluno e do plano solicitado</w:t>
      </w:r>
    </w:p>
    <w:p w:rsidR="00B079AF" w:rsidRPr="00743B90" w:rsidRDefault="00277FCA">
      <w:pPr>
        <w:spacing w:before="80" w:after="80"/>
        <w:ind w:left="360"/>
        <w:rPr>
          <w:lang w:val="pt-BR"/>
        </w:rPr>
      </w:pPr>
      <w:r w:rsidRPr="00743B90">
        <w:rPr>
          <w:b/>
          <w:bCs/>
          <w:color w:val="C8102E"/>
          <w:sz w:val="24"/>
          <w:szCs w:val="24"/>
          <w:lang w:val="pt-BR"/>
        </w:rPr>
        <w:t xml:space="preserve">5. </w:t>
      </w:r>
      <w:r w:rsidRPr="00743B90">
        <w:rPr>
          <w:b/>
          <w:bCs/>
          <w:color w:val="1A1A1A"/>
          <w:sz w:val="22"/>
          <w:szCs w:val="22"/>
          <w:lang w:val="pt-BR"/>
        </w:rPr>
        <w:t xml:space="preserve">Escreve nota interna  </w:t>
      </w:r>
      <w:r w:rsidRPr="00743B90">
        <w:rPr>
          <w:color w:val="5C5C5C"/>
          <w:sz w:val="22"/>
          <w:szCs w:val="22"/>
          <w:lang w:val="pt-BR"/>
        </w:rPr>
        <w:t>(opcional — ex: "Familiar de aluno, acordo verbal")</w:t>
      </w:r>
    </w:p>
    <w:p w:rsidR="00B079AF" w:rsidRPr="00743B90" w:rsidRDefault="00277FCA">
      <w:pPr>
        <w:spacing w:before="80" w:after="80"/>
        <w:ind w:left="360"/>
        <w:rPr>
          <w:lang w:val="pt-BR"/>
        </w:rPr>
      </w:pPr>
      <w:r w:rsidRPr="00743B90">
        <w:rPr>
          <w:b/>
          <w:bCs/>
          <w:color w:val="C8102E"/>
          <w:sz w:val="24"/>
          <w:szCs w:val="24"/>
          <w:lang w:val="pt-BR"/>
        </w:rPr>
        <w:t xml:space="preserve">6. </w:t>
      </w:r>
      <w:r w:rsidRPr="00743B90">
        <w:rPr>
          <w:b/>
          <w:bCs/>
          <w:color w:val="1A1A1A"/>
          <w:sz w:val="22"/>
          <w:szCs w:val="22"/>
          <w:lang w:val="pt-BR"/>
        </w:rPr>
        <w:t xml:space="preserve">Clica "Aprovar excepção"  </w:t>
      </w:r>
      <w:r w:rsidRPr="00743B90">
        <w:rPr>
          <w:color w:val="5C5C5C"/>
          <w:sz w:val="22"/>
          <w:szCs w:val="22"/>
          <w:lang w:val="pt-BR"/>
        </w:rPr>
        <w:t>ou "Rejeitar"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Após aprovação, o aluno fica automaticamente activo e pode aceder à plataforma.</w:t>
      </w:r>
    </w:p>
    <w:p w:rsidR="00B079AF" w:rsidRPr="00743B90" w:rsidRDefault="00277FCA">
      <w:pPr>
        <w:pBdr>
          <w:left w:val="single" w:sz="12" w:space="0" w:color="D97706"/>
        </w:pBdr>
        <w:shd w:val="solid" w:color="FFF3CD" w:fill="auto"/>
        <w:spacing w:before="100" w:after="100"/>
        <w:ind w:left="200"/>
        <w:rPr>
          <w:lang w:val="pt-BR"/>
        </w:rPr>
      </w:pPr>
      <w:r w:rsidRPr="00743B90">
        <w:rPr>
          <w:color w:val="7B3F00"/>
          <w:lang w:val="pt-BR"/>
        </w:rPr>
        <w:t>⚠  Só o Super Administrador pode autorizar excepções de num</w:t>
      </w:r>
      <w:r w:rsidRPr="00743B90">
        <w:rPr>
          <w:color w:val="7B3F00"/>
          <w:lang w:val="pt-BR"/>
        </w:rPr>
        <w:t>erário. Qualquer tentativa de outro perfil é bloqueada pelo sistema.</w:t>
      </w:r>
    </w:p>
    <w:p w:rsidR="00B079AF" w:rsidRPr="00743B90" w:rsidRDefault="00277FCA">
      <w:pPr>
        <w:pStyle w:val="Ttulo2"/>
        <w:rPr>
          <w:lang w:val="pt-BR"/>
        </w:rPr>
      </w:pPr>
      <w:r w:rsidRPr="00743B90">
        <w:rPr>
          <w:lang w:val="pt-BR"/>
        </w:rPr>
        <w:t>2.3 Todas as funcionalidades de Administrador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O Super Administrador tem acesso a todas as funcionalidades descritas na secção 3 (Administrador).</w:t>
      </w:r>
    </w:p>
    <w:p w:rsidR="00B079AF" w:rsidRPr="00743B90" w:rsidRDefault="00277FCA">
      <w:pPr>
        <w:pStyle w:val="Ttulo1"/>
        <w:rPr>
          <w:lang w:val="pt-BR"/>
        </w:rPr>
      </w:pPr>
      <w:r w:rsidRPr="00743B90">
        <w:rPr>
          <w:lang w:val="pt-BR"/>
        </w:rPr>
        <w:t>3. Administrador</w:t>
      </w:r>
    </w:p>
    <w:p w:rsidR="00B079AF" w:rsidRPr="00743B90" w:rsidRDefault="00277FCA">
      <w:pPr>
        <w:pStyle w:val="Ttulo2"/>
        <w:rPr>
          <w:lang w:val="pt-BR"/>
        </w:rPr>
      </w:pPr>
      <w:r w:rsidRPr="00743B90">
        <w:rPr>
          <w:lang w:val="pt-BR"/>
        </w:rPr>
        <w:t>3.1 Dashboard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Ecrã inicial com indicadores chave da academia em tempo real: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1"/>
        <w:gridCol w:w="5777"/>
      </w:tblGrid>
      <w:tr w:rsidR="00B079AF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KPI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color w:val="5C5C5C"/>
              </w:rPr>
              <w:t>Descrição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Alunos Ativos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Número de alunos com matrícula activa e pagamentos em dia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Receita Mensal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Soma das mensalidades pagas no mês corrente (IVA 23% incluído)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Receita Prevista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Mensalidad</w:t>
            </w:r>
            <w:r w:rsidRPr="00743B90">
              <w:rPr>
                <w:color w:val="5C5C5C"/>
                <w:lang w:val="pt-BR"/>
              </w:rPr>
              <w:t>es pendentes de confirmação de pagamento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Taxa de Retenção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Percentagem de alunos que renovaram nos últimos 3 meses</w:t>
            </w:r>
          </w:p>
        </w:tc>
      </w:tr>
      <w:tr w:rsidR="00B079AF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lastRenderedPageBreak/>
              <w:t>Novos Alunos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color w:val="5C5C5C"/>
              </w:rPr>
              <w:t>Inscrições nos últimos 30 dias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Inadimplentes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Alunos com pagamento vencido há mais de 5 dias</w:t>
            </w:r>
          </w:p>
        </w:tc>
      </w:tr>
    </w:tbl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O dashboard também apresenta a agenda do dia com as turmas activas e os últimos check-ins registados.</w:t>
      </w:r>
    </w:p>
    <w:p w:rsidR="00B079AF" w:rsidRPr="00743B90" w:rsidRDefault="00277FCA">
      <w:pPr>
        <w:pStyle w:val="Ttulo2"/>
        <w:rPr>
          <w:lang w:val="pt-BR"/>
        </w:rPr>
      </w:pPr>
      <w:r w:rsidRPr="00743B90">
        <w:rPr>
          <w:lang w:val="pt-BR"/>
        </w:rPr>
        <w:t>3.2 Alunos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Gestão completa da base de alunos:</w:t>
      </w:r>
    </w:p>
    <w:p w:rsidR="00B079AF" w:rsidRDefault="00277FCA">
      <w:pPr>
        <w:pStyle w:val="Ttulo3"/>
      </w:pPr>
      <w:r>
        <w:t>Lista de Alunos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Pesquisa por nome em tempo real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Filtros por estado: Todos / Ativo / Inativo / Suspenso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Cards com nome, faixa, plano e estado de pagamento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Clique no card para abrir o perfil completo</w:t>
      </w:r>
    </w:p>
    <w:p w:rsidR="00B079AF" w:rsidRDefault="00277FCA">
      <w:pPr>
        <w:pStyle w:val="Ttulo3"/>
      </w:pPr>
      <w:r>
        <w:t>Perfil do Aluno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NIF, data de nascimento, contactos, morada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Faixa e grau actual com histórico de graduações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Taxa de frequência com barra visual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Plano e método de pagamento (Stripe / Numerário)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Histórico de pagamentos e faturas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"Editar dados" — abre modal com todos os campos editáveis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"Suspender acesso" — bloqueia o login do aluno imediatamente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"Cancelar matrícula" — termina o con</w:t>
      </w:r>
      <w:r w:rsidRPr="00743B90">
        <w:rPr>
          <w:color w:val="5C5C5C"/>
          <w:sz w:val="22"/>
          <w:szCs w:val="22"/>
          <w:lang w:val="pt-BR"/>
        </w:rPr>
        <w:t>trato e cancela o Stripe</w:t>
      </w:r>
    </w:p>
    <w:p w:rsidR="00B079AF" w:rsidRPr="00743B90" w:rsidRDefault="00277FCA">
      <w:pPr>
        <w:pStyle w:val="Ttulo3"/>
        <w:rPr>
          <w:lang w:val="pt-BR"/>
        </w:rPr>
      </w:pPr>
      <w:r w:rsidRPr="00743B90">
        <w:rPr>
          <w:lang w:val="pt-BR"/>
        </w:rPr>
        <w:t>Nova Matrícula (modal)</w:t>
      </w:r>
    </w:p>
    <w:p w:rsidR="00B079AF" w:rsidRPr="00743B90" w:rsidRDefault="00277FCA">
      <w:pPr>
        <w:spacing w:before="80" w:after="80"/>
        <w:ind w:left="360"/>
        <w:rPr>
          <w:lang w:val="pt-BR"/>
        </w:rPr>
      </w:pPr>
      <w:r w:rsidRPr="00743B90">
        <w:rPr>
          <w:b/>
          <w:bCs/>
          <w:color w:val="C8102E"/>
          <w:sz w:val="24"/>
          <w:szCs w:val="24"/>
          <w:lang w:val="pt-BR"/>
        </w:rPr>
        <w:t xml:space="preserve">1. </w:t>
      </w:r>
      <w:r w:rsidRPr="00743B90">
        <w:rPr>
          <w:b/>
          <w:bCs/>
          <w:color w:val="1A1A1A"/>
          <w:sz w:val="22"/>
          <w:szCs w:val="22"/>
          <w:lang w:val="pt-BR"/>
        </w:rPr>
        <w:t xml:space="preserve">Selecionar Categoria  </w:t>
      </w:r>
      <w:r w:rsidRPr="00743B90">
        <w:rPr>
          <w:color w:val="5C5C5C"/>
          <w:sz w:val="22"/>
          <w:szCs w:val="22"/>
          <w:lang w:val="pt-BR"/>
        </w:rPr>
        <w:t>Adulto / Kids / Família / Sócio Fundador</w:t>
      </w:r>
    </w:p>
    <w:p w:rsidR="00B079AF" w:rsidRPr="00743B90" w:rsidRDefault="00277FCA">
      <w:pPr>
        <w:spacing w:before="80" w:after="80"/>
        <w:ind w:left="360"/>
        <w:rPr>
          <w:lang w:val="pt-BR"/>
        </w:rPr>
      </w:pPr>
      <w:r w:rsidRPr="00743B90">
        <w:rPr>
          <w:b/>
          <w:bCs/>
          <w:color w:val="C8102E"/>
          <w:sz w:val="24"/>
          <w:szCs w:val="24"/>
          <w:lang w:val="pt-BR"/>
        </w:rPr>
        <w:t xml:space="preserve">2. </w:t>
      </w:r>
      <w:r w:rsidRPr="00743B90">
        <w:rPr>
          <w:b/>
          <w:bCs/>
          <w:color w:val="1A1A1A"/>
          <w:sz w:val="22"/>
          <w:szCs w:val="22"/>
          <w:lang w:val="pt-BR"/>
        </w:rPr>
        <w:t xml:space="preserve">Selecionar Plano  </w:t>
      </w:r>
      <w:r w:rsidRPr="00743B90">
        <w:rPr>
          <w:color w:val="5C5C5C"/>
          <w:sz w:val="22"/>
          <w:szCs w:val="22"/>
          <w:lang w:val="pt-BR"/>
        </w:rPr>
        <w:t>Com preço mensal (IVA incluído)</w:t>
      </w:r>
    </w:p>
    <w:p w:rsidR="00B079AF" w:rsidRPr="00743B90" w:rsidRDefault="00277FCA">
      <w:pPr>
        <w:spacing w:before="80" w:after="80"/>
        <w:ind w:left="360"/>
        <w:rPr>
          <w:lang w:val="pt-BR"/>
        </w:rPr>
      </w:pPr>
      <w:r w:rsidRPr="00743B90">
        <w:rPr>
          <w:b/>
          <w:bCs/>
          <w:color w:val="C8102E"/>
          <w:sz w:val="24"/>
          <w:szCs w:val="24"/>
          <w:lang w:val="pt-BR"/>
        </w:rPr>
        <w:t xml:space="preserve">3. </w:t>
      </w:r>
      <w:r w:rsidRPr="00743B90">
        <w:rPr>
          <w:b/>
          <w:bCs/>
          <w:color w:val="1A1A1A"/>
          <w:sz w:val="22"/>
          <w:szCs w:val="22"/>
          <w:lang w:val="pt-BR"/>
        </w:rPr>
        <w:t xml:space="preserve">Dados Pessoais  </w:t>
      </w:r>
      <w:r w:rsidRPr="00743B90">
        <w:rPr>
          <w:color w:val="5C5C5C"/>
          <w:sz w:val="22"/>
          <w:szCs w:val="22"/>
          <w:lang w:val="pt-BR"/>
        </w:rPr>
        <w:t>Nome, NIF, morada, contactos, faixa</w:t>
      </w:r>
    </w:p>
    <w:p w:rsidR="00B079AF" w:rsidRPr="00743B90" w:rsidRDefault="00277FCA">
      <w:pPr>
        <w:spacing w:before="80" w:after="80"/>
        <w:ind w:left="360"/>
        <w:rPr>
          <w:lang w:val="pt-BR"/>
        </w:rPr>
      </w:pPr>
      <w:r w:rsidRPr="00743B90">
        <w:rPr>
          <w:b/>
          <w:bCs/>
          <w:color w:val="C8102E"/>
          <w:sz w:val="24"/>
          <w:szCs w:val="24"/>
          <w:lang w:val="pt-BR"/>
        </w:rPr>
        <w:t xml:space="preserve">4. </w:t>
      </w:r>
      <w:r w:rsidRPr="00743B90">
        <w:rPr>
          <w:b/>
          <w:bCs/>
          <w:color w:val="1A1A1A"/>
          <w:sz w:val="22"/>
          <w:szCs w:val="22"/>
          <w:lang w:val="pt-BR"/>
        </w:rPr>
        <w:t xml:space="preserve">Faixa e Grau  </w:t>
      </w:r>
      <w:r w:rsidRPr="00743B90">
        <w:rPr>
          <w:color w:val="5C5C5C"/>
          <w:sz w:val="22"/>
          <w:szCs w:val="22"/>
          <w:lang w:val="pt-BR"/>
        </w:rPr>
        <w:t>Selecção com prev</w:t>
      </w:r>
      <w:r w:rsidRPr="00743B90">
        <w:rPr>
          <w:color w:val="5C5C5C"/>
          <w:sz w:val="22"/>
          <w:szCs w:val="22"/>
          <w:lang w:val="pt-BR"/>
        </w:rPr>
        <w:t>iew da cor</w:t>
      </w:r>
    </w:p>
    <w:p w:rsidR="00B079AF" w:rsidRPr="00743B90" w:rsidRDefault="00277FCA">
      <w:pPr>
        <w:spacing w:before="80" w:after="80"/>
        <w:ind w:left="360"/>
        <w:rPr>
          <w:lang w:val="pt-BR"/>
        </w:rPr>
      </w:pPr>
      <w:r w:rsidRPr="00743B90">
        <w:rPr>
          <w:b/>
          <w:bCs/>
          <w:color w:val="C8102E"/>
          <w:sz w:val="24"/>
          <w:szCs w:val="24"/>
          <w:lang w:val="pt-BR"/>
        </w:rPr>
        <w:t xml:space="preserve">5. </w:t>
      </w:r>
      <w:r w:rsidRPr="00743B90">
        <w:rPr>
          <w:b/>
          <w:bCs/>
          <w:color w:val="1A1A1A"/>
          <w:sz w:val="22"/>
          <w:szCs w:val="22"/>
          <w:lang w:val="pt-BR"/>
        </w:rPr>
        <w:t xml:space="preserve">Contrato  </w:t>
      </w:r>
      <w:r w:rsidRPr="00743B90">
        <w:rPr>
          <w:color w:val="5C5C5C"/>
          <w:sz w:val="22"/>
          <w:szCs w:val="22"/>
          <w:lang w:val="pt-BR"/>
        </w:rPr>
        <w:t>Exibição + aceite dos termos</w:t>
      </w:r>
    </w:p>
    <w:p w:rsidR="00B079AF" w:rsidRPr="00743B90" w:rsidRDefault="00277FCA">
      <w:pPr>
        <w:spacing w:before="80" w:after="80"/>
        <w:ind w:left="360"/>
        <w:rPr>
          <w:lang w:val="pt-BR"/>
        </w:rPr>
      </w:pPr>
      <w:r w:rsidRPr="00743B90">
        <w:rPr>
          <w:b/>
          <w:bCs/>
          <w:color w:val="C8102E"/>
          <w:sz w:val="24"/>
          <w:szCs w:val="24"/>
          <w:lang w:val="pt-BR"/>
        </w:rPr>
        <w:t xml:space="preserve">6. </w:t>
      </w:r>
      <w:r w:rsidRPr="00743B90">
        <w:rPr>
          <w:b/>
          <w:bCs/>
          <w:color w:val="1A1A1A"/>
          <w:sz w:val="22"/>
          <w:szCs w:val="22"/>
          <w:lang w:val="pt-BR"/>
        </w:rPr>
        <w:t xml:space="preserve">Pagamento  </w:t>
      </w:r>
      <w:r w:rsidRPr="00743B90">
        <w:rPr>
          <w:color w:val="5C5C5C"/>
          <w:sz w:val="22"/>
          <w:szCs w:val="22"/>
          <w:lang w:val="pt-BR"/>
        </w:rPr>
        <w:t>Stripe ou Numerário (requer aprovação Super Admin)</w:t>
      </w:r>
    </w:p>
    <w:p w:rsidR="00B079AF" w:rsidRPr="00743B90" w:rsidRDefault="00277FCA">
      <w:pPr>
        <w:pBdr>
          <w:left w:val="single" w:sz="12" w:space="0" w:color="2E86C1"/>
        </w:pBdr>
        <w:shd w:val="solid" w:color="EBF5FB" w:fill="auto"/>
        <w:spacing w:before="100" w:after="100"/>
        <w:ind w:left="200"/>
        <w:rPr>
          <w:lang w:val="pt-BR"/>
        </w:rPr>
      </w:pPr>
      <w:r>
        <w:rPr>
          <w:color w:val="0A4B73"/>
        </w:rPr>
        <w:t>💡</w:t>
      </w:r>
      <w:r w:rsidRPr="00743B90">
        <w:rPr>
          <w:color w:val="0A4B73"/>
          <w:lang w:val="pt-BR"/>
        </w:rPr>
        <w:t xml:space="preserve">  A matrícula pode também ser feita pelo próprio aluno em app.gbbraga.com/matricula, de forma completamente autónoma.</w:t>
      </w:r>
    </w:p>
    <w:p w:rsidR="00B079AF" w:rsidRDefault="00277FCA">
      <w:pPr>
        <w:pStyle w:val="Ttulo2"/>
      </w:pPr>
      <w:r>
        <w:t>3.3 Turmas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Lista d</w:t>
      </w:r>
      <w:r w:rsidRPr="00743B90">
        <w:rPr>
          <w:color w:val="5C5C5C"/>
          <w:sz w:val="22"/>
          <w:szCs w:val="22"/>
          <w:lang w:val="pt-BR"/>
        </w:rPr>
        <w:t>e todas as turmas com horário, professor, sala e ocupação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Barra visual de ocupação (vermelho se ≥ 90%)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Filtros por tipo: Todos / Gi / No-Gi / Kids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Modal "Nova Turma" — nome, professor, horário, dias, sala, capacidade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Clique num card para ver detalhe e list</w:t>
      </w:r>
      <w:r w:rsidRPr="00743B90">
        <w:rPr>
          <w:color w:val="5C5C5C"/>
          <w:sz w:val="22"/>
          <w:szCs w:val="22"/>
          <w:lang w:val="pt-BR"/>
        </w:rPr>
        <w:t>a de inscritos</w:t>
      </w:r>
    </w:p>
    <w:p w:rsidR="00B079AF" w:rsidRPr="00743B90" w:rsidRDefault="00277FCA">
      <w:pPr>
        <w:pStyle w:val="Ttulo2"/>
        <w:rPr>
          <w:lang w:val="pt-BR"/>
        </w:rPr>
      </w:pPr>
      <w:r w:rsidRPr="00743B90">
        <w:rPr>
          <w:lang w:val="pt-BR"/>
        </w:rPr>
        <w:t>3.4 Check-in GPS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Sistema de presença por GPS Fence com perímetro configurável da academia:</w:t>
      </w:r>
    </w:p>
    <w:p w:rsidR="00B079AF" w:rsidRDefault="00277FCA">
      <w:pPr>
        <w:pStyle w:val="Ttulo3"/>
      </w:pPr>
      <w:r>
        <w:t>Painel GPS Fence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lastRenderedPageBreak/>
        <w:t>Radar visual com posição da academia e do utilizador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</w:t>
      </w:r>
      <w:r>
        <w:rPr>
          <w:color w:val="5C5C5C"/>
          <w:sz w:val="22"/>
          <w:szCs w:val="22"/>
        </w:rPr>
        <w:t>📍</w:t>
      </w:r>
      <w:r w:rsidRPr="00743B90">
        <w:rPr>
          <w:color w:val="5C5C5C"/>
          <w:sz w:val="22"/>
          <w:szCs w:val="22"/>
          <w:lang w:val="pt-BR"/>
        </w:rPr>
        <w:t xml:space="preserve"> Verificar GPS" — pede permissão de localização ao browser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</w:t>
      </w:r>
      <w:r>
        <w:rPr>
          <w:color w:val="5C5C5C"/>
          <w:sz w:val="22"/>
          <w:szCs w:val="22"/>
        </w:rPr>
        <w:t>🧪</w:t>
      </w:r>
      <w:r w:rsidRPr="00743B90">
        <w:rPr>
          <w:color w:val="5C5C5C"/>
          <w:sz w:val="22"/>
          <w:szCs w:val="22"/>
          <w:lang w:val="pt-BR"/>
        </w:rPr>
        <w:t xml:space="preserve"> Demo GPS" — simula estar dentro do perímetro (para testes e demonstrações)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Slider de raio: 30m a 500m com botões rápidos (50m / 100m / 200m)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Distância exacta em metros com barra de progresso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Coordenadas e precisão do GPS em tempo real</w:t>
      </w:r>
    </w:p>
    <w:p w:rsidR="00B079AF" w:rsidRPr="00743B90" w:rsidRDefault="00277FCA">
      <w:pPr>
        <w:pStyle w:val="Ttulo3"/>
        <w:rPr>
          <w:lang w:val="pt-BR"/>
        </w:rPr>
      </w:pPr>
      <w:r w:rsidRPr="00743B90">
        <w:rPr>
          <w:lang w:val="pt-BR"/>
        </w:rPr>
        <w:t>Painel de Presença Pessoal (Professor / Admin)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"✓ Check-in" — regista entrada (só activo se GPS confirmado)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Após check-in: mostra hora de entrada + botão "↩ Check-out"</w:t>
      </w:r>
    </w:p>
    <w:p w:rsidR="00B079AF" w:rsidRDefault="00277FCA">
      <w:pPr>
        <w:pStyle w:val="Ttulo3"/>
      </w:pPr>
      <w:r>
        <w:t>Live Feed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Últimos check-ins em tempo real com nome e hora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Filtro por turma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Badge "</w:t>
      </w:r>
      <w:r>
        <w:rPr>
          <w:color w:val="5C5C5C"/>
          <w:sz w:val="22"/>
          <w:szCs w:val="22"/>
        </w:rPr>
        <w:t>● AO VIVO"</w:t>
      </w:r>
    </w:p>
    <w:p w:rsidR="00B079AF" w:rsidRDefault="00277FCA">
      <w:pPr>
        <w:pStyle w:val="Ttulo3"/>
      </w:pPr>
      <w:r>
        <w:t>Check-in Manual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Grelha com todos os alunos activos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Clique no botão "+" regista presença imediatamente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Alunos já registados hoje mostram ✓ verde</w:t>
      </w:r>
    </w:p>
    <w:p w:rsidR="00B079AF" w:rsidRDefault="00277FCA">
      <w:pPr>
        <w:pStyle w:val="Ttulo3"/>
      </w:pPr>
      <w:r>
        <w:t>Exportação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</w:t>
      </w:r>
      <w:r>
        <w:rPr>
          <w:color w:val="5C5C5C"/>
          <w:sz w:val="22"/>
          <w:szCs w:val="22"/>
        </w:rPr>
        <w:t>📊</w:t>
      </w:r>
      <w:r w:rsidRPr="00743B90">
        <w:rPr>
          <w:color w:val="5C5C5C"/>
          <w:sz w:val="22"/>
          <w:szCs w:val="22"/>
          <w:lang w:val="pt-BR"/>
        </w:rPr>
        <w:t xml:space="preserve"> Export CSV" — download imediato do ficheiro de presenças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</w:t>
      </w:r>
      <w:r>
        <w:rPr>
          <w:color w:val="5C5C5C"/>
          <w:sz w:val="22"/>
          <w:szCs w:val="22"/>
        </w:rPr>
        <w:t>📄</w:t>
      </w:r>
      <w:r w:rsidRPr="00743B90">
        <w:rPr>
          <w:color w:val="5C5C5C"/>
          <w:sz w:val="22"/>
          <w:szCs w:val="22"/>
          <w:lang w:val="pt-BR"/>
        </w:rPr>
        <w:t xml:space="preserve"> Export PDF" —</w:t>
      </w:r>
      <w:r w:rsidRPr="00743B90">
        <w:rPr>
          <w:color w:val="5C5C5C"/>
          <w:sz w:val="22"/>
          <w:szCs w:val="22"/>
          <w:lang w:val="pt-BR"/>
        </w:rPr>
        <w:t xml:space="preserve"> relatório formatado para impressão</w:t>
      </w:r>
    </w:p>
    <w:p w:rsidR="00B079AF" w:rsidRPr="00743B90" w:rsidRDefault="00277FCA">
      <w:pPr>
        <w:pStyle w:val="Ttulo3"/>
        <w:rPr>
          <w:lang w:val="pt-BR"/>
        </w:rPr>
      </w:pPr>
      <w:r w:rsidRPr="00743B90">
        <w:rPr>
          <w:lang w:val="pt-BR"/>
        </w:rPr>
        <w:t>Modo Kiosk (iPad na receção)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Ecrã full-screen dark mode com relógio e aula em curso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Aluno selecciona o nome → GPS verifica automaticamente → ✓ ou ✗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"← Sair" para voltar ao modo normal</w:t>
      </w:r>
    </w:p>
    <w:p w:rsidR="00B079AF" w:rsidRPr="00743B90" w:rsidRDefault="00277FCA">
      <w:pPr>
        <w:pStyle w:val="Ttulo2"/>
        <w:rPr>
          <w:lang w:val="pt-BR"/>
        </w:rPr>
      </w:pPr>
      <w:r w:rsidRPr="00743B90">
        <w:rPr>
          <w:lang w:val="pt-BR"/>
        </w:rPr>
        <w:t>3.5 Financeiro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Gestão financeira completa em 4 tabs:</w:t>
      </w:r>
    </w:p>
    <w:p w:rsidR="00B079AF" w:rsidRDefault="00277FCA">
      <w:pPr>
        <w:pStyle w:val="Ttulo3"/>
      </w:pPr>
      <w:r>
        <w:t>Tab Cobranças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Lista de todos os pagamentos com estado: pago / pendente / vencido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"Cobrar Stripe" — dispara cobrança manual para mensalidades em atraso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</w:t>
      </w:r>
      <w:r>
        <w:rPr>
          <w:color w:val="5C5C5C"/>
          <w:sz w:val="22"/>
          <w:szCs w:val="22"/>
        </w:rPr>
        <w:t>💬</w:t>
      </w:r>
      <w:r w:rsidRPr="00743B90">
        <w:rPr>
          <w:color w:val="5C5C5C"/>
          <w:sz w:val="22"/>
          <w:szCs w:val="22"/>
          <w:lang w:val="pt-BR"/>
        </w:rPr>
        <w:t xml:space="preserve"> Lembrete" — envia WhatsApp ao aluno com link de pag</w:t>
      </w:r>
      <w:r w:rsidRPr="00743B90">
        <w:rPr>
          <w:color w:val="5C5C5C"/>
          <w:sz w:val="22"/>
          <w:szCs w:val="22"/>
          <w:lang w:val="pt-BR"/>
        </w:rPr>
        <w:t>amento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</w:t>
      </w:r>
      <w:r>
        <w:rPr>
          <w:color w:val="5C5C5C"/>
          <w:sz w:val="22"/>
          <w:szCs w:val="22"/>
        </w:rPr>
        <w:t>📄</w:t>
      </w:r>
      <w:r w:rsidRPr="00743B90">
        <w:rPr>
          <w:color w:val="5C5C5C"/>
          <w:sz w:val="22"/>
          <w:szCs w:val="22"/>
          <w:lang w:val="pt-BR"/>
        </w:rPr>
        <w:t xml:space="preserve"> Recibo" — gera recibo PDF do pagamento</w:t>
      </w:r>
    </w:p>
    <w:p w:rsidR="00B079AF" w:rsidRDefault="00277FCA">
      <w:pPr>
        <w:pStyle w:val="Ttulo3"/>
      </w:pPr>
      <w:r>
        <w:t>Tab TOConline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Lista de todas as Faturas-Recibo emitidas automaticamente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Estado de emissão e envio para cada fatura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</w:t>
      </w:r>
      <w:r>
        <w:rPr>
          <w:color w:val="5C5C5C"/>
          <w:sz w:val="22"/>
          <w:szCs w:val="22"/>
        </w:rPr>
        <w:t>📤</w:t>
      </w:r>
      <w:r w:rsidRPr="00743B90">
        <w:rPr>
          <w:color w:val="5C5C5C"/>
          <w:sz w:val="22"/>
          <w:szCs w:val="22"/>
          <w:lang w:val="pt-BR"/>
        </w:rPr>
        <w:t xml:space="preserve"> Exportar SAF-T" — gera XML para entrega à AT com seleção de mês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Banner "Emi</w:t>
      </w:r>
      <w:r w:rsidRPr="00743B90">
        <w:rPr>
          <w:color w:val="5C5C5C"/>
          <w:sz w:val="22"/>
          <w:szCs w:val="22"/>
          <w:lang w:val="pt-BR"/>
        </w:rPr>
        <w:t>ssão automática ativa" — FR emitida quando Stripe confirma pagamento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Modal "Emitir Fatura" — emissão manual com base tributável calculada (÷1.23)</w:t>
      </w:r>
    </w:p>
    <w:p w:rsidR="00B079AF" w:rsidRPr="00743B90" w:rsidRDefault="00277FCA">
      <w:pPr>
        <w:pBdr>
          <w:left w:val="single" w:sz="12" w:space="0" w:color="D97706"/>
        </w:pBdr>
        <w:shd w:val="solid" w:color="FFF3CD" w:fill="auto"/>
        <w:spacing w:before="100" w:after="100"/>
        <w:ind w:left="200"/>
        <w:rPr>
          <w:lang w:val="pt-BR"/>
        </w:rPr>
      </w:pPr>
      <w:r w:rsidRPr="00743B90">
        <w:rPr>
          <w:color w:val="7B3F00"/>
          <w:lang w:val="pt-BR"/>
        </w:rPr>
        <w:t>⚠  Preços incluem IVA 23%. A base tributável é sempre calculada automaticamente como: valor ÷ 1,23.</w:t>
      </w:r>
    </w:p>
    <w:p w:rsidR="00B079AF" w:rsidRDefault="00277FCA">
      <w:pPr>
        <w:pStyle w:val="Ttulo3"/>
      </w:pPr>
      <w:r>
        <w:t>Tab Planos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lastRenderedPageBreak/>
        <w:t>Cards dos 12 planos reais GB Braga com número de alunos por plano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"↗ Stripe" — abre o produto directamente no Stripe Dashboard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"⊗ Cancelar" — cancela todas as subscrições de um plano com confirmação</w:t>
      </w:r>
    </w:p>
    <w:p w:rsidR="00B079AF" w:rsidRDefault="00277FCA">
      <w:pPr>
        <w:pStyle w:val="Ttulo3"/>
      </w:pPr>
      <w:r>
        <w:t>Tab Stripe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Estado da ligação em tempo real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C</w:t>
      </w:r>
      <w:r w:rsidRPr="00743B90">
        <w:rPr>
          <w:color w:val="5C5C5C"/>
          <w:sz w:val="22"/>
          <w:szCs w:val="22"/>
          <w:lang w:val="pt-BR"/>
        </w:rPr>
        <w:t>onfiguração de chaves (redireccionado para Config.)</w:t>
      </w:r>
    </w:p>
    <w:p w:rsidR="00B079AF" w:rsidRDefault="00277FCA">
      <w:pPr>
        <w:pStyle w:val="Ttulo2"/>
      </w:pPr>
      <w:r>
        <w:t>3.6 Graduação</w:t>
      </w:r>
    </w:p>
    <w:p w:rsidR="00B079AF" w:rsidRDefault="00277FCA">
      <w:pPr>
        <w:pStyle w:val="Ttulo3"/>
      </w:pPr>
      <w:r>
        <w:t>Tab Candidatos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Critérios de elegibilidade: Frequência ≥70%, Tempo ≥3 meses, Grau &lt;4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Cards de cada candidato com frequência e número de aulas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Preview da progressão: faixa actual → próxima faixa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</w:t>
      </w:r>
      <w:r>
        <w:rPr>
          <w:color w:val="5C5C5C"/>
          <w:sz w:val="22"/>
          <w:szCs w:val="22"/>
        </w:rPr>
        <w:t>💬</w:t>
      </w:r>
      <w:r w:rsidRPr="00743B90">
        <w:rPr>
          <w:color w:val="5C5C5C"/>
          <w:sz w:val="22"/>
          <w:szCs w:val="22"/>
          <w:lang w:val="pt-BR"/>
        </w:rPr>
        <w:t xml:space="preserve"> Notificar todos via WhatsApp" — envia convocatória de cerimónia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"</w:t>
      </w:r>
      <w:r>
        <w:rPr>
          <w:color w:val="5C5C5C"/>
          <w:sz w:val="22"/>
          <w:szCs w:val="22"/>
        </w:rPr>
        <w:t>🎖</w:t>
      </w:r>
      <w:r>
        <w:rPr>
          <w:color w:val="5C5C5C"/>
          <w:sz w:val="22"/>
          <w:szCs w:val="22"/>
        </w:rPr>
        <w:t>️</w:t>
      </w:r>
      <w:r w:rsidRPr="00743B90">
        <w:rPr>
          <w:color w:val="5C5C5C"/>
          <w:sz w:val="22"/>
          <w:szCs w:val="22"/>
          <w:lang w:val="pt-BR"/>
        </w:rPr>
        <w:t xml:space="preserve"> Registar Graduação" — pré-preenche o formulário de registo</w:t>
      </w:r>
    </w:p>
    <w:p w:rsidR="00B079AF" w:rsidRDefault="00277FCA">
      <w:pPr>
        <w:pStyle w:val="Ttulo3"/>
      </w:pPr>
      <w:r>
        <w:t>Tab Registar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Selecção do aluno, nova faixa e grau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Campo de observações do professor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Checkbox "</w:t>
      </w:r>
      <w:r>
        <w:rPr>
          <w:color w:val="5C5C5C"/>
          <w:sz w:val="22"/>
          <w:szCs w:val="22"/>
        </w:rPr>
        <w:t>💬</w:t>
      </w:r>
      <w:r w:rsidRPr="00743B90">
        <w:rPr>
          <w:color w:val="5C5C5C"/>
          <w:sz w:val="22"/>
          <w:szCs w:val="22"/>
          <w:lang w:val="pt-BR"/>
        </w:rPr>
        <w:t xml:space="preserve"> Notificar aluno via WhatsApp" — envio automático após registo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</w:t>
      </w:r>
      <w:r>
        <w:rPr>
          <w:color w:val="5C5C5C"/>
          <w:sz w:val="22"/>
          <w:szCs w:val="22"/>
        </w:rPr>
        <w:t>🎖</w:t>
      </w:r>
      <w:r>
        <w:rPr>
          <w:color w:val="5C5C5C"/>
          <w:sz w:val="22"/>
          <w:szCs w:val="22"/>
        </w:rPr>
        <w:t>️</w:t>
      </w:r>
      <w:r w:rsidRPr="00743B90">
        <w:rPr>
          <w:color w:val="5C5C5C"/>
          <w:sz w:val="22"/>
          <w:szCs w:val="22"/>
          <w:lang w:val="pt-BR"/>
        </w:rPr>
        <w:t xml:space="preserve"> Confirmar — OSS!" — regista e actualiza a faixa do aluno</w:t>
      </w:r>
    </w:p>
    <w:p w:rsidR="00B079AF" w:rsidRDefault="00277FCA">
      <w:pPr>
        <w:pStyle w:val="Ttulo3"/>
      </w:pPr>
      <w:r>
        <w:t>Tab Histórico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Tabela completa de todas as graduações com data, professor e prog</w:t>
      </w:r>
      <w:r w:rsidRPr="00743B90">
        <w:rPr>
          <w:color w:val="5C5C5C"/>
          <w:sz w:val="22"/>
          <w:szCs w:val="22"/>
          <w:lang w:val="pt-BR"/>
        </w:rPr>
        <w:t>ressão de faixa</w:t>
      </w:r>
    </w:p>
    <w:p w:rsidR="00B079AF" w:rsidRDefault="00277FCA">
      <w:pPr>
        <w:pStyle w:val="Ttulo3"/>
      </w:pPr>
      <w:r>
        <w:t>Tab Cerimónia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Planificação da próxima cerimónia com lista de alunos elegíveis</w:t>
      </w:r>
    </w:p>
    <w:p w:rsidR="00B079AF" w:rsidRDefault="00277FCA">
      <w:pPr>
        <w:pStyle w:val="Ttulo2"/>
      </w:pPr>
      <w:r>
        <w:t>3.7 Comunicação</w:t>
      </w:r>
    </w:p>
    <w:p w:rsidR="00B079AF" w:rsidRDefault="00277FCA">
      <w:pPr>
        <w:pStyle w:val="Ttulo3"/>
      </w:pPr>
      <w:r>
        <w:t>Tab Nova Mensagem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Destinatários: Todos os alunos / Por turma / Aluno individual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Agendamento: checkbox + datetime-local para envio futuro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4 canais:</w:t>
      </w:r>
      <w:r>
        <w:rPr>
          <w:color w:val="5C5C5C"/>
          <w:sz w:val="22"/>
          <w:szCs w:val="22"/>
        </w:rPr>
        <w:t xml:space="preserve"> WhatsApp / SMS / Email / Push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Pré-visualização em tempo real conforme o canal seleccionado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enviar com confirmação antes de disparar</w:t>
      </w:r>
    </w:p>
    <w:p w:rsidR="00B079AF" w:rsidRDefault="00277FCA">
      <w:pPr>
        <w:pStyle w:val="Ttulo3"/>
      </w:pPr>
      <w:r>
        <w:t>Tab Templates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Biblioteca de templates pré-definidos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"Usar →" preenche o editor com o template seleccionado</w:t>
      </w:r>
    </w:p>
    <w:p w:rsidR="00B079AF" w:rsidRDefault="00277FCA">
      <w:pPr>
        <w:pStyle w:val="Ttulo3"/>
      </w:pPr>
      <w:r>
        <w:t xml:space="preserve">Tab </w:t>
      </w:r>
      <w:r>
        <w:t>Automações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Regras de envio automático: pagamento em falta, aniversário de matrícula, etc.</w:t>
      </w:r>
    </w:p>
    <w:p w:rsidR="00B079AF" w:rsidRDefault="00277FCA">
      <w:pPr>
        <w:pStyle w:val="Ttulo3"/>
      </w:pPr>
      <w:r>
        <w:t>Tab Histórico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Registo de todas as mensagens enviadas com estado e destinatário</w:t>
      </w:r>
    </w:p>
    <w:p w:rsidR="00B079AF" w:rsidRDefault="00277FCA">
      <w:pPr>
        <w:pStyle w:val="Ttulo2"/>
      </w:pPr>
      <w:r>
        <w:lastRenderedPageBreak/>
        <w:t>3.8 Chat Interno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Lista de conversas por aluno com badge de mensagens não lidas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3 canais por conversa: Chat interno / WhatsApp / SMS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Templates rápidos com botão "⚡ Templates"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Enter para enviar, Shift+Enter para nova linha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Link directo para WhatsApp do aluno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Duplo check ✓✓ para mensagens lidas</w:t>
      </w:r>
    </w:p>
    <w:p w:rsidR="00B079AF" w:rsidRDefault="00277FCA">
      <w:pPr>
        <w:pStyle w:val="Ttulo2"/>
      </w:pPr>
      <w:r>
        <w:t>3.9 Contratos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 xml:space="preserve">Lista de todos os contratos </w:t>
      </w:r>
      <w:r w:rsidRPr="00743B90">
        <w:rPr>
          <w:color w:val="5C5C5C"/>
          <w:sz w:val="22"/>
          <w:szCs w:val="22"/>
          <w:lang w:val="pt-BR"/>
        </w:rPr>
        <w:t>com estado, data de início e "Válido até"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Filtros: Todos / Ativo / Cancelado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Indicador de assinatura digital por contrato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Botões PDF e Assinar por linha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Modal "Novo Contrato" — associar aluno, plano e valor</w:t>
      </w:r>
    </w:p>
    <w:p w:rsidR="00B079AF" w:rsidRDefault="00277FCA">
      <w:pPr>
        <w:pStyle w:val="Ttulo2"/>
      </w:pPr>
      <w:r>
        <w:t>3.10 Relatórios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4 tabs: Financeiro / Alunos / Fre</w:t>
      </w:r>
      <w:r>
        <w:rPr>
          <w:color w:val="5C5C5C"/>
          <w:sz w:val="22"/>
          <w:szCs w:val="22"/>
        </w:rPr>
        <w:t>quência / Retenção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Filtros de período: semana / mês / trimestre / ano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Gráficos de receita, evolução de alunos e frequência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Botão "Exportar PDF" — relatório formatado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"Exportar CSV" — dados brutos para Excel</w:t>
      </w:r>
    </w:p>
    <w:p w:rsidR="00B079AF" w:rsidRPr="00743B90" w:rsidRDefault="00277FCA">
      <w:pPr>
        <w:pStyle w:val="Ttulo2"/>
        <w:rPr>
          <w:lang w:val="pt-BR"/>
        </w:rPr>
      </w:pPr>
      <w:r w:rsidRPr="00743B90">
        <w:rPr>
          <w:lang w:val="pt-BR"/>
        </w:rPr>
        <w:t>3.11 Integrações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Estado em tempo real de to</w:t>
      </w:r>
      <w:r w:rsidRPr="00743B90">
        <w:rPr>
          <w:color w:val="5C5C5C"/>
          <w:sz w:val="22"/>
          <w:szCs w:val="22"/>
          <w:lang w:val="pt-BR"/>
        </w:rPr>
        <w:t>das as integrações externas:</w:t>
      </w:r>
    </w:p>
    <w:p w:rsidR="00B079AF" w:rsidRDefault="00277FCA">
      <w:pPr>
        <w:pStyle w:val="Ttulo3"/>
      </w:pPr>
      <w:r>
        <w:t>Tab Stripe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Status da ligação com botão "⚡ Testar ligação"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Log de webhooks recebidos (payment_intent.succeeded, etc.)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Link "↗ Stripe Dashboard" e "</w:t>
      </w:r>
      <w:r>
        <w:rPr>
          <w:color w:val="5C5C5C"/>
          <w:sz w:val="22"/>
          <w:szCs w:val="22"/>
        </w:rPr>
        <w:t>👤</w:t>
      </w:r>
      <w:r>
        <w:rPr>
          <w:color w:val="5C5C5C"/>
          <w:sz w:val="22"/>
          <w:szCs w:val="22"/>
        </w:rPr>
        <w:t xml:space="preserve"> Customer Portal"</w:t>
      </w:r>
    </w:p>
    <w:p w:rsidR="00B079AF" w:rsidRDefault="00277FCA">
      <w:pPr>
        <w:pStyle w:val="Ttulo3"/>
      </w:pPr>
      <w:r>
        <w:t>Tab TOConline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Estado da ligação à API da AT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Modo simulação toggle (para testes sem emitir faturas reais)</w:t>
      </w:r>
    </w:p>
    <w:p w:rsidR="00B079AF" w:rsidRDefault="00277FCA">
      <w:pPr>
        <w:pStyle w:val="Ttulo3"/>
      </w:pPr>
      <w:r>
        <w:t>Tab Webhook Logs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Histórico de todos os eventos Stripe recebidos com timestamp e estado</w:t>
      </w:r>
    </w:p>
    <w:p w:rsidR="00B079AF" w:rsidRDefault="00277FCA">
      <w:pPr>
        <w:pStyle w:val="Ttulo2"/>
      </w:pPr>
      <w:r>
        <w:t>3.12 Configurações</w:t>
      </w:r>
    </w:p>
    <w:p w:rsidR="00B079AF" w:rsidRDefault="00277FCA">
      <w:pPr>
        <w:spacing w:before="80" w:after="80"/>
      </w:pPr>
      <w:r>
        <w:rPr>
          <w:color w:val="5C5C5C"/>
          <w:sz w:val="22"/>
          <w:szCs w:val="22"/>
        </w:rPr>
        <w:t>6 secções de configuração: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1"/>
        <w:gridCol w:w="5777"/>
      </w:tblGrid>
      <w:tr w:rsidR="00B079AF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Secção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color w:val="5C5C5C"/>
              </w:rPr>
              <w:t>O que configura</w:t>
            </w:r>
          </w:p>
        </w:tc>
      </w:tr>
      <w:tr w:rsidR="00B079AF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Stripe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color w:val="5C5C5C"/>
              </w:rPr>
              <w:t>Chaves API (live/test), Price IDs dos 12 planos, Webhook Secret, URL Customer Portal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TOConline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Client ID, Client Secret, série de documentos, modo simulação</w:t>
            </w:r>
          </w:p>
        </w:tc>
      </w:tr>
      <w:tr w:rsidR="00B079AF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WhatsApp Business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color w:val="5C5C5C"/>
              </w:rPr>
              <w:t>Token Meta, número de telefone ID, templates activos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lastRenderedPageBreak/>
              <w:t>Academia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Nome, NIF, morada, coordenadas GPS, horários, logo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Email / SMTP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Servidor SMTP, remetente, templates de email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IPDJ / RGPD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Número de alvará, responsável RGPD, política de privacidade</w:t>
            </w:r>
          </w:p>
        </w:tc>
      </w:tr>
    </w:tbl>
    <w:p w:rsidR="00B079AF" w:rsidRPr="00743B90" w:rsidRDefault="00277FCA">
      <w:pPr>
        <w:pStyle w:val="Ttulo2"/>
        <w:rPr>
          <w:lang w:val="pt-BR"/>
        </w:rPr>
      </w:pPr>
      <w:r w:rsidRPr="00743B90">
        <w:rPr>
          <w:lang w:val="pt-BR"/>
        </w:rPr>
        <w:t>3.13 Matrícula Online (Pública)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Página pública acessível em app.gbbraga.</w:t>
      </w:r>
      <w:r w:rsidRPr="00743B90">
        <w:rPr>
          <w:color w:val="5C5C5C"/>
          <w:sz w:val="22"/>
          <w:szCs w:val="22"/>
          <w:lang w:val="pt-BR"/>
        </w:rPr>
        <w:t>com/matricula sem necessidade de login: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Hero com CTA "INSCREVER AGORA" e opção de aula gratuita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Categorias com preços mínimos (desde €X/mês)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Seleção de categoria → planos → dados pessoais → sucesso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Ligação ao WhatsApp da academia após submissão</w:t>
      </w:r>
    </w:p>
    <w:p w:rsidR="00B079AF" w:rsidRPr="00743B90" w:rsidRDefault="00277FCA">
      <w:pPr>
        <w:pStyle w:val="Ttulo1"/>
        <w:rPr>
          <w:lang w:val="pt-BR"/>
        </w:rPr>
      </w:pPr>
      <w:r w:rsidRPr="00743B90">
        <w:rPr>
          <w:lang w:val="pt-BR"/>
        </w:rPr>
        <w:t>4. Atendime</w:t>
      </w:r>
      <w:r w:rsidRPr="00743B90">
        <w:rPr>
          <w:lang w:val="pt-BR"/>
        </w:rPr>
        <w:t>nto / Receção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O perfil de Atendimento tem acesso às funcionalidades operacionais do dia-a-dia, sem acesso a dados financeiros ou configurações.</w:t>
      </w:r>
    </w:p>
    <w:p w:rsidR="00B079AF" w:rsidRDefault="00277FCA">
      <w:pPr>
        <w:pStyle w:val="Ttulo2"/>
      </w:pPr>
      <w:r>
        <w:t>4.1 Páginas Disponíveis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1"/>
        <w:gridCol w:w="5777"/>
      </w:tblGrid>
      <w:tr w:rsidR="00B079AF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Página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color w:val="5C5C5C"/>
              </w:rPr>
              <w:t>Funcionalidade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Dashboard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KPIs operacionais (alunos, check-ins, agenda)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Alunos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Consulta de perfis e estado — sem dados de pagamento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Turmas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Horários e ocupação das turmas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Check-in GPS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Registar presenças, Modo Kiosk, GPS Fence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Comunicação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Enviar mensagens e usar templates</w:t>
            </w:r>
          </w:p>
        </w:tc>
      </w:tr>
      <w:tr w:rsidR="00B079AF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Chat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color w:val="5C5C5C"/>
              </w:rPr>
              <w:t>Conversas individuais com alunos</w:t>
            </w:r>
          </w:p>
        </w:tc>
      </w:tr>
    </w:tbl>
    <w:p w:rsidR="00B079AF" w:rsidRPr="00743B90" w:rsidRDefault="00277FCA">
      <w:pPr>
        <w:pBdr>
          <w:left w:val="single" w:sz="12" w:space="0" w:color="D97706"/>
        </w:pBdr>
        <w:shd w:val="solid" w:color="FFF3CD" w:fill="auto"/>
        <w:spacing w:before="100" w:after="100"/>
        <w:ind w:left="200"/>
        <w:rPr>
          <w:lang w:val="pt-BR"/>
        </w:rPr>
      </w:pPr>
      <w:r w:rsidRPr="00743B90">
        <w:rPr>
          <w:color w:val="7B3F00"/>
          <w:lang w:val="pt-BR"/>
        </w:rPr>
        <w:t>⚠  O perfil de Atendimento NÃO tem acesso a: Financeiro, Contratos, Relatórios, Integrações, Configurações, Numerário.</w:t>
      </w:r>
    </w:p>
    <w:p w:rsidR="00B079AF" w:rsidRPr="00743B90" w:rsidRDefault="00277FCA">
      <w:pPr>
        <w:pStyle w:val="Ttulo1"/>
        <w:rPr>
          <w:lang w:val="pt-BR"/>
        </w:rPr>
      </w:pPr>
      <w:r w:rsidRPr="00743B90">
        <w:rPr>
          <w:lang w:val="pt-BR"/>
        </w:rPr>
        <w:t>5. Professor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O Professor tem acesso ao seu painel dedicado com informação das turmas e alunos, sem qualquer dado financeiro.</w:t>
      </w:r>
    </w:p>
    <w:p w:rsidR="00B079AF" w:rsidRDefault="00277FCA">
      <w:pPr>
        <w:pStyle w:val="Ttulo2"/>
      </w:pPr>
      <w:r>
        <w:t>5.1 Dashboar</w:t>
      </w:r>
      <w:r>
        <w:t>d do Professor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KPIs: Turmas, Alunos Activos, Check-ins do mês, Candidatos a Graduação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Horário semanal visual com as suas turmas por dia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Distribuição de faixas dos alunos em gráfico de barras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Últimas presenças com badge "● AO VIVO"</w:t>
      </w:r>
    </w:p>
    <w:p w:rsidR="00B079AF" w:rsidRDefault="00277FCA">
      <w:pPr>
        <w:pStyle w:val="Ttulo2"/>
      </w:pPr>
      <w:r>
        <w:t>5.2 As 5 Tabs do Professor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1"/>
        <w:gridCol w:w="5777"/>
      </w:tblGrid>
      <w:tr w:rsidR="00B079AF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Tab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color w:val="5C5C5C"/>
              </w:rPr>
              <w:t>Conteúdo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lastRenderedPageBreak/>
              <w:t>Visão Geral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Dashboard com KPIs, horário semanal e distribuição de faixas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Turmas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Cards das turmas com horário, sala e taxa de ocupação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Alunos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Lista completa com faixa, frequência, elegibilidade de graduação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Presen</w:t>
            </w:r>
            <w:r>
              <w:rPr>
                <w:b/>
                <w:bCs/>
                <w:color w:val="1A1A1A"/>
              </w:rPr>
              <w:t>ças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Histórico de check-ins com totais e taxa de presença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Graduação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Candidatos elegíveis com preview da próxima faixa e histórico</w:t>
            </w:r>
          </w:p>
        </w:tc>
      </w:tr>
    </w:tbl>
    <w:p w:rsidR="00B079AF" w:rsidRPr="00743B90" w:rsidRDefault="00277FCA">
      <w:pPr>
        <w:pStyle w:val="Ttulo2"/>
        <w:rPr>
          <w:lang w:val="pt-BR"/>
        </w:rPr>
      </w:pPr>
      <w:r w:rsidRPr="00743B90">
        <w:rPr>
          <w:lang w:val="pt-BR"/>
        </w:rPr>
        <w:t>5.3 Check-in do Professor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O professor tem acesso à página de Check-in para: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Registar a sua própria presença na academia (check-in pessoal)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Verificar o GPS Fence antes de cada aula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Usar o Modo Kiosk no iPad da receção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Registar presenças dos alunos manualmente</w:t>
      </w:r>
    </w:p>
    <w:p w:rsidR="00B079AF" w:rsidRPr="00743B90" w:rsidRDefault="00277FCA">
      <w:pPr>
        <w:pBdr>
          <w:left w:val="single" w:sz="12" w:space="0" w:color="D97706"/>
        </w:pBdr>
        <w:shd w:val="solid" w:color="FFF3CD" w:fill="auto"/>
        <w:spacing w:before="100" w:after="100"/>
        <w:ind w:left="200"/>
        <w:rPr>
          <w:lang w:val="pt-BR"/>
        </w:rPr>
      </w:pPr>
      <w:r w:rsidRPr="00743B90">
        <w:rPr>
          <w:color w:val="7B3F00"/>
          <w:lang w:val="pt-BR"/>
        </w:rPr>
        <w:t>⚠  O Professor NÃO tem acesso a quaisquer dados financeiros, valores de m</w:t>
      </w:r>
      <w:r w:rsidRPr="00743B90">
        <w:rPr>
          <w:color w:val="7B3F00"/>
          <w:lang w:val="pt-BR"/>
        </w:rPr>
        <w:t>ensalidades, faturas ou configurações de pagamento.</w:t>
      </w:r>
    </w:p>
    <w:p w:rsidR="00B079AF" w:rsidRPr="00743B90" w:rsidRDefault="00277FCA">
      <w:pPr>
        <w:pStyle w:val="Ttulo1"/>
        <w:rPr>
          <w:lang w:val="pt-BR"/>
        </w:rPr>
      </w:pPr>
      <w:r w:rsidRPr="00743B90">
        <w:rPr>
          <w:lang w:val="pt-BR"/>
        </w:rPr>
        <w:t>6. Aluno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O portal do aluno é acessível em app.gbbraga.com após login. Alunos que ainda não completaram a matrícula são redirecionados automaticamente para o fluxo de inscrição.</w:t>
      </w:r>
    </w:p>
    <w:p w:rsidR="00B079AF" w:rsidRPr="00743B90" w:rsidRDefault="00277FCA">
      <w:pPr>
        <w:pStyle w:val="Ttulo2"/>
        <w:rPr>
          <w:lang w:val="pt-BR"/>
        </w:rPr>
      </w:pPr>
      <w:r w:rsidRPr="00743B90">
        <w:rPr>
          <w:lang w:val="pt-BR"/>
        </w:rPr>
        <w:t>6.1 Fluxo de Matrícula (Nov</w:t>
      </w:r>
      <w:r w:rsidRPr="00743B90">
        <w:rPr>
          <w:lang w:val="pt-BR"/>
        </w:rPr>
        <w:t>os Alunos)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Alunos novos passam obrigatoriamente por 4 etapas antes de aceder ao portal:</w:t>
      </w:r>
    </w:p>
    <w:p w:rsidR="00B079AF" w:rsidRPr="00743B90" w:rsidRDefault="00277FCA">
      <w:pPr>
        <w:spacing w:before="80" w:after="80"/>
        <w:ind w:left="360"/>
        <w:rPr>
          <w:lang w:val="pt-BR"/>
        </w:rPr>
      </w:pPr>
      <w:r w:rsidRPr="00743B90">
        <w:rPr>
          <w:b/>
          <w:bCs/>
          <w:color w:val="C8102E"/>
          <w:sz w:val="24"/>
          <w:szCs w:val="24"/>
          <w:lang w:val="pt-BR"/>
        </w:rPr>
        <w:t xml:space="preserve">1. </w:t>
      </w:r>
      <w:r w:rsidRPr="00743B90">
        <w:rPr>
          <w:b/>
          <w:bCs/>
          <w:color w:val="1A1A1A"/>
          <w:sz w:val="22"/>
          <w:szCs w:val="22"/>
          <w:lang w:val="pt-BR"/>
        </w:rPr>
        <w:t xml:space="preserve">Ficha de Inscrição  </w:t>
      </w:r>
      <w:r w:rsidRPr="00743B90">
        <w:rPr>
          <w:color w:val="5C5C5C"/>
          <w:sz w:val="22"/>
          <w:szCs w:val="22"/>
          <w:lang w:val="pt-BR"/>
        </w:rPr>
        <w:t>Dados pessoais, NIF, morada, faixa, necessidades especiais, enc. educação (se menor), enc. pagamento</w:t>
      </w:r>
    </w:p>
    <w:p w:rsidR="00B079AF" w:rsidRPr="00743B90" w:rsidRDefault="00277FCA">
      <w:pPr>
        <w:spacing w:before="80" w:after="80"/>
        <w:ind w:left="360"/>
        <w:rPr>
          <w:lang w:val="pt-BR"/>
        </w:rPr>
      </w:pPr>
      <w:r w:rsidRPr="00743B90">
        <w:rPr>
          <w:b/>
          <w:bCs/>
          <w:color w:val="C8102E"/>
          <w:sz w:val="24"/>
          <w:szCs w:val="24"/>
          <w:lang w:val="pt-BR"/>
        </w:rPr>
        <w:t xml:space="preserve">2. </w:t>
      </w:r>
      <w:r w:rsidRPr="00743B90">
        <w:rPr>
          <w:b/>
          <w:bCs/>
          <w:color w:val="1A1A1A"/>
          <w:sz w:val="22"/>
          <w:szCs w:val="22"/>
          <w:lang w:val="pt-BR"/>
        </w:rPr>
        <w:t xml:space="preserve">Contrato de Adesão  </w:t>
      </w:r>
      <w:r w:rsidRPr="00743B90">
        <w:rPr>
          <w:color w:val="5C5C5C"/>
          <w:sz w:val="22"/>
          <w:szCs w:val="22"/>
          <w:lang w:val="pt-BR"/>
        </w:rPr>
        <w:t>Texto completo do contrato Tribo Laurada Lda. + 3 checkboxes de aceite + assinatura digital</w:t>
      </w:r>
    </w:p>
    <w:p w:rsidR="00B079AF" w:rsidRPr="00743B90" w:rsidRDefault="00277FCA">
      <w:pPr>
        <w:spacing w:before="80" w:after="80"/>
        <w:ind w:left="360"/>
        <w:rPr>
          <w:lang w:val="pt-BR"/>
        </w:rPr>
      </w:pPr>
      <w:r w:rsidRPr="00743B90">
        <w:rPr>
          <w:b/>
          <w:bCs/>
          <w:color w:val="C8102E"/>
          <w:sz w:val="24"/>
          <w:szCs w:val="24"/>
          <w:lang w:val="pt-BR"/>
        </w:rPr>
        <w:t xml:space="preserve">3. </w:t>
      </w:r>
      <w:r w:rsidRPr="00743B90">
        <w:rPr>
          <w:b/>
          <w:bCs/>
          <w:color w:val="1A1A1A"/>
          <w:sz w:val="22"/>
          <w:szCs w:val="22"/>
          <w:lang w:val="pt-BR"/>
        </w:rPr>
        <w:t xml:space="preserve">Escolha de Plano  </w:t>
      </w:r>
      <w:r w:rsidRPr="00743B90">
        <w:rPr>
          <w:color w:val="5C5C5C"/>
          <w:sz w:val="22"/>
          <w:szCs w:val="22"/>
          <w:lang w:val="pt-BR"/>
        </w:rPr>
        <w:t>Categoria (Adulto/Kids/Família/Fundador) + plano específico + método de pagamento (Stripe ou Numerário)</w:t>
      </w:r>
    </w:p>
    <w:p w:rsidR="00B079AF" w:rsidRPr="00743B90" w:rsidRDefault="00277FCA">
      <w:pPr>
        <w:spacing w:before="80" w:after="80"/>
        <w:ind w:left="360"/>
        <w:rPr>
          <w:lang w:val="pt-BR"/>
        </w:rPr>
      </w:pPr>
      <w:r w:rsidRPr="00743B90">
        <w:rPr>
          <w:b/>
          <w:bCs/>
          <w:color w:val="C8102E"/>
          <w:sz w:val="24"/>
          <w:szCs w:val="24"/>
          <w:lang w:val="pt-BR"/>
        </w:rPr>
        <w:t xml:space="preserve">4. </w:t>
      </w:r>
      <w:r w:rsidRPr="00743B90">
        <w:rPr>
          <w:b/>
          <w:bCs/>
          <w:color w:val="1A1A1A"/>
          <w:sz w:val="22"/>
          <w:szCs w:val="22"/>
          <w:lang w:val="pt-BR"/>
        </w:rPr>
        <w:t xml:space="preserve">Activação  </w:t>
      </w:r>
      <w:r w:rsidRPr="00743B90">
        <w:rPr>
          <w:color w:val="5C5C5C"/>
          <w:sz w:val="22"/>
          <w:szCs w:val="22"/>
          <w:lang w:val="pt-BR"/>
        </w:rPr>
        <w:t>Stripe: conta activada imediatamente. Numerário: aguarda aprovação do Super Admin.</w:t>
      </w:r>
    </w:p>
    <w:p w:rsidR="00B079AF" w:rsidRDefault="00277FCA">
      <w:pPr>
        <w:pStyle w:val="Ttulo2"/>
      </w:pPr>
      <w:r>
        <w:t>6.2 Portal do Aluno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Hero com nome, faixa e progress circle de evolução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Alerta de pagamento pendente quando a mensalidade está próxima do vencimento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6 cards de navegação rápi</w:t>
      </w:r>
      <w:r w:rsidRPr="00743B90">
        <w:rPr>
          <w:color w:val="5C5C5C"/>
          <w:sz w:val="22"/>
          <w:szCs w:val="22"/>
          <w:lang w:val="pt-BR"/>
        </w:rPr>
        <w:t>da para as secções principais</w:t>
      </w:r>
    </w:p>
    <w:p w:rsidR="00B079AF" w:rsidRDefault="00277FCA">
      <w:pPr>
        <w:pStyle w:val="Ttulo2"/>
      </w:pPr>
      <w:r>
        <w:t>6.3 Minhas Aulas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Horário semanal das turmas inscritas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Histórico de presenças com data, hora e método de registo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Taxa de frequência mensal</w:t>
      </w:r>
    </w:p>
    <w:p w:rsidR="00B079AF" w:rsidRDefault="00277FCA">
      <w:pPr>
        <w:pStyle w:val="Ttulo2"/>
      </w:pPr>
      <w:r>
        <w:t>6.4 Minha Evolução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Caminho de faixas GB animado (Branca → Vermelha)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lastRenderedPageBreak/>
        <w:t>Faixa e grau atual e</w:t>
      </w:r>
      <w:r w:rsidRPr="00743B90">
        <w:rPr>
          <w:color w:val="5C5C5C"/>
          <w:sz w:val="22"/>
          <w:szCs w:val="22"/>
          <w:lang w:val="pt-BR"/>
        </w:rPr>
        <w:t>m destaque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Número de aulas necessárias para a próxima graduação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Histórico completo de graduações</w:t>
      </w:r>
    </w:p>
    <w:p w:rsidR="00B079AF" w:rsidRDefault="00277FCA">
      <w:pPr>
        <w:pStyle w:val="Ttulo2"/>
      </w:pPr>
      <w:r>
        <w:t>6.5 Financeiro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Lista de pagamentos com estado (pago / pendente / vencido)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Faturas TOConline para download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Histórico de cobranças Stripe</w:t>
      </w:r>
    </w:p>
    <w:p w:rsidR="00B079AF" w:rsidRDefault="00277FCA">
      <w:pPr>
        <w:pStyle w:val="Ttulo2"/>
      </w:pPr>
      <w:r>
        <w:t>6.6 Conteúdo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Biblioteca</w:t>
      </w:r>
      <w:r w:rsidRPr="00743B90">
        <w:rPr>
          <w:color w:val="5C5C5C"/>
          <w:sz w:val="22"/>
          <w:szCs w:val="22"/>
          <w:lang w:val="pt-BR"/>
        </w:rPr>
        <w:t xml:space="preserve"> de vídeos filtrada por faixa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Conteúdo desbloqueado progressivamente com a evolução</w:t>
      </w:r>
    </w:p>
    <w:p w:rsidR="00B079AF" w:rsidRDefault="00277FCA">
      <w:pPr>
        <w:pStyle w:val="Ttulo2"/>
      </w:pPr>
      <w:r>
        <w:t>6.7 Mensagens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Inbox com mensagens da academia (WhatsApp, email, sistema)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Possibilidade de resposta rápida via WhatsApp</w:t>
      </w:r>
    </w:p>
    <w:p w:rsidR="00B079AF" w:rsidRDefault="00277FCA">
      <w:pPr>
        <w:pStyle w:val="Ttulo2"/>
      </w:pPr>
      <w:r>
        <w:t>6.8 Minha Conta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Editar dados pessoais: nome, email, telefone, WhatsApp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Botão "Guardar" para confirmar alterações</w:t>
      </w:r>
    </w:p>
    <w:p w:rsidR="00B079AF" w:rsidRDefault="00277FCA">
      <w:pPr>
        <w:pStyle w:val="Ttulo2"/>
      </w:pPr>
      <w:r>
        <w:t>6.9 Meu Contrato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Ver o contrato de adesão assinado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</w:t>
      </w:r>
      <w:r>
        <w:rPr>
          <w:color w:val="5C5C5C"/>
          <w:sz w:val="22"/>
          <w:szCs w:val="22"/>
        </w:rPr>
        <w:t>📧</w:t>
      </w:r>
      <w:r w:rsidRPr="00743B90">
        <w:rPr>
          <w:color w:val="5C5C5C"/>
          <w:sz w:val="22"/>
          <w:szCs w:val="22"/>
          <w:lang w:val="pt-BR"/>
        </w:rPr>
        <w:t xml:space="preserve"> Enviar por email" — envia para o email de registo</w:t>
      </w:r>
    </w:p>
    <w:p w:rsidR="00B079AF" w:rsidRDefault="00277FCA">
      <w:pPr>
        <w:pStyle w:val="Prrafodelista"/>
        <w:numPr>
          <w:ilvl w:val="0"/>
          <w:numId w:val="1"/>
        </w:numPr>
        <w:spacing w:before="60" w:after="60"/>
      </w:pPr>
      <w:r>
        <w:rPr>
          <w:color w:val="5C5C5C"/>
          <w:sz w:val="22"/>
          <w:szCs w:val="22"/>
        </w:rPr>
        <w:t>Botão "</w:t>
      </w:r>
      <w:r>
        <w:rPr>
          <w:color w:val="5C5C5C"/>
          <w:sz w:val="22"/>
          <w:szCs w:val="22"/>
        </w:rPr>
        <w:t>📥</w:t>
      </w:r>
      <w:r>
        <w:rPr>
          <w:color w:val="5C5C5C"/>
          <w:sz w:val="22"/>
          <w:szCs w:val="22"/>
        </w:rPr>
        <w:t xml:space="preserve"> Download PDF" — download do PDF do con</w:t>
      </w:r>
      <w:r>
        <w:rPr>
          <w:color w:val="5C5C5C"/>
          <w:sz w:val="22"/>
          <w:szCs w:val="22"/>
        </w:rPr>
        <w:t>trato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Botão "⚠</w:t>
      </w:r>
      <w:r>
        <w:rPr>
          <w:color w:val="5C5C5C"/>
          <w:sz w:val="22"/>
          <w:szCs w:val="22"/>
        </w:rPr>
        <w:t>️</w:t>
      </w:r>
      <w:r w:rsidRPr="00743B90">
        <w:rPr>
          <w:color w:val="5C5C5C"/>
          <w:sz w:val="22"/>
          <w:szCs w:val="22"/>
          <w:lang w:val="pt-BR"/>
        </w:rPr>
        <w:t xml:space="preserve"> Cancelar subscrição" — solicita cancelamento com confirmação</w:t>
      </w:r>
    </w:p>
    <w:p w:rsidR="00B079AF" w:rsidRPr="00743B90" w:rsidRDefault="00277FCA">
      <w:pPr>
        <w:pStyle w:val="Ttulo1"/>
        <w:rPr>
          <w:lang w:val="pt-BR"/>
        </w:rPr>
      </w:pPr>
      <w:r w:rsidRPr="00743B90">
        <w:rPr>
          <w:lang w:val="pt-BR"/>
        </w:rPr>
        <w:t>7. Segurança e Privacidade</w:t>
      </w:r>
    </w:p>
    <w:p w:rsidR="00B079AF" w:rsidRPr="00743B90" w:rsidRDefault="00277FCA">
      <w:pPr>
        <w:pStyle w:val="Ttulo2"/>
        <w:rPr>
          <w:lang w:val="pt-BR"/>
        </w:rPr>
      </w:pPr>
      <w:r w:rsidRPr="00743B90">
        <w:rPr>
          <w:lang w:val="pt-BR"/>
        </w:rPr>
        <w:t>7.1 Acesso à Conta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Login com email e password — nunca partilhes as tuas credenciais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Sessão expira automaticamente após 8 horas de inactividade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Em produç</w:t>
      </w:r>
      <w:r w:rsidRPr="00743B90">
        <w:rPr>
          <w:color w:val="5C5C5C"/>
          <w:sz w:val="22"/>
          <w:szCs w:val="22"/>
          <w:lang w:val="pt-BR"/>
        </w:rPr>
        <w:t>ão: autenticação com Supabase Auth com tokens JWT seguros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Recomendação: activa 2FA (autenticação de dois factores) quando disponível</w:t>
      </w:r>
    </w:p>
    <w:p w:rsidR="00B079AF" w:rsidRPr="00743B90" w:rsidRDefault="00277FCA">
      <w:pPr>
        <w:pStyle w:val="Ttulo2"/>
        <w:rPr>
          <w:lang w:val="pt-BR"/>
        </w:rPr>
      </w:pPr>
      <w:r w:rsidRPr="00743B90">
        <w:rPr>
          <w:lang w:val="pt-BR"/>
        </w:rPr>
        <w:t>7.2 O que cada perfil pode ver</w:t>
      </w:r>
    </w:p>
    <w:p w:rsidR="00B079AF" w:rsidRPr="00743B90" w:rsidRDefault="00277FCA">
      <w:pPr>
        <w:spacing w:before="80" w:after="8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O sistema impõe rigorosamente as permissões por perfil. Mesmo que um utilizador tente aceder</w:t>
      </w:r>
      <w:r w:rsidRPr="00743B90">
        <w:rPr>
          <w:color w:val="5C5C5C"/>
          <w:sz w:val="22"/>
          <w:szCs w:val="22"/>
          <w:lang w:val="pt-BR"/>
        </w:rPr>
        <w:t xml:space="preserve"> a uma página não autorizada (via URL directa), é automaticamente redirecionado para a sua página inicial.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1"/>
        <w:gridCol w:w="5777"/>
      </w:tblGrid>
      <w:tr w:rsidR="00B079AF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Dados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color w:val="5C5C5C"/>
              </w:rPr>
              <w:t>Super Admin</w:t>
            </w:r>
          </w:p>
        </w:tc>
      </w:tr>
      <w:tr w:rsidR="00B079AF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Financeiro / Pagamentos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color w:val="5C5C5C"/>
              </w:rPr>
              <w:t>Super Admin + Admin apenas</w:t>
            </w:r>
          </w:p>
        </w:tc>
      </w:tr>
      <w:tr w:rsidR="00B079AF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Contratos + Assinaturas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color w:val="5C5C5C"/>
              </w:rPr>
              <w:t>Super Admin + Admin apenas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lastRenderedPageBreak/>
              <w:t>Dados pessoais de alunos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Super Admin + Admin + Atendimento + Professor (sem NIF)</w:t>
            </w:r>
          </w:p>
        </w:tc>
      </w:tr>
      <w:tr w:rsidR="00B079AF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Graduações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color w:val="5C5C5C"/>
              </w:rPr>
              <w:t>Super Admin + Admin + Professor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Check-in / Presenças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Todos os perfis de staff</w:t>
            </w:r>
          </w:p>
        </w:tc>
      </w:tr>
      <w:tr w:rsidR="00B079AF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Configurações / Integrações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color w:val="5C5C5C"/>
              </w:rPr>
              <w:t>Super Admin + Admin apenas</w:t>
            </w:r>
          </w:p>
        </w:tc>
      </w:tr>
      <w:tr w:rsidR="00B079AF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Pedidos Numerário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color w:val="5C5C5C"/>
              </w:rPr>
              <w:t>Super Admin apenas</w:t>
            </w:r>
          </w:p>
        </w:tc>
      </w:tr>
    </w:tbl>
    <w:p w:rsidR="00B079AF" w:rsidRDefault="00277FCA">
      <w:pPr>
        <w:pStyle w:val="Ttulo2"/>
      </w:pPr>
      <w:r>
        <w:t>7.3 Dados Pessoais (RGPD)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Todos os dados pessoais são armazenados na União Europeia (servidor Supabase Ireland)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O aluno pode consultar o seu contrato a qualquer momento na plataforma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O aluno pode solicitar o cancelamento da conta pelo botão "Cancelar subsc</w:t>
      </w:r>
      <w:r w:rsidRPr="00743B90">
        <w:rPr>
          <w:color w:val="5C5C5C"/>
          <w:sz w:val="22"/>
          <w:szCs w:val="22"/>
          <w:lang w:val="pt-BR"/>
        </w:rPr>
        <w:t>rição"</w:t>
      </w:r>
    </w:p>
    <w:p w:rsidR="00B079AF" w:rsidRPr="00743B90" w:rsidRDefault="00277FCA">
      <w:pPr>
        <w:pStyle w:val="Prrafodelista"/>
        <w:numPr>
          <w:ilvl w:val="0"/>
          <w:numId w:val="1"/>
        </w:numPr>
        <w:spacing w:before="60" w:after="60"/>
        <w:rPr>
          <w:lang w:val="pt-BR"/>
        </w:rPr>
      </w:pPr>
      <w:r w:rsidRPr="00743B90">
        <w:rPr>
          <w:color w:val="5C5C5C"/>
          <w:sz w:val="22"/>
          <w:szCs w:val="22"/>
          <w:lang w:val="pt-BR"/>
        </w:rPr>
        <w:t>Imagens e vídeos só são usados com consentimento explícito do aluno (checkbox na matrícula)</w:t>
      </w:r>
    </w:p>
    <w:p w:rsidR="00B079AF" w:rsidRPr="00743B90" w:rsidRDefault="00277FCA">
      <w:pPr>
        <w:pBdr>
          <w:left w:val="single" w:sz="12" w:space="0" w:color="2E86C1"/>
        </w:pBdr>
        <w:shd w:val="solid" w:color="EBF5FB" w:fill="auto"/>
        <w:spacing w:before="100" w:after="100"/>
        <w:ind w:left="200"/>
        <w:rPr>
          <w:lang w:val="pt-BR"/>
        </w:rPr>
      </w:pPr>
      <w:r>
        <w:rPr>
          <w:color w:val="0A4B73"/>
        </w:rPr>
        <w:t>💡</w:t>
      </w:r>
      <w:r w:rsidRPr="00743B90">
        <w:rPr>
          <w:color w:val="0A4B73"/>
          <w:lang w:val="pt-BR"/>
        </w:rPr>
        <w:t xml:space="preserve">  Para exercer os direitos RGPD (acesso, rectificação, apagamento), contacta atendimento@gbbraga.com.</w:t>
      </w:r>
    </w:p>
    <w:p w:rsidR="00B079AF" w:rsidRDefault="00277FCA">
      <w:pPr>
        <w:pStyle w:val="Ttulo1"/>
      </w:pPr>
      <w:r>
        <w:t>8. Suporte e Contacto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1"/>
        <w:gridCol w:w="5777"/>
      </w:tblGrid>
      <w:tr w:rsidR="00B079AF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Canal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color w:val="5C5C5C"/>
              </w:rPr>
              <w:t>Contacto</w:t>
            </w:r>
          </w:p>
        </w:tc>
      </w:tr>
      <w:tr w:rsidR="00B079AF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WhatsApp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color w:val="5C5C5C"/>
              </w:rPr>
              <w:t>+351 927 773 854</w:t>
            </w:r>
          </w:p>
        </w:tc>
      </w:tr>
      <w:tr w:rsidR="00B079AF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Email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color w:val="5C5C5C"/>
              </w:rPr>
              <w:t>atendimento@gbbraga.com</w:t>
            </w:r>
          </w:p>
        </w:tc>
      </w:tr>
      <w:tr w:rsidR="00B079AF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Website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color w:val="5C5C5C"/>
              </w:rPr>
              <w:t>gbbraga.com</w:t>
            </w:r>
          </w:p>
        </w:tc>
      </w:tr>
      <w:tr w:rsidR="00B079AF" w:rsidRPr="00743B90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Morada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Pr="00743B90" w:rsidRDefault="00277FCA">
            <w:pPr>
              <w:rPr>
                <w:lang w:val="pt-BR"/>
              </w:rPr>
            </w:pPr>
            <w:r w:rsidRPr="00743B90">
              <w:rPr>
                <w:color w:val="5C5C5C"/>
                <w:lang w:val="pt-BR"/>
              </w:rPr>
              <w:t>Rua Nova Santa Cruz 11, 4710-409 Braga</w:t>
            </w:r>
          </w:p>
        </w:tc>
      </w:tr>
      <w:tr w:rsidR="00B079AF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b/>
                <w:bCs/>
                <w:color w:val="1A1A1A"/>
              </w:rPr>
              <w:t>Horário</w:t>
            </w:r>
          </w:p>
        </w:tc>
        <w:tc>
          <w:tcPr>
            <w:tcW w:w="3000" w:type="pct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B079AF" w:rsidRDefault="00277FCA">
            <w:r>
              <w:rPr>
                <w:color w:val="5C5C5C"/>
              </w:rPr>
              <w:t>Seg–Sex 07:00–22:00 · Sáb 09:30–12:30</w:t>
            </w:r>
          </w:p>
        </w:tc>
      </w:tr>
    </w:tbl>
    <w:p w:rsidR="00277FCA" w:rsidRDefault="00277FCA"/>
    <w:sectPr w:rsidR="00277FCA">
      <w:headerReference w:type="default" r:id="rId7"/>
      <w:footerReference w:type="default" r:id="rId8"/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7FCA" w:rsidRDefault="00277FCA">
      <w:r>
        <w:separator/>
      </w:r>
    </w:p>
  </w:endnote>
  <w:endnote w:type="continuationSeparator" w:id="0">
    <w:p w:rsidR="00277FCA" w:rsidRDefault="0027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9AF" w:rsidRPr="00743B90" w:rsidRDefault="00277FCA">
    <w:pPr>
      <w:jc w:val="center"/>
      <w:rPr>
        <w:lang w:val="pt-BR"/>
      </w:rPr>
    </w:pPr>
    <w:r w:rsidRPr="00743B90">
      <w:rPr>
        <w:color w:val="AAAAAA"/>
        <w:sz w:val="16"/>
        <w:szCs w:val="16"/>
        <w:lang w:val="pt-BR"/>
      </w:rPr>
      <w:t xml:space="preserve">Tribo Laurada Lda. · NIF 518948471 · gbbraga.com · atendimento@gbbraga.com   </w:t>
    </w:r>
    <w:r>
      <w:rPr>
        <w:color w:val="5C5C5C"/>
        <w:sz w:val="16"/>
        <w:szCs w:val="16"/>
      </w:rPr>
      <w:fldChar w:fldCharType="begin"/>
    </w:r>
    <w:r w:rsidRPr="00743B90">
      <w:rPr>
        <w:color w:val="5C5C5C"/>
        <w:sz w:val="16"/>
        <w:szCs w:val="16"/>
        <w:lang w:val="pt-BR"/>
      </w:rPr>
      <w:instrText>PAGE</w:instrText>
    </w:r>
    <w:r w:rsidR="00743B90">
      <w:rPr>
        <w:color w:val="5C5C5C"/>
        <w:sz w:val="16"/>
        <w:szCs w:val="16"/>
      </w:rPr>
      <w:fldChar w:fldCharType="separate"/>
    </w:r>
    <w:r w:rsidR="00743B90">
      <w:rPr>
        <w:noProof/>
        <w:color w:val="5C5C5C"/>
        <w:sz w:val="16"/>
        <w:szCs w:val="16"/>
        <w:lang w:val="pt-BR"/>
      </w:rPr>
      <w:t>2</w:t>
    </w:r>
    <w:r>
      <w:rPr>
        <w:color w:val="5C5C5C"/>
        <w:sz w:val="16"/>
        <w:szCs w:val="16"/>
      </w:rPr>
      <w:fldChar w:fldCharType="end"/>
    </w:r>
    <w:r w:rsidRPr="00743B90">
      <w:rPr>
        <w:color w:val="5C5C5C"/>
        <w:sz w:val="16"/>
        <w:szCs w:val="16"/>
        <w:lang w:val="pt-BR"/>
      </w:rPr>
      <w:t>/</w:t>
    </w:r>
    <w:r>
      <w:rPr>
        <w:color w:val="5C5C5C"/>
        <w:sz w:val="16"/>
        <w:szCs w:val="16"/>
      </w:rPr>
      <w:fldChar w:fldCharType="begin"/>
    </w:r>
    <w:r w:rsidRPr="00743B90">
      <w:rPr>
        <w:color w:val="5C5C5C"/>
        <w:sz w:val="16"/>
        <w:szCs w:val="16"/>
        <w:lang w:val="pt-BR"/>
      </w:rPr>
      <w:instrText>NUMPAGES</w:instrText>
    </w:r>
    <w:r w:rsidR="00743B90">
      <w:rPr>
        <w:color w:val="5C5C5C"/>
        <w:sz w:val="16"/>
        <w:szCs w:val="16"/>
      </w:rPr>
      <w:fldChar w:fldCharType="separate"/>
    </w:r>
    <w:r w:rsidR="00743B90">
      <w:rPr>
        <w:noProof/>
        <w:color w:val="5C5C5C"/>
        <w:sz w:val="16"/>
        <w:szCs w:val="16"/>
        <w:lang w:val="pt-BR"/>
      </w:rPr>
      <w:t>10</w:t>
    </w:r>
    <w:r>
      <w:rPr>
        <w:color w:val="5C5C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7FCA" w:rsidRDefault="00277FCA">
      <w:r>
        <w:separator/>
      </w:r>
    </w:p>
  </w:footnote>
  <w:footnote w:type="continuationSeparator" w:id="0">
    <w:p w:rsidR="00277FCA" w:rsidRDefault="00277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9AF" w:rsidRPr="00743B90" w:rsidRDefault="00277FCA">
    <w:pPr>
      <w:pBdr>
        <w:bottom w:val="single" w:sz="4" w:space="0" w:color="E0E0E0"/>
      </w:pBdr>
      <w:jc w:val="right"/>
      <w:rPr>
        <w:lang w:val="pt-BR"/>
      </w:rPr>
    </w:pPr>
    <w:r w:rsidRPr="00743B90">
      <w:rPr>
        <w:color w:val="5C5C5C"/>
        <w:sz w:val="18"/>
        <w:szCs w:val="18"/>
        <w:lang w:val="pt-BR"/>
      </w:rPr>
      <w:t>Gracie Barra Braga — Sistema de Gestão</w:t>
    </w:r>
    <w:r w:rsidRPr="00743B90">
      <w:rPr>
        <w:color w:val="AAAAAA"/>
        <w:sz w:val="18"/>
        <w:szCs w:val="18"/>
        <w:lang w:val="pt-BR"/>
      </w:rPr>
      <w:t xml:space="preserve">   |   Manual de Utilizador   |   Versão 1.0   |  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620EAB"/>
    <w:multiLevelType w:val="hybridMultilevel"/>
    <w:tmpl w:val="DCD2E97A"/>
    <w:lvl w:ilvl="0" w:tplc="7A6616A8">
      <w:start w:val="1"/>
      <w:numFmt w:val="bullet"/>
      <w:lvlText w:val="●"/>
      <w:lvlJc w:val="left"/>
      <w:pPr>
        <w:ind w:left="720" w:hanging="360"/>
      </w:pPr>
    </w:lvl>
    <w:lvl w:ilvl="1" w:tplc="8ADA3A88">
      <w:start w:val="1"/>
      <w:numFmt w:val="bullet"/>
      <w:lvlText w:val="○"/>
      <w:lvlJc w:val="left"/>
      <w:pPr>
        <w:ind w:left="1440" w:hanging="360"/>
      </w:pPr>
    </w:lvl>
    <w:lvl w:ilvl="2" w:tplc="DDB270F4">
      <w:start w:val="1"/>
      <w:numFmt w:val="bullet"/>
      <w:lvlText w:val="■"/>
      <w:lvlJc w:val="left"/>
      <w:pPr>
        <w:ind w:left="2160" w:hanging="360"/>
      </w:pPr>
    </w:lvl>
    <w:lvl w:ilvl="3" w:tplc="D924BBBE">
      <w:start w:val="1"/>
      <w:numFmt w:val="bullet"/>
      <w:lvlText w:val="●"/>
      <w:lvlJc w:val="left"/>
      <w:pPr>
        <w:ind w:left="2880" w:hanging="360"/>
      </w:pPr>
    </w:lvl>
    <w:lvl w:ilvl="4" w:tplc="115AF850">
      <w:start w:val="1"/>
      <w:numFmt w:val="bullet"/>
      <w:lvlText w:val="○"/>
      <w:lvlJc w:val="left"/>
      <w:pPr>
        <w:ind w:left="3600" w:hanging="360"/>
      </w:pPr>
    </w:lvl>
    <w:lvl w:ilvl="5" w:tplc="B338D8F6">
      <w:start w:val="1"/>
      <w:numFmt w:val="bullet"/>
      <w:lvlText w:val="■"/>
      <w:lvlJc w:val="left"/>
      <w:pPr>
        <w:ind w:left="4320" w:hanging="360"/>
      </w:pPr>
    </w:lvl>
    <w:lvl w:ilvl="6" w:tplc="04E29838">
      <w:start w:val="1"/>
      <w:numFmt w:val="bullet"/>
      <w:lvlText w:val="●"/>
      <w:lvlJc w:val="left"/>
      <w:pPr>
        <w:ind w:left="5040" w:hanging="360"/>
      </w:pPr>
    </w:lvl>
    <w:lvl w:ilvl="7" w:tplc="407AFF68">
      <w:start w:val="1"/>
      <w:numFmt w:val="bullet"/>
      <w:lvlText w:val="●"/>
      <w:lvlJc w:val="left"/>
      <w:pPr>
        <w:ind w:left="5760" w:hanging="360"/>
      </w:pPr>
    </w:lvl>
    <w:lvl w:ilvl="8" w:tplc="044E97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9AF"/>
    <w:rsid w:val="00277FCA"/>
    <w:rsid w:val="00743B90"/>
    <w:rsid w:val="00B0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D849FB6-A777-4B28-835D-FBC8CF922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pPr>
      <w:spacing w:before="480" w:after="120"/>
      <w:outlineLvl w:val="0"/>
    </w:pPr>
    <w:rPr>
      <w:b/>
      <w:bCs/>
      <w:color w:val="C8102E"/>
      <w:sz w:val="36"/>
      <w:szCs w:val="36"/>
    </w:rPr>
  </w:style>
  <w:style w:type="paragraph" w:styleId="Ttulo2">
    <w:name w:val="heading 2"/>
    <w:pPr>
      <w:spacing w:before="320" w:after="80"/>
      <w:outlineLvl w:val="1"/>
    </w:pPr>
    <w:rPr>
      <w:b/>
      <w:bCs/>
      <w:color w:val="1A1A1A"/>
      <w:sz w:val="28"/>
      <w:szCs w:val="28"/>
    </w:rPr>
  </w:style>
  <w:style w:type="paragraph" w:styleId="Ttulo3">
    <w:name w:val="heading 3"/>
    <w:pPr>
      <w:spacing w:before="200" w:after="60"/>
      <w:outlineLvl w:val="2"/>
    </w:pPr>
    <w:rPr>
      <w:b/>
      <w:bCs/>
      <w:color w:val="1A1A1A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2320</Words>
  <Characters>13229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Utilizador — Gracie Barra Braga</vt:lpstr>
    </vt:vector>
  </TitlesOfParts>
  <Company>HP</Company>
  <LinksUpToDate>false</LinksUpToDate>
  <CharactersWithSpaces>15518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Utilizador — Gracie Barra Braga</dc:title>
  <dc:creator>Tribo Laurada Lda.</dc:creator>
  <cp:lastModifiedBy>Equip</cp:lastModifiedBy>
  <cp:revision>2</cp:revision>
  <dcterms:created xsi:type="dcterms:W3CDTF">2026-05-16T07:31:00Z</dcterms:created>
  <dcterms:modified xsi:type="dcterms:W3CDTF">2026-05-16T07:31:00Z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5727ff68-ddbc-4fc3-9493-8534dbd49d7b</vt:lpwstr>
  </property>
</Properties>
</file>