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C8102E"/>
          <w:sz w:val="60"/>
          <w:szCs w:val="60"/>
        </w:rPr>
        <w:t xml:space="preserve">GRACIE BARRA BRAGA</w:t>
      </w:r>
    </w:p>
    <w:p>
      <w:pPr>
        <w:spacing w:after="80" w:before="120"/>
        <w:jc w:val="center"/>
      </w:pPr>
      <w:r>
        <w:rPr>
          <w:b/>
          <w:bCs/>
          <w:color w:val="1A1A1A"/>
          <w:sz w:val="36"/>
          <w:szCs w:val="36"/>
        </w:rPr>
        <w:t xml:space="preserve">Guia de Instalação e Deployment</w:t>
      </w:r>
    </w:p>
    <w:p>
      <w:pPr>
        <w:spacing w:after="80"/>
        <w:jc w:val="center"/>
      </w:pPr>
      <w:r>
        <w:rPr>
          <w:color w:val="5C5C5C"/>
          <w:sz w:val="24"/>
          <w:szCs w:val="24"/>
        </w:rPr>
        <w:t xml:space="preserve">Passo a passo para colocar a app em produção pública</w:t>
      </w:r>
    </w:p>
    <w:p>
      <w:pPr>
        <w:spacing w:after="480"/>
        <w:jc w:val="center"/>
      </w:pPr>
      <w:r>
        <w:rPr>
          <w:color w:val="5C5C5C"/>
          <w:sz w:val="20"/>
          <w:szCs w:val="20"/>
        </w:rPr>
        <w:t xml:space="preserve">Versão 1.0  ·  Maio 2025</w:t>
      </w:r>
    </w:p>
    <w:p>
      <w:pPr>
        <w:pBdr>
          <w:bottom w:val="single" w:color="E0E0E0" w:sz="4"/>
        </w:pBdr>
        <w:spacing w:after="60" w:before="60"/>
      </w:pPr>
    </w:p>
    <w:p>
      <w:pPr>
        <w:spacing w:after="720" w:before="160"/>
        <w:jc w:val="center"/>
      </w:pPr>
      <w:r>
        <w:rPr>
          <w:color w:val="5C5C5C"/>
          <w:sz w:val="20"/>
          <w:szCs w:val="20"/>
        </w:rPr>
        <w:t xml:space="preserve">Tempo total estimado: 2 a 4 horas  ·  Custo mensal: €0–25  ·  Conhecimentos: básicos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Visão Geral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Este guia conduz-te passo a passo desde zero até à app GB Braga funcionando em produção em app.gbbraga.com. Não precisas de ser programador — segue os passos pela ordem indicada.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pct" w:w="38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pct" w:w="12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pct" w:w="3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pct" w:w="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</w:t>
            </w:r>
          </w:p>
        </w:tc>
        <w:tc>
          <w:tcPr>
            <w:tcW w:type="pct" w:w="38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Base de dados + autenticação dos utilizadores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~25 min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pct" w:w="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2</w:t>
            </w:r>
          </w:p>
        </w:tc>
        <w:tc>
          <w:tcPr>
            <w:tcW w:type="pct" w:w="1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GitHub</w:t>
            </w:r>
          </w:p>
        </w:tc>
        <w:tc>
          <w:tcPr>
            <w:tcW w:type="pct" w:w="3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Repositório do código-fonte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~10 min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pct" w:w="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3</w:t>
            </w:r>
          </w:p>
        </w:tc>
        <w:tc>
          <w:tcPr>
            <w:tcW w:type="pct" w:w="1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Vercel</w:t>
            </w:r>
          </w:p>
        </w:tc>
        <w:tc>
          <w:tcPr>
            <w:tcW w:type="pct" w:w="38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Hosting da app na internet com HTTPS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~15 min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pct" w:w="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4</w:t>
            </w:r>
          </w:p>
        </w:tc>
        <w:tc>
          <w:tcPr>
            <w:tcW w:type="pct" w:w="1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Domínio DNS</w:t>
            </w:r>
          </w:p>
        </w:tc>
        <w:tc>
          <w:tcPr>
            <w:tcW w:type="pct" w:w="3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Ligar gbbraga.com à app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~10 min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Grátis*</w:t>
            </w:r>
          </w:p>
        </w:tc>
      </w:tr>
      <w:tr>
        <w:tc>
          <w:tcPr>
            <w:tcW w:type="pct" w:w="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5</w:t>
            </w:r>
          </w:p>
        </w:tc>
        <w:tc>
          <w:tcPr>
            <w:tcW w:type="pct" w:w="1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</w:t>
            </w:r>
          </w:p>
        </w:tc>
        <w:tc>
          <w:tcPr>
            <w:tcW w:type="pct" w:w="38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Pagamentos automáticos por cartão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~30 min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1.4%+€0.25/transacção</w:t>
            </w:r>
          </w:p>
        </w:tc>
      </w:tr>
      <w:tr>
        <w:tc>
          <w:tcPr>
            <w:tcW w:type="pct" w:w="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6</w:t>
            </w:r>
          </w:p>
        </w:tc>
        <w:tc>
          <w:tcPr>
            <w:tcW w:type="pct" w:w="1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TOConline</w:t>
            </w:r>
          </w:p>
        </w:tc>
        <w:tc>
          <w:tcPr>
            <w:tcW w:type="pct" w:w="3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Faturas-Recibo certificadas pela AT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~15 min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~€15/mês</w:t>
            </w:r>
          </w:p>
        </w:tc>
      </w:tr>
      <w:tr>
        <w:tc>
          <w:tcPr>
            <w:tcW w:type="pct" w:w="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7</w:t>
            </w:r>
          </w:p>
        </w:tc>
        <w:tc>
          <w:tcPr>
            <w:tcW w:type="pct" w:w="1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WhatsApp API</w:t>
            </w:r>
          </w:p>
        </w:tc>
        <w:tc>
          <w:tcPr>
            <w:tcW w:type="pct" w:w="38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Notificações automáticas aos alunos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~20 min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Grátis até 1000 msg/mês</w:t>
            </w:r>
          </w:p>
        </w:tc>
      </w:tr>
      <w:tr>
        <w:tc>
          <w:tcPr>
            <w:tcW w:type="pct" w:w="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8</w:t>
            </w:r>
          </w:p>
        </w:tc>
        <w:tc>
          <w:tcPr>
            <w:tcW w:type="pct" w:w="1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Primeiros utilizadores</w:t>
            </w:r>
          </w:p>
        </w:tc>
        <w:tc>
          <w:tcPr>
            <w:tcW w:type="pct" w:w="3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Criar contas e migrar alunos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~30 min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9</w:t>
            </w:r>
          </w:p>
        </w:tc>
        <w:tc>
          <w:tcPr>
            <w:tcW w:type="pct" w:w="1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Testes finais</w:t>
            </w:r>
          </w:p>
        </w:tc>
        <w:tc>
          <w:tcPr>
            <w:tcW w:type="pct" w:w="38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Validar tudo antes de abrir ao público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~60 min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 w:before="60"/>
      </w:pPr>
      <w:r>
        <w:rPr>
          <w:color w:val="5C5C5C"/>
          <w:sz w:val="18"/>
          <w:szCs w:val="18"/>
        </w:rPr>
        <w:t xml:space="preserve">* O domínio já está registado. Só é necessário configurar o DNS.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Pré-requisitos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Antes de começar, confirma que tens: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Computador com browser Chrome ou Firefox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Acesso ao email carlos@gbbraga.com (Super Admin)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Acesso ao painel de gestão do domínio gbbraga.com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Cartão bancário válido (para activar Stripe — não é cobrado agora)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NIF da empresa: 518948471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Credenciais TOConline (Client ID + Secret — pedir ao suporte TOConline)</w:t>
      </w:r>
    </w:p>
    <w:p>
      <w:pPr>
        <w:spacing w:before="120"/>
      </w:pPr>
    </w:p>
    <w:p>
      <w:pPr>
        <w:pBdr>
          <w:left w:val="single" w:color="D97706" w:sz="12"/>
        </w:pBdr>
        <w:shd w:color="FEF9E7" w:val="solid"/>
        <w:spacing w:after="80" w:before="80"/>
        <w:ind w:left="200"/>
      </w:pPr>
      <w:r>
        <w:rPr>
          <w:color w:val="7B3F00"/>
          <w:sz w:val="20"/>
          <w:szCs w:val="20"/>
        </w:rPr>
        <w:t xml:space="preserve">⚠  NÃO é necessário instalar nenhum software no teu computador para seguir este guia. Tudo é feito através do browser.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1  </w:t>
      </w:r>
      <w:r>
        <w:rPr>
          <w:b/>
          <w:bCs/>
          <w:color w:val="1A1A1A"/>
          <w:sz w:val="26"/>
          <w:szCs w:val="26"/>
        </w:rPr>
        <w:t xml:space="preserve"> Criar a Base de Dados (Supabase)</w:t>
      </w:r>
      <w:r>
        <w:rPr>
          <w:color w:val="1A5276"/>
          <w:sz w:val="20"/>
          <w:szCs w:val="20"/>
        </w:rPr>
        <w:t xml:space="preserve">  →  supabase.com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Supabase vai guardar todos os dados: alunos, pagamentos, presenças, contratos, etc.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1a. Criar conta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supabase.com e clica em "Start your project"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"Continue with GitHub"</w:t>
      </w:r>
      <w:r>
        <w:rPr>
          <w:color w:val="5C5C5C"/>
          <w:sz w:val="20"/>
          <w:szCs w:val="20"/>
        </w:rPr>
        <w:t xml:space="preserve">  — usa o GitHub como login — mais rápido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Ou regista com email e cria password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Conta criada — és enviado para o dashboard do Supabase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1b. Criar o projecto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em "New project"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Preenche os campos:</w:t>
      </w:r>
      <w:r>
        <w:rPr>
          <w:color w:val="5C5C5C"/>
          <w:sz w:val="20"/>
          <w:szCs w:val="20"/>
        </w:rPr>
        <w:t xml:space="preserve">  — "Organization: GB Braga" / "Name: gbbraga-prod" / "Region: West EU (Ireland)"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Cria uma password forte</w:t>
      </w:r>
      <w:r>
        <w:rPr>
          <w:color w:val="5C5C5C"/>
          <w:sz w:val="20"/>
          <w:szCs w:val="20"/>
        </w:rPr>
        <w:t xml:space="preserve">  — GUARDA ESTA PASSWORD — vais precisar dela mais tarde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"Create new project"</w:t>
      </w:r>
      <w:r>
        <w:rPr>
          <w:color w:val="5C5C5C"/>
          <w:sz w:val="20"/>
          <w:szCs w:val="20"/>
        </w:rPr>
        <w:t xml:space="preserve">  — aguarda 2–3 minutos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Projecto criado — aparece o dashboard com URL do tipo: https://xxxxx.supabase.co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1c. Criar as tabelas (schema)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No menu lateral, clica em "SQL Editor"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"+ New query"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o ficheiro "supabase/schema.sql" (fornecido com a app)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Copia TODO o conteúdo do ficheiro e cola no editor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"Run" (ou Ctrl+Enter)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Deves ver "Success. No rows returned" — as 13 tabelas foram criadas</w:t>
      </w:r>
    </w:p>
    <w:p>
      <w:pPr>
        <w:pBdr>
          <w:left w:val="single" w:color="2E86C1" w:sz="12"/>
        </w:pBdr>
        <w:shd w:color="EBF5FB" w:val="solid"/>
        <w:spacing w:after="80" w:before="80"/>
        <w:ind w:left="200"/>
      </w:pPr>
      <w:r>
        <w:rPr>
          <w:color w:val="1A5276"/>
          <w:sz w:val="20"/>
          <w:szCs w:val="20"/>
        </w:rPr>
        <w:t xml:space="preserve">ℹ  Para verificar: clica "Table Editor" no menu — deves ver: profiles, alunos, planos, turmas, pagamentos, presencas, contratos, graduacoes, mensagens, toc_documentos, pedidos_numerario, access_logs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1d. Copiar as chaves de API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Vai a "Project Settings" → "API" no menu lateral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Copia e guarda num documento seguro: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"Project URL" → exemplo: https://abcdefgh.supabase.co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"anon / public" key → começa por eyJhbGci...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"service_role" key → começa por eyJhbGci... (NUNCA expor publicamente!)</w:t>
      </w:r>
    </w:p>
    <w:p>
      <w:pPr>
        <w:pBdr>
          <w:left w:val="single" w:color="D97706" w:sz="12"/>
        </w:pBdr>
        <w:shd w:color="FEF9E7" w:val="solid"/>
        <w:spacing w:after="80" w:before="80"/>
        <w:ind w:left="200"/>
      </w:pPr>
      <w:r>
        <w:rPr>
          <w:color w:val="7B3F00"/>
          <w:sz w:val="20"/>
          <w:szCs w:val="20"/>
        </w:rPr>
        <w:t xml:space="preserve">⚠  A chave service_role tem acesso total à base de dados. Guarda-a em segredo — nunca partilhes nem publiques em código.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2  </w:t>
      </w:r>
      <w:r>
        <w:rPr>
          <w:b/>
          <w:bCs/>
          <w:color w:val="1A1A1A"/>
          <w:sz w:val="26"/>
          <w:szCs w:val="26"/>
        </w:rPr>
        <w:t xml:space="preserve"> Publicar o Código no GitHub</w:t>
      </w:r>
      <w:r>
        <w:rPr>
          <w:color w:val="1A5276"/>
          <w:sz w:val="20"/>
          <w:szCs w:val="20"/>
        </w:rPr>
        <w:t xml:space="preserve">  →  github.com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GitHub vai guardar o código-fonte da app e o Vercel vai fazer deploy automático cada vez que actualizares.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2a. Instalar o Git (uma vez)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Se nunca usaste Git, instala em git-scm.com</w:t>
      </w:r>
      <w:r>
        <w:rPr>
          <w:color w:val="5C5C5C"/>
          <w:sz w:val="20"/>
          <w:szCs w:val="20"/>
        </w:rPr>
        <w:t xml:space="preserve">  — processo de ~2 min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Após instalação, abre o Terminal (Windows: PowerShell ou CMD)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2b. Criar repositório no GitHub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github.com e cria conta (grátis)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"+" → "New repository"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Nome: "gbbraga-app" / Visibilidade: Private / clica "Create repository"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2c. Enviar o código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o Terminal na pasta "gracie-barra-app"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init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add .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commit -m "GB Braga v1.0 — producao"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remote add origin https://github.com/SEU-UTILIZADOR/gbbraga-app.git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branch -M main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push -u origin main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Código publicado — vês os ficheiros em github.com/SEU-UTILIZADOR/gbbraga-app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3  </w:t>
      </w:r>
      <w:r>
        <w:rPr>
          <w:b/>
          <w:bCs/>
          <w:color w:val="1A1A1A"/>
          <w:sz w:val="26"/>
          <w:szCs w:val="26"/>
        </w:rPr>
        <w:t xml:space="preserve"> Publicar a App na Internet (Vercel)</w:t>
      </w:r>
      <w:r>
        <w:rPr>
          <w:color w:val="1A5276"/>
          <w:sz w:val="20"/>
          <w:szCs w:val="20"/>
        </w:rPr>
        <w:t xml:space="preserve">  →  vercel.com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Vercel vai pegar no código do GitHub e publicar a app automaticamente, com HTTPS incluído.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3a. Criar conta e importar projecto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vercel.com → "Continue with GitHub"</w:t>
      </w:r>
      <w:r>
        <w:rPr>
          <w:color w:val="5C5C5C"/>
          <w:sz w:val="20"/>
          <w:szCs w:val="20"/>
        </w:rPr>
        <w:t xml:space="preserve">  — usa o mesmo GitHub do passo 2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"Add New Project"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Selecciona "gbbraga-app" na lista e clica "Import"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3b. Configurar o projecto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Em "Configure Project", verifica: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Framework Preset: Vite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Output Directory: dist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3c. IMPORTANTE — Adicionar variáveis de ambiente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Antes de clicar Deploy, clica em "Environment Variables"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Adiciona estas variáveis (uma de cada vez):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pct" w:w="6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a colar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VITE_SUPABASE_URL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URL copiado no passo 1d (https://xxxxx.supabase.co)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VITE_SUPABASE_ANON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anon/public key copiada no passo 1d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STRIPE_SECRET_KEY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sk_live_... (obteres no passo 5)  — por agora coloca sk_test_... do passo 5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whsec_... (obteres no passo 5d)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SUPABASE_SERVICE_KEY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service_role key copiada no passo 1d</w:t>
            </w:r>
          </w:p>
        </w:tc>
      </w:tr>
    </w:tbl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"Deploy"</w:t>
      </w:r>
      <w:r>
        <w:rPr>
          <w:color w:val="5C5C5C"/>
          <w:sz w:val="20"/>
          <w:szCs w:val="20"/>
        </w:rPr>
        <w:t xml:space="preserve">  — aguarda ~2 minutos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App publicada! URL: gbbraga-app.vercel.app — abre no browser para confirmar</w:t>
      </w:r>
    </w:p>
    <w:p>
      <w:pPr>
        <w:pBdr>
          <w:left w:val="single" w:color="2E86C1" w:sz="12"/>
        </w:pBdr>
        <w:shd w:color="EBF5FB" w:val="solid"/>
        <w:spacing w:after="80" w:before="80"/>
        <w:ind w:left="200"/>
      </w:pPr>
      <w:r>
        <w:rPr>
          <w:color w:val="1A5276"/>
          <w:sz w:val="20"/>
          <w:szCs w:val="20"/>
        </w:rPr>
        <w:t xml:space="preserve">ℹ  Sempre que fizeres git push no GitHub, o Vercel faz deploy automático em ~2 minutos.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4  </w:t>
      </w:r>
      <w:r>
        <w:rPr>
          <w:b/>
          <w:bCs/>
          <w:color w:val="1A1A1A"/>
          <w:sz w:val="26"/>
          <w:szCs w:val="26"/>
        </w:rPr>
        <w:t xml:space="preserve"> Ligar o Domínio gbbraga.com</w:t>
      </w:r>
      <w:r>
        <w:rPr>
          <w:color w:val="1A5276"/>
          <w:sz w:val="20"/>
          <w:szCs w:val="20"/>
        </w:rPr>
        <w:t xml:space="preserve">  →  Painel do registador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Vamos fazer com que app.gbbraga.com abra a tua app.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4a. Adicionar domínio no Vercel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No Vercel, vai ao teu projecto → "Settings" → "Domains"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"Add Domain"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Escreve: app.gbbraga.com e clica "Add"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O Vercel mostra os registos DNS a criar: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Type:  CNAME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Name:  app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Value: cname.vercel-dns.com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4b. Configurar o DNS no registador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o painel do teu registador de domínio (GoDaddy, Namecheap, Sapo, etc.)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Vai a "DNS Management" ou "Gestão de DNS"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"Add Record" ou "Adicionar registo"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Preenche: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Type/Tipo: CNAME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Host/Name/Nome: app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Value/Valor/Points to: cname.vercel-dns.com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TTL: 3600 (ou deixar o valor por defeito)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Guarda o registo</w:t>
      </w:r>
    </w:p>
    <w:p>
      <w:pPr>
        <w:pBdr>
          <w:left w:val="single" w:color="2E86C1" w:sz="12"/>
        </w:pBdr>
        <w:shd w:color="EBF5FB" w:val="solid"/>
        <w:spacing w:after="80" w:before="80"/>
        <w:ind w:left="200"/>
      </w:pPr>
      <w:r>
        <w:rPr>
          <w:color w:val="1A5276"/>
          <w:sz w:val="20"/>
          <w:szCs w:val="20"/>
        </w:rPr>
        <w:t xml:space="preserve">ℹ  A propagação DNS demora entre 5 minutos e 1 hora. O Vercel mostra "✓ Valid Configuration" quando estiver pronto.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app.gbbraga.com abre a app com HTTPS — certificado SSL emitido automaticamente</w:t>
      </w:r>
    </w:p>
    <w:p>
      <w:pPr>
        <w:pBdr>
          <w:left w:val="single" w:color="D97706" w:sz="12"/>
        </w:pBdr>
        <w:shd w:color="FEF9E7" w:val="solid"/>
        <w:spacing w:after="80" w:before="80"/>
        <w:ind w:left="200"/>
      </w:pPr>
      <w:r>
        <w:rPr>
          <w:color w:val="7B3F00"/>
          <w:sz w:val="20"/>
          <w:szCs w:val="20"/>
        </w:rPr>
        <w:t xml:space="preserve">⚠  Se o teu domínio for gerido pela GoDaddy, o campo "Host" pode chamar-se "Name". Se for a Namecheap, chama-se "Host". O valor a preencher é sempre "app".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5  </w:t>
      </w:r>
      <w:r>
        <w:rPr>
          <w:b/>
          <w:bCs/>
          <w:color w:val="1A1A1A"/>
          <w:sz w:val="26"/>
          <w:szCs w:val="26"/>
        </w:rPr>
        <w:t xml:space="preserve"> Activar Pagamentos (Stripe)</w:t>
      </w:r>
      <w:r>
        <w:rPr>
          <w:color w:val="1A5276"/>
          <w:sz w:val="20"/>
          <w:szCs w:val="20"/>
        </w:rPr>
        <w:t xml:space="preserve">  →  dashboard.stripe.com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Stripe vai processar as mensalidades dos alunos automaticamente por cartão de débito/crédito.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5a. Criar e activar conta Stripe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dashboard.stripe.com e cria conta com o email da academia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"Activate your account" e preenche: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Country: Portugal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Business type: Company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Business name: Tribo Laurada Lda.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Tax ID (NIF): 518948471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Bank account: IBAN da conta bancária da academia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Envia os documentos pedidos</w:t>
      </w:r>
      <w:r>
        <w:rPr>
          <w:color w:val="5C5C5C"/>
          <w:sz w:val="20"/>
          <w:szCs w:val="20"/>
        </w:rPr>
        <w:t xml:space="preserve">  — passaporte ou BI do responsável, comprovativo de morada</w:t>
      </w:r>
    </w:p>
    <w:p>
      <w:pPr>
        <w:pBdr>
          <w:left w:val="single" w:color="2E86C1" w:sz="12"/>
        </w:pBdr>
        <w:shd w:color="EBF5FB" w:val="solid"/>
        <w:spacing w:after="80" w:before="80"/>
        <w:ind w:left="200"/>
      </w:pPr>
      <w:r>
        <w:rPr>
          <w:color w:val="1A5276"/>
          <w:sz w:val="20"/>
          <w:szCs w:val="20"/>
        </w:rPr>
        <w:t xml:space="preserve">ℹ  A verificação pode demorar 1–3 dias úteis. Podes continuar os outros passos enquanto aguardas.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Email de confirmação recebido do Stripe — conta activa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5b. Obter as chaves de API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Stripe Dashboard → Developers → API Keys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Copia: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"Publishable key" → pk_live_...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"Secret key" → clica "Reveal" → sk_live_...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Vai ao Vercel → o teu projecto → Settings → Environment Variables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Actualiza STRIPE_SECRET_KEY com sk_live_...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Adiciona nova variável: VITE_STRIPE_PUBLIC_KEY = pk_live_...</w:t>
      </w:r>
    </w:p>
    <w:p>
      <w:pPr>
        <w:pBdr>
          <w:left w:val="single" w:color="D97706" w:sz="12"/>
        </w:pBdr>
        <w:shd w:color="FEF9E7" w:val="solid"/>
        <w:spacing w:after="80" w:before="80"/>
        <w:ind w:left="200"/>
      </w:pPr>
      <w:r>
        <w:rPr>
          <w:color w:val="7B3F00"/>
          <w:sz w:val="20"/>
          <w:szCs w:val="20"/>
        </w:rPr>
        <w:t xml:space="preserve">⚠  Em modo TEST, usa as chaves sk_test_... e pk_test_... para testar sem cobrar dinheiro real. Só passa para sk_live_ depois de testares tudo.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5c. Criar os 12 produtos (planos)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Stripe → Products → "+ Add product"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Cria um produto para cada plano. Exemplo: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Name: Jiu-Jitsu Adulto Plus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Pricing: Recurring · €62.00 EUR · Monthly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→ Copia o Price ID: price_1AbcDEFGHIJKLMN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Repete para os 12 planos: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pct" w:w="4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Valor/mês</w:t>
            </w:r>
          </w:p>
        </w:tc>
      </w:tr>
      <w:tr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Jiu-Jitsu Adulto Plus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€62</w:t>
            </w:r>
          </w:p>
        </w:tc>
      </w:tr>
      <w:tr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Jiu-Jitsu Adulto Fundador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€53</w:t>
            </w:r>
          </w:p>
        </w:tc>
      </w:tr>
      <w:tr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Jiu-Jitsu Estudante (Univ.)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€53</w:t>
            </w:r>
          </w:p>
        </w:tc>
      </w:tr>
      <w:tr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Jiu-Jitsu Kids Plus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€53</w:t>
            </w:r>
          </w:p>
        </w:tc>
      </w:tr>
      <w:tr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Jiu-Jitsu Kids Fundador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€45</w:t>
            </w:r>
          </w:p>
        </w:tc>
      </w:tr>
      <w:tr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2 membros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€115</w:t>
            </w:r>
          </w:p>
        </w:tc>
      </w:tr>
      <w:tr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3 membros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€165</w:t>
            </w:r>
          </w:p>
        </w:tc>
      </w:tr>
      <w:tr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3 (Kids incl.)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€150</w:t>
            </w:r>
          </w:p>
        </w:tc>
      </w:tr>
      <w:tr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4 membros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€200</w:t>
            </w:r>
          </w:p>
        </w:tc>
      </w:tr>
      <w:tr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2 Fundador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€109</w:t>
            </w:r>
          </w:p>
        </w:tc>
      </w:tr>
      <w:tr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3 Fundador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€157</w:t>
            </w:r>
          </w:p>
        </w:tc>
      </w:tr>
      <w:tr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Família 4 Fundador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€190</w:t>
            </w:r>
          </w:p>
        </w:tc>
      </w:tr>
    </w:tbl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Na app: Admin → Config. → Stripe → Price IDs dos Planos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Cola cada Price ID no campo correspondente → Guardar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5d. Configurar o Webhook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Stripe → Developers → Webhooks → "+ Add endpoint"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Endpoint URL: https://app.gbbraga.com/api/stripe-webhook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Selecciona os 5 eventos: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payment_intent.succeeded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payment_intent.payment_failed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customer.subscription.updated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customer.subscription.deleted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invoice.payment_failed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"Add endpoint"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Copia o "Signing secret" (whsec_...)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No Vercel → Environment Variables → actualiza STRIPE_WEBHOOK_SECRET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Re-deploy: Vercel → Deployments → mais recente → "..." → Redeploy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Webhook activo — aparece ✓ verde no Stripe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6  </w:t>
      </w:r>
      <w:r>
        <w:rPr>
          <w:b/>
          <w:bCs/>
          <w:color w:val="1A1A1A"/>
          <w:sz w:val="26"/>
          <w:szCs w:val="26"/>
        </w:rPr>
        <w:t xml:space="preserve"> Configurar Faturação AT (TOConline)</w:t>
      </w:r>
      <w:r>
        <w:rPr>
          <w:color w:val="1A5276"/>
          <w:sz w:val="20"/>
          <w:szCs w:val="20"/>
        </w:rPr>
        <w:t xml:space="preserve">  →  toconline.pt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TOConline emite automaticamente as Faturas-Recibo certificadas pela AT sempre que um pagamento é confirmado pelo Stripe.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6a. Obter credenciais de API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Acede ao teu portal TOConline em toconline.pt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Vai a Definições → API → Credenciais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Copia o Client ID e Client Secret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6b. Configurar na app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Na app: Admin → Config. → TOConline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Cola o Client ID e Client Secret nos campos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Confirma o NIF: 518948471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Confirma a série: FR (Fatura-Recibo)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Deixa o "Modo Simulação" ACTIVO para testes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"Guardar"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"Testar ligação" → deve aparecer ✓ Ligação OK</w:t>
      </w:r>
    </w:p>
    <w:p>
      <w:pPr>
        <w:pBdr>
          <w:left w:val="single" w:color="D97706" w:sz="12"/>
        </w:pBdr>
        <w:shd w:color="FEF9E7" w:val="solid"/>
        <w:spacing w:after="80" w:before="80"/>
        <w:ind w:left="200"/>
      </w:pPr>
      <w:r>
        <w:rPr>
          <w:color w:val="7B3F00"/>
          <w:sz w:val="20"/>
          <w:szCs w:val="20"/>
        </w:rPr>
        <w:t xml:space="preserve">⚠  SÓ DESACTIVA o "Modo Simulação" depois de testares tudo. Em modo simulação, as faturas são geradas localmente sem enviar para a AT.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TOConline configurado — faturas emitidas automaticamente com cada pagamento Stripe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7  </w:t>
      </w:r>
      <w:r>
        <w:rPr>
          <w:b/>
          <w:bCs/>
          <w:color w:val="1A1A1A"/>
          <w:sz w:val="26"/>
          <w:szCs w:val="26"/>
        </w:rPr>
        <w:t xml:space="preserve"> Activar WhatsApp Business API</w:t>
      </w:r>
      <w:r>
        <w:rPr>
          <w:color w:val="1A5276"/>
          <w:sz w:val="20"/>
          <w:szCs w:val="20"/>
        </w:rPr>
        <w:t xml:space="preserve">  →  developers.facebook.com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Permite enviar notificações automáticas (confirmação de pagamento, avisos, etc.) directamente para o WhatsApp dos alunos.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7a. Criar App no Meta Developers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Abre developers.facebook.com e faz login com a conta Facebook da academia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"Create App" → "Business" → "Next"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Nome: GB Braga · Email de negócio: atendimento@gbbraga.com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Adiciona o produto "WhatsApp" à app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7b. Obter tokens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WhatsApp → API Setup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Copia: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"Phone number ID" → número de ~15 dígitos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"Access token" → EAAxxxxxxx...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7c. Configurar na app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Na app: Admin → Config. → WhatsApp Business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Cola o Token e Phone Number ID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Clica "Guardar" → "Testar" → receberes WhatsApp de teste no +351 927 773 854</w:t>
      </w:r>
    </w:p>
    <w:p>
      <w:pPr>
        <w:pBdr>
          <w:left w:val="single" w:color="2E86C1" w:sz="12"/>
        </w:pBdr>
        <w:shd w:color="EBF5FB" w:val="solid"/>
        <w:spacing w:after="80" w:before="80"/>
        <w:ind w:left="200"/>
      </w:pPr>
      <w:r>
        <w:rPr>
          <w:color w:val="1A5276"/>
          <w:sz w:val="20"/>
          <w:szCs w:val="20"/>
        </w:rPr>
        <w:t xml:space="preserve">ℹ  Para produção, o Meta exige verificação da empresa (Business Verification). Este processo pode demotar 1–5 dias úteis. Enquanto aguardas, o sistema funciona em modo sandbox com envio apenas para números verificados.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WhatsApp configurado — alunos recebem confirmações automáticas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8  </w:t>
      </w:r>
      <w:r>
        <w:rPr>
          <w:b/>
          <w:bCs/>
          <w:color w:val="1A1A1A"/>
          <w:sz w:val="26"/>
          <w:szCs w:val="26"/>
        </w:rPr>
        <w:t xml:space="preserve"> Criar Utilizadores e Migrar Alunos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8a. Criar conta de Super Admin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Supabase → Authentication → Users → "Invite user"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Email: carlos@gbbraga.com → "Send invite"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Carlos recebe email com link de definição de password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Após aceitar, vai ao SQL Editor e executa: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UPDATE profiles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 role = 'superadmin'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WHERE email = 'carlos@gbbraga.com';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Carlos entra em app.gbbraga.com com role superadmin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8b. Criar contas de staff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Repete o processo para cada membro de staff: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5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a definir</w:t>
            </w:r>
          </w:p>
        </w:tc>
      </w:tr>
      <w:tr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admin@gbbraga.com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pct" w:w="5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recepcao@gbbraga.com</w:t>
            </w:r>
          </w:p>
        </w:tc>
        <w:tc>
          <w:tcPr>
            <w:tcW w:type="pct" w:w="5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atendimento</w:t>
            </w:r>
          </w:p>
        </w:tc>
      </w:tr>
      <w:tr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joao@gbbraga.com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professor</w:t>
            </w:r>
          </w:p>
        </w:tc>
      </w:tr>
    </w:tbl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Para cada um, executa o UPDATE profiles no SQL Editor com o role correcto</w:t>
      </w:r>
    </w:p>
    <w:p>
      <w:pPr>
        <w:pStyle w:val="Heading3"/>
        <w:spacing w:after="60" w:before="180"/>
        <w:rPr>
          <w:b/>
          <w:bCs/>
          <w:color w:val="1A1A1A"/>
          <w:sz w:val="24"/>
          <w:szCs w:val="24"/>
        </w:rPr>
      </w:pPr>
      <w:r>
        <w:t xml:space="preserve">8c. Migrar alunos existentes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OPÇÃO A — CSV (recomendado para muitos alunos):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Supabase → Table Editor → alunos → Insert → "Import data"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Prepara o CSV com colunas: nome,email,telefone,nif,faixa,grau,data_matricula,plano_id,status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Faz upload do CSV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OPÇÃO B — Convite (para alunos que vão fazer matrícula nova):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Envia o link app.gbbraga.com para cada aluno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O aluno faz matrícula completa (ficha + contrato + pagamento)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Conta activada automaticamente</w:t>
      </w:r>
    </w:p>
    <w:p>
      <w:pPr>
        <w:pBdr>
          <w:left w:val="single" w:color="2E86C1" w:sz="12"/>
        </w:pBdr>
        <w:shd w:color="EBF5FB" w:val="solid"/>
        <w:spacing w:after="80" w:before="80"/>
        <w:ind w:left="200"/>
      </w:pPr>
      <w:r>
        <w:rPr>
          <w:color w:val="1A5276"/>
          <w:sz w:val="20"/>
          <w:szCs w:val="20"/>
        </w:rPr>
        <w:t xml:space="preserve">ℹ  Para alunos que pagam em numerário, seleccionam essa opção na matrícula e o Super Admin aprova no painel "💵 Numerário".</w:t>
      </w:r>
    </w:p>
    <w:p>
      <w:pPr>
        <w:pBdr>
          <w:bottom w:val="single" w:color="C8102E" w:sz="6"/>
        </w:pBdr>
        <w:spacing w:after="80" w:before="280"/>
      </w:pPr>
      <w:r>
        <w:rPr>
          <w:b/>
          <w:bCs/>
          <w:color w:val="FFFFFF"/>
          <w:sz w:val="24"/>
          <w:szCs w:val="24"/>
          <w:shd w:color="C8102E" w:val="solid"/>
        </w:rPr>
        <w:t xml:space="preserve">  PASSO 9  </w:t>
      </w:r>
      <w:r>
        <w:rPr>
          <w:b/>
          <w:bCs/>
          <w:color w:val="1A1A1A"/>
          <w:sz w:val="26"/>
          <w:szCs w:val="26"/>
        </w:rPr>
        <w:t xml:space="preserve"> Testes Finais antes de Abrir ao Público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Este passo é OBRIGATÓRIO. Executa todos os testes pela ordem indicada antes de comunicar a app aos alunos.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BLOCO A — Acesso e Segurança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Entrar com carlos@gbbraga.com (superadmin) → ver "💵 Numerário" no menu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Entrar com admin@gbbraga.com → NÃO ver "💵 Numerário"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Entrar com recepcao@gbbraga.com → NÃO ver "€ Financeiro"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Entrar com joao@gbbraga.com (professor) → NÃO ver qualquer valor em euros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Tentar aceder app.gbbraga.com/financeiro como aluno → redireccionado para portal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Abrir browser DevTools → Network → confirmar que sk_live_ NÃO aparece em nenhum pedido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BLOCO A COMPLETO — Segurança e controlo de acessos confirmados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BLOCO B — Check-in GPS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Admin → Check-in → clicar "📍 Verificar GPS" → browser pede permissão → aceitar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Se dentro do raio: aparece ✓ verde com a distância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Clicar "🧪 Demo GPS" → simula dentro (35m) → permite check-in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Botão "✓ Check-in" (painel pessoal) → regista entrada com hora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Botão "↩ Check-out" → regista saída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Modo Kiosk → abre ecrã completo → seleccionar aluno → GPS verifica → sair com "← Sair"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Export CSV → ficheiro descarregado com presenças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BLOCO B COMPLETO — Sistema de check-in GPS operacional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BLOCO C — Matrícula e Pagamento (TEST)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Para este bloco, usa cartão de teste Stripe: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Número: 4242 4242 4242 4242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Validade: qualquer data futura (ex: 12/30)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CVC: qualquer 3 dígitos (ex: 123)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Abre app.gbbraga.com — aparece ecrã de login (não portal)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Abre app.gbbraga.com/matricula — aparece página pública sem login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Clica "INSCREVER AGORA" → seleccionar categoria Adulto → plano €62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Preenche dados pessoais com dados fictícios de teste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Avança para contrato → preencher 3 checkboxes → assinar → confirmar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Seleccionar plano + método "Stripe" → pagar com cartão 4242 4242 4242 4242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Stripe Dashboard → Payments → aparece pagamento de €62 em TEST mode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Supabase → Table Editor → pagamentos → registo com status "pago"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Se TOConline em modo real: toc_documentos → FR criada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WhatsApp: aluno recebe confirmação (se WhatsApp configurado)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BLOCO C COMPLETO — Fluxo de matrícula e pagamento end-to-end funcional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BLOCO D — Financeiro e Faturas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Admin → Financeiro → TOConline → banner "Emissão automática ativa" visível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Financeiro → Cobranças → botão "💬 Lembrete" → WhatsApp simulado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Financeiro → Cobranças → botão "📄 Recibo" → PDF gerado (alerta)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Financeiro → TOConline → "📤 Exportar SAF-T" → ficheiro XML gerado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Config. → Stripe → "⚡ Testar ligação" → "✓ Ligação OK"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Config. → TOConline → "Testar ligação" → "✓ Ligação OK"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BLOCO D COMPLETO — Sistema financeiro e faturação operacionais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BLOCO E — Activação LIVE</w:t>
      </w:r>
    </w:p>
    <w:p>
      <w:pPr>
        <w:pBdr>
          <w:left w:val="single" w:color="D97706" w:sz="12"/>
        </w:pBdr>
        <w:shd w:color="FEF9E7" w:val="solid"/>
        <w:spacing w:after="80" w:before="80"/>
        <w:ind w:left="200"/>
      </w:pPr>
      <w:r>
        <w:rPr>
          <w:color w:val="7B3F00"/>
          <w:sz w:val="20"/>
          <w:szCs w:val="20"/>
        </w:rPr>
        <w:t xml:space="preserve">⚠  Só executa este bloco após todos os anteriores estarem completos e aprovados.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Muda Stripe de TEST para LIVE: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Vercel → Environment Variables → STRIPE_SECRET_KEY → substituir sk_test_ por sk_live_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Adicionar VITE_STRIPE_PUBLIC_KEY = pk_live_...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Vercel → Deployments → Redeploy</w:t>
      </w:r>
    </w:p>
    <w:p>
      <w:pPr>
        <w:spacing w:after="60" w:before="80"/>
        <w:ind w:left="360"/>
      </w:pPr>
      <w:r>
        <w:rPr>
          <w:b/>
          <w:bCs/>
          <w:color w:val="C8102E"/>
          <w:sz w:val="22"/>
          <w:szCs w:val="22"/>
        </w:rPr>
        <w:t xml:space="preserve">▶  </w:t>
      </w:r>
      <w:r>
        <w:rPr>
          <w:b/>
          <w:bCs/>
          <w:color w:val="1A1A1A"/>
          <w:sz w:val="22"/>
          <w:szCs w:val="22"/>
        </w:rPr>
        <w:t xml:space="preserve">Desactiva modo simulação TOConline:</w:t>
      </w:r>
    </w:p>
    <w:p>
      <w:pPr>
        <w:pStyle w:val="ListParagraph"/>
        <w:numPr>
          <w:ilvl w:val="1"/>
          <w:numId w:val="1"/>
        </w:numPr>
        <w:spacing w:after="50" w:before="50"/>
        <w:ind w:left="1440"/>
      </w:pPr>
      <w:r>
        <w:rPr>
          <w:color w:val="5C5C5C"/>
          <w:sz w:val="22"/>
          <w:szCs w:val="22"/>
        </w:rPr>
        <w:t xml:space="preserve">App → Admin → Config. → TOConline → toggle "Modo Simulação" OFF → Guardar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Fazer matrícula real de teste com cartão REAL (cobrança de €1 ou com o teu próprio cartão)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Cancelar de imediato no Stripe (devolução automática em 5–10 dias)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Confirmar que fatura REAL aparece no portal TOConline</w:t>
      </w:r>
    </w:p>
    <w:p>
      <w:pPr>
        <w:pBdr>
          <w:left w:val="single" w:color="27AE60" w:sz="12"/>
        </w:pBdr>
        <w:shd w:color="D5F5E3" w:val="solid"/>
        <w:spacing w:after="80" w:before="80"/>
        <w:ind w:left="200"/>
      </w:pPr>
      <w:r>
        <w:rPr>
          <w:color w:val="145A32"/>
          <w:sz w:val="20"/>
          <w:szCs w:val="20"/>
        </w:rPr>
        <w:t xml:space="preserve">✅  SISTEMA EM PRODUÇÃO — Pronto para comunicar aos alunos!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10. Comunicar a App aos Alunos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Depois de todos os testes aprovados, comunica aos alunos usando o template abaixo:</w:t>
      </w:r>
    </w:p>
    <w:p>
      <w:pPr>
        <w:spacing w:after="60" w:before="120"/>
      </w:pPr>
      <w:r>
        <w:rPr>
          <w:b/>
          <w:bCs/>
          <w:color w:val="1A1A1A"/>
          <w:sz w:val="22"/>
          <w:szCs w:val="22"/>
        </w:rPr>
        <w:t xml:space="preserve">Template WhatsApp/Email para alunos:</w:t>
      </w:r>
    </w:p>
    <w:p>
      <w:pPr>
        <w:pBdr>
          <w:left w:val="single" w:color="2E86C1" w:sz="8"/>
        </w:pBdr>
        <w:shd w:color="EBF5FB" w:val="solid"/>
        <w:spacing w:after="0" w:before="0"/>
        <w:ind w:left="360" w:right="360"/>
      </w:pPr>
      <w:r>
        <w:rPr>
          <w:i/>
          <w:iCs/>
          <w:color w:val="1A5276"/>
          <w:sz w:val="20"/>
          <w:szCs w:val="20"/>
        </w:rPr>
        <w:t xml:space="preserve">"Olá! A Gracie Barra Braga tem agora uma plataforma online! 🥋
Podes aceder em: app.gbbraga.com
O que podes fazer:
✓ Ver o teu horário de aulas
✓ Acompanhar a tua evolução de faixa
✓ Ver os teus pagamentos e faturas
✓ Comunicar connosco directamente
Se ainda não tens conta, clica em Registar e preenche os teus dados. Qualquer dúvida, estamos disponíveis no WhatsApp +351 927 773 854.
OSS! 🥋 — Gracie Barra Braga"</w:t>
      </w:r>
    </w:p>
    <w:p>
      <w:pPr>
        <w:spacing w:before="120"/>
      </w:pP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11. Suporte e Resolução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pct" w:w="6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"App não abre em app.gbbraga.com"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Verificar DNS no painel do registador — aguardar propagação até 1 hora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"Login não funciona"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Verificar email no Supabase → Authentication → Users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"Pagamento Stripe falha"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Verificar STRIPE_SECRET_KEY nas variáveis Vercel → Redeploy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"Fatura não emitida"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Verificar TOConline credentials em Config. → Testar ligação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"GPS não detecta localização"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O browser pode ter negado permissão — ir a Definições do browser → reset permissões para app.gbbraga.com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"Aluno não recebe WhatsApp"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Verificar META_WHATSAPP_TOKEN nas variáveis Vercel — pode ter expirado (renovar de 60 em 60 dias)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"Erro 500 no webhook"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Verificar Vercel → Functions → Logs → ver mensagem de erro exacta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"Dados de demo ainda aparecem"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 app está em modo demo — confirmar que VITE_SUPABASE_URL está definido nas variáveis Vercel</w:t>
            </w:r>
          </w:p>
        </w:tc>
      </w:tr>
    </w:tbl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Contactos de suporte técnico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Email técnico: atendimento@gbbraga.com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WhatsApp academia: +351 927 773 854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Supabase suporte: supabase.com/support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Stripe suporte: support.stripe.com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Vercel suporte: vercel.com/help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TOConline suporte: toconline.pt/suporte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12. Checklist Final de Go-Live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Confirma cada item antes de considerar o deployment completo: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Infraestrutura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Supabase: 13 tabelas criadas + RLS activo em todas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GitHub: código publicado no repositório privado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Vercel: app acessível em gbbraga-app.vercel.app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DNS: app.gbbraga.com a apontar para Vercel com HTTPS ✓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Integrações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Stripe: conta activa + chaves LIVE + 12 produtos criados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Stripe Webhook: endpoint activo com 5 eventos ✓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Stripe Price IDs: todos os 12 planos configurados na app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TOConline: ligação testada + modo simulação DESACTIVADO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WhatsApp: token activo + mensagem de teste recebida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Utilizadores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Super Admin: carlos@gbbraga.com activo com role superadmin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Admin: admin@gbbraga.com activo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Atendimento: recepcao@gbbraga.com activo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Professor: joao@gbbraga.com activo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Alunos: migrados por CSV ou convites enviados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Testes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BLOCO A (Segurança): todos os 6 itens ✓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BLOCO B (GPS): todos os 7 itens ✓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BLOCO C (Matrícula+Pagamento): todos os 11 itens ✓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BLOCO D (Financeiro): todos os 6 itens ✓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BLOCO E (LIVE): matrícula real testada e reembolsada ✓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Comunicação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Mensagem enviada a todos os alunos activos (WhatsApp/email)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Staff informado da URL e credenciais de acesso</w:t>
      </w:r>
    </w:p>
    <w:p>
      <w:pPr>
        <w:spacing w:after="60" w:before="60"/>
        <w:ind w:left="360"/>
      </w:pPr>
      <w:r>
        <w:rPr>
          <w:color w:val="5C5C5C"/>
          <w:sz w:val="21"/>
          <w:szCs w:val="21"/>
        </w:rPr>
        <w:t xml:space="preserve">☐  Cartazes ou QR Code para app.gbbraga.com afixados na academia</w:t>
      </w:r>
    </w:p>
    <w:p>
      <w:pPr>
        <w:spacing w:before="240"/>
      </w:pPr>
    </w:p>
    <w:p>
      <w:pPr>
        <w:spacing w:after="480" w:before="120"/>
        <w:jc w:val="center"/>
      </w:pPr>
      <w:r>
        <w:rPr>
          <w:b/>
          <w:bCs/>
          <w:color w:val="C8102E"/>
          <w:sz w:val="32"/>
          <w:szCs w:val="32"/>
        </w:rPr>
        <w:t xml:space="preserve">OSS! A Gracie Barra Braga está em produção. 🥋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gbbraga.com · atendimento@gbbraga.com   </w:t>
    </w:r>
    <w:r>
      <w:rPr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C"/>
        <w:sz w:val="16"/>
        <w:szCs w:val="16"/>
      </w:rPr>
      <w:t xml:space="preserve">/</w:t>
    </w:r>
    <w:r>
      <w:rPr>
        <w:color w:val="5C5C5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jc w:val="right"/>
    </w:pPr>
    <w:r>
      <w:rPr>
        <w:color w:val="5C5C5C"/>
        <w:sz w:val="18"/>
        <w:szCs w:val="18"/>
      </w:rPr>
      <w:t xml:space="preserve">Gracie Barra Braga — Guia de Instalação e Deployment   |   v1.0   | 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Instalação e Deployment — GB Braga</dc:title>
  <dc:creator>Tribo Laurada Lda.</dc:creator>
  <cp:lastModifiedBy>Un-named</cp:lastModifiedBy>
  <cp:revision>1</cp:revision>
  <dcterms:created xsi:type="dcterms:W3CDTF">2026-05-15T12:00:56.395Z</dcterms:created>
  <dcterms:modified xsi:type="dcterms:W3CDTF">2026-05-15T12:00:56.395Z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