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188E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3ECB2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0D8FA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DF9AB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E72D51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B206D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FF91D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676E1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07E10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8EB9D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5AA01" w14:textId="7777777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981BE" w14:textId="08279626" w:rsidR="000E43B9" w:rsidRP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4EB">
        <w:rPr>
          <w:rFonts w:ascii="Times New Roman" w:hAnsi="Times New Roman" w:cs="Times New Roman"/>
          <w:sz w:val="24"/>
          <w:szCs w:val="24"/>
        </w:rPr>
        <w:t>CS 1632 – DELIVERABLE 3: Automated System Testing of a Web Application</w:t>
      </w:r>
    </w:p>
    <w:p w14:paraId="1DD36E98" w14:textId="2B560A6B" w:rsidR="000414EB" w:rsidRP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4EB">
        <w:rPr>
          <w:rFonts w:ascii="Times New Roman" w:hAnsi="Times New Roman" w:cs="Times New Roman"/>
          <w:sz w:val="24"/>
          <w:szCs w:val="24"/>
        </w:rPr>
        <w:t>Corey Catalogna</w:t>
      </w:r>
    </w:p>
    <w:p w14:paraId="1EDA78CD" w14:textId="44C06773" w:rsidR="000414EB" w:rsidRP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4EB">
        <w:rPr>
          <w:rFonts w:ascii="Times New Roman" w:hAnsi="Times New Roman" w:cs="Times New Roman"/>
          <w:sz w:val="24"/>
          <w:szCs w:val="24"/>
        </w:rPr>
        <w:t>GitHub: cjc162</w:t>
      </w:r>
    </w:p>
    <w:p w14:paraId="244D72E8" w14:textId="4088DB58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414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https://github.com/cjc162/D3</w:t>
        </w:r>
      </w:hyperlink>
    </w:p>
    <w:p w14:paraId="5D53A7B8" w14:textId="5C6FF51C" w:rsidR="003E60CF" w:rsidRDefault="003E60CF" w:rsidP="000414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 #1 Completed</w:t>
      </w:r>
      <w:bookmarkStart w:id="0" w:name="_GoBack"/>
      <w:bookmarkEnd w:id="0"/>
    </w:p>
    <w:p w14:paraId="7C406F76" w14:textId="4F00FA0D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5AC0C" w14:textId="6A2634B4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0D068" w14:textId="3E07F8A7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DAF476" w14:textId="34E12BE2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D4ED9" w14:textId="3FA6BB31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810E7" w14:textId="055D606A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86499" w14:textId="76483438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84519" w14:textId="174FBA8F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4B7B2" w14:textId="77F806E5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15350" w14:textId="0B7600FA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0334A" w14:textId="705DB2E0" w:rsidR="000414EB" w:rsidRDefault="000414EB" w:rsidP="00200A2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55A4277F" w14:textId="4A56D258" w:rsidR="000414EB" w:rsidRDefault="000414EB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working on this project, I first looked to get a rough draft of the web application working. This involved looking back over notes and the sample of how Sinatra works. When creating the web app, I first ran into some difficulty in getting parameters to work. After cloning down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guesser.rb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example code from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Laboon’s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GitHub, I was able to work out how to use parameters. The second issue I faced was generating the correct bits for the truth table based on the size. After doing some research, I was able to come up with a loop/formula that creates the correct bits for the truth table. I did not find generating the results of the truth table very challenging.</w:t>
      </w:r>
    </w:p>
    <w:p w14:paraId="7FD04E2F" w14:textId="50F2CDF2" w:rsidR="000414EB" w:rsidRDefault="000414EB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I had a functional website, I went to the testing phase. I had relatively no issues downloading or getting started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One issue I did face was the direction were not particularly clear on what to submit for the test suite. I ended up saving the test suite and submitting the html file that was saved. A final issue I found was testing what URL was currently opened. The solution I cam up with was to test for text or elements that was on the expected page. If the elements were on the page, </w:t>
      </w:r>
      <w:r w:rsidR="00AA139C">
        <w:rPr>
          <w:rFonts w:ascii="Times New Roman" w:hAnsi="Times New Roman" w:cs="Times New Roman"/>
          <w:sz w:val="24"/>
          <w:szCs w:val="24"/>
        </w:rPr>
        <w:t>the URL was correct. If not, the URL was not correct.</w:t>
      </w:r>
      <w:r w:rsidR="00BD7E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CEAED" w14:textId="0BDD834E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30EE4" w14:textId="2C5F2C94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3DE4E2" w14:textId="13829802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0E3967" w14:textId="00BCF27F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FAFF3" w14:textId="4DFDF7DC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A9E99" w14:textId="4F4307BB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C7AF5" w14:textId="7D55E3AA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E8B7" w14:textId="5AEBAD57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65BBEC" w14:textId="3FE713FE" w:rsid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6C726" w14:textId="7907EA23" w:rsidR="009A4FBD" w:rsidRDefault="009A4FBD" w:rsidP="00200A2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Passed Tests:</w:t>
      </w:r>
    </w:p>
    <w:p w14:paraId="3FAE44F7" w14:textId="32BA4117" w:rsidR="009A4FBD" w:rsidRPr="009A4FBD" w:rsidRDefault="009A4FBD" w:rsidP="00200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C0DFC" wp14:editId="36C13FC1">
            <wp:extent cx="6509385" cy="4610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991" cy="461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CF69" w14:textId="2EB79745" w:rsidR="000414EB" w:rsidRDefault="000414EB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308D5" w14:textId="44E6BA41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43883" w14:textId="0578DED2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8E0FB" w14:textId="34ABA39F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0EB92" w14:textId="194A0D98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8339F" w14:textId="74E12576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723BD" w14:textId="1BD2FDE0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249BA" w14:textId="3DB325C2" w:rsidR="009A4FBD" w:rsidRDefault="009A4FBD" w:rsidP="000414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1007B7" w14:textId="77777777" w:rsidR="007F2543" w:rsidRDefault="007F2543" w:rsidP="009A4FBD">
      <w:pPr>
        <w:rPr>
          <w:rFonts w:ascii="Times New Roman" w:hAnsi="Times New Roman" w:cs="Times New Roman"/>
          <w:sz w:val="24"/>
          <w:szCs w:val="24"/>
        </w:rPr>
      </w:pPr>
    </w:p>
    <w:p w14:paraId="32E768F1" w14:textId="7B4F1CC7" w:rsidR="009A4FBD" w:rsidRDefault="009A4FBD" w:rsidP="009A4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Traceability Matrix:</w:t>
      </w:r>
    </w:p>
    <w:p w14:paraId="6017AB9A" w14:textId="23488C9E" w:rsid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#1: Test-Index-Page</w:t>
      </w:r>
    </w:p>
    <w:p w14:paraId="314760EA" w14:textId="016BB6CC" w:rsid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#2:</w:t>
      </w:r>
      <w:r w:rsidR="00BD7E5F">
        <w:rPr>
          <w:rFonts w:ascii="Times New Roman" w:hAnsi="Times New Roman" w:cs="Times New Roman"/>
          <w:sz w:val="24"/>
          <w:szCs w:val="24"/>
        </w:rPr>
        <w:t xml:space="preserve"> Test-Reload-Main-Page, Test-Error-Back-To-Main, Test-Table-Back-To-Main, Test-Invalid-Back-To-Main</w:t>
      </w:r>
    </w:p>
    <w:p w14:paraId="7B5BAF95" w14:textId="3D7E8D4D" w:rsidR="00BD7E5F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BD7E5F">
        <w:rPr>
          <w:rFonts w:ascii="Times New Roman" w:hAnsi="Times New Roman" w:cs="Times New Roman"/>
          <w:sz w:val="24"/>
          <w:szCs w:val="24"/>
        </w:rPr>
        <w:t xml:space="preserve"> Test-Large-True-Symbol, Test-Large-False-Symbol, Test-Same-True-False-Symbol, Test-Small-Size, Test-Invalid-Size</w:t>
      </w:r>
    </w:p>
    <w:p w14:paraId="3AFF85A9" w14:textId="6F05EA1A" w:rsidR="00730B90" w:rsidRDefault="00730B90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#4:</w:t>
      </w:r>
      <w:r w:rsidRPr="00730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Test-Valid-Params</w:t>
      </w:r>
    </w:p>
    <w:p w14:paraId="176FC4A4" w14:textId="36B19839" w:rsidR="009A4FBD" w:rsidRP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="00BD7E5F">
        <w:rPr>
          <w:rFonts w:ascii="Times New Roman" w:hAnsi="Times New Roman" w:cs="Times New Roman"/>
          <w:sz w:val="24"/>
          <w:szCs w:val="24"/>
        </w:rPr>
        <w:t xml:space="preserve"> Test-Header-Size-2</w:t>
      </w:r>
      <w:r w:rsidR="0012505C">
        <w:rPr>
          <w:rFonts w:ascii="Times New Roman" w:hAnsi="Times New Roman" w:cs="Times New Roman"/>
          <w:sz w:val="24"/>
          <w:szCs w:val="24"/>
        </w:rPr>
        <w:t>, Test-Header-Size-5</w:t>
      </w:r>
    </w:p>
    <w:p w14:paraId="35D77C41" w14:textId="13BB164F" w:rsid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12505C">
        <w:rPr>
          <w:rFonts w:ascii="Times New Roman" w:hAnsi="Times New Roman" w:cs="Times New Roman"/>
          <w:sz w:val="24"/>
          <w:szCs w:val="24"/>
        </w:rPr>
        <w:t xml:space="preserve"> Test-Bits-Size-2, </w:t>
      </w:r>
      <w:r w:rsidR="00776815">
        <w:rPr>
          <w:rFonts w:ascii="Times New Roman" w:hAnsi="Times New Roman" w:cs="Times New Roman"/>
          <w:sz w:val="24"/>
          <w:szCs w:val="24"/>
        </w:rPr>
        <w:t>Test-AND-Size-2, Test-OR-Size-2, Test-NAND-Size-2, Test-NOR-Size-2</w:t>
      </w:r>
    </w:p>
    <w:p w14:paraId="62DFD9E5" w14:textId="65540407" w:rsidR="0012505C" w:rsidRDefault="0012505C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#7: </w:t>
      </w:r>
      <w:r w:rsidR="00F65535">
        <w:rPr>
          <w:rFonts w:ascii="Times New Roman" w:hAnsi="Times New Roman" w:cs="Times New Roman"/>
          <w:sz w:val="24"/>
          <w:szCs w:val="24"/>
        </w:rPr>
        <w:t>Test-Bits-Size-Default,</w:t>
      </w:r>
      <w:r w:rsidR="00F65535" w:rsidRPr="00F65535">
        <w:rPr>
          <w:rFonts w:ascii="Times New Roman" w:hAnsi="Times New Roman" w:cs="Times New Roman"/>
          <w:sz w:val="24"/>
          <w:szCs w:val="24"/>
        </w:rPr>
        <w:t xml:space="preserve"> </w:t>
      </w:r>
      <w:r w:rsidR="00F65535">
        <w:rPr>
          <w:rFonts w:ascii="Times New Roman" w:hAnsi="Times New Roman" w:cs="Times New Roman"/>
          <w:sz w:val="24"/>
          <w:szCs w:val="24"/>
        </w:rPr>
        <w:t>Test-AND-Size-Default, Test-OR-Size-Default, Test-NAND-Size-Default, Test-NOR-Size-Default</w:t>
      </w:r>
    </w:p>
    <w:p w14:paraId="5037C48B" w14:textId="1735EB60" w:rsidR="0012505C" w:rsidRPr="009A4FBD" w:rsidRDefault="0012505C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#8: Test-Invalid-URL</w:t>
      </w:r>
    </w:p>
    <w:p w14:paraId="02BD71AC" w14:textId="37EE0601" w:rsidR="0012505C" w:rsidRP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2505C">
        <w:rPr>
          <w:rFonts w:ascii="Times New Roman" w:hAnsi="Times New Roman" w:cs="Times New Roman"/>
          <w:sz w:val="24"/>
          <w:szCs w:val="24"/>
        </w:rPr>
        <w:t xml:space="preserve"> Test-EC-Header-Size-2, Test-EC-Header-Size-5, Test-XOR-Size-2, Test-SINGLE-Size-2, Test-XOR-Size-Default, Test-SINGLE-Size-Default</w:t>
      </w:r>
    </w:p>
    <w:p w14:paraId="3301C860" w14:textId="77777777" w:rsidR="009A4FBD" w:rsidRPr="009A4FBD" w:rsidRDefault="009A4FBD" w:rsidP="009A4FBD">
      <w:pPr>
        <w:rPr>
          <w:rFonts w:ascii="Times New Roman" w:hAnsi="Times New Roman" w:cs="Times New Roman"/>
          <w:sz w:val="24"/>
          <w:szCs w:val="24"/>
        </w:rPr>
      </w:pPr>
    </w:p>
    <w:sectPr w:rsidR="009A4FBD" w:rsidRPr="009A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4EB"/>
    <w:rsid w:val="000414EB"/>
    <w:rsid w:val="000E43B9"/>
    <w:rsid w:val="0012505C"/>
    <w:rsid w:val="00200A27"/>
    <w:rsid w:val="002771D2"/>
    <w:rsid w:val="00347F0D"/>
    <w:rsid w:val="003B4F10"/>
    <w:rsid w:val="003E60CF"/>
    <w:rsid w:val="00516F81"/>
    <w:rsid w:val="00730B90"/>
    <w:rsid w:val="00776815"/>
    <w:rsid w:val="007F2543"/>
    <w:rsid w:val="009A4FBD"/>
    <w:rsid w:val="00AA139C"/>
    <w:rsid w:val="00B15EAC"/>
    <w:rsid w:val="00BD7E5F"/>
    <w:rsid w:val="00CA39B2"/>
    <w:rsid w:val="00EA5E7E"/>
    <w:rsid w:val="00EB09AC"/>
    <w:rsid w:val="00F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30B6"/>
  <w15:chartTrackingRefBased/>
  <w15:docId w15:val="{413C79CF-3421-42D8-B6D5-86CE9E56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4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jc162/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Catalogna</dc:creator>
  <cp:keywords/>
  <dc:description/>
  <cp:lastModifiedBy>Corey Catalogna</cp:lastModifiedBy>
  <cp:revision>22</cp:revision>
  <dcterms:created xsi:type="dcterms:W3CDTF">2019-04-01T06:08:00Z</dcterms:created>
  <dcterms:modified xsi:type="dcterms:W3CDTF">2019-04-01T06:37:00Z</dcterms:modified>
</cp:coreProperties>
</file>