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FA7DB" w14:textId="0777AE99" w:rsidR="00107B69" w:rsidRPr="00C3492A" w:rsidRDefault="00941770" w:rsidP="00DB7863">
      <w:pPr>
        <w:pStyle w:val="NormalIndent"/>
        <w:ind w:left="-1080" w:firstLine="0"/>
        <w:rPr>
          <w:lang w:val="es-ES"/>
        </w:rPr>
      </w:pPr>
      <w:r w:rsidRPr="00941770">
        <w:rPr>
          <w:lang w:val="es-ES"/>
        </w:rPr>
        <w:t xml:space="preserve">Este laboratorio tiene dos propósitos: El primero es proporcionarle </w:t>
      </w:r>
      <w:r>
        <w:rPr>
          <w:lang w:val="es-ES"/>
        </w:rPr>
        <w:t xml:space="preserve">práctica en recopilar y registrar </w:t>
      </w:r>
      <w:r>
        <w:rPr>
          <w:lang w:val="es-PE"/>
        </w:rPr>
        <w:t>datos de redes sociales modo-uno. Las redes de modo-</w:t>
      </w:r>
      <w:proofErr w:type="gramStart"/>
      <w:r w:rsidR="00901F39">
        <w:rPr>
          <w:lang w:val="es-PE"/>
        </w:rPr>
        <w:t>uno</w:t>
      </w:r>
      <w:r w:rsidR="00901F39" w:rsidRPr="00941770">
        <w:rPr>
          <w:lang w:val="es-ES"/>
        </w:rPr>
        <w:t xml:space="preserve"> consiste</w:t>
      </w:r>
      <w:r w:rsidR="00901F39">
        <w:rPr>
          <w:lang w:val="es-ES"/>
        </w:rPr>
        <w:t>n</w:t>
      </w:r>
      <w:proofErr w:type="gramEnd"/>
      <w:r w:rsidRPr="00941770">
        <w:rPr>
          <w:lang w:val="es-ES"/>
        </w:rPr>
        <w:t xml:space="preserve"> de un conjunto único de actor</w:t>
      </w:r>
      <w:r>
        <w:rPr>
          <w:lang w:val="es-ES"/>
        </w:rPr>
        <w:t>e</w:t>
      </w:r>
      <w:r w:rsidRPr="00941770">
        <w:rPr>
          <w:lang w:val="es-ES"/>
        </w:rPr>
        <w:t>s,</w:t>
      </w:r>
      <w:r>
        <w:rPr>
          <w:lang w:val="es-ES"/>
        </w:rPr>
        <w:t xml:space="preserve"> estos pueden ser personas, grupos, organizaciones, corporaciones, naciones, etc. </w:t>
      </w:r>
      <w:r w:rsidRPr="00941770">
        <w:rPr>
          <w:lang w:val="es-ES"/>
        </w:rPr>
        <w:t>Los lazos entre estos pueden ser lazos de am</w:t>
      </w:r>
      <w:r>
        <w:rPr>
          <w:lang w:val="es-ES"/>
        </w:rPr>
        <w:t>ista</w:t>
      </w:r>
      <w:r w:rsidR="003514F3">
        <w:rPr>
          <w:lang w:val="es-ES"/>
        </w:rPr>
        <w:t>d</w:t>
      </w:r>
      <w:r>
        <w:rPr>
          <w:lang w:val="es-ES"/>
        </w:rPr>
        <w:t xml:space="preserve"> o parentesco, transacciones materiales (por ejemplo, transacciones comerciales), redes de comunicación (por ejemplo, </w:t>
      </w:r>
      <w:r w:rsidR="00350AD5">
        <w:rPr>
          <w:lang w:val="es-ES"/>
        </w:rPr>
        <w:t>él</w:t>
      </w:r>
      <w:r>
        <w:rPr>
          <w:lang w:val="es-ES"/>
        </w:rPr>
        <w:t xml:space="preserve"> envió o la recepción de mensajes), etc. </w:t>
      </w:r>
      <w:r w:rsidRPr="00941770">
        <w:rPr>
          <w:lang w:val="es-ES"/>
        </w:rPr>
        <w:t>En este laboratorio, utilizaremos los datos recopilados por</w:t>
      </w:r>
      <w:r>
        <w:rPr>
          <w:lang w:val="es-ES"/>
        </w:rPr>
        <w:t xml:space="preserve"> Stuart </w:t>
      </w:r>
      <w:proofErr w:type="spellStart"/>
      <w:r>
        <w:rPr>
          <w:lang w:val="es-ES"/>
        </w:rPr>
        <w:t>Koschade</w:t>
      </w:r>
      <w:proofErr w:type="spellEnd"/>
      <w:r>
        <w:rPr>
          <w:lang w:val="es-ES"/>
        </w:rPr>
        <w:t xml:space="preserve"> de la célula terrorista </w:t>
      </w:r>
      <w:proofErr w:type="spellStart"/>
      <w:r>
        <w:rPr>
          <w:lang w:val="es-ES"/>
        </w:rPr>
        <w:t>Jemaah</w:t>
      </w:r>
      <w:proofErr w:type="spellEnd"/>
      <w:r>
        <w:rPr>
          <w:lang w:val="es-ES"/>
        </w:rPr>
        <w:t xml:space="preserve"> </w:t>
      </w:r>
      <w:proofErr w:type="spellStart"/>
      <w:r>
        <w:rPr>
          <w:lang w:val="es-ES"/>
        </w:rPr>
        <w:t>Islamiyah</w:t>
      </w:r>
      <w:proofErr w:type="spellEnd"/>
      <w:r>
        <w:rPr>
          <w:lang w:val="es-ES"/>
        </w:rPr>
        <w:t xml:space="preserve"> (JI)</w:t>
      </w:r>
      <w:r w:rsidR="00C3492A">
        <w:rPr>
          <w:lang w:val="es-ES"/>
        </w:rPr>
        <w:t xml:space="preserve"> responsable del atentado</w:t>
      </w:r>
      <w:r w:rsidR="00901F39">
        <w:rPr>
          <w:lang w:val="es-ES"/>
        </w:rPr>
        <w:t xml:space="preserve"> terrorista</w:t>
      </w:r>
      <w:r w:rsidR="00C3492A">
        <w:rPr>
          <w:lang w:val="es-ES"/>
        </w:rPr>
        <w:t xml:space="preserve"> en Bali </w:t>
      </w:r>
      <w:r w:rsidR="00901F39">
        <w:rPr>
          <w:lang w:val="es-ES"/>
        </w:rPr>
        <w:t>de</w:t>
      </w:r>
      <w:r w:rsidR="00C3492A">
        <w:rPr>
          <w:lang w:val="es-ES"/>
        </w:rPr>
        <w:t xml:space="preserve">l 2002. </w:t>
      </w:r>
      <w:r w:rsidR="00C3492A" w:rsidRPr="00C3492A">
        <w:rPr>
          <w:lang w:val="es-ES"/>
        </w:rPr>
        <w:t xml:space="preserve">Todos los datos requeridos en este ejercicio </w:t>
      </w:r>
      <w:r w:rsidR="00901F39">
        <w:rPr>
          <w:lang w:val="es-ES"/>
        </w:rPr>
        <w:t>deberán ser primero generados por el usuario y luego descargados</w:t>
      </w:r>
      <w:r w:rsidR="003514F3">
        <w:rPr>
          <w:lang w:val="es-ES"/>
        </w:rPr>
        <w:t>.</w:t>
      </w:r>
    </w:p>
    <w:p w14:paraId="46F88851" w14:textId="77777777" w:rsidR="00107B69" w:rsidRPr="00C3492A" w:rsidRDefault="00107B69" w:rsidP="00DB7863">
      <w:pPr>
        <w:pStyle w:val="NormalIndent"/>
        <w:ind w:left="-1080" w:firstLine="0"/>
        <w:rPr>
          <w:lang w:val="es-ES"/>
        </w:rPr>
      </w:pPr>
    </w:p>
    <w:p w14:paraId="11C0478E" w14:textId="1E3FB92F" w:rsidR="00932367" w:rsidRDefault="00C3492A" w:rsidP="00901F39">
      <w:pPr>
        <w:pStyle w:val="NormalIndent"/>
        <w:ind w:left="-1080" w:firstLine="0"/>
        <w:rPr>
          <w:lang w:val="es-ES"/>
        </w:rPr>
      </w:pPr>
      <w:r w:rsidRPr="00C3492A">
        <w:rPr>
          <w:lang w:val="es-ES"/>
        </w:rPr>
        <w:t xml:space="preserve">El </w:t>
      </w:r>
      <w:r w:rsidR="00675CD9">
        <w:rPr>
          <w:lang w:val="es-ES"/>
        </w:rPr>
        <w:t>s</w:t>
      </w:r>
      <w:r w:rsidRPr="00C3492A">
        <w:rPr>
          <w:lang w:val="es-ES"/>
        </w:rPr>
        <w:t>egundo</w:t>
      </w:r>
      <w:r w:rsidR="00675CD9">
        <w:rPr>
          <w:lang w:val="es-ES"/>
        </w:rPr>
        <w:t xml:space="preserve"> propósito de esta actividad</w:t>
      </w:r>
      <w:r w:rsidRPr="00C3492A">
        <w:rPr>
          <w:lang w:val="es-ES"/>
        </w:rPr>
        <w:t xml:space="preserve"> es </w:t>
      </w:r>
      <w:r w:rsidR="00901F39">
        <w:rPr>
          <w:lang w:val="es-ES"/>
        </w:rPr>
        <w:t>presentarle algunas de las funciones de</w:t>
      </w:r>
      <w:r w:rsidRPr="00C3492A">
        <w:rPr>
          <w:lang w:val="es-ES"/>
        </w:rPr>
        <w:t xml:space="preserve"> la plataforma </w:t>
      </w:r>
      <w:proofErr w:type="spellStart"/>
      <w:r w:rsidR="0066497B">
        <w:rPr>
          <w:i/>
          <w:iCs/>
          <w:lang w:val="es-ES"/>
        </w:rPr>
        <w:t>Gephi</w:t>
      </w:r>
      <w:proofErr w:type="spellEnd"/>
      <w:r>
        <w:rPr>
          <w:lang w:val="es-ES"/>
        </w:rPr>
        <w:t xml:space="preserve">. </w:t>
      </w:r>
      <w:r w:rsidR="00901F39">
        <w:rPr>
          <w:lang w:val="es-ES"/>
        </w:rPr>
        <w:t>Específicamente</w:t>
      </w:r>
      <w:r w:rsidR="00675CD9">
        <w:rPr>
          <w:lang w:val="es-ES"/>
        </w:rPr>
        <w:t>, nos centraremos en</w:t>
      </w:r>
      <w:r w:rsidR="00901F39">
        <w:rPr>
          <w:lang w:val="es-ES"/>
        </w:rPr>
        <w:t xml:space="preserve"> visualizar redes</w:t>
      </w:r>
      <w:r w:rsidR="00675CD9">
        <w:rPr>
          <w:lang w:val="es-ES"/>
        </w:rPr>
        <w:t>. Est</w:t>
      </w:r>
      <w:r w:rsidR="00901F39">
        <w:rPr>
          <w:lang w:val="es-ES"/>
        </w:rPr>
        <w:t>os gráficos</w:t>
      </w:r>
      <w:r w:rsidR="00675CD9">
        <w:rPr>
          <w:lang w:val="es-ES"/>
        </w:rPr>
        <w:t xml:space="preserve"> son importantes porque pueden ayudarnos a rastrear y detectar patrones de relaciones en una red social determinada. Sin embargo, puesto que el ojo humano puede ser engañado fácilmente, los analistas de redes sociales confían en algoritmos de dibujo de gráficos que colocan sistemáticamente a los actores en el “espacio social”. </w:t>
      </w:r>
    </w:p>
    <w:p w14:paraId="0DB007A2" w14:textId="77777777" w:rsidR="0066497B" w:rsidRPr="00C3492A" w:rsidRDefault="0066497B" w:rsidP="00901F39">
      <w:pPr>
        <w:pStyle w:val="NormalIndent"/>
        <w:ind w:left="-1080" w:firstLine="0"/>
        <w:rPr>
          <w:lang w:val="es-ES"/>
        </w:rPr>
      </w:pPr>
    </w:p>
    <w:p w14:paraId="1885D4FA" w14:textId="7F0DA9F3" w:rsidR="00932367" w:rsidRPr="00675CD9" w:rsidRDefault="00932367">
      <w:pPr>
        <w:pStyle w:val="NormalIndent"/>
        <w:ind w:left="-1080" w:firstLine="0"/>
        <w:jc w:val="center"/>
        <w:rPr>
          <w:b/>
          <w:lang w:val="es-ES"/>
        </w:rPr>
      </w:pPr>
      <w:r w:rsidRPr="00675CD9">
        <w:rPr>
          <w:b/>
          <w:lang w:val="es-ES"/>
        </w:rPr>
        <w:t>Part</w:t>
      </w:r>
      <w:r w:rsidR="00675CD9" w:rsidRPr="00675CD9">
        <w:rPr>
          <w:b/>
          <w:lang w:val="es-ES"/>
        </w:rPr>
        <w:t>e</w:t>
      </w:r>
      <w:r w:rsidRPr="00675CD9">
        <w:rPr>
          <w:b/>
          <w:lang w:val="es-ES"/>
        </w:rPr>
        <w:t xml:space="preserve"> I –</w:t>
      </w:r>
      <w:r w:rsidR="00675CD9" w:rsidRPr="00675CD9">
        <w:rPr>
          <w:b/>
          <w:lang w:val="es-ES"/>
        </w:rPr>
        <w:t xml:space="preserve"> Preparar y Visualizar Redes de Modo-Uno en</w:t>
      </w:r>
      <w:r w:rsidR="00675CD9">
        <w:rPr>
          <w:b/>
          <w:lang w:val="es-ES"/>
        </w:rPr>
        <w:t xml:space="preserve"> </w:t>
      </w:r>
      <w:proofErr w:type="spellStart"/>
      <w:r w:rsidR="00675CD9">
        <w:rPr>
          <w:b/>
          <w:lang w:val="es-ES"/>
        </w:rPr>
        <w:t>Gephi</w:t>
      </w:r>
      <w:proofErr w:type="spellEnd"/>
    </w:p>
    <w:p w14:paraId="61482BBF" w14:textId="77777777" w:rsidR="00932367" w:rsidRPr="00675CD9" w:rsidRDefault="00932367">
      <w:pPr>
        <w:pStyle w:val="NormalIndent"/>
        <w:ind w:firstLine="0"/>
        <w:rPr>
          <w:lang w:val="es-ES"/>
        </w:rPr>
      </w:pPr>
    </w:p>
    <w:p w14:paraId="5D131025" w14:textId="4BD5864D" w:rsidR="00803FDB" w:rsidRPr="00E87208" w:rsidRDefault="00803FDB">
      <w:pPr>
        <w:pStyle w:val="NormalIndent"/>
        <w:numPr>
          <w:ilvl w:val="0"/>
          <w:numId w:val="15"/>
        </w:numPr>
        <w:rPr>
          <w:lang w:val="es-PE"/>
        </w:rPr>
      </w:pPr>
      <w:r w:rsidRPr="00803FDB">
        <w:rPr>
          <w:lang w:val="es-ES"/>
        </w:rPr>
        <w:t xml:space="preserve">Primero, localice el artículo de Stuart </w:t>
      </w:r>
      <w:proofErr w:type="spellStart"/>
      <w:r w:rsidRPr="00803FDB">
        <w:rPr>
          <w:lang w:val="es-ES"/>
        </w:rPr>
        <w:t>K</w:t>
      </w:r>
      <w:r>
        <w:rPr>
          <w:lang w:val="es-ES"/>
        </w:rPr>
        <w:t>oschade</w:t>
      </w:r>
      <w:proofErr w:type="spellEnd"/>
      <w:r>
        <w:rPr>
          <w:lang w:val="es-ES"/>
        </w:rPr>
        <w:t>. La única versión disponible es en inglés, por consiguiente, no es requerido</w:t>
      </w:r>
      <w:r w:rsidR="00446BB4">
        <w:rPr>
          <w:lang w:val="es-ES"/>
        </w:rPr>
        <w:t xml:space="preserve"> que lea </w:t>
      </w:r>
      <w:r>
        <w:rPr>
          <w:lang w:val="es-ES"/>
        </w:rPr>
        <w:t xml:space="preserve">el texto. </w:t>
      </w:r>
      <w:r w:rsidR="00901F39">
        <w:rPr>
          <w:lang w:val="es-ES"/>
        </w:rPr>
        <w:t>U</w:t>
      </w:r>
      <w:r>
        <w:rPr>
          <w:lang w:val="es-ES"/>
        </w:rPr>
        <w:t xml:space="preserve">tilizando Excel (u otro programa con hojas de cálculo) registre los datos de redes sociales que figuran en la Tabla 2 en el artículo de </w:t>
      </w:r>
      <w:proofErr w:type="spellStart"/>
      <w:r>
        <w:rPr>
          <w:lang w:val="es-ES"/>
        </w:rPr>
        <w:t>Koschade</w:t>
      </w:r>
      <w:proofErr w:type="spellEnd"/>
      <w:r>
        <w:rPr>
          <w:lang w:val="es-ES"/>
        </w:rPr>
        <w:t xml:space="preserve">. Su matriz debe ser similar a la Figure 1 a continuación. </w:t>
      </w:r>
    </w:p>
    <w:p w14:paraId="7C85C423" w14:textId="77777777" w:rsidR="00E87208" w:rsidRPr="00803FDB" w:rsidRDefault="00E87208" w:rsidP="00E87208">
      <w:pPr>
        <w:pStyle w:val="NormalIndent"/>
        <w:ind w:left="360" w:firstLine="0"/>
        <w:rPr>
          <w:lang w:val="es-PE"/>
        </w:rPr>
      </w:pPr>
    </w:p>
    <w:p w14:paraId="6932615E" w14:textId="23E536C8" w:rsidR="00932367" w:rsidRPr="00941770" w:rsidRDefault="00597593" w:rsidP="00387C67">
      <w:pPr>
        <w:pStyle w:val="NormalIndent"/>
        <w:spacing w:line="240" w:lineRule="auto"/>
        <w:ind w:firstLine="0"/>
        <w:rPr>
          <w:lang w:val="es-PE"/>
        </w:rPr>
      </w:pPr>
      <w:r w:rsidRPr="00941770">
        <w:rPr>
          <w:noProof/>
          <w:lang w:val="es-PE"/>
        </w:rPr>
        <w:drawing>
          <wp:inline distT="0" distB="0" distL="0" distR="0" wp14:anchorId="2B735F1D" wp14:editId="723DBC81">
            <wp:extent cx="4960962" cy="249479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4 at 5.32.20 PM.png"/>
                    <pic:cNvPicPr/>
                  </pic:nvPicPr>
                  <pic:blipFill>
                    <a:blip r:embed="rId8"/>
                    <a:stretch>
                      <a:fillRect/>
                    </a:stretch>
                  </pic:blipFill>
                  <pic:spPr bwMode="auto">
                    <a:xfrm>
                      <a:off x="0" y="0"/>
                      <a:ext cx="5026287" cy="2527645"/>
                    </a:xfrm>
                    <a:prstGeom prst="rect">
                      <a:avLst/>
                    </a:prstGeom>
                    <a:ln>
                      <a:noFill/>
                    </a:ln>
                    <a:extLst>
                      <a:ext uri="{53640926-AAD7-44D8-BBD7-CCE9431645EC}">
                        <a14:shadowObscured xmlns:a14="http://schemas.microsoft.com/office/drawing/2010/main"/>
                      </a:ext>
                    </a:extLst>
                  </pic:spPr>
                </pic:pic>
              </a:graphicData>
            </a:graphic>
          </wp:inline>
        </w:drawing>
      </w:r>
    </w:p>
    <w:p w14:paraId="41B878AA" w14:textId="4392CCA6" w:rsidR="001230B1" w:rsidRPr="00803FDB" w:rsidRDefault="00932367" w:rsidP="000C2836">
      <w:pPr>
        <w:pStyle w:val="NormalIndent"/>
        <w:spacing w:after="240" w:line="240" w:lineRule="auto"/>
        <w:ind w:left="360" w:firstLine="0"/>
        <w:rPr>
          <w:lang w:val="es-ES"/>
        </w:rPr>
      </w:pPr>
      <w:r w:rsidRPr="00803FDB">
        <w:rPr>
          <w:b/>
          <w:lang w:val="es-ES"/>
        </w:rPr>
        <w:t>Figur</w:t>
      </w:r>
      <w:r w:rsidR="00803FDB" w:rsidRPr="00803FDB">
        <w:rPr>
          <w:b/>
          <w:lang w:val="es-ES"/>
        </w:rPr>
        <w:t>a</w:t>
      </w:r>
      <w:r w:rsidRPr="00803FDB">
        <w:rPr>
          <w:b/>
          <w:lang w:val="es-ES"/>
        </w:rPr>
        <w:t xml:space="preserve"> 1</w:t>
      </w:r>
      <w:r w:rsidR="00E509A5" w:rsidRPr="00803FDB">
        <w:rPr>
          <w:lang w:val="es-ES"/>
        </w:rPr>
        <w:t xml:space="preserve">: </w:t>
      </w:r>
      <w:r w:rsidR="00803FDB" w:rsidRPr="00803FDB">
        <w:rPr>
          <w:lang w:val="es-ES"/>
        </w:rPr>
        <w:t>Hoja de cálculo d</w:t>
      </w:r>
      <w:r w:rsidR="00803FDB">
        <w:rPr>
          <w:lang w:val="es-ES"/>
        </w:rPr>
        <w:t xml:space="preserve">e Excel que muestra la matriz de datos en </w:t>
      </w:r>
      <w:proofErr w:type="spellStart"/>
      <w:r w:rsidR="00803FDB">
        <w:rPr>
          <w:lang w:val="es-ES"/>
        </w:rPr>
        <w:t>Koschade</w:t>
      </w:r>
      <w:proofErr w:type="spellEnd"/>
      <w:r w:rsidR="00803FDB">
        <w:rPr>
          <w:lang w:val="es-ES"/>
        </w:rPr>
        <w:t>.</w:t>
      </w:r>
    </w:p>
    <w:p w14:paraId="51259185" w14:textId="77777777" w:rsidR="009E1F9B" w:rsidRPr="00803FDB" w:rsidRDefault="009E1F9B" w:rsidP="00FA1405">
      <w:pPr>
        <w:pStyle w:val="Kantlijntekst"/>
        <w:framePr w:w="2088" w:hSpace="187" w:wrap="around" w:x="447" w:y="1"/>
        <w:rPr>
          <w:lang w:val="es-ES"/>
        </w:rPr>
      </w:pPr>
    </w:p>
    <w:p w14:paraId="76B83077" w14:textId="5099631B" w:rsidR="00FA1405" w:rsidRPr="00941770" w:rsidRDefault="00FA1405" w:rsidP="00FA1405">
      <w:pPr>
        <w:pStyle w:val="Kantlijntekst"/>
        <w:framePr w:w="2088" w:hSpace="187" w:wrap="around" w:x="447" w:y="1"/>
        <w:rPr>
          <w:lang w:val="es-PE"/>
        </w:rPr>
      </w:pPr>
      <w:r w:rsidRPr="00941770">
        <w:rPr>
          <w:lang w:val="es-PE"/>
        </w:rPr>
        <w:t>[</w:t>
      </w:r>
      <w:r w:rsidR="006237B8">
        <w:rPr>
          <w:lang w:val="es-PE"/>
        </w:rPr>
        <w:t>Vista general</w:t>
      </w:r>
      <w:r w:rsidRPr="00941770">
        <w:rPr>
          <w:lang w:val="es-PE"/>
        </w:rPr>
        <w:t>]</w:t>
      </w:r>
    </w:p>
    <w:p w14:paraId="138E6DFD" w14:textId="6D9FA14A" w:rsidR="00623CBF" w:rsidRDefault="00803FDB" w:rsidP="000C2836">
      <w:pPr>
        <w:pStyle w:val="NormalIndent"/>
        <w:numPr>
          <w:ilvl w:val="0"/>
          <w:numId w:val="15"/>
        </w:numPr>
        <w:rPr>
          <w:lang w:val="es-PE"/>
        </w:rPr>
      </w:pPr>
      <w:r>
        <w:rPr>
          <w:lang w:val="es-PE"/>
        </w:rPr>
        <w:t xml:space="preserve">Abra </w:t>
      </w:r>
      <w:proofErr w:type="spellStart"/>
      <w:r>
        <w:rPr>
          <w:lang w:val="es-PE"/>
        </w:rPr>
        <w:t>Gephi</w:t>
      </w:r>
      <w:proofErr w:type="spellEnd"/>
      <w:r>
        <w:rPr>
          <w:lang w:val="es-PE"/>
        </w:rPr>
        <w:t xml:space="preserve"> y seleccione la opción </w:t>
      </w:r>
      <w:r w:rsidRPr="00D62A79">
        <w:rPr>
          <w:i/>
          <w:iCs/>
          <w:lang w:val="es-PE"/>
        </w:rPr>
        <w:t xml:space="preserve">Nuevo </w:t>
      </w:r>
      <w:r w:rsidR="00D62A79" w:rsidRPr="00D62A79">
        <w:rPr>
          <w:i/>
          <w:iCs/>
          <w:lang w:val="es-PE"/>
        </w:rPr>
        <w:t>p</w:t>
      </w:r>
      <w:r w:rsidRPr="00D62A79">
        <w:rPr>
          <w:i/>
          <w:iCs/>
          <w:lang w:val="es-PE"/>
        </w:rPr>
        <w:t>royecto</w:t>
      </w:r>
      <w:r>
        <w:rPr>
          <w:lang w:val="es-PE"/>
        </w:rPr>
        <w:t xml:space="preserve"> en la pantalla de “Bienvenido a </w:t>
      </w:r>
      <w:proofErr w:type="spellStart"/>
      <w:r>
        <w:rPr>
          <w:lang w:val="es-PE"/>
        </w:rPr>
        <w:t>Gephi</w:t>
      </w:r>
      <w:proofErr w:type="spellEnd"/>
      <w:r>
        <w:rPr>
          <w:lang w:val="es-PE"/>
        </w:rPr>
        <w:t xml:space="preserve">” (no se muestra en este documento). Asegúrese de estar en la ventana “Vista general” en la esquina superior izquierda de la interfaz (consulte la Figura 2). Una vez allí, su interfaz deberá parecerse a la Figura 2. </w:t>
      </w:r>
    </w:p>
    <w:p w14:paraId="1FFB79CA" w14:textId="77777777" w:rsidR="00E87208" w:rsidRPr="00941770" w:rsidRDefault="00E87208" w:rsidP="00E87208">
      <w:pPr>
        <w:pStyle w:val="NormalIndent"/>
        <w:ind w:left="360" w:firstLine="0"/>
        <w:rPr>
          <w:lang w:val="es-PE"/>
        </w:rPr>
      </w:pPr>
    </w:p>
    <w:p w14:paraId="7C7E4FE4" w14:textId="42922D48" w:rsidR="00623CBF" w:rsidRPr="00941770" w:rsidRDefault="00370BD6" w:rsidP="00544F5B">
      <w:pPr>
        <w:pStyle w:val="NormalIndent"/>
        <w:spacing w:line="240" w:lineRule="auto"/>
        <w:ind w:firstLine="0"/>
        <w:rPr>
          <w:lang w:val="es-PE"/>
        </w:rPr>
      </w:pPr>
      <w:r w:rsidRPr="00941770">
        <w:rPr>
          <w:noProof/>
          <w:lang w:val="es-PE"/>
        </w:rPr>
        <w:lastRenderedPageBreak/>
        <w:drawing>
          <wp:inline distT="0" distB="0" distL="0" distR="0" wp14:anchorId="7CE00DDA" wp14:editId="42CAE512">
            <wp:extent cx="5212080" cy="289869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4 at 5.45.03 PM.png"/>
                    <pic:cNvPicPr/>
                  </pic:nvPicPr>
                  <pic:blipFill>
                    <a:blip r:embed="rId9"/>
                    <a:stretch>
                      <a:fillRect/>
                    </a:stretch>
                  </pic:blipFill>
                  <pic:spPr bwMode="auto">
                    <a:xfrm>
                      <a:off x="0" y="0"/>
                      <a:ext cx="5212080" cy="2898697"/>
                    </a:xfrm>
                    <a:prstGeom prst="rect">
                      <a:avLst/>
                    </a:prstGeom>
                    <a:ln>
                      <a:noFill/>
                    </a:ln>
                    <a:extLst>
                      <a:ext uri="{53640926-AAD7-44D8-BBD7-CCE9431645EC}">
                        <a14:shadowObscured xmlns:a14="http://schemas.microsoft.com/office/drawing/2010/main"/>
                      </a:ext>
                    </a:extLst>
                  </pic:spPr>
                </pic:pic>
              </a:graphicData>
            </a:graphic>
          </wp:inline>
        </w:drawing>
      </w:r>
    </w:p>
    <w:p w14:paraId="1F705931" w14:textId="0D7BEF10" w:rsidR="00932367" w:rsidRDefault="00623CBF" w:rsidP="00370BD6">
      <w:pPr>
        <w:pStyle w:val="NormalIndent"/>
        <w:spacing w:after="120" w:line="240" w:lineRule="auto"/>
        <w:ind w:left="360" w:firstLine="0"/>
        <w:rPr>
          <w:lang w:val="es-PE"/>
        </w:rPr>
      </w:pPr>
      <w:r w:rsidRPr="00941770">
        <w:rPr>
          <w:b/>
          <w:lang w:val="es-PE"/>
        </w:rPr>
        <w:t>Figur</w:t>
      </w:r>
      <w:r w:rsidR="006237B8">
        <w:rPr>
          <w:b/>
          <w:lang w:val="es-PE"/>
        </w:rPr>
        <w:t>a</w:t>
      </w:r>
      <w:r w:rsidRPr="00941770">
        <w:rPr>
          <w:b/>
          <w:lang w:val="es-PE"/>
        </w:rPr>
        <w:t xml:space="preserve"> 2</w:t>
      </w:r>
      <w:r w:rsidRPr="00941770">
        <w:rPr>
          <w:lang w:val="es-PE"/>
        </w:rPr>
        <w:t xml:space="preserve">: </w:t>
      </w:r>
      <w:r w:rsidR="006237B8">
        <w:rPr>
          <w:lang w:val="es-PE"/>
        </w:rPr>
        <w:t xml:space="preserve">Ventana </w:t>
      </w:r>
      <w:r w:rsidR="00F4720A" w:rsidRPr="00941770">
        <w:rPr>
          <w:lang w:val="es-PE"/>
        </w:rPr>
        <w:t>“</w:t>
      </w:r>
      <w:r w:rsidR="006237B8">
        <w:rPr>
          <w:lang w:val="es-PE"/>
        </w:rPr>
        <w:t>Vista general</w:t>
      </w:r>
      <w:r w:rsidR="00F4720A" w:rsidRPr="00941770">
        <w:rPr>
          <w:lang w:val="es-PE"/>
        </w:rPr>
        <w:t xml:space="preserve">” </w:t>
      </w:r>
      <w:r w:rsidR="006237B8">
        <w:rPr>
          <w:lang w:val="es-PE"/>
        </w:rPr>
        <w:t xml:space="preserve">en </w:t>
      </w:r>
      <w:proofErr w:type="spellStart"/>
      <w:r w:rsidR="006237B8">
        <w:rPr>
          <w:lang w:val="es-PE"/>
        </w:rPr>
        <w:t>Gephi</w:t>
      </w:r>
      <w:proofErr w:type="spellEnd"/>
    </w:p>
    <w:p w14:paraId="668EE086" w14:textId="77777777" w:rsidR="00E87208" w:rsidRPr="00941770" w:rsidRDefault="00E87208" w:rsidP="00370BD6">
      <w:pPr>
        <w:pStyle w:val="NormalIndent"/>
        <w:spacing w:after="120" w:line="240" w:lineRule="auto"/>
        <w:ind w:left="360" w:firstLine="0"/>
        <w:rPr>
          <w:lang w:val="es-PE"/>
        </w:rPr>
      </w:pPr>
    </w:p>
    <w:p w14:paraId="62878B9F" w14:textId="65D16759" w:rsidR="00932367" w:rsidRPr="00941770" w:rsidRDefault="006237B8" w:rsidP="009E1F9B">
      <w:pPr>
        <w:pStyle w:val="Kantlijntekst"/>
        <w:framePr w:w="2088" w:hSpace="187" w:wrap="around" w:x="447" w:y="43"/>
        <w:rPr>
          <w:lang w:val="es-PE"/>
        </w:rPr>
      </w:pPr>
      <w:r>
        <w:rPr>
          <w:lang w:val="es-PE"/>
        </w:rPr>
        <w:t>Archivo</w:t>
      </w:r>
      <w:r w:rsidR="00932367" w:rsidRPr="00941770">
        <w:rPr>
          <w:lang w:val="es-PE"/>
        </w:rPr>
        <w:t>&gt;</w:t>
      </w:r>
      <w:r>
        <w:rPr>
          <w:lang w:val="es-PE"/>
        </w:rPr>
        <w:t>Abrir…</w:t>
      </w:r>
    </w:p>
    <w:p w14:paraId="35254EFD" w14:textId="0005BF30" w:rsidR="00C652E5" w:rsidRPr="00E87208" w:rsidRDefault="006237B8" w:rsidP="00932367">
      <w:pPr>
        <w:pStyle w:val="NormalIndent"/>
        <w:numPr>
          <w:ilvl w:val="0"/>
          <w:numId w:val="15"/>
        </w:numPr>
        <w:rPr>
          <w:lang w:val="es-PE"/>
        </w:rPr>
      </w:pPr>
      <w:r w:rsidRPr="006237B8">
        <w:rPr>
          <w:lang w:val="es-ES"/>
        </w:rPr>
        <w:t>Primero debemos importar los datos de recopilados en el</w:t>
      </w:r>
      <w:r>
        <w:rPr>
          <w:lang w:val="es-ES"/>
        </w:rPr>
        <w:t xml:space="preserve"> primer paso a </w:t>
      </w:r>
      <w:proofErr w:type="spellStart"/>
      <w:r>
        <w:rPr>
          <w:lang w:val="es-ES"/>
        </w:rPr>
        <w:t>Gephi</w:t>
      </w:r>
      <w:proofErr w:type="spellEnd"/>
      <w:r>
        <w:rPr>
          <w:lang w:val="es-ES"/>
        </w:rPr>
        <w:t xml:space="preserve">. </w:t>
      </w:r>
      <w:r w:rsidRPr="006237B8">
        <w:rPr>
          <w:lang w:val="es-ES"/>
        </w:rPr>
        <w:t xml:space="preserve">Para hacer esto, use el comando </w:t>
      </w:r>
      <w:r w:rsidRPr="006237B8">
        <w:rPr>
          <w:i/>
          <w:iCs/>
          <w:lang w:val="es-ES"/>
        </w:rPr>
        <w:t>Archivo&gt;Abrir…</w:t>
      </w:r>
      <w:r w:rsidRPr="006237B8">
        <w:rPr>
          <w:lang w:val="es-ES"/>
        </w:rPr>
        <w:t xml:space="preserve"> Esto abrirá un</w:t>
      </w:r>
      <w:r>
        <w:rPr>
          <w:lang w:val="es-ES"/>
        </w:rPr>
        <w:t xml:space="preserve"> cuadro de di</w:t>
      </w:r>
      <w:r w:rsidR="00682874">
        <w:rPr>
          <w:lang w:val="es-ES"/>
        </w:rPr>
        <w:t>á</w:t>
      </w:r>
      <w:r>
        <w:rPr>
          <w:lang w:val="es-ES"/>
        </w:rPr>
        <w:t xml:space="preserve">logo (no mostrado) desde el cual puede ubicar y seleccionar el archivo de Excel que </w:t>
      </w:r>
      <w:r w:rsidR="00901F39">
        <w:rPr>
          <w:lang w:val="es-ES"/>
        </w:rPr>
        <w:t>creó</w:t>
      </w:r>
      <w:r>
        <w:rPr>
          <w:lang w:val="es-ES"/>
        </w:rPr>
        <w:t xml:space="preserve"> anteriormente. </w:t>
      </w:r>
      <w:r w:rsidRPr="006237B8">
        <w:rPr>
          <w:lang w:val="es-ES"/>
        </w:rPr>
        <w:t xml:space="preserve">Una vez que haya hecho esto, </w:t>
      </w:r>
      <w:r w:rsidR="00901F39">
        <w:rPr>
          <w:lang w:val="es-ES"/>
        </w:rPr>
        <w:t>de</w:t>
      </w:r>
      <w:r w:rsidRPr="006237B8">
        <w:rPr>
          <w:lang w:val="es-ES"/>
        </w:rPr>
        <w:t xml:space="preserve"> clic en “Abrir” </w:t>
      </w:r>
      <w:r>
        <w:rPr>
          <w:lang w:val="es-ES"/>
        </w:rPr>
        <w:t>y aparecerá un nuevo cuadro de di</w:t>
      </w:r>
      <w:r w:rsidR="00682874">
        <w:rPr>
          <w:lang w:val="es-ES"/>
        </w:rPr>
        <w:t>á</w:t>
      </w:r>
      <w:r>
        <w:rPr>
          <w:lang w:val="es-ES"/>
        </w:rPr>
        <w:t xml:space="preserve">logo, similar a la Figura 3. </w:t>
      </w:r>
      <w:r w:rsidRPr="006237B8">
        <w:rPr>
          <w:lang w:val="es-ES"/>
        </w:rPr>
        <w:t>Tenga en cuenta que, en la esquina su</w:t>
      </w:r>
      <w:r>
        <w:rPr>
          <w:lang w:val="es-ES"/>
        </w:rPr>
        <w:t xml:space="preserve">perior derecha, tiene la opción de importa la hoja de </w:t>
      </w:r>
      <w:r w:rsidR="001C76D1">
        <w:rPr>
          <w:lang w:val="es-ES"/>
        </w:rPr>
        <w:t>cálculo</w:t>
      </w:r>
      <w:r>
        <w:rPr>
          <w:lang w:val="es-ES"/>
        </w:rPr>
        <w:t xml:space="preserve"> en varios formatos. </w:t>
      </w:r>
      <w:r w:rsidRPr="00BD13DD">
        <w:rPr>
          <w:lang w:val="es-ES"/>
        </w:rPr>
        <w:t>Como</w:t>
      </w:r>
      <w:r w:rsidR="00BD13DD" w:rsidRPr="00BD13DD">
        <w:rPr>
          <w:lang w:val="es-ES"/>
        </w:rPr>
        <w:t xml:space="preserve"> registramos los datos </w:t>
      </w:r>
      <w:r w:rsidR="001C76D1">
        <w:rPr>
          <w:lang w:val="es-ES"/>
        </w:rPr>
        <w:t xml:space="preserve">en </w:t>
      </w:r>
      <w:r w:rsidR="00BD13DD" w:rsidRPr="00BD13DD">
        <w:rPr>
          <w:lang w:val="es-ES"/>
        </w:rPr>
        <w:t>matriz, utilizaremos la</w:t>
      </w:r>
      <w:r w:rsidR="00BD13DD">
        <w:rPr>
          <w:lang w:val="es-ES"/>
        </w:rPr>
        <w:t xml:space="preserve"> opción “Matriz</w:t>
      </w:r>
      <w:r w:rsidR="001C76D1">
        <w:rPr>
          <w:lang w:val="es-ES"/>
        </w:rPr>
        <w:t>”</w:t>
      </w:r>
      <w:r w:rsidR="00BD13DD">
        <w:rPr>
          <w:lang w:val="es-ES"/>
        </w:rPr>
        <w:t xml:space="preserve">. </w:t>
      </w:r>
      <w:r w:rsidR="00BD13DD" w:rsidRPr="00BD13DD">
        <w:rPr>
          <w:lang w:val="es-ES"/>
        </w:rPr>
        <w:t>Haga clic en “Siguiente”, en el siguiente cuadro de di</w:t>
      </w:r>
      <w:r w:rsidR="00682874">
        <w:rPr>
          <w:lang w:val="es-ES"/>
        </w:rPr>
        <w:t>á</w:t>
      </w:r>
      <w:r w:rsidR="00BD13DD">
        <w:rPr>
          <w:lang w:val="es-ES"/>
        </w:rPr>
        <w:t>logo, haga clic en “</w:t>
      </w:r>
      <w:r w:rsidR="00E87208">
        <w:rPr>
          <w:lang w:val="es-ES"/>
        </w:rPr>
        <w:t>Terminar</w:t>
      </w:r>
      <w:r w:rsidR="00BD13DD">
        <w:rPr>
          <w:lang w:val="es-ES"/>
        </w:rPr>
        <w:t>” (puesto que no tenemos información de tiempo asociada con estos datos).</w:t>
      </w:r>
    </w:p>
    <w:p w14:paraId="1BC90296" w14:textId="77777777" w:rsidR="00E87208" w:rsidRPr="00941770" w:rsidRDefault="00E87208" w:rsidP="00E87208">
      <w:pPr>
        <w:pStyle w:val="NormalIndent"/>
        <w:ind w:left="360" w:firstLine="0"/>
        <w:rPr>
          <w:lang w:val="es-PE"/>
        </w:rPr>
      </w:pPr>
    </w:p>
    <w:p w14:paraId="781B8591" w14:textId="7BA1C997" w:rsidR="006A70F1" w:rsidRPr="00941770" w:rsidRDefault="00470E28" w:rsidP="00F8295E">
      <w:pPr>
        <w:pStyle w:val="NormalIndent"/>
        <w:spacing w:line="240" w:lineRule="auto"/>
        <w:ind w:firstLine="0"/>
        <w:rPr>
          <w:lang w:val="es-PE"/>
        </w:rPr>
      </w:pPr>
      <w:r w:rsidRPr="00941770">
        <w:rPr>
          <w:noProof/>
          <w:lang w:val="es-PE"/>
        </w:rPr>
        <w:drawing>
          <wp:inline distT="0" distB="0" distL="0" distR="0" wp14:anchorId="66133985" wp14:editId="5843A8C0">
            <wp:extent cx="4185667" cy="260667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4 at 5.55.17 PM.png"/>
                    <pic:cNvPicPr/>
                  </pic:nvPicPr>
                  <pic:blipFill>
                    <a:blip r:embed="rId10"/>
                    <a:stretch>
                      <a:fillRect/>
                    </a:stretch>
                  </pic:blipFill>
                  <pic:spPr bwMode="auto">
                    <a:xfrm>
                      <a:off x="0" y="0"/>
                      <a:ext cx="4185667" cy="2606675"/>
                    </a:xfrm>
                    <a:prstGeom prst="rect">
                      <a:avLst/>
                    </a:prstGeom>
                    <a:ln>
                      <a:noFill/>
                    </a:ln>
                    <a:extLst>
                      <a:ext uri="{53640926-AAD7-44D8-BBD7-CCE9431645EC}">
                        <a14:shadowObscured xmlns:a14="http://schemas.microsoft.com/office/drawing/2010/main"/>
                      </a:ext>
                    </a:extLst>
                  </pic:spPr>
                </pic:pic>
              </a:graphicData>
            </a:graphic>
          </wp:inline>
        </w:drawing>
      </w:r>
    </w:p>
    <w:p w14:paraId="08BFB280" w14:textId="0974FC0D" w:rsidR="00B03848" w:rsidRDefault="00B03848" w:rsidP="009E1F9B">
      <w:pPr>
        <w:pStyle w:val="NormalIndent"/>
        <w:spacing w:after="120" w:line="240" w:lineRule="auto"/>
        <w:ind w:left="360" w:firstLine="0"/>
        <w:rPr>
          <w:lang w:val="es-PE"/>
        </w:rPr>
      </w:pPr>
      <w:r w:rsidRPr="00941770">
        <w:rPr>
          <w:b/>
          <w:lang w:val="es-PE"/>
        </w:rPr>
        <w:t>Figur</w:t>
      </w:r>
      <w:r w:rsidR="00E87208">
        <w:rPr>
          <w:b/>
          <w:lang w:val="es-PE"/>
        </w:rPr>
        <w:t>a</w:t>
      </w:r>
      <w:r w:rsidRPr="00941770">
        <w:rPr>
          <w:b/>
          <w:lang w:val="es-PE"/>
        </w:rPr>
        <w:t xml:space="preserve"> 3</w:t>
      </w:r>
      <w:r w:rsidRPr="00941770">
        <w:rPr>
          <w:lang w:val="es-PE"/>
        </w:rPr>
        <w:t xml:space="preserve">: </w:t>
      </w:r>
      <w:r w:rsidR="00E87208">
        <w:rPr>
          <w:lang w:val="es-PE"/>
        </w:rPr>
        <w:t xml:space="preserve">Ventana de Importación en </w:t>
      </w:r>
      <w:proofErr w:type="spellStart"/>
      <w:r w:rsidR="00E87208">
        <w:rPr>
          <w:lang w:val="es-PE"/>
        </w:rPr>
        <w:t>Gephi</w:t>
      </w:r>
      <w:proofErr w:type="spellEnd"/>
    </w:p>
    <w:p w14:paraId="67F6441B" w14:textId="77777777" w:rsidR="00E87208" w:rsidRPr="00941770" w:rsidRDefault="00E87208" w:rsidP="009E1F9B">
      <w:pPr>
        <w:pStyle w:val="NormalIndent"/>
        <w:spacing w:after="120" w:line="240" w:lineRule="auto"/>
        <w:ind w:left="360" w:firstLine="0"/>
        <w:rPr>
          <w:lang w:val="es-PE"/>
        </w:rPr>
      </w:pPr>
    </w:p>
    <w:p w14:paraId="28DCEF0E" w14:textId="77777777" w:rsidR="00304B69" w:rsidRPr="00941770" w:rsidRDefault="00304B69" w:rsidP="00304B69">
      <w:pPr>
        <w:pStyle w:val="Kantlijntekst"/>
        <w:framePr w:w="2088" w:hSpace="187" w:wrap="around" w:x="447" w:y="1"/>
        <w:rPr>
          <w:lang w:val="es-PE"/>
        </w:rPr>
      </w:pPr>
    </w:p>
    <w:p w14:paraId="2AB9E3AB" w14:textId="77777777" w:rsidR="00304B69" w:rsidRPr="00941770" w:rsidRDefault="00304B69" w:rsidP="00304B69">
      <w:pPr>
        <w:pStyle w:val="Kantlijntekst"/>
        <w:framePr w:w="2088" w:hSpace="187" w:wrap="around" w:x="447" w:y="1"/>
        <w:rPr>
          <w:lang w:val="es-PE"/>
        </w:rPr>
      </w:pPr>
    </w:p>
    <w:p w14:paraId="5047C618" w14:textId="77777777" w:rsidR="00304B69" w:rsidRPr="00941770" w:rsidRDefault="00304B69" w:rsidP="00304B69">
      <w:pPr>
        <w:pStyle w:val="Kantlijntekst"/>
        <w:framePr w:w="2088" w:hSpace="187" w:wrap="around" w:x="447" w:y="1"/>
        <w:rPr>
          <w:lang w:val="es-PE"/>
        </w:rPr>
      </w:pPr>
    </w:p>
    <w:p w14:paraId="6F94A43E" w14:textId="43F4D074" w:rsidR="00304B69" w:rsidRPr="00941770" w:rsidRDefault="00E87208" w:rsidP="00304B69">
      <w:pPr>
        <w:pStyle w:val="Kantlijntekst"/>
        <w:framePr w:w="2088" w:hSpace="187" w:wrap="around" w:x="447" w:y="1"/>
        <w:rPr>
          <w:lang w:val="es-PE"/>
        </w:rPr>
      </w:pPr>
      <w:r>
        <w:rPr>
          <w:lang w:val="es-PE"/>
        </w:rPr>
        <w:t>Tipo de grafo</w:t>
      </w:r>
      <w:r w:rsidR="00304B69" w:rsidRPr="00941770">
        <w:rPr>
          <w:lang w:val="es-PE"/>
        </w:rPr>
        <w:t>&gt;</w:t>
      </w:r>
      <w:r>
        <w:rPr>
          <w:lang w:val="es-PE"/>
        </w:rPr>
        <w:t>No dirigido</w:t>
      </w:r>
    </w:p>
    <w:p w14:paraId="05CF2CA7" w14:textId="77777777" w:rsidR="00C12017" w:rsidRPr="00941770" w:rsidRDefault="00C12017" w:rsidP="00304B69">
      <w:pPr>
        <w:pStyle w:val="Kantlijntekst"/>
        <w:framePr w:w="2088" w:hSpace="187" w:wrap="around" w:x="447" w:y="1"/>
        <w:rPr>
          <w:lang w:val="es-PE"/>
        </w:rPr>
      </w:pPr>
    </w:p>
    <w:p w14:paraId="22A3AF52" w14:textId="6E02CC06" w:rsidR="00C12017" w:rsidRPr="00941770" w:rsidRDefault="00C12017" w:rsidP="00C12017">
      <w:pPr>
        <w:pStyle w:val="Kantlijntekst"/>
        <w:framePr w:w="2088" w:hSpace="187" w:wrap="around" w:x="447" w:y="1"/>
        <w:rPr>
          <w:lang w:val="es-PE"/>
        </w:rPr>
      </w:pPr>
      <w:r w:rsidRPr="00941770">
        <w:rPr>
          <w:lang w:val="es-PE"/>
        </w:rPr>
        <w:t>M</w:t>
      </w:r>
      <w:r w:rsidR="00F8295E">
        <w:rPr>
          <w:lang w:val="es-PE"/>
        </w:rPr>
        <w:t>as opciones…</w:t>
      </w:r>
      <w:r w:rsidRPr="00941770">
        <w:rPr>
          <w:lang w:val="es-PE"/>
        </w:rPr>
        <w:t>&gt;</w:t>
      </w:r>
      <w:r w:rsidR="00F8295E">
        <w:rPr>
          <w:lang w:val="es-PE"/>
        </w:rPr>
        <w:t>Estrategias para combinar aristas</w:t>
      </w:r>
    </w:p>
    <w:p w14:paraId="733951DB" w14:textId="37545DAA" w:rsidR="00304B69" w:rsidRPr="00941770" w:rsidRDefault="00C12017" w:rsidP="00C12017">
      <w:pPr>
        <w:pStyle w:val="Kantlijntekst"/>
        <w:framePr w:w="2088" w:hSpace="187" w:wrap="around" w:x="447" w:y="1"/>
        <w:rPr>
          <w:lang w:val="es-PE"/>
        </w:rPr>
      </w:pPr>
      <w:r w:rsidRPr="00941770">
        <w:rPr>
          <w:lang w:val="es-PE"/>
        </w:rPr>
        <w:t>&gt;</w:t>
      </w:r>
      <w:r w:rsidR="00F8295E" w:rsidRPr="00941770">
        <w:rPr>
          <w:lang w:val="es-PE"/>
        </w:rPr>
        <w:t>Mín</w:t>
      </w:r>
      <w:r w:rsidR="00F8295E">
        <w:rPr>
          <w:lang w:val="es-PE"/>
        </w:rPr>
        <w:t>imo</w:t>
      </w:r>
    </w:p>
    <w:p w14:paraId="5738AA6D" w14:textId="1F268C44" w:rsidR="00F52083" w:rsidRDefault="00F8295E" w:rsidP="00932367">
      <w:pPr>
        <w:pStyle w:val="NormalIndent"/>
        <w:numPr>
          <w:ilvl w:val="0"/>
          <w:numId w:val="15"/>
        </w:numPr>
        <w:rPr>
          <w:lang w:val="es-PE"/>
        </w:rPr>
      </w:pPr>
      <w:proofErr w:type="spellStart"/>
      <w:r w:rsidRPr="00F8295E">
        <w:rPr>
          <w:lang w:val="es-ES"/>
        </w:rPr>
        <w:t>Gephi</w:t>
      </w:r>
      <w:proofErr w:type="spellEnd"/>
      <w:r w:rsidRPr="00F8295E">
        <w:rPr>
          <w:lang w:val="es-ES"/>
        </w:rPr>
        <w:t xml:space="preserve"> produce un “Informe d</w:t>
      </w:r>
      <w:r>
        <w:rPr>
          <w:lang w:val="es-ES"/>
        </w:rPr>
        <w:t>e importación” (ver Figura 4), que proporciona varios tipos de información, por ejemplo, si ocurrió algún error durante la importación, numero de nodos (actores) en la red, la cantidad de bordes (aristas),</w:t>
      </w:r>
      <w:r w:rsidR="00694ED3">
        <w:rPr>
          <w:lang w:val="es-ES"/>
        </w:rPr>
        <w:t xml:space="preserve"> </w:t>
      </w:r>
      <w:r w:rsidR="00901F39">
        <w:rPr>
          <w:lang w:val="es-ES"/>
        </w:rPr>
        <w:t>etc</w:t>
      </w:r>
      <w:r>
        <w:rPr>
          <w:lang w:val="es-ES"/>
        </w:rPr>
        <w:t xml:space="preserve">. Ahora, necesitamos decirle a </w:t>
      </w:r>
      <w:proofErr w:type="spellStart"/>
      <w:r>
        <w:rPr>
          <w:lang w:val="es-ES"/>
        </w:rPr>
        <w:t>Gephi</w:t>
      </w:r>
      <w:proofErr w:type="spellEnd"/>
      <w:r>
        <w:rPr>
          <w:lang w:val="es-ES"/>
        </w:rPr>
        <w:t xml:space="preserve"> que esta es una red no dirigida utilizando el menú desplegable “Tipo de grafico” (el tipo predeterminado es “Mixto”). A continuación, haga clic en el enlace “Mas opciones</w:t>
      </w:r>
      <w:r w:rsidR="001C76D1">
        <w:rPr>
          <w:lang w:val="es-ES"/>
        </w:rPr>
        <w:t>…</w:t>
      </w:r>
      <w:r>
        <w:rPr>
          <w:lang w:val="es-ES"/>
        </w:rPr>
        <w:t xml:space="preserve">”, y luego en el menú desplegable “Estrategia para combinar aristas” seleccione “Mínimo”. Este </w:t>
      </w:r>
      <w:r w:rsidR="00350AD5">
        <w:rPr>
          <w:lang w:val="es-ES"/>
        </w:rPr>
        <w:t>último</w:t>
      </w:r>
      <w:r>
        <w:rPr>
          <w:lang w:val="es-ES"/>
        </w:rPr>
        <w:t xml:space="preserve"> paso asegura que los pesos de los bordes </w:t>
      </w:r>
      <w:r w:rsidR="00350AD5">
        <w:rPr>
          <w:lang w:val="es-ES"/>
        </w:rPr>
        <w:t>no</w:t>
      </w:r>
      <w:r>
        <w:rPr>
          <w:lang w:val="es-ES"/>
        </w:rPr>
        <w:t xml:space="preserve"> se dupliquen. Ahora, haga clic en “Aceptar”.</w:t>
      </w:r>
    </w:p>
    <w:p w14:paraId="51F55263" w14:textId="77777777" w:rsidR="00F8295E" w:rsidRPr="00941770" w:rsidRDefault="00F8295E" w:rsidP="00F8295E">
      <w:pPr>
        <w:pStyle w:val="NormalIndent"/>
        <w:ind w:left="360" w:firstLine="0"/>
        <w:rPr>
          <w:lang w:val="es-PE"/>
        </w:rPr>
      </w:pPr>
    </w:p>
    <w:p w14:paraId="519D721C" w14:textId="1092A7B3" w:rsidR="00F52083" w:rsidRPr="00941770" w:rsidRDefault="00FC774D" w:rsidP="00F8295E">
      <w:pPr>
        <w:pStyle w:val="NormalIndent"/>
        <w:spacing w:line="240" w:lineRule="auto"/>
        <w:ind w:firstLine="0"/>
        <w:rPr>
          <w:lang w:val="es-PE"/>
        </w:rPr>
      </w:pPr>
      <w:r w:rsidRPr="00941770">
        <w:rPr>
          <w:noProof/>
          <w:lang w:val="es-PE"/>
        </w:rPr>
        <w:drawing>
          <wp:inline distT="0" distB="0" distL="0" distR="0" wp14:anchorId="23B15E24" wp14:editId="289776B3">
            <wp:extent cx="3457575" cy="29301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0 at 10.06.15 AM.png"/>
                    <pic:cNvPicPr/>
                  </pic:nvPicPr>
                  <pic:blipFill>
                    <a:blip r:embed="rId11"/>
                    <a:stretch>
                      <a:fillRect/>
                    </a:stretch>
                  </pic:blipFill>
                  <pic:spPr bwMode="auto">
                    <a:xfrm>
                      <a:off x="0" y="0"/>
                      <a:ext cx="3467306" cy="2938395"/>
                    </a:xfrm>
                    <a:prstGeom prst="rect">
                      <a:avLst/>
                    </a:prstGeom>
                    <a:ln>
                      <a:noFill/>
                    </a:ln>
                    <a:extLst>
                      <a:ext uri="{53640926-AAD7-44D8-BBD7-CCE9431645EC}">
                        <a14:shadowObscured xmlns:a14="http://schemas.microsoft.com/office/drawing/2010/main"/>
                      </a:ext>
                    </a:extLst>
                  </pic:spPr>
                </pic:pic>
              </a:graphicData>
            </a:graphic>
          </wp:inline>
        </w:drawing>
      </w:r>
    </w:p>
    <w:p w14:paraId="32EA9C7C" w14:textId="3A115BFF" w:rsidR="00B12BF0" w:rsidRPr="00941770" w:rsidRDefault="00B12BF0" w:rsidP="00B12BF0">
      <w:pPr>
        <w:pStyle w:val="NormalIndent"/>
        <w:spacing w:after="120" w:line="240" w:lineRule="auto"/>
        <w:ind w:left="360" w:firstLine="0"/>
        <w:rPr>
          <w:lang w:val="es-PE"/>
        </w:rPr>
      </w:pPr>
      <w:r w:rsidRPr="00941770">
        <w:rPr>
          <w:b/>
          <w:lang w:val="es-PE"/>
        </w:rPr>
        <w:t>Figur</w:t>
      </w:r>
      <w:r w:rsidR="00F8295E">
        <w:rPr>
          <w:b/>
          <w:lang w:val="es-PE"/>
        </w:rPr>
        <w:t>a</w:t>
      </w:r>
      <w:r w:rsidRPr="00941770">
        <w:rPr>
          <w:b/>
          <w:lang w:val="es-PE"/>
        </w:rPr>
        <w:t xml:space="preserve"> 4</w:t>
      </w:r>
      <w:r w:rsidRPr="00941770">
        <w:rPr>
          <w:lang w:val="es-PE"/>
        </w:rPr>
        <w:t xml:space="preserve">: </w:t>
      </w:r>
      <w:r w:rsidR="00F8295E">
        <w:rPr>
          <w:lang w:val="es-PE"/>
        </w:rPr>
        <w:t xml:space="preserve">Reporte de Importación </w:t>
      </w:r>
      <w:proofErr w:type="spellStart"/>
      <w:r w:rsidR="00F8295E">
        <w:rPr>
          <w:lang w:val="es-PE"/>
        </w:rPr>
        <w:t>Gephi</w:t>
      </w:r>
      <w:proofErr w:type="spellEnd"/>
    </w:p>
    <w:p w14:paraId="5CA8CC34" w14:textId="77777777" w:rsidR="00927870" w:rsidRPr="00941770" w:rsidRDefault="00927870" w:rsidP="00927870">
      <w:pPr>
        <w:pStyle w:val="Kantlijntekst"/>
        <w:framePr w:w="2088" w:hSpace="187" w:wrap="around" w:x="447" w:y="1"/>
        <w:rPr>
          <w:lang w:val="es-PE"/>
        </w:rPr>
      </w:pPr>
    </w:p>
    <w:p w14:paraId="52AED3FC" w14:textId="77777777" w:rsidR="00927870" w:rsidRPr="00941770" w:rsidRDefault="00927870" w:rsidP="00927870">
      <w:pPr>
        <w:pStyle w:val="Kantlijntekst"/>
        <w:framePr w:w="2088" w:hSpace="187" w:wrap="around" w:x="447" w:y="1"/>
        <w:rPr>
          <w:lang w:val="es-PE"/>
        </w:rPr>
      </w:pPr>
    </w:p>
    <w:p w14:paraId="1807565F" w14:textId="77777777" w:rsidR="00927870" w:rsidRPr="00941770" w:rsidRDefault="00927870" w:rsidP="00927870">
      <w:pPr>
        <w:pStyle w:val="Kantlijntekst"/>
        <w:framePr w:w="2088" w:hSpace="187" w:wrap="around" w:x="447" w:y="1"/>
        <w:rPr>
          <w:lang w:val="es-PE"/>
        </w:rPr>
      </w:pPr>
    </w:p>
    <w:p w14:paraId="635DC758" w14:textId="09A75394" w:rsidR="00927870" w:rsidRPr="00941770" w:rsidRDefault="00927870" w:rsidP="00927870">
      <w:pPr>
        <w:pStyle w:val="Kantlijntekst"/>
        <w:framePr w:w="2088" w:hSpace="187" w:wrap="around" w:x="447" w:y="1"/>
        <w:rPr>
          <w:lang w:val="es-PE"/>
        </w:rPr>
      </w:pPr>
      <w:r w:rsidRPr="00941770">
        <w:rPr>
          <w:lang w:val="es-PE"/>
        </w:rPr>
        <w:t>Ap</w:t>
      </w:r>
      <w:r w:rsidR="00E97482">
        <w:rPr>
          <w:lang w:val="es-PE"/>
        </w:rPr>
        <w:t>ariencia</w:t>
      </w:r>
      <w:r w:rsidRPr="00941770">
        <w:rPr>
          <w:lang w:val="es-PE"/>
        </w:rPr>
        <w:t>&gt;Nod</w:t>
      </w:r>
      <w:r w:rsidR="00E97482">
        <w:rPr>
          <w:lang w:val="es-PE"/>
        </w:rPr>
        <w:t>o</w:t>
      </w:r>
      <w:r w:rsidRPr="00941770">
        <w:rPr>
          <w:lang w:val="es-PE"/>
        </w:rPr>
        <w:t>s</w:t>
      </w:r>
    </w:p>
    <w:p w14:paraId="6C893C99" w14:textId="4CD6D0E2" w:rsidR="00927870" w:rsidRPr="00E97482" w:rsidRDefault="00927870" w:rsidP="00927870">
      <w:pPr>
        <w:pStyle w:val="Kantlijntekst"/>
        <w:framePr w:w="2088" w:hSpace="187" w:wrap="around" w:x="447" w:y="1"/>
      </w:pPr>
      <w:r w:rsidRPr="00941770">
        <w:rPr>
          <w:lang w:val="es-PE"/>
        </w:rPr>
        <w:t>&gt;</w:t>
      </w:r>
      <w:r w:rsidR="00E97482" w:rsidRPr="00941770">
        <w:rPr>
          <w:lang w:val="es-PE"/>
        </w:rPr>
        <w:t>Ún</w:t>
      </w:r>
      <w:r w:rsidR="00E97482">
        <w:rPr>
          <w:lang w:val="es-PE"/>
        </w:rPr>
        <w:t>ico</w:t>
      </w:r>
    </w:p>
    <w:p w14:paraId="4B1DFBAB" w14:textId="77777777" w:rsidR="003F2179" w:rsidRPr="00E97482" w:rsidRDefault="003F2179" w:rsidP="00927870">
      <w:pPr>
        <w:pStyle w:val="Kantlijntekst"/>
        <w:framePr w:w="2088" w:hSpace="187" w:wrap="around" w:x="447" w:y="1"/>
      </w:pPr>
    </w:p>
    <w:p w14:paraId="5EA52810" w14:textId="77777777" w:rsidR="003F2179" w:rsidRPr="00E97482" w:rsidRDefault="003F2179" w:rsidP="00927870">
      <w:pPr>
        <w:pStyle w:val="Kantlijntekst"/>
        <w:framePr w:w="2088" w:hSpace="187" w:wrap="around" w:x="447" w:y="1"/>
      </w:pPr>
    </w:p>
    <w:p w14:paraId="4A5D9668" w14:textId="77777777" w:rsidR="003F2179" w:rsidRPr="00E97482" w:rsidRDefault="003F2179" w:rsidP="00927870">
      <w:pPr>
        <w:pStyle w:val="Kantlijntekst"/>
        <w:framePr w:w="2088" w:hSpace="187" w:wrap="around" w:x="447" w:y="1"/>
      </w:pPr>
    </w:p>
    <w:p w14:paraId="1395F99B" w14:textId="77777777" w:rsidR="003F2179" w:rsidRPr="00E97482" w:rsidRDefault="003F2179" w:rsidP="00927870">
      <w:pPr>
        <w:pStyle w:val="Kantlijntekst"/>
        <w:framePr w:w="2088" w:hSpace="187" w:wrap="around" w:x="447" w:y="1"/>
      </w:pPr>
    </w:p>
    <w:p w14:paraId="2E62DA87" w14:textId="77777777" w:rsidR="003F2179" w:rsidRPr="00E97482" w:rsidRDefault="003F2179" w:rsidP="00927870">
      <w:pPr>
        <w:pStyle w:val="Kantlijntekst"/>
        <w:framePr w:w="2088" w:hSpace="187" w:wrap="around" w:x="447" w:y="1"/>
      </w:pPr>
    </w:p>
    <w:p w14:paraId="0E8F1CDD" w14:textId="77777777" w:rsidR="00D9518F" w:rsidRPr="00E97482" w:rsidRDefault="00D9518F" w:rsidP="00927870">
      <w:pPr>
        <w:pStyle w:val="Kantlijntekst"/>
        <w:framePr w:w="2088" w:hSpace="187" w:wrap="around" w:x="447" w:y="1"/>
      </w:pPr>
    </w:p>
    <w:p w14:paraId="0117855B" w14:textId="77777777" w:rsidR="00D9518F" w:rsidRPr="00E97482" w:rsidRDefault="00D9518F" w:rsidP="00927870">
      <w:pPr>
        <w:pStyle w:val="Kantlijntekst"/>
        <w:framePr w:w="2088" w:hSpace="187" w:wrap="around" w:x="447" w:y="1"/>
      </w:pPr>
    </w:p>
    <w:p w14:paraId="50612178" w14:textId="77777777" w:rsidR="00D9518F" w:rsidRPr="00E97482" w:rsidRDefault="00D9518F" w:rsidP="00927870">
      <w:pPr>
        <w:pStyle w:val="Kantlijntekst"/>
        <w:framePr w:w="2088" w:hSpace="187" w:wrap="around" w:x="447" w:y="1"/>
      </w:pPr>
    </w:p>
    <w:p w14:paraId="788649E4" w14:textId="77777777" w:rsidR="00D9518F" w:rsidRPr="00E97482" w:rsidRDefault="00D9518F" w:rsidP="00927870">
      <w:pPr>
        <w:pStyle w:val="Kantlijntekst"/>
        <w:framePr w:w="2088" w:hSpace="187" w:wrap="around" w:x="447" w:y="1"/>
      </w:pPr>
    </w:p>
    <w:p w14:paraId="14E31A47" w14:textId="5BF07CE5" w:rsidR="00927870" w:rsidRPr="00E97482" w:rsidRDefault="00E97482" w:rsidP="00D9518F">
      <w:pPr>
        <w:pStyle w:val="Kantlijntekst"/>
        <w:framePr w:w="2088" w:hSpace="187" w:wrap="around" w:x="447" w:y="1"/>
      </w:pPr>
      <w:proofErr w:type="spellStart"/>
      <w:r w:rsidRPr="00E97482">
        <w:t>Distribuic</w:t>
      </w:r>
      <w:r>
        <w:t>ion</w:t>
      </w:r>
      <w:proofErr w:type="spellEnd"/>
      <w:r w:rsidR="003F2179" w:rsidRPr="00E97482">
        <w:t>&gt;</w:t>
      </w:r>
      <w:proofErr w:type="spellStart"/>
      <w:r w:rsidR="00D9518F" w:rsidRPr="00E97482">
        <w:t>Fruchterman</w:t>
      </w:r>
      <w:proofErr w:type="spellEnd"/>
      <w:r w:rsidR="00D9518F" w:rsidRPr="00E97482">
        <w:t xml:space="preserve"> </w:t>
      </w:r>
      <w:proofErr w:type="spellStart"/>
      <w:r w:rsidR="00D9518F" w:rsidRPr="00E97482">
        <w:t>Reingold</w:t>
      </w:r>
      <w:proofErr w:type="spellEnd"/>
      <w:r w:rsidR="00D9518F" w:rsidRPr="00E97482">
        <w:t xml:space="preserve">, Force Atlas, Expansion, </w:t>
      </w:r>
      <w:proofErr w:type="spellStart"/>
      <w:r w:rsidR="00D9518F" w:rsidRPr="00E97482">
        <w:t>Yifan</w:t>
      </w:r>
      <w:proofErr w:type="spellEnd"/>
      <w:r w:rsidR="00D9518F" w:rsidRPr="00E97482">
        <w:t xml:space="preserve"> Hu</w:t>
      </w:r>
    </w:p>
    <w:p w14:paraId="60B24EB4" w14:textId="43794803" w:rsidR="008467D5" w:rsidRPr="00753B58" w:rsidRDefault="00F8295E" w:rsidP="00753B58">
      <w:pPr>
        <w:pStyle w:val="NormalIndent"/>
        <w:numPr>
          <w:ilvl w:val="0"/>
          <w:numId w:val="15"/>
        </w:numPr>
        <w:ind w:firstLine="0"/>
        <w:rPr>
          <w:lang w:val="es-ES"/>
        </w:rPr>
      </w:pPr>
      <w:r w:rsidRPr="00753B58">
        <w:rPr>
          <w:lang w:val="es-PE"/>
        </w:rPr>
        <w:t xml:space="preserve">Su red ahora </w:t>
      </w:r>
      <w:r w:rsidR="001C76D1" w:rsidRPr="00753B58">
        <w:rPr>
          <w:lang w:val="es-PE"/>
        </w:rPr>
        <w:t>deber</w:t>
      </w:r>
      <w:r w:rsidR="001C76D1">
        <w:rPr>
          <w:lang w:val="es-PE"/>
        </w:rPr>
        <w:t>á</w:t>
      </w:r>
      <w:r w:rsidR="00901F39">
        <w:rPr>
          <w:lang w:val="es-PE"/>
        </w:rPr>
        <w:t xml:space="preserve"> aparecer en pantalla</w:t>
      </w:r>
      <w:r w:rsidRPr="00753B58">
        <w:rPr>
          <w:lang w:val="es-PE"/>
        </w:rPr>
        <w:t xml:space="preserve">, pero </w:t>
      </w:r>
      <w:r w:rsidR="00901F39">
        <w:rPr>
          <w:lang w:val="es-PE"/>
        </w:rPr>
        <w:t>es probable que los nodos aparezcan de manera desordenada</w:t>
      </w:r>
      <w:r w:rsidR="009B069E" w:rsidRPr="00753B58">
        <w:rPr>
          <w:lang w:val="es-PE"/>
        </w:rPr>
        <w:t xml:space="preserve">. </w:t>
      </w:r>
      <w:r w:rsidR="009B069E" w:rsidRPr="003C226E">
        <w:rPr>
          <w:lang w:val="es-ES"/>
        </w:rPr>
        <w:t xml:space="preserve">Comencemos cambiando el color de los nodos. </w:t>
      </w:r>
      <w:r w:rsidR="009B069E" w:rsidRPr="00753B58">
        <w:rPr>
          <w:lang w:val="es-ES"/>
        </w:rPr>
        <w:t>En la esquina superior izquierda de la interfaz vera un pestana “Apariencia” (consulte la Figura 5)</w:t>
      </w:r>
      <w:r w:rsidR="001C76D1">
        <w:rPr>
          <w:lang w:val="es-ES"/>
        </w:rPr>
        <w:t>.</w:t>
      </w:r>
      <w:r w:rsidR="009B069E" w:rsidRPr="00753B58">
        <w:rPr>
          <w:lang w:val="es-ES"/>
        </w:rPr>
        <w:t xml:space="preserve"> </w:t>
      </w:r>
      <w:r w:rsidR="00753B58" w:rsidRPr="00753B58">
        <w:rPr>
          <w:lang w:val="es-ES"/>
        </w:rPr>
        <w:t>Allí</w:t>
      </w:r>
      <w:r w:rsidR="009B069E" w:rsidRPr="00753B58">
        <w:rPr>
          <w:lang w:val="es-ES"/>
        </w:rPr>
        <w:t xml:space="preserve">, seleccione la pestaña “Nodos” y el </w:t>
      </w:r>
      <w:r w:rsidR="00694ED3" w:rsidRPr="00753B58">
        <w:rPr>
          <w:lang w:val="es-ES"/>
        </w:rPr>
        <w:t>í</w:t>
      </w:r>
      <w:r w:rsidR="009B069E" w:rsidRPr="00753B58">
        <w:rPr>
          <w:lang w:val="es-ES"/>
        </w:rPr>
        <w:t xml:space="preserve">cono de paleta de color (que es el </w:t>
      </w:r>
      <w:r w:rsidR="00694ED3" w:rsidRPr="00753B58">
        <w:rPr>
          <w:lang w:val="es-ES"/>
        </w:rPr>
        <w:t>í</w:t>
      </w:r>
      <w:r w:rsidR="009B069E" w:rsidRPr="00753B58">
        <w:rPr>
          <w:lang w:val="es-ES"/>
        </w:rPr>
        <w:t xml:space="preserve">cono más a la izquierda). Debajo de la </w:t>
      </w:r>
      <w:r w:rsidR="00753B58" w:rsidRPr="00753B58">
        <w:rPr>
          <w:lang w:val="es-ES"/>
        </w:rPr>
        <w:t>pestaña</w:t>
      </w:r>
      <w:r w:rsidR="009B069E" w:rsidRPr="00753B58">
        <w:rPr>
          <w:lang w:val="es-ES"/>
        </w:rPr>
        <w:t xml:space="preserve"> “Nodos”</w:t>
      </w:r>
      <w:r w:rsidR="00753B58" w:rsidRPr="00753B58">
        <w:rPr>
          <w:lang w:val="es-ES"/>
        </w:rPr>
        <w:t xml:space="preserve"> ver</w:t>
      </w:r>
      <w:r w:rsidR="00480CD9">
        <w:rPr>
          <w:lang w:val="es-PE"/>
        </w:rPr>
        <w:t>á</w:t>
      </w:r>
      <w:r w:rsidR="00753B58" w:rsidRPr="00753B58">
        <w:rPr>
          <w:lang w:val="es-ES"/>
        </w:rPr>
        <w:t xml:space="preserve"> un rango de opciones, si no está seleccionada la pestaña “Único”, haga clic en esta. Debajo de esta opción, note un cuadro gris (a la izquierda de</w:t>
      </w:r>
      <w:r w:rsidR="009B069E" w:rsidRPr="00753B58">
        <w:rPr>
          <w:lang w:val="es-ES"/>
        </w:rPr>
        <w:t xml:space="preserve"> </w:t>
      </w:r>
      <w:r w:rsidRPr="00753B58">
        <w:rPr>
          <w:rFonts w:ascii="Courier" w:hAnsi="Courier"/>
          <w:sz w:val="20"/>
          <w:lang w:val="es-ES"/>
        </w:rPr>
        <w:t>#c0c0c0</w:t>
      </w:r>
      <w:r w:rsidRPr="00753B58">
        <w:rPr>
          <w:lang w:val="es-ES"/>
        </w:rPr>
        <w:t>)</w:t>
      </w:r>
      <w:r w:rsidR="00480CD9">
        <w:rPr>
          <w:lang w:val="es-ES"/>
        </w:rPr>
        <w:t>, de</w:t>
      </w:r>
      <w:r w:rsidRPr="00753B58">
        <w:rPr>
          <w:lang w:val="es-ES"/>
        </w:rPr>
        <w:t xml:space="preserve"> clic</w:t>
      </w:r>
      <w:r w:rsidR="00480CD9">
        <w:rPr>
          <w:lang w:val="es-ES"/>
        </w:rPr>
        <w:t xml:space="preserve"> y</w:t>
      </w:r>
      <w:r w:rsidR="00753B58">
        <w:rPr>
          <w:lang w:val="es-ES"/>
        </w:rPr>
        <w:t xml:space="preserve"> manténgalo presionado para seleccionar un nuevo color, luego seleccione “Aplicar”.</w:t>
      </w:r>
    </w:p>
    <w:p w14:paraId="46D9CA11" w14:textId="7F0E7785" w:rsidR="00753B58" w:rsidRPr="00901934" w:rsidRDefault="00753B58" w:rsidP="003F2179">
      <w:pPr>
        <w:pStyle w:val="NormalIndent"/>
        <w:numPr>
          <w:ilvl w:val="0"/>
          <w:numId w:val="15"/>
        </w:numPr>
        <w:rPr>
          <w:lang w:val="es-PE"/>
        </w:rPr>
      </w:pPr>
      <w:r w:rsidRPr="00753B58">
        <w:rPr>
          <w:lang w:val="es-ES"/>
        </w:rPr>
        <w:t xml:space="preserve">Justo debajo de la </w:t>
      </w:r>
      <w:r w:rsidR="00350AD5" w:rsidRPr="00753B58">
        <w:rPr>
          <w:lang w:val="es-ES"/>
        </w:rPr>
        <w:t>p</w:t>
      </w:r>
      <w:r w:rsidR="00350AD5">
        <w:rPr>
          <w:lang w:val="es-ES"/>
        </w:rPr>
        <w:t>estaña</w:t>
      </w:r>
      <w:r>
        <w:rPr>
          <w:lang w:val="es-ES"/>
        </w:rPr>
        <w:t xml:space="preserve"> “Apariencia” encontrar</w:t>
      </w:r>
      <w:r w:rsidR="008B79BA">
        <w:rPr>
          <w:lang w:val="es-PE"/>
        </w:rPr>
        <w:t>á</w:t>
      </w:r>
      <w:r>
        <w:rPr>
          <w:lang w:val="es-ES"/>
        </w:rPr>
        <w:t xml:space="preserve"> otra de nombre “Distribución” (consulte la Figura </w:t>
      </w:r>
      <w:r w:rsidR="000042AF">
        <w:rPr>
          <w:lang w:val="es-ES"/>
        </w:rPr>
        <w:t>6</w:t>
      </w:r>
      <w:r>
        <w:rPr>
          <w:lang w:val="es-ES"/>
        </w:rPr>
        <w:t xml:space="preserve">). </w:t>
      </w:r>
      <w:proofErr w:type="spellStart"/>
      <w:r>
        <w:rPr>
          <w:lang w:val="es-ES"/>
        </w:rPr>
        <w:t>Gephi</w:t>
      </w:r>
      <w:proofErr w:type="spellEnd"/>
      <w:r>
        <w:rPr>
          <w:lang w:val="es-ES"/>
        </w:rPr>
        <w:t xml:space="preserve"> ofrece varias opciones de distribución de nodos, </w:t>
      </w:r>
      <w:r w:rsidR="00B721C4">
        <w:rPr>
          <w:lang w:val="es-ES"/>
        </w:rPr>
        <w:t>para más información sobre estas consulte la</w:t>
      </w:r>
      <w:r>
        <w:rPr>
          <w:lang w:val="es-ES"/>
        </w:rPr>
        <w:t xml:space="preserve"> </w:t>
      </w:r>
      <w:r w:rsidR="00350AD5">
        <w:rPr>
          <w:lang w:val="es-ES"/>
        </w:rPr>
        <w:t>página</w:t>
      </w:r>
      <w:r>
        <w:rPr>
          <w:lang w:val="es-ES"/>
        </w:rPr>
        <w:t xml:space="preserve"> de tutoriales de </w:t>
      </w:r>
      <w:proofErr w:type="spellStart"/>
      <w:r>
        <w:rPr>
          <w:lang w:val="es-ES"/>
        </w:rPr>
        <w:t>Gephi</w:t>
      </w:r>
      <w:proofErr w:type="spellEnd"/>
      <w:r>
        <w:rPr>
          <w:lang w:val="es-ES"/>
        </w:rPr>
        <w:t>.</w:t>
      </w:r>
      <w:r w:rsidRPr="00941770">
        <w:rPr>
          <w:rStyle w:val="FootnoteReference"/>
          <w:lang w:val="es-PE"/>
        </w:rPr>
        <w:footnoteReference w:id="2"/>
      </w:r>
      <w:r>
        <w:rPr>
          <w:lang w:val="es-ES"/>
        </w:rPr>
        <w:t xml:space="preserve"> En esta actividad solo exploraremos </w:t>
      </w:r>
      <w:r w:rsidR="00B721C4">
        <w:rPr>
          <w:lang w:val="es-ES"/>
        </w:rPr>
        <w:t>algunas de estas estrategias de distribución</w:t>
      </w:r>
      <w:r>
        <w:rPr>
          <w:lang w:val="es-ES"/>
        </w:rPr>
        <w:t>. Utilizando el menú desplegable, primero seleccione el algoritmo de nombre “</w:t>
      </w:r>
      <w:proofErr w:type="spellStart"/>
      <w:r>
        <w:rPr>
          <w:lang w:val="es-ES"/>
        </w:rPr>
        <w:t>Fruchterman</w:t>
      </w:r>
      <w:proofErr w:type="spellEnd"/>
      <w:r>
        <w:rPr>
          <w:lang w:val="es-ES"/>
        </w:rPr>
        <w:t xml:space="preserve"> </w:t>
      </w:r>
      <w:proofErr w:type="spellStart"/>
      <w:r>
        <w:rPr>
          <w:lang w:val="es-ES"/>
        </w:rPr>
        <w:t>Reigold</w:t>
      </w:r>
      <w:proofErr w:type="spellEnd"/>
      <w:r>
        <w:rPr>
          <w:lang w:val="es-ES"/>
        </w:rPr>
        <w:t>” y haga clic en el botón “Ejecutar”.</w:t>
      </w:r>
      <w:r w:rsidRPr="00753B58">
        <w:rPr>
          <w:lang w:val="es-PE"/>
        </w:rPr>
        <w:t xml:space="preserve"> </w:t>
      </w:r>
      <w:r w:rsidRPr="00941770">
        <w:rPr>
          <w:rStyle w:val="FootnoteReference"/>
          <w:lang w:val="es-PE"/>
        </w:rPr>
        <w:footnoteReference w:id="3"/>
      </w:r>
      <w:r>
        <w:rPr>
          <w:lang w:val="es-ES"/>
        </w:rPr>
        <w:t xml:space="preserve"> Dependiendo de la red, es posible que este algoritmo no sea el adecuado. Pruebe otros, por ejemplo “</w:t>
      </w:r>
      <w:proofErr w:type="spellStart"/>
      <w:r>
        <w:rPr>
          <w:lang w:val="es-ES"/>
        </w:rPr>
        <w:t>Force</w:t>
      </w:r>
      <w:proofErr w:type="spellEnd"/>
      <w:r>
        <w:rPr>
          <w:lang w:val="es-ES"/>
        </w:rPr>
        <w:t xml:space="preserve"> Atlas”. </w:t>
      </w:r>
      <w:r w:rsidR="000042AF">
        <w:rPr>
          <w:lang w:val="es-ES"/>
        </w:rPr>
        <w:t>Al</w:t>
      </w:r>
      <w:r w:rsidR="00B721C4">
        <w:rPr>
          <w:lang w:val="es-ES"/>
        </w:rPr>
        <w:t xml:space="preserve"> implementar “</w:t>
      </w:r>
      <w:proofErr w:type="spellStart"/>
      <w:r w:rsidR="00B721C4">
        <w:rPr>
          <w:lang w:val="es-ES"/>
        </w:rPr>
        <w:t>Force</w:t>
      </w:r>
      <w:proofErr w:type="spellEnd"/>
      <w:r w:rsidR="00B721C4">
        <w:rPr>
          <w:lang w:val="es-ES"/>
        </w:rPr>
        <w:t xml:space="preserve"> Atlas” primero</w:t>
      </w:r>
      <w:r w:rsidR="000042AF">
        <w:rPr>
          <w:lang w:val="es-ES"/>
        </w:rPr>
        <w:t xml:space="preserve"> parecerá que los nodos han colapsado unos sobre otros, pero esto es engañoso. Para ver porque, elija la opción “</w:t>
      </w:r>
      <w:proofErr w:type="spellStart"/>
      <w:r w:rsidR="000042AF">
        <w:rPr>
          <w:lang w:val="es-ES"/>
        </w:rPr>
        <w:t>Expansi</w:t>
      </w:r>
      <w:r w:rsidR="00E97482">
        <w:rPr>
          <w:lang w:val="es-ES"/>
        </w:rPr>
        <w:t>o</w:t>
      </w:r>
      <w:r w:rsidR="000042AF">
        <w:rPr>
          <w:lang w:val="es-ES"/>
        </w:rPr>
        <w:t>n</w:t>
      </w:r>
      <w:proofErr w:type="spellEnd"/>
      <w:r w:rsidR="000042AF">
        <w:rPr>
          <w:lang w:val="es-ES"/>
        </w:rPr>
        <w:t xml:space="preserve">” y </w:t>
      </w:r>
      <w:r w:rsidR="00B721C4">
        <w:rPr>
          <w:lang w:val="es-ES"/>
        </w:rPr>
        <w:t>de</w:t>
      </w:r>
      <w:r w:rsidR="000042AF">
        <w:rPr>
          <w:lang w:val="es-ES"/>
        </w:rPr>
        <w:t xml:space="preserve"> clic repetidamente en el botón “Ejecutar” hasta que el gr</w:t>
      </w:r>
      <w:r w:rsidR="00B5255B">
        <w:rPr>
          <w:lang w:val="es-PE"/>
        </w:rPr>
        <w:t>á</w:t>
      </w:r>
      <w:r w:rsidR="000042AF">
        <w:rPr>
          <w:lang w:val="es-ES"/>
        </w:rPr>
        <w:t>fico sea los suficientemente grande para poder distinguir las conexiones entre nodos. Finalmente</w:t>
      </w:r>
      <w:r w:rsidR="00B721C4">
        <w:rPr>
          <w:lang w:val="es-ES"/>
        </w:rPr>
        <w:t>, p</w:t>
      </w:r>
      <w:r w:rsidR="000042AF">
        <w:rPr>
          <w:lang w:val="es-ES"/>
        </w:rPr>
        <w:t>ruebe el algoritmo “</w:t>
      </w:r>
      <w:proofErr w:type="spellStart"/>
      <w:r w:rsidR="000042AF">
        <w:rPr>
          <w:lang w:val="es-ES"/>
        </w:rPr>
        <w:t>Yifan</w:t>
      </w:r>
      <w:proofErr w:type="spellEnd"/>
      <w:r w:rsidR="000042AF">
        <w:rPr>
          <w:lang w:val="es-ES"/>
        </w:rPr>
        <w:t xml:space="preserve"> </w:t>
      </w:r>
      <w:proofErr w:type="spellStart"/>
      <w:r w:rsidR="000042AF">
        <w:rPr>
          <w:lang w:val="es-ES"/>
        </w:rPr>
        <w:t>Hu</w:t>
      </w:r>
      <w:proofErr w:type="spellEnd"/>
      <w:r w:rsidR="000042AF">
        <w:rPr>
          <w:lang w:val="es-ES"/>
        </w:rPr>
        <w:t xml:space="preserve">”, el cual, al menos con la red de </w:t>
      </w:r>
      <w:proofErr w:type="spellStart"/>
      <w:r w:rsidR="000042AF">
        <w:rPr>
          <w:lang w:val="es-ES"/>
        </w:rPr>
        <w:t>Koschade</w:t>
      </w:r>
      <w:proofErr w:type="spellEnd"/>
      <w:r w:rsidR="000042AF">
        <w:rPr>
          <w:lang w:val="es-ES"/>
        </w:rPr>
        <w:t>, produce el gr</w:t>
      </w:r>
      <w:r w:rsidR="00B5255B">
        <w:rPr>
          <w:lang w:val="es-PE"/>
        </w:rPr>
        <w:t>á</w:t>
      </w:r>
      <w:r w:rsidR="000042AF">
        <w:rPr>
          <w:lang w:val="es-ES"/>
        </w:rPr>
        <w:t xml:space="preserve">fico </w:t>
      </w:r>
      <w:r w:rsidR="007747FC">
        <w:rPr>
          <w:lang w:val="es-ES"/>
        </w:rPr>
        <w:t>más</w:t>
      </w:r>
      <w:r w:rsidR="000042AF">
        <w:rPr>
          <w:lang w:val="es-ES"/>
        </w:rPr>
        <w:t xml:space="preserve"> </w:t>
      </w:r>
      <w:r w:rsidR="007747FC">
        <w:rPr>
          <w:lang w:val="es-ES"/>
        </w:rPr>
        <w:t>adecuado</w:t>
      </w:r>
      <w:r w:rsidR="000042AF">
        <w:rPr>
          <w:lang w:val="es-ES"/>
        </w:rPr>
        <w:t xml:space="preserve">. Es decir, los subgrupos son fáciles de detectar y los nodos no se encuentran apilados unos sobre los otros. </w:t>
      </w:r>
    </w:p>
    <w:p w14:paraId="2989045B" w14:textId="77777777" w:rsidR="00901934" w:rsidRPr="00753B58" w:rsidRDefault="00901934" w:rsidP="00901934">
      <w:pPr>
        <w:pStyle w:val="NormalIndent"/>
        <w:ind w:left="360" w:firstLine="0"/>
        <w:rPr>
          <w:lang w:val="es-PE"/>
        </w:rPr>
      </w:pPr>
    </w:p>
    <w:p w14:paraId="7D0FEF64" w14:textId="34800B13" w:rsidR="00C00A7B" w:rsidRPr="00941770" w:rsidRDefault="00C00A7B" w:rsidP="006665A8">
      <w:pPr>
        <w:pStyle w:val="NormalIndent"/>
        <w:ind w:firstLine="0"/>
        <w:rPr>
          <w:sz w:val="10"/>
          <w:szCs w:val="10"/>
          <w:lang w:val="es-PE"/>
        </w:rPr>
      </w:pPr>
    </w:p>
    <w:p w14:paraId="3B46A84E" w14:textId="1F4D0735" w:rsidR="00E67401" w:rsidRPr="00941770" w:rsidRDefault="000042AF" w:rsidP="00E67401">
      <w:pPr>
        <w:pStyle w:val="NormalIndent"/>
        <w:ind w:left="360" w:firstLine="0"/>
        <w:rPr>
          <w:lang w:val="es-PE"/>
        </w:rPr>
      </w:pPr>
      <w:r>
        <w:rPr>
          <w:noProof/>
          <w:lang w:val="es-PE"/>
        </w:rPr>
        <mc:AlternateContent>
          <mc:Choice Requires="wpg">
            <w:drawing>
              <wp:anchor distT="0" distB="0" distL="114300" distR="114300" simplePos="0" relativeHeight="251684864" behindDoc="0" locked="0" layoutInCell="1" allowOverlap="1" wp14:anchorId="691A43BC" wp14:editId="76A7D219">
                <wp:simplePos x="0" y="0"/>
                <wp:positionH relativeFrom="column">
                  <wp:posOffset>217805</wp:posOffset>
                </wp:positionH>
                <wp:positionV relativeFrom="paragraph">
                  <wp:posOffset>135890</wp:posOffset>
                </wp:positionV>
                <wp:extent cx="1750695" cy="495300"/>
                <wp:effectExtent l="0" t="0" r="20955" b="19050"/>
                <wp:wrapNone/>
                <wp:docPr id="7" name="Group 7"/>
                <wp:cNvGraphicFramePr/>
                <a:graphic xmlns:a="http://schemas.openxmlformats.org/drawingml/2006/main">
                  <a:graphicData uri="http://schemas.microsoft.com/office/word/2010/wordprocessingGroup">
                    <wpg:wgp>
                      <wpg:cNvGrpSpPr/>
                      <wpg:grpSpPr>
                        <a:xfrm>
                          <a:off x="0" y="0"/>
                          <a:ext cx="1750695" cy="495300"/>
                          <a:chOff x="0" y="0"/>
                          <a:chExt cx="1750695" cy="495300"/>
                        </a:xfrm>
                      </wpg:grpSpPr>
                      <wps:wsp>
                        <wps:cNvPr id="38" name="Rectangle 2"/>
                        <wps:cNvSpPr>
                          <a:spLocks noChangeArrowheads="1"/>
                        </wps:cNvSpPr>
                        <wps:spPr bwMode="auto">
                          <a:xfrm>
                            <a:off x="0" y="9525"/>
                            <a:ext cx="819150" cy="485775"/>
                          </a:xfrm>
                          <a:prstGeom prst="rect">
                            <a:avLst/>
                          </a:prstGeom>
                          <a:noFill/>
                          <a:ln w="254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2"/>
                        <wps:cNvSpPr>
                          <a:spLocks noChangeArrowheads="1"/>
                        </wps:cNvSpPr>
                        <wps:spPr bwMode="auto">
                          <a:xfrm>
                            <a:off x="1485900" y="0"/>
                            <a:ext cx="264795" cy="228600"/>
                          </a:xfrm>
                          <a:prstGeom prst="rect">
                            <a:avLst/>
                          </a:prstGeom>
                          <a:noFill/>
                          <a:ln w="254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389C8B4" id="Group 7" o:spid="_x0000_s1026" style="position:absolute;margin-left:17.15pt;margin-top:10.7pt;width:137.85pt;height:39pt;z-index:251684864" coordsize="17506,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">
                <v:rect id="Rectangle 2" o:spid="_x0000_s1027" style="position:absolute;top:95;width:819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" filled="f" strokecolor="#c00000" strokeweight="2pt"/>
                <v:rect id="Rectangle 2" o:spid="_x0000_s1028" style="position:absolute;left:14859;width:264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" filled="f" strokecolor="#c00000" strokeweight="2pt"/>
              </v:group>
            </w:pict>
          </mc:Fallback>
        </mc:AlternateContent>
      </w:r>
      <w:r w:rsidR="00E67401" w:rsidRPr="00941770">
        <w:rPr>
          <w:noProof/>
          <w:lang w:val="es-PE"/>
        </w:rPr>
        <w:drawing>
          <wp:inline distT="0" distB="0" distL="0" distR="0" wp14:anchorId="25296C71" wp14:editId="0E56F97E">
            <wp:extent cx="2060242" cy="1999647"/>
            <wp:effectExtent l="38100" t="38100" r="92710" b="958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4 at 6.18.15 PM.png"/>
                    <pic:cNvPicPr/>
                  </pic:nvPicPr>
                  <pic:blipFill>
                    <a:blip r:embed="rId12"/>
                    <a:stretch>
                      <a:fillRect/>
                    </a:stretch>
                  </pic:blipFill>
                  <pic:spPr>
                    <a:xfrm>
                      <a:off x="0" y="0"/>
                      <a:ext cx="2060242" cy="1999647"/>
                    </a:xfrm>
                    <a:prstGeom prst="rect">
                      <a:avLst/>
                    </a:prstGeom>
                    <a:effectLst>
                      <a:outerShdw blurRad="50800" dist="38100" dir="2700000" algn="tl" rotWithShape="0">
                        <a:prstClr val="black">
                          <a:alpha val="40000"/>
                        </a:prstClr>
                      </a:outerShdw>
                    </a:effectLst>
                  </pic:spPr>
                </pic:pic>
              </a:graphicData>
            </a:graphic>
          </wp:inline>
        </w:drawing>
      </w:r>
      <w:r w:rsidR="00E67401" w:rsidRPr="00941770">
        <w:rPr>
          <w:lang w:val="es-PE"/>
        </w:rPr>
        <w:t xml:space="preserve">   </w:t>
      </w:r>
      <w:r w:rsidR="00E67401" w:rsidRPr="00941770">
        <w:rPr>
          <w:noProof/>
          <w:lang w:val="es-PE"/>
        </w:rPr>
        <w:drawing>
          <wp:inline distT="0" distB="0" distL="0" distR="0" wp14:anchorId="354623C5" wp14:editId="39BBDBAB">
            <wp:extent cx="1388395" cy="2011680"/>
            <wp:effectExtent l="38100" t="38100" r="97790" b="102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4 at 6.34.25 PM.png"/>
                    <pic:cNvPicPr/>
                  </pic:nvPicPr>
                  <pic:blipFill>
                    <a:blip r:embed="rId13"/>
                    <a:stretch>
                      <a:fillRect/>
                    </a:stretch>
                  </pic:blipFill>
                  <pic:spPr bwMode="auto">
                    <a:xfrm>
                      <a:off x="0" y="0"/>
                      <a:ext cx="1388395" cy="2011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35BAA9" w14:textId="11E36E36" w:rsidR="00E67401" w:rsidRPr="00941770" w:rsidRDefault="00E67401" w:rsidP="00E67401">
      <w:pPr>
        <w:pStyle w:val="NormalIndent"/>
        <w:spacing w:after="120" w:line="240" w:lineRule="auto"/>
        <w:ind w:left="360" w:firstLine="0"/>
        <w:rPr>
          <w:lang w:val="es-PE"/>
        </w:rPr>
      </w:pPr>
      <w:r w:rsidRPr="00941770">
        <w:rPr>
          <w:b/>
          <w:lang w:val="es-PE"/>
        </w:rPr>
        <w:t>Figur</w:t>
      </w:r>
      <w:r w:rsidR="000042AF">
        <w:rPr>
          <w:b/>
          <w:lang w:val="es-PE"/>
        </w:rPr>
        <w:t>a</w:t>
      </w:r>
      <w:r w:rsidRPr="00941770">
        <w:rPr>
          <w:b/>
          <w:lang w:val="es-PE"/>
        </w:rPr>
        <w:t xml:space="preserve"> 5</w:t>
      </w:r>
      <w:r w:rsidRPr="00941770">
        <w:rPr>
          <w:lang w:val="es-PE"/>
        </w:rPr>
        <w:t xml:space="preserve">: </w:t>
      </w:r>
      <w:r w:rsidR="000042AF">
        <w:rPr>
          <w:lang w:val="es-PE"/>
        </w:rPr>
        <w:t>Pestaña de Apariencia</w:t>
      </w:r>
      <w:r w:rsidRPr="00941770">
        <w:rPr>
          <w:lang w:val="es-PE"/>
        </w:rPr>
        <w:t xml:space="preserve"> </w:t>
      </w:r>
      <w:r w:rsidRPr="00941770">
        <w:rPr>
          <w:lang w:val="es-PE"/>
        </w:rPr>
        <w:tab/>
      </w:r>
      <w:r w:rsidR="001F771B" w:rsidRPr="00941770">
        <w:rPr>
          <w:lang w:val="es-PE"/>
        </w:rPr>
        <w:t xml:space="preserve">         </w:t>
      </w:r>
      <w:r w:rsidRPr="00941770">
        <w:rPr>
          <w:b/>
          <w:lang w:val="es-PE"/>
        </w:rPr>
        <w:t>Figur</w:t>
      </w:r>
      <w:r w:rsidR="000042AF">
        <w:rPr>
          <w:b/>
          <w:lang w:val="es-PE"/>
        </w:rPr>
        <w:t>a</w:t>
      </w:r>
      <w:r w:rsidRPr="00941770">
        <w:rPr>
          <w:b/>
          <w:lang w:val="es-PE"/>
        </w:rPr>
        <w:t xml:space="preserve"> 6</w:t>
      </w:r>
      <w:r w:rsidRPr="00941770">
        <w:rPr>
          <w:lang w:val="es-PE"/>
        </w:rPr>
        <w:t xml:space="preserve">: </w:t>
      </w:r>
      <w:r w:rsidR="000042AF">
        <w:rPr>
          <w:lang w:val="es-PE"/>
        </w:rPr>
        <w:t>Pestaña de Diseño</w:t>
      </w:r>
    </w:p>
    <w:p w14:paraId="12307741" w14:textId="77777777" w:rsidR="000042AF" w:rsidRDefault="000042AF" w:rsidP="000042AF">
      <w:pPr>
        <w:pStyle w:val="NormalIndent"/>
        <w:ind w:left="360" w:firstLine="0"/>
        <w:rPr>
          <w:lang w:val="es-PE"/>
        </w:rPr>
      </w:pPr>
    </w:p>
    <w:p w14:paraId="31C5DAE6" w14:textId="487191D5" w:rsidR="00BF25FE" w:rsidRDefault="00BF25FE" w:rsidP="00544F5B">
      <w:pPr>
        <w:pStyle w:val="NormalIndent"/>
        <w:numPr>
          <w:ilvl w:val="0"/>
          <w:numId w:val="15"/>
        </w:numPr>
        <w:rPr>
          <w:lang w:val="es-PE"/>
        </w:rPr>
      </w:pPr>
      <w:r>
        <w:rPr>
          <w:lang w:val="es-PE"/>
        </w:rPr>
        <w:lastRenderedPageBreak/>
        <w:t xml:space="preserve">Estas manipulaciones deben crear un </w:t>
      </w:r>
      <w:r w:rsidR="00350AD5">
        <w:rPr>
          <w:lang w:val="es-PE"/>
        </w:rPr>
        <w:t>gráfico</w:t>
      </w:r>
      <w:r>
        <w:rPr>
          <w:lang w:val="es-PE"/>
        </w:rPr>
        <w:t xml:space="preserve"> similar a la Figura 7 (similar pues usted ha elegido el color de los nodos). Ahora, note lo diferentes botones al costado de la ventana del “Grafo” (ver Figura 7), estos nos permiten hacer algunos ajustes rápidos al grafo. Por ejemplo, el botón 1 centra el gr</w:t>
      </w:r>
      <w:r w:rsidR="002E2907">
        <w:rPr>
          <w:lang w:val="es-PE"/>
        </w:rPr>
        <w:t>á</w:t>
      </w:r>
      <w:r>
        <w:rPr>
          <w:lang w:val="es-PE"/>
        </w:rPr>
        <w:t>fico, el 2 activa y desactiva las etiquetas, o puede controlar el tamaño de l</w:t>
      </w:r>
      <w:r w:rsidR="001E44D5">
        <w:rPr>
          <w:lang w:val="es-PE"/>
        </w:rPr>
        <w:t>as etiquetas</w:t>
      </w:r>
      <w:r>
        <w:rPr>
          <w:lang w:val="es-PE"/>
        </w:rPr>
        <w:t xml:space="preserve"> con la barra deslizante demarcada con el </w:t>
      </w:r>
      <w:r w:rsidR="00350AD5">
        <w:rPr>
          <w:lang w:val="es-PE"/>
        </w:rPr>
        <w:t>número</w:t>
      </w:r>
      <w:r>
        <w:rPr>
          <w:lang w:val="es-PE"/>
        </w:rPr>
        <w:t xml:space="preserve"> 5. </w:t>
      </w:r>
      <w:r w:rsidR="001E44D5">
        <w:rPr>
          <w:lang w:val="es-PE"/>
        </w:rPr>
        <w:t>El botón 3 alterna el color de los nodos. Por último, note la flecha pequeña en la esquina inferior derecha (n</w:t>
      </w:r>
      <w:r w:rsidR="002E2907" w:rsidRPr="002E2907">
        <w:rPr>
          <w:lang w:val="es-PE"/>
        </w:rPr>
        <w:t>ú</w:t>
      </w:r>
      <w:r w:rsidR="001E44D5">
        <w:rPr>
          <w:lang w:val="es-PE"/>
        </w:rPr>
        <w:t>mero 6), en el siguiente paso y otros laboratorios utilizaremos esta opción.</w:t>
      </w:r>
    </w:p>
    <w:p w14:paraId="196F0C53" w14:textId="77777777" w:rsidR="001E44D5" w:rsidRPr="00BF25FE" w:rsidRDefault="001E44D5" w:rsidP="001E44D5">
      <w:pPr>
        <w:pStyle w:val="NormalIndent"/>
        <w:rPr>
          <w:lang w:val="es-PE"/>
        </w:rPr>
      </w:pPr>
    </w:p>
    <w:p w14:paraId="13F46C3D" w14:textId="615DB677" w:rsidR="009748FC" w:rsidRPr="00941770" w:rsidRDefault="001E44D5" w:rsidP="00544F5B">
      <w:pPr>
        <w:pStyle w:val="NormalIndent"/>
        <w:spacing w:line="240" w:lineRule="auto"/>
        <w:ind w:firstLine="0"/>
        <w:rPr>
          <w:lang w:val="es-PE"/>
        </w:rPr>
      </w:pPr>
      <w:r w:rsidRPr="00941770">
        <w:rPr>
          <w:noProof/>
          <w:lang w:val="es-PE"/>
        </w:rPr>
        <mc:AlternateContent>
          <mc:Choice Requires="wps">
            <w:drawing>
              <wp:anchor distT="0" distB="0" distL="114300" distR="114300" simplePos="0" relativeHeight="251307520" behindDoc="0" locked="0" layoutInCell="1" allowOverlap="1" wp14:anchorId="24AFB009" wp14:editId="2F266191">
                <wp:simplePos x="0" y="0"/>
                <wp:positionH relativeFrom="column">
                  <wp:posOffset>3923030</wp:posOffset>
                </wp:positionH>
                <wp:positionV relativeFrom="paragraph">
                  <wp:posOffset>2414905</wp:posOffset>
                </wp:positionV>
                <wp:extent cx="200660" cy="213360"/>
                <wp:effectExtent l="0" t="0" r="0" b="0"/>
                <wp:wrapNone/>
                <wp:docPr id="35" name="Text Box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00660" cy="213360"/>
                        </a:xfrm>
                        <a:prstGeom prst="rect">
                          <a:avLst/>
                        </a:prstGeom>
                        <a:noFill/>
                        <a:ln w="6350">
                          <a:noFill/>
                        </a:ln>
                      </wps:spPr>
                      <wps:txbx>
                        <w:txbxContent>
                          <w:p w14:paraId="20B9DAD0" w14:textId="789CF572" w:rsidR="008379AC" w:rsidRPr="00897BEC" w:rsidRDefault="008379AC" w:rsidP="00545AA9">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6</w:t>
                            </w:r>
                            <w:r>
                              <w:rPr>
                                <w:noProof/>
                              </w:rPr>
                              <w:drawing>
                                <wp:inline distT="0" distB="0" distL="0" distR="0" wp14:anchorId="0D214559" wp14:editId="506E249F">
                                  <wp:extent cx="8890" cy="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FB009" id="_x0000_t202" coordsize="21600,21600" o:spt="202" path="m,l,21600r21600,l21600,xe">
                <v:stroke joinstyle="miter"/>
                <v:path gradientshapeok="t" o:connecttype="rect"/>
              </v:shapetype>
              <v:shape id="Text Box 35" o:spid="_x0000_s1026" type="#_x0000_t202" style="position:absolute;margin-left:308.9pt;margin-top:190.15pt;width:15.8pt;height:16.8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" filled="f" stroked="f" strokeweight=".5pt">
                <o:lock v:ext="edit" aspectratio="t"/>
                <v:textbox>
                  <w:txbxContent>
                    <w:p w14:paraId="20B9DAD0" w14:textId="789CF572" w:rsidR="008379AC" w:rsidRPr="00897BEC" w:rsidRDefault="008379AC" w:rsidP="00545AA9">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6</w:t>
                      </w:r>
                      <w:r>
                        <w:rPr>
                          <w:noProof/>
                        </w:rPr>
                        <w:drawing>
                          <wp:inline distT="0" distB="0" distL="0" distR="0" wp14:anchorId="0D214559" wp14:editId="506E249F">
                            <wp:extent cx="8890" cy="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1289088" behindDoc="0" locked="0" layoutInCell="1" allowOverlap="1" wp14:anchorId="3F8B9C14" wp14:editId="4BA5B53A">
                <wp:simplePos x="0" y="0"/>
                <wp:positionH relativeFrom="column">
                  <wp:posOffset>3973669</wp:posOffset>
                </wp:positionH>
                <wp:positionV relativeFrom="paragraph">
                  <wp:posOffset>2455545</wp:posOffset>
                </wp:positionV>
                <wp:extent cx="149860" cy="137795"/>
                <wp:effectExtent l="57150" t="19050" r="59690" b="224155"/>
                <wp:wrapNone/>
                <wp:docPr id="34" name="Rounded Rectangular Callout 34"/>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4D476B2" w14:textId="77777777" w:rsidR="008379AC" w:rsidRDefault="008379AC" w:rsidP="00545A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B9C1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4" o:spid="_x0000_s1027" type="#_x0000_t62" style="position:absolute;margin-left:312.9pt;margin-top:193.35pt;width:11.8pt;height:10.85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" adj="-969,44202" fillcolor="#4f81bd [3204]" strokecolor="#4579b8 [3044]">
                <v:fill color2="#a7bfde [1620]" rotate="t" angle="180" focus="100%" type="gradient">
                  <o:fill v:ext="view" type="gradientUnscaled"/>
                </v:fill>
                <v:shadow on="t" color="black" opacity="22937f" origin=",.5" offset="0,.63889mm"/>
                <v:textbox>
                  <w:txbxContent>
                    <w:p w14:paraId="24D476B2" w14:textId="77777777" w:rsidR="008379AC" w:rsidRDefault="008379AC" w:rsidP="00545AA9">
                      <w:pPr>
                        <w:jc w:val="center"/>
                      </w:pPr>
                    </w:p>
                  </w:txbxContent>
                </v:textbox>
              </v:shape>
            </w:pict>
          </mc:Fallback>
        </mc:AlternateContent>
      </w:r>
      <w:r w:rsidRPr="00941770">
        <w:rPr>
          <w:noProof/>
          <w:lang w:val="es-PE"/>
        </w:rPr>
        <mc:AlternateContent>
          <mc:Choice Requires="wps">
            <w:drawing>
              <wp:anchor distT="0" distB="0" distL="114300" distR="114300" simplePos="0" relativeHeight="250940928" behindDoc="0" locked="0" layoutInCell="1" allowOverlap="1" wp14:anchorId="6B75A9FA" wp14:editId="73203712">
                <wp:simplePos x="0" y="0"/>
                <wp:positionH relativeFrom="column">
                  <wp:posOffset>2338070</wp:posOffset>
                </wp:positionH>
                <wp:positionV relativeFrom="paragraph">
                  <wp:posOffset>2451735</wp:posOffset>
                </wp:positionV>
                <wp:extent cx="149860" cy="137795"/>
                <wp:effectExtent l="57150" t="19050" r="59690" b="224155"/>
                <wp:wrapNone/>
                <wp:docPr id="21" name="Rounded Rectangular Callout 21"/>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2F335B6"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A9FA" id="Rounded Rectangular Callout 21" o:spid="_x0000_s1028" type="#_x0000_t62" style="position:absolute;margin-left:184.1pt;margin-top:193.05pt;width:11.8pt;height:10.85pt;z-index:2509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XsqQIAAMM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02F335B6"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1270656" behindDoc="0" locked="0" layoutInCell="1" allowOverlap="1" wp14:anchorId="32E87960" wp14:editId="35EDA14E">
                <wp:simplePos x="0" y="0"/>
                <wp:positionH relativeFrom="column">
                  <wp:posOffset>2294729</wp:posOffset>
                </wp:positionH>
                <wp:positionV relativeFrom="paragraph">
                  <wp:posOffset>2407920</wp:posOffset>
                </wp:positionV>
                <wp:extent cx="200660" cy="213360"/>
                <wp:effectExtent l="0" t="0" r="0" b="0"/>
                <wp:wrapNone/>
                <wp:docPr id="32" name="Text Box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00660" cy="213360"/>
                        </a:xfrm>
                        <a:prstGeom prst="rect">
                          <a:avLst/>
                        </a:prstGeom>
                        <a:noFill/>
                        <a:ln w="6350">
                          <a:noFill/>
                        </a:ln>
                      </wps:spPr>
                      <wps:txbx>
                        <w:txbxContent>
                          <w:p w14:paraId="089DFE42" w14:textId="7F23091F"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5</w:t>
                            </w:r>
                            <w:r>
                              <w:rPr>
                                <w:noProof/>
                              </w:rPr>
                              <w:drawing>
                                <wp:inline distT="0" distB="0" distL="0" distR="0" wp14:anchorId="37D3B6DD" wp14:editId="501B17EC">
                                  <wp:extent cx="8890" cy="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7960" id="Text Box 32" o:spid="_x0000_s1029" type="#_x0000_t202" style="position:absolute;margin-left:180.7pt;margin-top:189.6pt;width:15.8pt;height:16.8pt;z-index:2512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" filled="f" stroked="f" strokeweight=".5pt">
                <o:lock v:ext="edit" aspectratio="t"/>
                <v:textbox>
                  <w:txbxContent>
                    <w:p w14:paraId="089DFE42" w14:textId="7F23091F"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5</w:t>
                      </w:r>
                      <w:r>
                        <w:rPr>
                          <w:noProof/>
                        </w:rPr>
                        <w:drawing>
                          <wp:inline distT="0" distB="0" distL="0" distR="0" wp14:anchorId="37D3B6DD" wp14:editId="501B17EC">
                            <wp:extent cx="8890" cy="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1197952" behindDoc="0" locked="0" layoutInCell="1" allowOverlap="1" wp14:anchorId="74C43D86" wp14:editId="7851F93C">
                <wp:simplePos x="0" y="0"/>
                <wp:positionH relativeFrom="column">
                  <wp:posOffset>1680845</wp:posOffset>
                </wp:positionH>
                <wp:positionV relativeFrom="paragraph">
                  <wp:posOffset>2411730</wp:posOffset>
                </wp:positionV>
                <wp:extent cx="200660" cy="213360"/>
                <wp:effectExtent l="0" t="0" r="0" b="0"/>
                <wp:wrapNone/>
                <wp:docPr id="29" name="Text Box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00660" cy="213360"/>
                        </a:xfrm>
                        <a:prstGeom prst="rect">
                          <a:avLst/>
                        </a:prstGeom>
                        <a:noFill/>
                        <a:ln w="6350">
                          <a:noFill/>
                        </a:ln>
                      </wps:spPr>
                      <wps:txbx>
                        <w:txbxContent>
                          <w:p w14:paraId="5E2C6175" w14:textId="68A605B8"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r>
                              <w:rPr>
                                <w:noProof/>
                              </w:rPr>
                              <w:drawing>
                                <wp:inline distT="0" distB="0" distL="0" distR="0" wp14:anchorId="4B2089CB" wp14:editId="2E338A9E">
                                  <wp:extent cx="8890" cy="9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3D86" id="Text Box 29" o:spid="_x0000_s1030" type="#_x0000_t202" style="position:absolute;margin-left:132.35pt;margin-top:189.9pt;width:15.8pt;height:16.8pt;z-index:2511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" filled="f" stroked="f" strokeweight=".5pt">
                <o:lock v:ext="edit" aspectratio="t"/>
                <v:textbox>
                  <w:txbxContent>
                    <w:p w14:paraId="5E2C6175" w14:textId="68A605B8"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r>
                        <w:rPr>
                          <w:noProof/>
                        </w:rPr>
                        <w:drawing>
                          <wp:inline distT="0" distB="0" distL="0" distR="0" wp14:anchorId="4B2089CB" wp14:editId="2E338A9E">
                            <wp:extent cx="8890" cy="9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1004416" behindDoc="0" locked="0" layoutInCell="1" allowOverlap="1" wp14:anchorId="39CA7832" wp14:editId="7BD37312">
                <wp:simplePos x="0" y="0"/>
                <wp:positionH relativeFrom="column">
                  <wp:posOffset>1731484</wp:posOffset>
                </wp:positionH>
                <wp:positionV relativeFrom="paragraph">
                  <wp:posOffset>2455545</wp:posOffset>
                </wp:positionV>
                <wp:extent cx="149860" cy="137795"/>
                <wp:effectExtent l="57150" t="19050" r="59690" b="224155"/>
                <wp:wrapNone/>
                <wp:docPr id="22" name="Rounded Rectangular Callout 22"/>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7900956A"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A7832" id="Rounded Rectangular Callout 22" o:spid="_x0000_s1031" type="#_x0000_t62" style="position:absolute;margin-left:136.35pt;margin-top:193.35pt;width:11.8pt;height:10.85pt;z-index:2510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cVqQIAAMM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7900956A"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1134464" behindDoc="0" locked="0" layoutInCell="1" allowOverlap="1" wp14:anchorId="04FE279E" wp14:editId="79F2788A">
                <wp:simplePos x="0" y="0"/>
                <wp:positionH relativeFrom="column">
                  <wp:posOffset>1433830</wp:posOffset>
                </wp:positionH>
                <wp:positionV relativeFrom="paragraph">
                  <wp:posOffset>2414270</wp:posOffset>
                </wp:positionV>
                <wp:extent cx="198120" cy="210185"/>
                <wp:effectExtent l="0" t="0" r="0" b="0"/>
                <wp:wrapNone/>
                <wp:docPr id="27" name="Text Box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5A598649" w14:textId="6369CECC"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r>
                              <w:rPr>
                                <w:noProof/>
                              </w:rPr>
                              <w:drawing>
                                <wp:inline distT="0" distB="0" distL="0" distR="0" wp14:anchorId="7C43C3E0" wp14:editId="04F3C83C">
                                  <wp:extent cx="8890"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r>
                              <w:rPr>
                                <w:noProof/>
                              </w:rPr>
                              <w:drawing>
                                <wp:inline distT="0" distB="0" distL="0" distR="0" wp14:anchorId="6D2F51D5" wp14:editId="21111918">
                                  <wp:extent cx="8890" cy="9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E279E" id="Text Box 27" o:spid="_x0000_s1032" type="#_x0000_t202" style="position:absolute;margin-left:112.9pt;margin-top:190.1pt;width:15.6pt;height:16.55pt;z-index:2511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" filled="f" stroked="f" strokeweight=".5pt">
                <o:lock v:ext="edit" aspectratio="t"/>
                <v:textbox>
                  <w:txbxContent>
                    <w:p w14:paraId="5A598649" w14:textId="6369CECC"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r>
                        <w:rPr>
                          <w:noProof/>
                        </w:rPr>
                        <w:drawing>
                          <wp:inline distT="0" distB="0" distL="0" distR="0" wp14:anchorId="7C43C3E0" wp14:editId="04F3C83C">
                            <wp:extent cx="8890"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r>
                        <w:rPr>
                          <w:noProof/>
                        </w:rPr>
                        <w:drawing>
                          <wp:inline distT="0" distB="0" distL="0" distR="0" wp14:anchorId="6D2F51D5" wp14:editId="21111918">
                            <wp:extent cx="8890" cy="9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0869248" behindDoc="0" locked="0" layoutInCell="1" allowOverlap="1" wp14:anchorId="5CD14A56" wp14:editId="660741D6">
                <wp:simplePos x="0" y="0"/>
                <wp:positionH relativeFrom="column">
                  <wp:posOffset>1476375</wp:posOffset>
                </wp:positionH>
                <wp:positionV relativeFrom="paragraph">
                  <wp:posOffset>2456976</wp:posOffset>
                </wp:positionV>
                <wp:extent cx="149860" cy="137795"/>
                <wp:effectExtent l="57150" t="19050" r="59690" b="224155"/>
                <wp:wrapNone/>
                <wp:docPr id="13" name="Rounded Rectangular Callout 13"/>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452AC966"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14A56" id="Rounded Rectangular Callout 13" o:spid="_x0000_s1033" type="#_x0000_t62" style="position:absolute;margin-left:116.25pt;margin-top:193.45pt;width:11.8pt;height:10.85pt;z-index:2508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452AC966"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0809856" behindDoc="0" locked="0" layoutInCell="1" allowOverlap="1" wp14:anchorId="53D66EC8" wp14:editId="3F75AAC0">
                <wp:simplePos x="0" y="0"/>
                <wp:positionH relativeFrom="column">
                  <wp:posOffset>1298575</wp:posOffset>
                </wp:positionH>
                <wp:positionV relativeFrom="paragraph">
                  <wp:posOffset>2451735</wp:posOffset>
                </wp:positionV>
                <wp:extent cx="149860" cy="137795"/>
                <wp:effectExtent l="57150" t="19050" r="59690" b="224155"/>
                <wp:wrapNone/>
                <wp:docPr id="12" name="Rounded Rectangular Callout 12"/>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331CEE47"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66EC8" id="Rounded Rectangular Callout 12" o:spid="_x0000_s1034" type="#_x0000_t62" style="position:absolute;margin-left:102.25pt;margin-top:193.05pt;width:11.8pt;height:10.85pt;z-index:2508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yyqAIAAMM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" adj="-969,44202" fillcolor="#4f81bd [3204]" strokecolor="#4579b8 [3044]">
                <v:fill color2="#a7bfde [1620]" rotate="t" angle="180" focus="100%" type="gradient">
                  <o:fill v:ext="view" type="gradientUnscaled"/>
                </v:fill>
                <v:shadow on="t" color="black" opacity="22937f" origin=",.5" offset="0,.63889mm"/>
                <v:textbox>
                  <w:txbxContent>
                    <w:p w14:paraId="331CEE47"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1075072" behindDoc="0" locked="0" layoutInCell="1" allowOverlap="1" wp14:anchorId="3CE5A09C" wp14:editId="202452D5">
                <wp:simplePos x="0" y="0"/>
                <wp:positionH relativeFrom="column">
                  <wp:posOffset>1247775</wp:posOffset>
                </wp:positionH>
                <wp:positionV relativeFrom="paragraph">
                  <wp:posOffset>2412839</wp:posOffset>
                </wp:positionV>
                <wp:extent cx="198120" cy="210185"/>
                <wp:effectExtent l="0" t="0" r="0" b="0"/>
                <wp:wrapNone/>
                <wp:docPr id="26" name="Text Box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2F322DD1" w14:textId="08DF017B"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A09C" id="Text Box 26" o:spid="_x0000_s1035" type="#_x0000_t202" style="position:absolute;margin-left:98.25pt;margin-top:190pt;width:15.6pt;height:16.55pt;z-index:2510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" filled="f" stroked="f" strokeweight=".5pt">
                <o:lock v:ext="edit" aspectratio="t"/>
                <v:textbox>
                  <w:txbxContent>
                    <w:p w14:paraId="2F322DD1" w14:textId="08DF017B"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1045376" behindDoc="0" locked="0" layoutInCell="1" allowOverlap="1" wp14:anchorId="5B6FC34B" wp14:editId="2C8A6902">
                <wp:simplePos x="0" y="0"/>
                <wp:positionH relativeFrom="column">
                  <wp:posOffset>1155065</wp:posOffset>
                </wp:positionH>
                <wp:positionV relativeFrom="paragraph">
                  <wp:posOffset>2176780</wp:posOffset>
                </wp:positionV>
                <wp:extent cx="198120" cy="210185"/>
                <wp:effectExtent l="0" t="0" r="0" b="0"/>
                <wp:wrapNone/>
                <wp:docPr id="25" name="Text Box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55A31D9B" w14:textId="2CEA8602"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sidRPr="00897BEC">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C34B" id="Text Box 25" o:spid="_x0000_s1036" type="#_x0000_t202" style="position:absolute;margin-left:90.95pt;margin-top:171.4pt;width:15.6pt;height:16.55pt;z-index:2510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" filled="f" stroked="f" strokeweight=".5pt">
                <o:lock v:ext="edit" aspectratio="t"/>
                <v:textbox>
                  <w:txbxContent>
                    <w:p w14:paraId="55A31D9B" w14:textId="2CEA8602"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sidRPr="00897BEC">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Pr="00941770">
        <w:rPr>
          <w:noProof/>
          <w:lang w:val="es-PE"/>
        </w:rPr>
        <mc:AlternateContent>
          <mc:Choice Requires="wps">
            <w:drawing>
              <wp:anchor distT="0" distB="0" distL="114300" distR="114300" simplePos="0" relativeHeight="250780160" behindDoc="0" locked="0" layoutInCell="1" allowOverlap="1" wp14:anchorId="2FED6DE4" wp14:editId="54EB2AF9">
                <wp:simplePos x="0" y="0"/>
                <wp:positionH relativeFrom="column">
                  <wp:posOffset>1196975</wp:posOffset>
                </wp:positionH>
                <wp:positionV relativeFrom="paragraph">
                  <wp:posOffset>2213771</wp:posOffset>
                </wp:positionV>
                <wp:extent cx="149860" cy="137795"/>
                <wp:effectExtent l="114300" t="19050" r="59690" b="186055"/>
                <wp:wrapNone/>
                <wp:docPr id="11" name="Rounded Rectangular Callout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9860" cy="137795"/>
                        </a:xfrm>
                        <a:prstGeom prst="wedgeRoundRectCallout">
                          <a:avLst>
                            <a:gd name="adj1" fmla="val -90617"/>
                            <a:gd name="adj2" fmla="val 119713"/>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31E7AF9E" w14:textId="4FCD04AB" w:rsidR="008379AC" w:rsidRPr="00897BEC" w:rsidRDefault="008379AC" w:rsidP="009C2293">
                            <w:pP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D6DE4" id="Rounded Rectangular Callout 11" o:spid="_x0000_s1037" type="#_x0000_t62" style="position:absolute;margin-left:94.25pt;margin-top:174.3pt;width:11.8pt;height:10.85pt;z-index:2507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" adj="-8773,36658" fillcolor="#4f81bd [3204]" strokecolor="#4579b8 [3044]">
                <v:fill color2="#a7bfde [1620]" rotate="t" angle="180" focus="100%" type="gradient">
                  <o:fill v:ext="view" type="gradientUnscaled"/>
                </v:fill>
                <v:shadow on="t" color="black" opacity="22937f" origin=",.5" offset="0,.63889mm"/>
                <v:path arrowok="t"/>
                <o:lock v:ext="edit" aspectratio="t"/>
                <v:textbox>
                  <w:txbxContent>
                    <w:p w14:paraId="31E7AF9E" w14:textId="4FCD04AB" w:rsidR="008379AC" w:rsidRPr="00897BEC" w:rsidRDefault="008379AC" w:rsidP="009C2293">
                      <w:pPr>
                        <w:rPr>
                          <w:szCs w:val="24"/>
                        </w:rPr>
                      </w:pPr>
                    </w:p>
                  </w:txbxContent>
                </v:textbox>
              </v:shape>
            </w:pict>
          </mc:Fallback>
        </mc:AlternateContent>
      </w:r>
      <w:r w:rsidR="00305264" w:rsidRPr="00941770">
        <w:rPr>
          <w:noProof/>
          <w:lang w:val="es-PE"/>
        </w:rPr>
        <w:drawing>
          <wp:inline distT="0" distB="0" distL="0" distR="0" wp14:anchorId="442EDA05" wp14:editId="73182E77">
            <wp:extent cx="5210175" cy="2897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4 at 10.46.26 PM.png"/>
                    <pic:cNvPicPr/>
                  </pic:nvPicPr>
                  <pic:blipFill>
                    <a:blip r:embed="rId15"/>
                    <a:stretch>
                      <a:fillRect/>
                    </a:stretch>
                  </pic:blipFill>
                  <pic:spPr bwMode="auto">
                    <a:xfrm>
                      <a:off x="0" y="0"/>
                      <a:ext cx="5210175" cy="2897637"/>
                    </a:xfrm>
                    <a:prstGeom prst="rect">
                      <a:avLst/>
                    </a:prstGeom>
                    <a:ln>
                      <a:noFill/>
                    </a:ln>
                    <a:extLst>
                      <a:ext uri="{53640926-AAD7-44D8-BBD7-CCE9431645EC}">
                        <a14:shadowObscured xmlns:a14="http://schemas.microsoft.com/office/drawing/2010/main"/>
                      </a:ext>
                    </a:extLst>
                  </pic:spPr>
                </pic:pic>
              </a:graphicData>
            </a:graphic>
          </wp:inline>
        </w:drawing>
      </w:r>
    </w:p>
    <w:p w14:paraId="3928EFBB" w14:textId="34E6538C" w:rsidR="00135565" w:rsidRDefault="00135565" w:rsidP="001E17E6">
      <w:pPr>
        <w:pStyle w:val="NormalIndent"/>
        <w:spacing w:after="120" w:line="240" w:lineRule="auto"/>
        <w:ind w:left="360" w:firstLine="0"/>
      </w:pPr>
      <w:proofErr w:type="spellStart"/>
      <w:r w:rsidRPr="001E44D5">
        <w:rPr>
          <w:b/>
        </w:rPr>
        <w:t>Figur</w:t>
      </w:r>
      <w:r w:rsidR="001E44D5" w:rsidRPr="001E44D5">
        <w:rPr>
          <w:b/>
        </w:rPr>
        <w:t>a</w:t>
      </w:r>
      <w:proofErr w:type="spellEnd"/>
      <w:r w:rsidRPr="001E44D5">
        <w:rPr>
          <w:b/>
        </w:rPr>
        <w:t xml:space="preserve"> </w:t>
      </w:r>
      <w:r w:rsidR="00585D90" w:rsidRPr="001E44D5">
        <w:rPr>
          <w:b/>
        </w:rPr>
        <w:t>7</w:t>
      </w:r>
      <w:r w:rsidRPr="001E44D5">
        <w:t>:</w:t>
      </w:r>
      <w:r w:rsidR="00305264" w:rsidRPr="001E44D5">
        <w:t xml:space="preserve"> </w:t>
      </w:r>
      <w:proofErr w:type="spellStart"/>
      <w:r w:rsidR="001E44D5" w:rsidRPr="001E44D5">
        <w:t>Botones</w:t>
      </w:r>
      <w:proofErr w:type="spellEnd"/>
      <w:r w:rsidR="001E44D5" w:rsidRPr="001E44D5">
        <w:t xml:space="preserve"> </w:t>
      </w:r>
      <w:proofErr w:type="spellStart"/>
      <w:r w:rsidR="001E44D5" w:rsidRPr="001E44D5">
        <w:t>en</w:t>
      </w:r>
      <w:proofErr w:type="spellEnd"/>
      <w:r w:rsidR="001E44D5" w:rsidRPr="001E44D5">
        <w:t xml:space="preserve"> </w:t>
      </w:r>
      <w:proofErr w:type="spellStart"/>
      <w:r w:rsidR="001E44D5" w:rsidRPr="001E44D5">
        <w:t>Gephi</w:t>
      </w:r>
      <w:proofErr w:type="spellEnd"/>
      <w:r w:rsidR="005E689E" w:rsidRPr="001E44D5">
        <w:t xml:space="preserve"> </w:t>
      </w:r>
    </w:p>
    <w:p w14:paraId="031FF961" w14:textId="77777777" w:rsidR="003D590E" w:rsidRPr="001E44D5" w:rsidRDefault="003D590E" w:rsidP="001E17E6">
      <w:pPr>
        <w:pStyle w:val="NormalIndent"/>
        <w:spacing w:after="120" w:line="240" w:lineRule="auto"/>
        <w:ind w:left="360" w:firstLine="0"/>
      </w:pPr>
    </w:p>
    <w:p w14:paraId="2DB234E8" w14:textId="2370F546" w:rsidR="003D590E" w:rsidRPr="003D590E" w:rsidRDefault="003D590E" w:rsidP="001E17E6">
      <w:pPr>
        <w:pStyle w:val="NormalIndent"/>
        <w:numPr>
          <w:ilvl w:val="0"/>
          <w:numId w:val="15"/>
        </w:numPr>
        <w:rPr>
          <w:lang w:val="es-PE"/>
        </w:rPr>
      </w:pPr>
      <w:r w:rsidRPr="003D590E">
        <w:rPr>
          <w:lang w:val="es-ES"/>
        </w:rPr>
        <w:t xml:space="preserve">Al darle clic a la pequeña flecha (número 6 en la Figura 7), se debe levantar un panel con controles adicionales para manipular </w:t>
      </w:r>
      <w:r w:rsidR="008B79BA">
        <w:rPr>
          <w:lang w:val="es-ES"/>
        </w:rPr>
        <w:t xml:space="preserve">la </w:t>
      </w:r>
      <w:r w:rsidRPr="003D590E">
        <w:rPr>
          <w:lang w:val="es-ES"/>
        </w:rPr>
        <w:t>red.</w:t>
      </w:r>
      <w:r>
        <w:rPr>
          <w:lang w:val="es-ES"/>
        </w:rPr>
        <w:t xml:space="preserve"> El menú que debe</w:t>
      </w:r>
      <w:r w:rsidR="00B721C4">
        <w:rPr>
          <w:lang w:val="es-ES"/>
        </w:rPr>
        <w:t xml:space="preserve"> aparecer</w:t>
      </w:r>
      <w:r>
        <w:rPr>
          <w:lang w:val="es-ES"/>
        </w:rPr>
        <w:t xml:space="preserve"> es el de controles “</w:t>
      </w:r>
      <w:r w:rsidR="002E2907">
        <w:rPr>
          <w:lang w:val="es-ES"/>
        </w:rPr>
        <w:t>G</w:t>
      </w:r>
      <w:r>
        <w:rPr>
          <w:lang w:val="es-ES"/>
        </w:rPr>
        <w:t xml:space="preserve">lobales” (Figura 8). En este, quizás el control más útil es la barra deslizante de </w:t>
      </w:r>
      <w:proofErr w:type="gramStart"/>
      <w:r>
        <w:rPr>
          <w:lang w:val="es-ES"/>
        </w:rPr>
        <w:t>zoom</w:t>
      </w:r>
      <w:proofErr w:type="gramEnd"/>
      <w:r>
        <w:rPr>
          <w:lang w:val="es-ES"/>
        </w:rPr>
        <w:t xml:space="preserve"> (etiqueta 2), que controla el tamaño del gráfico. En la imagen de abajo he aumentado el tamaño de la red y he centrado la imagen presionando el botón derecho del ratón y arrastrando el gr</w:t>
      </w:r>
      <w:r w:rsidR="00FE7DF8">
        <w:rPr>
          <w:lang w:val="es-ES"/>
        </w:rPr>
        <w:t>á</w:t>
      </w:r>
      <w:r>
        <w:rPr>
          <w:lang w:val="es-ES"/>
        </w:rPr>
        <w:t>fico hacia el centro de la ventana. Además de modificar la dimensión del gráfico, puede cambiar el fondo dando clic en el cuadro en la esquina inferior izquierda (etiqueta 1)</w:t>
      </w:r>
      <w:r>
        <w:rPr>
          <w:rStyle w:val="FootnoteReference"/>
          <w:lang w:val="es-ES"/>
        </w:rPr>
        <w:footnoteReference w:id="4"/>
      </w:r>
      <w:r>
        <w:rPr>
          <w:lang w:val="es-ES"/>
        </w:rPr>
        <w:t xml:space="preserve">. </w:t>
      </w:r>
    </w:p>
    <w:p w14:paraId="77C545DD" w14:textId="5B7AA4E9" w:rsidR="00287D4F" w:rsidRPr="00941770" w:rsidRDefault="008379AC" w:rsidP="009D0115">
      <w:pPr>
        <w:pStyle w:val="NormalIndent"/>
        <w:spacing w:line="240" w:lineRule="auto"/>
        <w:ind w:firstLine="0"/>
        <w:rPr>
          <w:lang w:val="es-PE"/>
        </w:rPr>
      </w:pPr>
      <w:r w:rsidRPr="00941770">
        <w:rPr>
          <w:noProof/>
          <w:lang w:val="es-PE"/>
        </w:rPr>
        <w:lastRenderedPageBreak/>
        <mc:AlternateContent>
          <mc:Choice Requires="wps">
            <w:drawing>
              <wp:anchor distT="0" distB="0" distL="114300" distR="114300" simplePos="0" relativeHeight="251465216" behindDoc="0" locked="0" layoutInCell="1" allowOverlap="1" wp14:anchorId="7BCFBDCC" wp14:editId="1F3D6746">
                <wp:simplePos x="0" y="0"/>
                <wp:positionH relativeFrom="column">
                  <wp:posOffset>1843405</wp:posOffset>
                </wp:positionH>
                <wp:positionV relativeFrom="paragraph">
                  <wp:posOffset>2867660</wp:posOffset>
                </wp:positionV>
                <wp:extent cx="149860" cy="137795"/>
                <wp:effectExtent l="57150" t="19050" r="59690" b="224155"/>
                <wp:wrapNone/>
                <wp:docPr id="44" name="Rounded Rectangular Callout 44"/>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AB46C55" w14:textId="77777777" w:rsidR="008379AC" w:rsidRDefault="008379AC" w:rsidP="009D7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FBDCC" id="Rounded Rectangular Callout 44" o:spid="_x0000_s1038" type="#_x0000_t62" style="position:absolute;margin-left:145.15pt;margin-top:225.8pt;width:11.8pt;height:10.85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jCqQIAAMQ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0AB46C55" w14:textId="77777777" w:rsidR="008379AC" w:rsidRDefault="008379AC" w:rsidP="009D77EF">
                      <w:pPr>
                        <w:jc w:val="center"/>
                      </w:pPr>
                    </w:p>
                  </w:txbxContent>
                </v:textbox>
              </v:shape>
            </w:pict>
          </mc:Fallback>
        </mc:AlternateContent>
      </w:r>
      <w:r w:rsidRPr="00941770">
        <w:rPr>
          <w:noProof/>
          <w:lang w:val="es-PE"/>
        </w:rPr>
        <mc:AlternateContent>
          <mc:Choice Requires="wps">
            <w:drawing>
              <wp:anchor distT="0" distB="0" distL="114300" distR="114300" simplePos="0" relativeHeight="251611648" behindDoc="0" locked="0" layoutInCell="1" allowOverlap="1" wp14:anchorId="0B2BA792" wp14:editId="0EFAFB6E">
                <wp:simplePos x="0" y="0"/>
                <wp:positionH relativeFrom="column">
                  <wp:posOffset>1800489</wp:posOffset>
                </wp:positionH>
                <wp:positionV relativeFrom="paragraph">
                  <wp:posOffset>2828925</wp:posOffset>
                </wp:positionV>
                <wp:extent cx="198120" cy="210185"/>
                <wp:effectExtent l="0" t="0" r="0" b="0"/>
                <wp:wrapNone/>
                <wp:docPr id="45" name="Text Box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46ACC096" w14:textId="77777777" w:rsidR="008379AC" w:rsidRPr="00897BEC" w:rsidRDefault="008379AC" w:rsidP="009D77EF">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A792" id="Text Box 45" o:spid="_x0000_s1039" type="#_x0000_t202" style="position:absolute;margin-left:141.75pt;margin-top:222.75pt;width:15.6pt;height:16.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" filled="f" stroked="f" strokeweight=".5pt">
                <o:lock v:ext="edit" aspectratio="t"/>
                <v:textbox>
                  <w:txbxContent>
                    <w:p w14:paraId="46ACC096" w14:textId="77777777" w:rsidR="008379AC" w:rsidRPr="00897BEC" w:rsidRDefault="008379AC" w:rsidP="009D77EF">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1726336" behindDoc="0" locked="0" layoutInCell="1" allowOverlap="1" wp14:anchorId="171B9E37" wp14:editId="758839CB">
                <wp:simplePos x="0" y="0"/>
                <wp:positionH relativeFrom="column">
                  <wp:posOffset>1235710</wp:posOffset>
                </wp:positionH>
                <wp:positionV relativeFrom="paragraph">
                  <wp:posOffset>2767965</wp:posOffset>
                </wp:positionV>
                <wp:extent cx="149860" cy="137795"/>
                <wp:effectExtent l="57150" t="19050" r="59690" b="224155"/>
                <wp:wrapNone/>
                <wp:docPr id="46" name="Rounded Rectangular Callout 46"/>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447E5D0" w14:textId="77777777" w:rsidR="008379AC" w:rsidRDefault="008379AC" w:rsidP="009D01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9E37" id="Rounded Rectangular Callout 46" o:spid="_x0000_s1040" type="#_x0000_t62" style="position:absolute;margin-left:97.3pt;margin-top:217.95pt;width:11.8pt;height:10.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0447E5D0" w14:textId="77777777" w:rsidR="008379AC" w:rsidRDefault="008379AC" w:rsidP="009D0115">
                      <w:pPr>
                        <w:jc w:val="center"/>
                      </w:pPr>
                    </w:p>
                  </w:txbxContent>
                </v:textbox>
              </v:shape>
            </w:pict>
          </mc:Fallback>
        </mc:AlternateContent>
      </w:r>
      <w:r w:rsidRPr="00941770">
        <w:rPr>
          <w:noProof/>
          <w:lang w:val="es-PE"/>
        </w:rPr>
        <mc:AlternateContent>
          <mc:Choice Requires="wps">
            <w:drawing>
              <wp:anchor distT="0" distB="0" distL="114300" distR="114300" simplePos="0" relativeHeight="251841024" behindDoc="0" locked="0" layoutInCell="1" allowOverlap="1" wp14:anchorId="78423042" wp14:editId="061E16D6">
                <wp:simplePos x="0" y="0"/>
                <wp:positionH relativeFrom="column">
                  <wp:posOffset>1185281</wp:posOffset>
                </wp:positionH>
                <wp:positionV relativeFrom="paragraph">
                  <wp:posOffset>2734310</wp:posOffset>
                </wp:positionV>
                <wp:extent cx="198120" cy="210185"/>
                <wp:effectExtent l="0" t="0" r="0" b="0"/>
                <wp:wrapNone/>
                <wp:docPr id="47" name="Text Box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4A4B4DE8" w14:textId="37D20CFA" w:rsidR="008379AC" w:rsidRPr="00897BEC" w:rsidRDefault="008379AC" w:rsidP="009D0115">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3042" id="Text Box 47" o:spid="_x0000_s1041" type="#_x0000_t202" style="position:absolute;margin-left:93.35pt;margin-top:215.3pt;width:15.6pt;height:16.5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" filled="f" stroked="f" strokeweight=".5pt">
                <o:lock v:ext="edit" aspectratio="t"/>
                <v:textbox>
                  <w:txbxContent>
                    <w:p w14:paraId="4A4B4DE8" w14:textId="37D20CFA" w:rsidR="008379AC" w:rsidRPr="00897BEC" w:rsidRDefault="008379AC" w:rsidP="009D0115">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005E689E" w:rsidRPr="00941770">
        <w:rPr>
          <w:noProof/>
          <w:lang w:val="es-PE"/>
        </w:rPr>
        <w:drawing>
          <wp:inline distT="0" distB="0" distL="0" distR="0" wp14:anchorId="33174F65" wp14:editId="7DE412E3">
            <wp:extent cx="4276323" cy="34868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3-15 at 9.47.33 AM.png"/>
                    <pic:cNvPicPr/>
                  </pic:nvPicPr>
                  <pic:blipFill>
                    <a:blip r:embed="rId16"/>
                    <a:stretch>
                      <a:fillRect/>
                    </a:stretch>
                  </pic:blipFill>
                  <pic:spPr bwMode="auto">
                    <a:xfrm>
                      <a:off x="0" y="0"/>
                      <a:ext cx="4286821" cy="3495459"/>
                    </a:xfrm>
                    <a:prstGeom prst="rect">
                      <a:avLst/>
                    </a:prstGeom>
                    <a:ln>
                      <a:noFill/>
                    </a:ln>
                    <a:extLst>
                      <a:ext uri="{53640926-AAD7-44D8-BBD7-CCE9431645EC}">
                        <a14:shadowObscured xmlns:a14="http://schemas.microsoft.com/office/drawing/2010/main"/>
                      </a:ext>
                    </a:extLst>
                  </pic:spPr>
                </pic:pic>
              </a:graphicData>
            </a:graphic>
          </wp:inline>
        </w:drawing>
      </w:r>
    </w:p>
    <w:p w14:paraId="29D25B41" w14:textId="3F1EC806" w:rsidR="00FC2848" w:rsidRPr="00941770" w:rsidRDefault="009D77EF" w:rsidP="00B23061">
      <w:pPr>
        <w:pStyle w:val="NormalIndent"/>
        <w:spacing w:after="120" w:line="240" w:lineRule="auto"/>
        <w:ind w:left="360" w:firstLine="0"/>
        <w:rPr>
          <w:lang w:val="es-PE"/>
        </w:rPr>
      </w:pPr>
      <w:r w:rsidRPr="00941770">
        <w:rPr>
          <w:b/>
          <w:lang w:val="es-PE"/>
        </w:rPr>
        <w:t>Figur</w:t>
      </w:r>
      <w:r w:rsidR="003D590E">
        <w:rPr>
          <w:b/>
          <w:lang w:val="es-PE"/>
        </w:rPr>
        <w:t>a</w:t>
      </w:r>
      <w:r w:rsidRPr="00941770">
        <w:rPr>
          <w:b/>
          <w:lang w:val="es-PE"/>
        </w:rPr>
        <w:t xml:space="preserve"> 8</w:t>
      </w:r>
      <w:r w:rsidRPr="00941770">
        <w:rPr>
          <w:lang w:val="es-PE"/>
        </w:rPr>
        <w:t xml:space="preserve">: </w:t>
      </w:r>
      <w:proofErr w:type="spellStart"/>
      <w:r w:rsidR="003D590E">
        <w:rPr>
          <w:lang w:val="es-PE"/>
        </w:rPr>
        <w:t>Pesta</w:t>
      </w:r>
      <w:proofErr w:type="spellEnd"/>
      <w:r w:rsidR="008379AC" w:rsidRPr="003D590E">
        <w:rPr>
          <w:lang w:val="es-ES"/>
        </w:rPr>
        <w:t>ñ</w:t>
      </w:r>
      <w:proofErr w:type="spellStart"/>
      <w:r w:rsidR="003D590E">
        <w:rPr>
          <w:lang w:val="es-PE"/>
        </w:rPr>
        <w:t>a</w:t>
      </w:r>
      <w:proofErr w:type="spellEnd"/>
      <w:r w:rsidR="003D590E">
        <w:rPr>
          <w:lang w:val="es-PE"/>
        </w:rPr>
        <w:t xml:space="preserve"> de Controles Globales en </w:t>
      </w:r>
      <w:proofErr w:type="spellStart"/>
      <w:r w:rsidRPr="00941770">
        <w:rPr>
          <w:lang w:val="es-PE"/>
        </w:rPr>
        <w:t>Gephi</w:t>
      </w:r>
      <w:proofErr w:type="spellEnd"/>
      <w:r w:rsidRPr="00941770">
        <w:rPr>
          <w:lang w:val="es-PE"/>
        </w:rPr>
        <w:t xml:space="preserve"> </w:t>
      </w:r>
    </w:p>
    <w:p w14:paraId="34219ECC" w14:textId="51D00932" w:rsidR="00B23061" w:rsidRPr="00941770" w:rsidRDefault="008379AC" w:rsidP="00B23061">
      <w:pPr>
        <w:pStyle w:val="NormalIndent"/>
        <w:spacing w:line="240" w:lineRule="auto"/>
        <w:ind w:firstLine="0"/>
        <w:rPr>
          <w:lang w:val="es-PE"/>
        </w:rPr>
      </w:pPr>
      <w:r w:rsidRPr="00941770">
        <w:rPr>
          <w:noProof/>
          <w:lang w:val="es-PE"/>
        </w:rPr>
        <mc:AlternateContent>
          <mc:Choice Requires="wps">
            <w:drawing>
              <wp:anchor distT="0" distB="0" distL="114300" distR="114300" simplePos="0" relativeHeight="251877888" behindDoc="0" locked="0" layoutInCell="1" allowOverlap="1" wp14:anchorId="5CA234A1" wp14:editId="3D30BF70">
                <wp:simplePos x="0" y="0"/>
                <wp:positionH relativeFrom="column">
                  <wp:posOffset>1934210</wp:posOffset>
                </wp:positionH>
                <wp:positionV relativeFrom="paragraph">
                  <wp:posOffset>2961005</wp:posOffset>
                </wp:positionV>
                <wp:extent cx="149860" cy="137795"/>
                <wp:effectExtent l="57150" t="19050" r="59690" b="224155"/>
                <wp:wrapNone/>
                <wp:docPr id="49" name="Rounded Rectangular Callout 49"/>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A9CED96" w14:textId="77777777" w:rsidR="008379AC" w:rsidRDefault="008379AC" w:rsidP="008120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234A1" id="Rounded Rectangular Callout 49" o:spid="_x0000_s1042" type="#_x0000_t62" style="position:absolute;margin-left:152.3pt;margin-top:233.15pt;width:11.8pt;height:10.8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2A9CED96" w14:textId="77777777" w:rsidR="008379AC" w:rsidRDefault="008379AC" w:rsidP="0081201E">
                      <w:pPr>
                        <w:jc w:val="center"/>
                      </w:pPr>
                    </w:p>
                  </w:txbxContent>
                </v:textbox>
              </v:shape>
            </w:pict>
          </mc:Fallback>
        </mc:AlternateContent>
      </w:r>
      <w:r w:rsidRPr="00941770">
        <w:rPr>
          <w:noProof/>
          <w:lang w:val="es-PE"/>
        </w:rPr>
        <mc:AlternateContent>
          <mc:Choice Requires="wps">
            <w:drawing>
              <wp:anchor distT="0" distB="0" distL="114300" distR="114300" simplePos="0" relativeHeight="251913728" behindDoc="0" locked="0" layoutInCell="1" allowOverlap="1" wp14:anchorId="3C7A0D27" wp14:editId="1B42EB65">
                <wp:simplePos x="0" y="0"/>
                <wp:positionH relativeFrom="column">
                  <wp:posOffset>1891030</wp:posOffset>
                </wp:positionH>
                <wp:positionV relativeFrom="paragraph">
                  <wp:posOffset>2922534</wp:posOffset>
                </wp:positionV>
                <wp:extent cx="198120" cy="210185"/>
                <wp:effectExtent l="0" t="0" r="0" b="0"/>
                <wp:wrapNone/>
                <wp:docPr id="50" name="Text Box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57D2B058"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A0D27" id="Text Box 50" o:spid="_x0000_s1043" type="#_x0000_t202" style="position:absolute;margin-left:148.9pt;margin-top:230.1pt;width:15.6pt;height:16.5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" filled="f" stroked="f" strokeweight=".5pt">
                <o:lock v:ext="edit" aspectratio="t"/>
                <v:textbox>
                  <w:txbxContent>
                    <w:p w14:paraId="57D2B058"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1956736" behindDoc="0" locked="0" layoutInCell="1" allowOverlap="1" wp14:anchorId="026EB4DE" wp14:editId="28ED407B">
                <wp:simplePos x="0" y="0"/>
                <wp:positionH relativeFrom="column">
                  <wp:posOffset>1558925</wp:posOffset>
                </wp:positionH>
                <wp:positionV relativeFrom="paragraph">
                  <wp:posOffset>2849880</wp:posOffset>
                </wp:positionV>
                <wp:extent cx="149860" cy="137795"/>
                <wp:effectExtent l="57150" t="19050" r="59690" b="224155"/>
                <wp:wrapNone/>
                <wp:docPr id="51" name="Rounded Rectangular Callout 51"/>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3027879" w14:textId="77777777" w:rsidR="008379AC" w:rsidRDefault="008379AC" w:rsidP="008120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B4DE" id="Rounded Rectangular Callout 51" o:spid="_x0000_s1044" type="#_x0000_t62" style="position:absolute;margin-left:122.75pt;margin-top:224.4pt;width:11.8pt;height:10.8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9TqQIAAMQ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23027879" w14:textId="77777777" w:rsidR="008379AC" w:rsidRDefault="008379AC" w:rsidP="0081201E">
                      <w:pPr>
                        <w:jc w:val="center"/>
                      </w:pPr>
                    </w:p>
                  </w:txbxContent>
                </v:textbox>
              </v:shape>
            </w:pict>
          </mc:Fallback>
        </mc:AlternateContent>
      </w:r>
      <w:r w:rsidRPr="00941770">
        <w:rPr>
          <w:noProof/>
          <w:lang w:val="es-PE"/>
        </w:rPr>
        <mc:AlternateContent>
          <mc:Choice Requires="wps">
            <w:drawing>
              <wp:anchor distT="0" distB="0" distL="114300" distR="114300" simplePos="0" relativeHeight="251999744" behindDoc="0" locked="0" layoutInCell="1" allowOverlap="1" wp14:anchorId="3CCE9006" wp14:editId="30CF7F9C">
                <wp:simplePos x="0" y="0"/>
                <wp:positionH relativeFrom="column">
                  <wp:posOffset>1509024</wp:posOffset>
                </wp:positionH>
                <wp:positionV relativeFrom="paragraph">
                  <wp:posOffset>2816860</wp:posOffset>
                </wp:positionV>
                <wp:extent cx="198120" cy="210185"/>
                <wp:effectExtent l="0" t="0" r="0" b="0"/>
                <wp:wrapNone/>
                <wp:docPr id="52" name="Text Box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57ED30E"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E9006" id="Text Box 52" o:spid="_x0000_s1045" type="#_x0000_t202" style="position:absolute;margin-left:118.8pt;margin-top:221.8pt;width:15.6pt;height:16.55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" filled="f" stroked="f" strokeweight=".5pt">
                <o:lock v:ext="edit" aspectratio="t"/>
                <v:textbox>
                  <w:txbxContent>
                    <w:p w14:paraId="657ED30E"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00B23061" w:rsidRPr="00941770">
        <w:rPr>
          <w:noProof/>
          <w:lang w:val="es-PE"/>
        </w:rPr>
        <w:drawing>
          <wp:inline distT="0" distB="0" distL="0" distR="0" wp14:anchorId="03CE8E4B" wp14:editId="347636FF">
            <wp:extent cx="4284661" cy="3493698"/>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3-15 at 10.06.03 AM.png"/>
                    <pic:cNvPicPr/>
                  </pic:nvPicPr>
                  <pic:blipFill>
                    <a:blip r:embed="rId17"/>
                    <a:stretch>
                      <a:fillRect/>
                    </a:stretch>
                  </pic:blipFill>
                  <pic:spPr bwMode="auto">
                    <a:xfrm>
                      <a:off x="0" y="0"/>
                      <a:ext cx="4316272" cy="3519473"/>
                    </a:xfrm>
                    <a:prstGeom prst="rect">
                      <a:avLst/>
                    </a:prstGeom>
                    <a:ln>
                      <a:noFill/>
                    </a:ln>
                    <a:extLst>
                      <a:ext uri="{53640926-AAD7-44D8-BBD7-CCE9431645EC}">
                        <a14:shadowObscured xmlns:a14="http://schemas.microsoft.com/office/drawing/2010/main"/>
                      </a:ext>
                    </a:extLst>
                  </pic:spPr>
                </pic:pic>
              </a:graphicData>
            </a:graphic>
          </wp:inline>
        </w:drawing>
      </w:r>
    </w:p>
    <w:p w14:paraId="17D69B56" w14:textId="4AD0881F" w:rsidR="00B23061" w:rsidRDefault="00B23061" w:rsidP="00B23061">
      <w:pPr>
        <w:pStyle w:val="NormalIndent"/>
        <w:spacing w:after="120" w:line="240" w:lineRule="auto"/>
        <w:ind w:left="360" w:firstLine="0"/>
        <w:rPr>
          <w:lang w:val="es-PE"/>
        </w:rPr>
      </w:pPr>
      <w:r w:rsidRPr="00941770">
        <w:rPr>
          <w:b/>
          <w:lang w:val="es-PE"/>
        </w:rPr>
        <w:t>Figur</w:t>
      </w:r>
      <w:r w:rsidR="008379AC">
        <w:rPr>
          <w:b/>
          <w:lang w:val="es-PE"/>
        </w:rPr>
        <w:t>a</w:t>
      </w:r>
      <w:r w:rsidRPr="00941770">
        <w:rPr>
          <w:b/>
          <w:lang w:val="es-PE"/>
        </w:rPr>
        <w:t xml:space="preserve"> 9</w:t>
      </w:r>
      <w:r w:rsidRPr="00941770">
        <w:rPr>
          <w:lang w:val="es-PE"/>
        </w:rPr>
        <w:t xml:space="preserve">: </w:t>
      </w:r>
      <w:proofErr w:type="spellStart"/>
      <w:r w:rsidR="008379AC">
        <w:rPr>
          <w:lang w:val="es-PE"/>
        </w:rPr>
        <w:t>Pesta</w:t>
      </w:r>
      <w:proofErr w:type="spellEnd"/>
      <w:r w:rsidR="008379AC" w:rsidRPr="003D590E">
        <w:rPr>
          <w:lang w:val="es-ES"/>
        </w:rPr>
        <w:t>ñ</w:t>
      </w:r>
      <w:proofErr w:type="spellStart"/>
      <w:r w:rsidR="008379AC">
        <w:rPr>
          <w:lang w:val="es-PE"/>
        </w:rPr>
        <w:t>a</w:t>
      </w:r>
      <w:proofErr w:type="spellEnd"/>
      <w:r w:rsidR="008379AC">
        <w:rPr>
          <w:lang w:val="es-PE"/>
        </w:rPr>
        <w:t xml:space="preserve"> de Control de Aristas</w:t>
      </w:r>
    </w:p>
    <w:p w14:paraId="1C1A5C77" w14:textId="77777777" w:rsidR="00901934" w:rsidRPr="00941770" w:rsidRDefault="00901934" w:rsidP="00B23061">
      <w:pPr>
        <w:pStyle w:val="NormalIndent"/>
        <w:spacing w:after="120" w:line="240" w:lineRule="auto"/>
        <w:ind w:left="360" w:firstLine="0"/>
        <w:rPr>
          <w:lang w:val="es-PE"/>
        </w:rPr>
      </w:pPr>
    </w:p>
    <w:p w14:paraId="6C4C4997" w14:textId="4121DA45" w:rsidR="00E67F41" w:rsidRPr="00F72891" w:rsidRDefault="00E67F41" w:rsidP="00E67F41">
      <w:pPr>
        <w:pStyle w:val="NormalIndent"/>
        <w:numPr>
          <w:ilvl w:val="0"/>
          <w:numId w:val="15"/>
        </w:numPr>
        <w:rPr>
          <w:lang w:val="es-PE"/>
        </w:rPr>
      </w:pPr>
      <w:r w:rsidRPr="00E67F41">
        <w:rPr>
          <w:lang w:val="es-ES"/>
        </w:rPr>
        <w:t>En la Figura 9 he seleccionad</w:t>
      </w:r>
      <w:r>
        <w:rPr>
          <w:lang w:val="es-ES"/>
        </w:rPr>
        <w:t xml:space="preserve">o el panel de control de aristas, proceda haciendo lo mismo. Ahora, cambie el color de las aristas a gris (vea etiqueta 1 en la Figura 9) y </w:t>
      </w:r>
      <w:r>
        <w:rPr>
          <w:lang w:val="es-ES"/>
        </w:rPr>
        <w:lastRenderedPageBreak/>
        <w:t xml:space="preserve">use la barra deslizante (etiqueta 2) para reducir el ancho de cada línea. Finalmente, seleccione la </w:t>
      </w:r>
      <w:r w:rsidR="00350AD5">
        <w:rPr>
          <w:lang w:val="es-ES"/>
        </w:rPr>
        <w:t>pestaña</w:t>
      </w:r>
      <w:r>
        <w:rPr>
          <w:lang w:val="es-ES"/>
        </w:rPr>
        <w:t xml:space="preserve"> de etiquetas en el panel de control. Aquí, haga clic en el cuadro a un lado de “Nodos” (etiqueta 1 en la Figura 10) para activar las etiquetas de los nodos en el gráfico. Como ver</w:t>
      </w:r>
      <w:r w:rsidR="002D399F">
        <w:rPr>
          <w:lang w:val="es-PE"/>
        </w:rPr>
        <w:t>á</w:t>
      </w:r>
      <w:r>
        <w:rPr>
          <w:lang w:val="es-ES"/>
        </w:rPr>
        <w:t xml:space="preserve"> estas serán inicialmente un poco grandes. Para ajustar estas cambie el tamaño utilizando la barra deslizante (etiqueta 3 en Figura 10). En </w:t>
      </w:r>
      <w:proofErr w:type="spellStart"/>
      <w:r>
        <w:rPr>
          <w:lang w:val="es-ES"/>
        </w:rPr>
        <w:t>Gephi</w:t>
      </w:r>
      <w:proofErr w:type="spellEnd"/>
      <w:r>
        <w:rPr>
          <w:lang w:val="es-ES"/>
        </w:rPr>
        <w:t xml:space="preserve"> siempre hay un par de maneras de hacer lo mismo. Por ejemplo, si selecciona el botón a un lado de “Fuentes”</w:t>
      </w:r>
      <w:r w:rsidR="003745B7">
        <w:rPr>
          <w:lang w:val="es-ES"/>
        </w:rPr>
        <w:t xml:space="preserve"> (etiqueta 2)</w:t>
      </w:r>
      <w:r>
        <w:rPr>
          <w:lang w:val="es-ES"/>
        </w:rPr>
        <w:t xml:space="preserve"> note que puede cambiar </w:t>
      </w:r>
      <w:r w:rsidR="003745B7">
        <w:rPr>
          <w:lang w:val="es-ES"/>
        </w:rPr>
        <w:t xml:space="preserve">múltiples propiedades de las etiquetas de cada nodo. El análisis de redes depende de </w:t>
      </w:r>
      <w:r w:rsidR="008379AC">
        <w:rPr>
          <w:lang w:val="es-ES"/>
        </w:rPr>
        <w:t>gráficos</w:t>
      </w:r>
      <w:r w:rsidR="003745B7">
        <w:rPr>
          <w:lang w:val="es-ES"/>
        </w:rPr>
        <w:t xml:space="preserve"> claros y concisos. </w:t>
      </w:r>
      <w:r w:rsidR="00B721C4">
        <w:rPr>
          <w:lang w:val="es-ES"/>
        </w:rPr>
        <w:t>Tómese</w:t>
      </w:r>
      <w:r w:rsidR="003745B7">
        <w:rPr>
          <w:lang w:val="es-ES"/>
        </w:rPr>
        <w:t xml:space="preserve"> un par de minutos para modificar estas etiquetas a su gusto y cuando termine cierre el panel dando clic a la flecha (etiqueta 4) a mano derecha (ahora apuntando hacia abajo).</w:t>
      </w:r>
      <w:r>
        <w:rPr>
          <w:lang w:val="es-ES"/>
        </w:rPr>
        <w:t xml:space="preserve"> </w:t>
      </w:r>
    </w:p>
    <w:p w14:paraId="23430C32" w14:textId="77777777" w:rsidR="00F72891" w:rsidRPr="00E67F41" w:rsidRDefault="00F72891" w:rsidP="00F72891">
      <w:pPr>
        <w:pStyle w:val="NormalIndent"/>
        <w:ind w:left="360" w:firstLine="0"/>
        <w:rPr>
          <w:lang w:val="es-PE"/>
        </w:rPr>
      </w:pPr>
    </w:p>
    <w:p w14:paraId="167409EF" w14:textId="047BE0A6" w:rsidR="00B23061" w:rsidRPr="00941770" w:rsidRDefault="008379AC" w:rsidP="00CC5AAB">
      <w:pPr>
        <w:pStyle w:val="NormalIndent"/>
        <w:ind w:firstLine="0"/>
        <w:rPr>
          <w:lang w:val="es-PE"/>
        </w:rPr>
      </w:pPr>
      <w:r w:rsidRPr="00941770">
        <w:rPr>
          <w:noProof/>
          <w:lang w:val="es-PE"/>
        </w:rPr>
        <mc:AlternateContent>
          <mc:Choice Requires="wps">
            <w:drawing>
              <wp:anchor distT="0" distB="0" distL="114300" distR="114300" simplePos="0" relativeHeight="252500480" behindDoc="0" locked="0" layoutInCell="1" allowOverlap="1" wp14:anchorId="307C63FF" wp14:editId="2505E440">
                <wp:simplePos x="0" y="0"/>
                <wp:positionH relativeFrom="column">
                  <wp:posOffset>3248660</wp:posOffset>
                </wp:positionH>
                <wp:positionV relativeFrom="paragraph">
                  <wp:posOffset>2557145</wp:posOffset>
                </wp:positionV>
                <wp:extent cx="149860" cy="137795"/>
                <wp:effectExtent l="57150" t="19050" r="59690" b="224155"/>
                <wp:wrapNone/>
                <wp:docPr id="61" name="Rounded Rectangular Callout 61"/>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942C8FB" w14:textId="77777777" w:rsidR="008379AC" w:rsidRDefault="008379AC" w:rsidP="00CC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C63FF" id="Rounded Rectangular Callout 61" o:spid="_x0000_s1046" type="#_x0000_t62" style="position:absolute;margin-left:255.8pt;margin-top:201.35pt;width:11.8pt;height:10.85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2942C8FB" w14:textId="77777777" w:rsidR="008379AC" w:rsidRDefault="008379AC" w:rsidP="00CC5AAB">
                      <w:pPr>
                        <w:jc w:val="center"/>
                      </w:pPr>
                    </w:p>
                  </w:txbxContent>
                </v:textbox>
              </v:shape>
            </w:pict>
          </mc:Fallback>
        </mc:AlternateContent>
      </w:r>
      <w:r w:rsidRPr="00941770">
        <w:rPr>
          <w:noProof/>
          <w:lang w:val="es-PE"/>
        </w:rPr>
        <mc:AlternateContent>
          <mc:Choice Requires="wps">
            <w:drawing>
              <wp:anchor distT="0" distB="0" distL="114300" distR="114300" simplePos="0" relativeHeight="252573184" behindDoc="0" locked="0" layoutInCell="1" allowOverlap="1" wp14:anchorId="5134CE60" wp14:editId="07115624">
                <wp:simplePos x="0" y="0"/>
                <wp:positionH relativeFrom="column">
                  <wp:posOffset>3212465</wp:posOffset>
                </wp:positionH>
                <wp:positionV relativeFrom="paragraph">
                  <wp:posOffset>2520579</wp:posOffset>
                </wp:positionV>
                <wp:extent cx="198120" cy="210185"/>
                <wp:effectExtent l="0" t="0" r="0" b="0"/>
                <wp:wrapNone/>
                <wp:docPr id="62" name="Text Box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40487C8" w14:textId="2BFA6509" w:rsidR="008379AC" w:rsidRPr="00897BEC" w:rsidRDefault="008379AC" w:rsidP="00CC5AAB">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4CE60" id="Text Box 62" o:spid="_x0000_s1047" type="#_x0000_t202" style="position:absolute;margin-left:252.95pt;margin-top:198.45pt;width:15.6pt;height:16.5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" filled="f" stroked="f" strokeweight=".5pt">
                <o:lock v:ext="edit" aspectratio="t"/>
                <v:textbox>
                  <w:txbxContent>
                    <w:p w14:paraId="640487C8" w14:textId="2BFA6509" w:rsidR="008379AC" w:rsidRPr="00897BEC" w:rsidRDefault="008379AC" w:rsidP="00CC5AAB">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p>
                  </w:txbxContent>
                </v:textbox>
              </v:shape>
            </w:pict>
          </mc:Fallback>
        </mc:AlternateContent>
      </w:r>
      <w:r w:rsidRPr="00941770">
        <w:rPr>
          <w:noProof/>
          <w:lang w:val="es-PE"/>
        </w:rPr>
        <mc:AlternateContent>
          <mc:Choice Requires="wps">
            <w:drawing>
              <wp:anchor distT="0" distB="0" distL="114300" distR="114300" simplePos="0" relativeHeight="252356096" behindDoc="0" locked="0" layoutInCell="1" allowOverlap="1" wp14:anchorId="4B7D7171" wp14:editId="729F596E">
                <wp:simplePos x="0" y="0"/>
                <wp:positionH relativeFrom="column">
                  <wp:posOffset>1815465</wp:posOffset>
                </wp:positionH>
                <wp:positionV relativeFrom="paragraph">
                  <wp:posOffset>2943225</wp:posOffset>
                </wp:positionV>
                <wp:extent cx="149860" cy="137795"/>
                <wp:effectExtent l="57150" t="19050" r="59690" b="224155"/>
                <wp:wrapNone/>
                <wp:docPr id="59" name="Rounded Rectangular Callout 59"/>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62B22D99" w14:textId="77777777" w:rsidR="008379AC" w:rsidRDefault="008379AC" w:rsidP="007E6E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D7171" id="Rounded Rectangular Callout 59" o:spid="_x0000_s1048" type="#_x0000_t62" style="position:absolute;margin-left:142.95pt;margin-top:231.75pt;width:11.8pt;height:10.85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62B22D99" w14:textId="77777777" w:rsidR="008379AC" w:rsidRDefault="008379AC" w:rsidP="007E6E0A">
                      <w:pPr>
                        <w:jc w:val="center"/>
                      </w:pPr>
                    </w:p>
                  </w:txbxContent>
                </v:textbox>
              </v:shape>
            </w:pict>
          </mc:Fallback>
        </mc:AlternateContent>
      </w:r>
      <w:r w:rsidRPr="00941770">
        <w:rPr>
          <w:noProof/>
          <w:lang w:val="es-PE"/>
        </w:rPr>
        <mc:AlternateContent>
          <mc:Choice Requires="wps">
            <w:drawing>
              <wp:anchor distT="0" distB="0" distL="114300" distR="114300" simplePos="0" relativeHeight="252427776" behindDoc="0" locked="0" layoutInCell="1" allowOverlap="1" wp14:anchorId="121CB7AF" wp14:editId="6636CEB0">
                <wp:simplePos x="0" y="0"/>
                <wp:positionH relativeFrom="column">
                  <wp:posOffset>1772021</wp:posOffset>
                </wp:positionH>
                <wp:positionV relativeFrom="paragraph">
                  <wp:posOffset>2908935</wp:posOffset>
                </wp:positionV>
                <wp:extent cx="198120" cy="210185"/>
                <wp:effectExtent l="0" t="0" r="0" b="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7C6A73A" w14:textId="7FB8C8EB" w:rsidR="008379AC" w:rsidRPr="00897BEC" w:rsidRDefault="008379AC" w:rsidP="007E6E0A">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CB7AF" id="Text Box 60" o:spid="_x0000_s1049" type="#_x0000_t202" style="position:absolute;margin-left:139.55pt;margin-top:229.05pt;width:15.6pt;height:16.55pt;z-index:2524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" filled="f" stroked="f" strokeweight=".5pt">
                <o:lock v:ext="edit" aspectratio="t"/>
                <v:textbox>
                  <w:txbxContent>
                    <w:p w14:paraId="67C6A73A" w14:textId="7FB8C8EB" w:rsidR="008379AC" w:rsidRPr="00897BEC" w:rsidRDefault="008379AC" w:rsidP="007E6E0A">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p>
                  </w:txbxContent>
                </v:textbox>
              </v:shape>
            </w:pict>
          </mc:Fallback>
        </mc:AlternateContent>
      </w:r>
      <w:r w:rsidRPr="00941770">
        <w:rPr>
          <w:noProof/>
          <w:lang w:val="es-PE"/>
        </w:rPr>
        <mc:AlternateContent>
          <mc:Choice Requires="wps">
            <w:drawing>
              <wp:anchor distT="0" distB="0" distL="114300" distR="114300" simplePos="0" relativeHeight="252062208" behindDoc="0" locked="0" layoutInCell="1" allowOverlap="1" wp14:anchorId="0F9E28A5" wp14:editId="5FA42E58">
                <wp:simplePos x="0" y="0"/>
                <wp:positionH relativeFrom="column">
                  <wp:posOffset>1499235</wp:posOffset>
                </wp:positionH>
                <wp:positionV relativeFrom="paragraph">
                  <wp:posOffset>2849245</wp:posOffset>
                </wp:positionV>
                <wp:extent cx="149860" cy="137795"/>
                <wp:effectExtent l="57150" t="19050" r="59690" b="224155"/>
                <wp:wrapNone/>
                <wp:docPr id="55" name="Rounded Rectangular Callout 55"/>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19E2B2A" w14:textId="77777777" w:rsidR="008379AC" w:rsidRDefault="008379AC" w:rsidP="0078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E28A5" id="Rounded Rectangular Callout 55" o:spid="_x0000_s1050" type="#_x0000_t62" style="position:absolute;margin-left:118.05pt;margin-top:224.35pt;width:11.8pt;height:10.85pt;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219E2B2A" w14:textId="77777777" w:rsidR="008379AC" w:rsidRDefault="008379AC" w:rsidP="00785EDE">
                      <w:pPr>
                        <w:jc w:val="center"/>
                      </w:pPr>
                    </w:p>
                  </w:txbxContent>
                </v:textbox>
              </v:shape>
            </w:pict>
          </mc:Fallback>
        </mc:AlternateContent>
      </w:r>
      <w:r w:rsidRPr="00941770">
        <w:rPr>
          <w:noProof/>
          <w:lang w:val="es-PE"/>
        </w:rPr>
        <mc:AlternateContent>
          <mc:Choice Requires="wps">
            <w:drawing>
              <wp:anchor distT="0" distB="0" distL="114300" distR="114300" simplePos="0" relativeHeight="252124672" behindDoc="0" locked="0" layoutInCell="1" allowOverlap="1" wp14:anchorId="6453DEA5" wp14:editId="3892E233">
                <wp:simplePos x="0" y="0"/>
                <wp:positionH relativeFrom="column">
                  <wp:posOffset>1463304</wp:posOffset>
                </wp:positionH>
                <wp:positionV relativeFrom="paragraph">
                  <wp:posOffset>2810510</wp:posOffset>
                </wp:positionV>
                <wp:extent cx="198120" cy="210185"/>
                <wp:effectExtent l="0" t="0" r="0" b="0"/>
                <wp:wrapNone/>
                <wp:docPr id="56" name="Text Box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03364106"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3DEA5" id="Text Box 56" o:spid="_x0000_s1051" type="#_x0000_t202" style="position:absolute;margin-left:115.2pt;margin-top:221.3pt;width:15.6pt;height:16.55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" filled="f" stroked="f" strokeweight=".5pt">
                <o:lock v:ext="edit" aspectratio="t"/>
                <v:textbox>
                  <w:txbxContent>
                    <w:p w14:paraId="03364106"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2204544" behindDoc="0" locked="0" layoutInCell="1" allowOverlap="1" wp14:anchorId="61A419D2" wp14:editId="75FC9E82">
                <wp:simplePos x="0" y="0"/>
                <wp:positionH relativeFrom="column">
                  <wp:posOffset>1067435</wp:posOffset>
                </wp:positionH>
                <wp:positionV relativeFrom="paragraph">
                  <wp:posOffset>2771140</wp:posOffset>
                </wp:positionV>
                <wp:extent cx="149860" cy="137795"/>
                <wp:effectExtent l="57150" t="19050" r="59690" b="224155"/>
                <wp:wrapNone/>
                <wp:docPr id="57" name="Rounded Rectangular Callout 57"/>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6A7999B" w14:textId="77777777" w:rsidR="008379AC" w:rsidRDefault="008379AC" w:rsidP="0078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19D2" id="Rounded Rectangular Callout 57" o:spid="_x0000_s1052" type="#_x0000_t62" style="position:absolute;margin-left:84.05pt;margin-top:218.2pt;width:11.8pt;height:10.85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" adj="-969,44202" fillcolor="#4f81bd [3204]" strokecolor="#4579b8 [3044]">
                <v:fill color2="#a7bfde [1620]" rotate="t" angle="180" focus="100%" type="gradient">
                  <o:fill v:ext="view" type="gradientUnscaled"/>
                </v:fill>
                <v:shadow on="t" color="black" opacity="22937f" origin=",.5" offset="0,.63889mm"/>
                <v:textbox>
                  <w:txbxContent>
                    <w:p w14:paraId="06A7999B" w14:textId="77777777" w:rsidR="008379AC" w:rsidRDefault="008379AC" w:rsidP="00785EDE">
                      <w:pPr>
                        <w:jc w:val="center"/>
                      </w:pPr>
                    </w:p>
                  </w:txbxContent>
                </v:textbox>
              </v:shape>
            </w:pict>
          </mc:Fallback>
        </mc:AlternateContent>
      </w:r>
      <w:r w:rsidRPr="00941770">
        <w:rPr>
          <w:noProof/>
          <w:lang w:val="es-PE"/>
        </w:rPr>
        <mc:AlternateContent>
          <mc:Choice Requires="wps">
            <w:drawing>
              <wp:anchor distT="0" distB="0" distL="114300" distR="114300" simplePos="0" relativeHeight="252284416" behindDoc="0" locked="0" layoutInCell="1" allowOverlap="1" wp14:anchorId="0A7282C7" wp14:editId="7759D536">
                <wp:simplePos x="0" y="0"/>
                <wp:positionH relativeFrom="column">
                  <wp:posOffset>1018169</wp:posOffset>
                </wp:positionH>
                <wp:positionV relativeFrom="paragraph">
                  <wp:posOffset>2738755</wp:posOffset>
                </wp:positionV>
                <wp:extent cx="198120" cy="210185"/>
                <wp:effectExtent l="0" t="0" r="0" b="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9008A0B"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282C7" id="Text Box 58" o:spid="_x0000_s1053" type="#_x0000_t202" style="position:absolute;margin-left:80.15pt;margin-top:215.65pt;width:15.6pt;height:16.55pt;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" filled="f" stroked="f" strokeweight=".5pt">
                <o:lock v:ext="edit" aspectratio="t"/>
                <v:textbox>
                  <w:txbxContent>
                    <w:p w14:paraId="69008A0B"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004C7CA2" w:rsidRPr="00941770">
        <w:rPr>
          <w:noProof/>
          <w:lang w:val="es-PE"/>
        </w:rPr>
        <w:drawing>
          <wp:inline distT="0" distB="0" distL="0" distR="0" wp14:anchorId="1EE34C4E" wp14:editId="048D82CC">
            <wp:extent cx="4288536" cy="349685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3-15 at 10.18.31 AM.png"/>
                    <pic:cNvPicPr/>
                  </pic:nvPicPr>
                  <pic:blipFill>
                    <a:blip r:embed="rId18"/>
                    <a:stretch>
                      <a:fillRect/>
                    </a:stretch>
                  </pic:blipFill>
                  <pic:spPr bwMode="auto">
                    <a:xfrm>
                      <a:off x="0" y="0"/>
                      <a:ext cx="4288536" cy="3496858"/>
                    </a:xfrm>
                    <a:prstGeom prst="rect">
                      <a:avLst/>
                    </a:prstGeom>
                    <a:ln>
                      <a:noFill/>
                    </a:ln>
                    <a:extLst>
                      <a:ext uri="{53640926-AAD7-44D8-BBD7-CCE9431645EC}">
                        <a14:shadowObscured xmlns:a14="http://schemas.microsoft.com/office/drawing/2010/main"/>
                      </a:ext>
                    </a:extLst>
                  </pic:spPr>
                </pic:pic>
              </a:graphicData>
            </a:graphic>
          </wp:inline>
        </w:drawing>
      </w:r>
    </w:p>
    <w:p w14:paraId="7A7B57C1" w14:textId="6B287E84" w:rsidR="0081201E" w:rsidRDefault="0081201E" w:rsidP="0081201E">
      <w:pPr>
        <w:pStyle w:val="NormalIndent"/>
        <w:spacing w:after="120" w:line="240" w:lineRule="auto"/>
        <w:ind w:left="360" w:firstLine="0"/>
        <w:rPr>
          <w:lang w:val="es-PE"/>
        </w:rPr>
      </w:pPr>
      <w:r w:rsidRPr="00941770">
        <w:rPr>
          <w:b/>
          <w:lang w:val="es-PE"/>
        </w:rPr>
        <w:t>Figur</w:t>
      </w:r>
      <w:r w:rsidR="003745B7">
        <w:rPr>
          <w:b/>
          <w:lang w:val="es-PE"/>
        </w:rPr>
        <w:t>a</w:t>
      </w:r>
      <w:r w:rsidRPr="00941770">
        <w:rPr>
          <w:b/>
          <w:lang w:val="es-PE"/>
        </w:rPr>
        <w:t xml:space="preserve"> </w:t>
      </w:r>
      <w:r w:rsidR="003745B7">
        <w:rPr>
          <w:b/>
          <w:lang w:val="es-PE"/>
        </w:rPr>
        <w:t>10</w:t>
      </w:r>
      <w:r w:rsidRPr="00941770">
        <w:rPr>
          <w:lang w:val="es-PE"/>
        </w:rPr>
        <w:t xml:space="preserve">: </w:t>
      </w:r>
      <w:r w:rsidR="003745B7">
        <w:rPr>
          <w:lang w:val="es-PE"/>
        </w:rPr>
        <w:t xml:space="preserve">Panel de Control de Etiquetas en </w:t>
      </w:r>
      <w:proofErr w:type="spellStart"/>
      <w:r w:rsidR="003745B7">
        <w:rPr>
          <w:lang w:val="es-PE"/>
        </w:rPr>
        <w:t>Gephi</w:t>
      </w:r>
      <w:proofErr w:type="spellEnd"/>
    </w:p>
    <w:p w14:paraId="0B8A8E3C" w14:textId="77777777" w:rsidR="003745B7" w:rsidRPr="00941770" w:rsidRDefault="003745B7" w:rsidP="0081201E">
      <w:pPr>
        <w:pStyle w:val="NormalIndent"/>
        <w:spacing w:after="120" w:line="240" w:lineRule="auto"/>
        <w:ind w:left="360" w:firstLine="0"/>
        <w:rPr>
          <w:lang w:val="es-PE"/>
        </w:rPr>
      </w:pPr>
    </w:p>
    <w:p w14:paraId="447D7862" w14:textId="0074DA27" w:rsidR="00DF4A65" w:rsidRPr="00C83AE9" w:rsidRDefault="00B721C4" w:rsidP="00C83AE9">
      <w:pPr>
        <w:pStyle w:val="NormalIndent"/>
        <w:numPr>
          <w:ilvl w:val="0"/>
          <w:numId w:val="15"/>
        </w:numPr>
        <w:rPr>
          <w:b/>
          <w:bCs/>
          <w:lang w:val="es-PE"/>
        </w:rPr>
      </w:pPr>
      <w:r>
        <w:rPr>
          <w:lang w:val="es-ES"/>
        </w:rPr>
        <w:t xml:space="preserve">Terminemos de editar el </w:t>
      </w:r>
      <w:r w:rsidR="00F34376">
        <w:rPr>
          <w:lang w:val="es-ES"/>
        </w:rPr>
        <w:t>gráfico</w:t>
      </w:r>
      <w:r w:rsidR="00C83AE9">
        <w:rPr>
          <w:lang w:val="es-ES"/>
        </w:rPr>
        <w:t xml:space="preserve">. Para esto, seleccione la </w:t>
      </w:r>
      <w:r w:rsidR="00350AD5">
        <w:rPr>
          <w:lang w:val="es-ES"/>
        </w:rPr>
        <w:t>pestaña</w:t>
      </w:r>
      <w:r w:rsidR="00C83AE9">
        <w:rPr>
          <w:lang w:val="es-ES"/>
        </w:rPr>
        <w:t xml:space="preserve"> de “Distribución” y seleccione la </w:t>
      </w:r>
      <w:r w:rsidR="00F34376">
        <w:rPr>
          <w:lang w:val="es-ES"/>
        </w:rPr>
        <w:t>opción</w:t>
      </w:r>
      <w:r w:rsidR="00C83AE9">
        <w:rPr>
          <w:lang w:val="es-ES"/>
        </w:rPr>
        <w:t xml:space="preserve"> “Ajuste de etiquetas” y haga clic en “Ejecutar”. Este algoritmo de diseño moverá los nodos ligeramente para que las etiquetas no se superpongan. Ahora, seleccione la </w:t>
      </w:r>
      <w:r w:rsidR="00F34376">
        <w:rPr>
          <w:lang w:val="es-ES"/>
        </w:rPr>
        <w:t>opción</w:t>
      </w:r>
      <w:r w:rsidR="00C83AE9">
        <w:rPr>
          <w:lang w:val="es-ES"/>
        </w:rPr>
        <w:t xml:space="preserve"> “</w:t>
      </w:r>
      <w:proofErr w:type="spellStart"/>
      <w:r w:rsidR="00C83AE9">
        <w:rPr>
          <w:lang w:val="es-ES"/>
        </w:rPr>
        <w:t>Noverlap</w:t>
      </w:r>
      <w:proofErr w:type="spellEnd"/>
      <w:r w:rsidR="00C83AE9">
        <w:rPr>
          <w:lang w:val="es-ES"/>
        </w:rPr>
        <w:t>”, y nuevamente de clic en “Ejecutar”. Ver</w:t>
      </w:r>
      <w:r w:rsidR="00D90256">
        <w:rPr>
          <w:lang w:val="es-ES"/>
        </w:rPr>
        <w:t>á</w:t>
      </w:r>
      <w:r w:rsidR="00C83AE9">
        <w:rPr>
          <w:lang w:val="es-ES"/>
        </w:rPr>
        <w:t xml:space="preserve"> que nuevamente los nodos deberán moverse, creando una distancia entre ellos para que sean más fáciles de discernir. Ahora, observe el grafo</w:t>
      </w:r>
      <w:r w:rsidR="00C83AE9" w:rsidRPr="00C83AE9">
        <w:rPr>
          <w:b/>
          <w:bCs/>
          <w:lang w:val="es-ES"/>
        </w:rPr>
        <w:t xml:space="preserve">. ¿Surge patrones? ¿Hay algún grupo distinto? Si es </w:t>
      </w:r>
      <w:r w:rsidR="003C226E" w:rsidRPr="00C83AE9">
        <w:rPr>
          <w:b/>
          <w:bCs/>
          <w:lang w:val="es-ES"/>
        </w:rPr>
        <w:t>así</w:t>
      </w:r>
      <w:r w:rsidR="00C83AE9" w:rsidRPr="00C83AE9">
        <w:rPr>
          <w:b/>
          <w:bCs/>
          <w:lang w:val="es-ES"/>
        </w:rPr>
        <w:t>, ¿alguna persona actúa como interme</w:t>
      </w:r>
      <w:bookmarkStart w:id="0" w:name="_GoBack"/>
      <w:r w:rsidR="00C83AE9" w:rsidRPr="00C83AE9">
        <w:rPr>
          <w:b/>
          <w:bCs/>
          <w:lang w:val="es-ES"/>
        </w:rPr>
        <w:t>dia</w:t>
      </w:r>
      <w:bookmarkEnd w:id="0"/>
      <w:r w:rsidR="00C83AE9" w:rsidRPr="00C83AE9">
        <w:rPr>
          <w:b/>
          <w:bCs/>
          <w:lang w:val="es-ES"/>
        </w:rPr>
        <w:t xml:space="preserve">rio entre los distintos grupos? ¿Alguno de los individuos parece estas </w:t>
      </w:r>
      <w:r w:rsidR="00350AD5" w:rsidRPr="00C83AE9">
        <w:rPr>
          <w:b/>
          <w:bCs/>
          <w:lang w:val="es-ES"/>
        </w:rPr>
        <w:t>más</w:t>
      </w:r>
      <w:r w:rsidR="00C83AE9" w:rsidRPr="00C83AE9">
        <w:rPr>
          <w:b/>
          <w:bCs/>
          <w:lang w:val="es-ES"/>
        </w:rPr>
        <w:t xml:space="preserve"> aislado </w:t>
      </w:r>
      <w:r w:rsidR="00C83AE9" w:rsidRPr="00C83AE9">
        <w:rPr>
          <w:b/>
          <w:bCs/>
          <w:lang w:val="es-ES"/>
        </w:rPr>
        <w:lastRenderedPageBreak/>
        <w:t xml:space="preserve">socialmente que otros? ¿Cómo se comparan los dibujos con la Figura 1 en el artículo de </w:t>
      </w:r>
      <w:proofErr w:type="spellStart"/>
      <w:r w:rsidR="00C83AE9" w:rsidRPr="00C83AE9">
        <w:rPr>
          <w:b/>
          <w:bCs/>
          <w:lang w:val="es-ES"/>
        </w:rPr>
        <w:t>Koschade</w:t>
      </w:r>
      <w:proofErr w:type="spellEnd"/>
      <w:r w:rsidR="00C83AE9" w:rsidRPr="00C83AE9">
        <w:rPr>
          <w:b/>
          <w:bCs/>
          <w:lang w:val="es-ES"/>
        </w:rPr>
        <w:t>?</w:t>
      </w:r>
      <w:r w:rsidR="00C83AE9" w:rsidRPr="00C83AE9">
        <w:rPr>
          <w:lang w:val="es-PE"/>
        </w:rPr>
        <w:t xml:space="preserve"> </w:t>
      </w:r>
      <w:r w:rsidR="00C83AE9" w:rsidRPr="00941770">
        <w:rPr>
          <w:rStyle w:val="FootnoteReference"/>
          <w:lang w:val="es-PE"/>
        </w:rPr>
        <w:footnoteReference w:id="5"/>
      </w:r>
    </w:p>
    <w:p w14:paraId="5DA115A2" w14:textId="5180CD96" w:rsidR="00F34376" w:rsidRDefault="00F34376" w:rsidP="001E17E6">
      <w:pPr>
        <w:pStyle w:val="NormalIndent"/>
        <w:numPr>
          <w:ilvl w:val="0"/>
          <w:numId w:val="15"/>
        </w:numPr>
        <w:rPr>
          <w:lang w:val="es-PE"/>
        </w:rPr>
      </w:pPr>
      <w:r>
        <w:rPr>
          <w:lang w:val="es-PE"/>
        </w:rPr>
        <w:t xml:space="preserve">Ahora, desplace el cursor sobre uno de los nodos, al hacer esto </w:t>
      </w:r>
      <w:proofErr w:type="spellStart"/>
      <w:r>
        <w:rPr>
          <w:lang w:val="es-PE"/>
        </w:rPr>
        <w:t>Gephi</w:t>
      </w:r>
      <w:proofErr w:type="spellEnd"/>
      <w:r>
        <w:rPr>
          <w:lang w:val="es-PE"/>
        </w:rPr>
        <w:t xml:space="preserve"> debe resaltar un nodo a la vez y </w:t>
      </w:r>
      <w:r w:rsidR="00B721C4">
        <w:rPr>
          <w:lang w:val="es-PE"/>
        </w:rPr>
        <w:t>sus</w:t>
      </w:r>
      <w:r>
        <w:rPr>
          <w:lang w:val="es-PE"/>
        </w:rPr>
        <w:t xml:space="preserve"> enlaces a otros. En la Figura 1</w:t>
      </w:r>
      <w:r w:rsidR="00B721C4">
        <w:rPr>
          <w:lang w:val="es-PE"/>
        </w:rPr>
        <w:t>1</w:t>
      </w:r>
      <w:r>
        <w:rPr>
          <w:lang w:val="es-PE"/>
        </w:rPr>
        <w:t xml:space="preserve">, presentamos el nodo de </w:t>
      </w:r>
      <w:proofErr w:type="spellStart"/>
      <w:r>
        <w:rPr>
          <w:lang w:val="es-PE"/>
        </w:rPr>
        <w:t>Patek</w:t>
      </w:r>
      <w:proofErr w:type="spellEnd"/>
      <w:r>
        <w:rPr>
          <w:lang w:val="es-PE"/>
        </w:rPr>
        <w:t xml:space="preserve"> resaltado, este tiene vínculos con varias personas dentro de su propia esfera de influencia, además algunos de estos nodos vecinos están conectados entre ellos. Sin embargo, note que los vecinos de </w:t>
      </w:r>
      <w:proofErr w:type="spellStart"/>
      <w:r>
        <w:rPr>
          <w:lang w:val="es-PE"/>
        </w:rPr>
        <w:t>Patek</w:t>
      </w:r>
      <w:proofErr w:type="spellEnd"/>
      <w:r>
        <w:rPr>
          <w:lang w:val="es-PE"/>
        </w:rPr>
        <w:t xml:space="preserve"> no están enlazados con </w:t>
      </w:r>
      <w:proofErr w:type="spellStart"/>
      <w:r>
        <w:rPr>
          <w:lang w:val="es-PE"/>
        </w:rPr>
        <w:t>Samudra</w:t>
      </w:r>
      <w:proofErr w:type="spellEnd"/>
      <w:r>
        <w:rPr>
          <w:lang w:val="es-PE"/>
        </w:rPr>
        <w:t xml:space="preserve">. Utilizando esta herramienta (resaltar nodos) en su propio gráfico, </w:t>
      </w:r>
      <w:r w:rsidRPr="009C3FDD">
        <w:rPr>
          <w:b/>
          <w:bCs/>
          <w:lang w:val="es-PE"/>
        </w:rPr>
        <w:t>¿saltan patrones que no haya notado antes?</w:t>
      </w:r>
      <w:r>
        <w:rPr>
          <w:lang w:val="es-PE"/>
        </w:rPr>
        <w:t xml:space="preserve"> Finalmente, tome una captura de pantalla de su grafico dando clic en el icono de la cámara en la esquina inferior de la ventanilla del gráfico.</w:t>
      </w:r>
    </w:p>
    <w:p w14:paraId="6A99D17A" w14:textId="77777777" w:rsidR="00F72891" w:rsidRDefault="00F72891" w:rsidP="00F72891">
      <w:pPr>
        <w:pStyle w:val="NormalIndent"/>
        <w:ind w:left="360" w:firstLine="0"/>
        <w:rPr>
          <w:lang w:val="es-PE"/>
        </w:rPr>
      </w:pPr>
    </w:p>
    <w:p w14:paraId="40A1F1A0" w14:textId="7600E586" w:rsidR="008A0E82" w:rsidRPr="00941770" w:rsidRDefault="008A0E82" w:rsidP="008A0E82">
      <w:pPr>
        <w:pStyle w:val="NormalIndent"/>
        <w:spacing w:line="240" w:lineRule="auto"/>
        <w:ind w:firstLine="0"/>
        <w:rPr>
          <w:lang w:val="es-PE"/>
        </w:rPr>
      </w:pPr>
      <w:r w:rsidRPr="00941770">
        <w:rPr>
          <w:noProof/>
          <w:lang w:val="es-PE"/>
        </w:rPr>
        <w:drawing>
          <wp:inline distT="0" distB="0" distL="0" distR="0" wp14:anchorId="271263F1" wp14:editId="77779CB5">
            <wp:extent cx="4288536" cy="3496859"/>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3-15 at 11.36.45 AM.png"/>
                    <pic:cNvPicPr/>
                  </pic:nvPicPr>
                  <pic:blipFill>
                    <a:blip r:embed="rId19"/>
                    <a:stretch>
                      <a:fillRect/>
                    </a:stretch>
                  </pic:blipFill>
                  <pic:spPr bwMode="auto">
                    <a:xfrm>
                      <a:off x="0" y="0"/>
                      <a:ext cx="4288536" cy="3496859"/>
                    </a:xfrm>
                    <a:prstGeom prst="rect">
                      <a:avLst/>
                    </a:prstGeom>
                    <a:ln>
                      <a:noFill/>
                    </a:ln>
                    <a:extLst>
                      <a:ext uri="{53640926-AAD7-44D8-BBD7-CCE9431645EC}">
                        <a14:shadowObscured xmlns:a14="http://schemas.microsoft.com/office/drawing/2010/main"/>
                      </a:ext>
                    </a:extLst>
                  </pic:spPr>
                </pic:pic>
              </a:graphicData>
            </a:graphic>
          </wp:inline>
        </w:drawing>
      </w:r>
    </w:p>
    <w:p w14:paraId="1B723194" w14:textId="43C5FA9F" w:rsidR="008A0E82" w:rsidRPr="003C226E" w:rsidRDefault="00477894" w:rsidP="00477894">
      <w:pPr>
        <w:pStyle w:val="NormalIndent"/>
        <w:spacing w:after="120" w:line="240" w:lineRule="auto"/>
        <w:ind w:left="360" w:firstLine="0"/>
        <w:rPr>
          <w:lang w:val="es-ES"/>
        </w:rPr>
      </w:pPr>
      <w:r w:rsidRPr="003C226E">
        <w:rPr>
          <w:b/>
          <w:lang w:val="es-ES"/>
        </w:rPr>
        <w:t>Figur</w:t>
      </w:r>
      <w:r w:rsidR="009C3FDD" w:rsidRPr="003C226E">
        <w:rPr>
          <w:b/>
          <w:lang w:val="es-ES"/>
        </w:rPr>
        <w:t>a</w:t>
      </w:r>
      <w:r w:rsidRPr="003C226E">
        <w:rPr>
          <w:b/>
          <w:lang w:val="es-ES"/>
        </w:rPr>
        <w:t xml:space="preserve"> 1</w:t>
      </w:r>
      <w:r w:rsidR="00B721C4">
        <w:rPr>
          <w:b/>
          <w:lang w:val="es-ES"/>
        </w:rPr>
        <w:t>1</w:t>
      </w:r>
      <w:r w:rsidRPr="003C226E">
        <w:rPr>
          <w:lang w:val="es-ES"/>
        </w:rPr>
        <w:t xml:space="preserve">: </w:t>
      </w:r>
      <w:r w:rsidR="009C3FDD" w:rsidRPr="003C226E">
        <w:rPr>
          <w:lang w:val="es-ES"/>
        </w:rPr>
        <w:t xml:space="preserve">Red con </w:t>
      </w:r>
      <w:proofErr w:type="spellStart"/>
      <w:r w:rsidR="009C3FDD" w:rsidRPr="003C226E">
        <w:rPr>
          <w:lang w:val="es-ES"/>
        </w:rPr>
        <w:t>Patek</w:t>
      </w:r>
      <w:proofErr w:type="spellEnd"/>
      <w:r w:rsidR="009C3FDD" w:rsidRPr="003C226E">
        <w:rPr>
          <w:lang w:val="es-ES"/>
        </w:rPr>
        <w:t xml:space="preserve"> Resaltado</w:t>
      </w:r>
    </w:p>
    <w:p w14:paraId="47189734" w14:textId="77777777" w:rsidR="00F72891" w:rsidRPr="003C226E" w:rsidRDefault="00F72891" w:rsidP="00477894">
      <w:pPr>
        <w:pStyle w:val="NormalIndent"/>
        <w:spacing w:after="120" w:line="240" w:lineRule="auto"/>
        <w:ind w:left="360" w:firstLine="0"/>
        <w:rPr>
          <w:lang w:val="es-ES"/>
        </w:rPr>
      </w:pPr>
    </w:p>
    <w:p w14:paraId="5BB3E5DE" w14:textId="01684701" w:rsidR="003F2630" w:rsidRPr="00941770" w:rsidRDefault="003F2630" w:rsidP="003F2630">
      <w:pPr>
        <w:pStyle w:val="Kantlijntekst"/>
        <w:framePr w:w="2088" w:hSpace="187" w:wrap="around" w:x="447" w:y="1"/>
        <w:rPr>
          <w:lang w:val="es-PE"/>
        </w:rPr>
      </w:pPr>
      <w:r w:rsidRPr="00941770">
        <w:rPr>
          <w:lang w:val="es-PE"/>
        </w:rPr>
        <w:t>[</w:t>
      </w:r>
      <w:r w:rsidR="009C3FDD">
        <w:rPr>
          <w:lang w:val="es-PE"/>
        </w:rPr>
        <w:t>Laboratorio de datos</w:t>
      </w:r>
      <w:r w:rsidRPr="00941770">
        <w:rPr>
          <w:lang w:val="es-PE"/>
        </w:rPr>
        <w:t>]</w:t>
      </w:r>
    </w:p>
    <w:p w14:paraId="2604BC17" w14:textId="77777777" w:rsidR="00822AE5" w:rsidRPr="00941770" w:rsidRDefault="00822AE5" w:rsidP="00822AE5">
      <w:pPr>
        <w:pStyle w:val="Kantlijntekst"/>
        <w:framePr w:w="2088" w:hSpace="187" w:wrap="around" w:x="447" w:y="1"/>
        <w:rPr>
          <w:lang w:val="es-PE"/>
        </w:rPr>
      </w:pPr>
    </w:p>
    <w:p w14:paraId="1AB978BF" w14:textId="5629726F" w:rsidR="003F2630" w:rsidRPr="00941770" w:rsidRDefault="009C3FDD" w:rsidP="00822AE5">
      <w:pPr>
        <w:pStyle w:val="Kantlijntekst"/>
        <w:framePr w:w="2088" w:hSpace="187" w:wrap="around" w:x="447" w:y="1"/>
        <w:rPr>
          <w:lang w:val="es-PE"/>
        </w:rPr>
      </w:pPr>
      <w:r>
        <w:rPr>
          <w:lang w:val="es-PE"/>
        </w:rPr>
        <w:t>Tabla de datos</w:t>
      </w:r>
      <w:r w:rsidR="003F2630" w:rsidRPr="00941770">
        <w:rPr>
          <w:lang w:val="es-PE"/>
        </w:rPr>
        <w:t>&gt;Nod</w:t>
      </w:r>
      <w:r>
        <w:rPr>
          <w:lang w:val="es-PE"/>
        </w:rPr>
        <w:t>o</w:t>
      </w:r>
      <w:r w:rsidR="003F2630" w:rsidRPr="00941770">
        <w:rPr>
          <w:lang w:val="es-PE"/>
        </w:rPr>
        <w:t>s</w:t>
      </w:r>
    </w:p>
    <w:p w14:paraId="10DCE8BC" w14:textId="228B62E2" w:rsidR="009C3FDD" w:rsidRDefault="009C3FDD" w:rsidP="00FC75BE">
      <w:pPr>
        <w:pStyle w:val="NormalIndent"/>
        <w:numPr>
          <w:ilvl w:val="0"/>
          <w:numId w:val="15"/>
        </w:numPr>
        <w:rPr>
          <w:lang w:val="es-PE"/>
        </w:rPr>
      </w:pPr>
      <w:r>
        <w:rPr>
          <w:lang w:val="es-PE"/>
        </w:rPr>
        <w:t>Echemos un vistazo a los datos de la red. Par</w:t>
      </w:r>
      <w:r w:rsidR="002D399F">
        <w:rPr>
          <w:lang w:val="es-PE"/>
        </w:rPr>
        <w:t>a</w:t>
      </w:r>
      <w:r>
        <w:rPr>
          <w:lang w:val="es-PE"/>
        </w:rPr>
        <w:t xml:space="preserve"> esto, seleccione el botón “Laboratorio de datos”. Notar</w:t>
      </w:r>
      <w:r w:rsidR="007E2C13">
        <w:rPr>
          <w:lang w:val="es-PE"/>
        </w:rPr>
        <w:t>á</w:t>
      </w:r>
      <w:r>
        <w:rPr>
          <w:lang w:val="es-PE"/>
        </w:rPr>
        <w:t xml:space="preserve"> que en la esquina superior izquierda hay una pestaña “Tabla de datos” con dos subpestañas , “Nodos” y “Aristas”. Haga clic primero en la pestaña “Nodos” y deberá ver una lista de los identificadores (“Id”) y etiquetas de los nodos (actores) en la red.</w:t>
      </w:r>
    </w:p>
    <w:p w14:paraId="3060AE0B" w14:textId="61C7711C" w:rsidR="00FC75BE" w:rsidRPr="00941770" w:rsidRDefault="00BD797B" w:rsidP="00FC75BE">
      <w:pPr>
        <w:pStyle w:val="NormalIndent"/>
        <w:spacing w:line="240" w:lineRule="auto"/>
        <w:ind w:firstLine="0"/>
        <w:rPr>
          <w:lang w:val="es-PE"/>
        </w:rPr>
      </w:pPr>
      <w:r w:rsidRPr="00941770">
        <w:rPr>
          <w:noProof/>
          <w:lang w:val="es-PE"/>
        </w:rPr>
        <w:lastRenderedPageBreak/>
        <w:drawing>
          <wp:inline distT="0" distB="0" distL="0" distR="0" wp14:anchorId="47A3FB1B" wp14:editId="71684614">
            <wp:extent cx="4288536" cy="349685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0 at 10.16.59 AM.png"/>
                    <pic:cNvPicPr/>
                  </pic:nvPicPr>
                  <pic:blipFill>
                    <a:blip r:embed="rId20"/>
                    <a:stretch>
                      <a:fillRect/>
                    </a:stretch>
                  </pic:blipFill>
                  <pic:spPr bwMode="auto">
                    <a:xfrm>
                      <a:off x="0" y="0"/>
                      <a:ext cx="4288536" cy="3496858"/>
                    </a:xfrm>
                    <a:prstGeom prst="rect">
                      <a:avLst/>
                    </a:prstGeom>
                    <a:ln>
                      <a:noFill/>
                    </a:ln>
                    <a:extLst>
                      <a:ext uri="{53640926-AAD7-44D8-BBD7-CCE9431645EC}">
                        <a14:shadowObscured xmlns:a14="http://schemas.microsoft.com/office/drawing/2010/main"/>
                      </a:ext>
                    </a:extLst>
                  </pic:spPr>
                </pic:pic>
              </a:graphicData>
            </a:graphic>
          </wp:inline>
        </w:drawing>
      </w:r>
    </w:p>
    <w:p w14:paraId="772FE99B" w14:textId="3B8396D2" w:rsidR="00822AE5" w:rsidRPr="00941770" w:rsidRDefault="00FC75BE" w:rsidP="00FC75BE">
      <w:pPr>
        <w:pStyle w:val="NormalIndent"/>
        <w:spacing w:after="120" w:line="240" w:lineRule="auto"/>
        <w:ind w:left="360" w:firstLine="0"/>
        <w:rPr>
          <w:lang w:val="es-PE"/>
        </w:rPr>
      </w:pPr>
      <w:r w:rsidRPr="00941770">
        <w:rPr>
          <w:b/>
          <w:lang w:val="es-PE"/>
        </w:rPr>
        <w:t>Figure 11</w:t>
      </w:r>
      <w:r w:rsidRPr="00941770">
        <w:rPr>
          <w:lang w:val="es-PE"/>
        </w:rPr>
        <w:t xml:space="preserve">: </w:t>
      </w:r>
      <w:r w:rsidR="009C3FDD">
        <w:rPr>
          <w:lang w:val="es-PE"/>
        </w:rPr>
        <w:t>Lista de Aristas en la Table de Datos</w:t>
      </w:r>
    </w:p>
    <w:p w14:paraId="7D97E143" w14:textId="77777777" w:rsidR="00124649" w:rsidRDefault="00124649" w:rsidP="00822AE5">
      <w:pPr>
        <w:pStyle w:val="Kantlijntekst"/>
        <w:framePr w:w="2088" w:hSpace="187" w:wrap="around" w:x="447" w:y="1"/>
        <w:rPr>
          <w:lang w:val="es-PE"/>
        </w:rPr>
      </w:pPr>
    </w:p>
    <w:p w14:paraId="1C0F8484" w14:textId="4CEEBB65" w:rsidR="00822AE5" w:rsidRPr="00941770" w:rsidRDefault="009C3FDD" w:rsidP="00822AE5">
      <w:pPr>
        <w:pStyle w:val="Kantlijntekst"/>
        <w:framePr w:w="2088" w:hSpace="187" w:wrap="around" w:x="447" w:y="1"/>
        <w:rPr>
          <w:lang w:val="es-PE"/>
        </w:rPr>
      </w:pPr>
      <w:r>
        <w:rPr>
          <w:lang w:val="es-PE"/>
        </w:rPr>
        <w:t>Tabla de datos</w:t>
      </w:r>
      <w:r w:rsidR="00822AE5" w:rsidRPr="00941770">
        <w:rPr>
          <w:lang w:val="es-PE"/>
        </w:rPr>
        <w:t>&gt;</w:t>
      </w:r>
      <w:r>
        <w:rPr>
          <w:lang w:val="es-PE"/>
        </w:rPr>
        <w:t>Aristas</w:t>
      </w:r>
    </w:p>
    <w:p w14:paraId="2C1C18C3" w14:textId="77777777" w:rsidR="00124649" w:rsidRPr="00124649" w:rsidRDefault="00124649" w:rsidP="00124649">
      <w:pPr>
        <w:pStyle w:val="NormalIndent"/>
        <w:ind w:left="360" w:firstLine="0"/>
        <w:rPr>
          <w:b/>
          <w:lang w:val="es-PE"/>
        </w:rPr>
      </w:pPr>
    </w:p>
    <w:p w14:paraId="21731065" w14:textId="68D783FE" w:rsidR="005A777F" w:rsidRPr="00124649" w:rsidRDefault="009C3FDD" w:rsidP="00124649">
      <w:pPr>
        <w:pStyle w:val="NormalIndent"/>
        <w:numPr>
          <w:ilvl w:val="0"/>
          <w:numId w:val="15"/>
        </w:numPr>
        <w:rPr>
          <w:b/>
          <w:lang w:val="es-PE"/>
        </w:rPr>
      </w:pPr>
      <w:r>
        <w:rPr>
          <w:lang w:val="es-PE"/>
        </w:rPr>
        <w:t>Ahora, haga clic en la pestaña “Aristas” y obtendrá una lista de todos los vínculos entr</w:t>
      </w:r>
      <w:r w:rsidR="00FE7DF8">
        <w:rPr>
          <w:lang w:val="es-PE"/>
        </w:rPr>
        <w:t>e</w:t>
      </w:r>
      <w:r>
        <w:rPr>
          <w:lang w:val="es-PE"/>
        </w:rPr>
        <w:t xml:space="preserve"> todos los actores (Figura 11). Tenga en cuenta que esta información no se presenta en formato de matriz. En cambio, este formato llamaremos lista de bordes o lista de aristas. Estas enumeran un nodo de “Origen” (actor) y un nodo de “Destino” (actor), independientemente de si el enlace es dirigido o no</w:t>
      </w:r>
      <w:r w:rsidRPr="00124649">
        <w:rPr>
          <w:lang w:val="es-PE"/>
        </w:rPr>
        <w:t>.</w:t>
      </w:r>
      <w:r w:rsidR="00124649" w:rsidRPr="00124649">
        <w:rPr>
          <w:lang w:val="es-PE"/>
        </w:rPr>
        <w:t xml:space="preserve"> </w:t>
      </w:r>
    </w:p>
    <w:p w14:paraId="0AFF33BE" w14:textId="77777777" w:rsidR="00124649" w:rsidRPr="00124649" w:rsidRDefault="00124649" w:rsidP="00124649">
      <w:pPr>
        <w:pStyle w:val="NormalIndent"/>
        <w:ind w:left="360" w:firstLine="0"/>
        <w:rPr>
          <w:b/>
          <w:lang w:val="es-PE"/>
        </w:rPr>
      </w:pPr>
    </w:p>
    <w:p w14:paraId="7B93E235" w14:textId="79C3FFED" w:rsidR="00AA0BDA" w:rsidRPr="00124649" w:rsidRDefault="00507070" w:rsidP="00E9608D">
      <w:pPr>
        <w:jc w:val="center"/>
        <w:rPr>
          <w:b/>
          <w:sz w:val="22"/>
          <w:szCs w:val="22"/>
          <w:lang w:val="es-ES"/>
        </w:rPr>
      </w:pPr>
      <w:r w:rsidRPr="00124649">
        <w:rPr>
          <w:b/>
          <w:sz w:val="22"/>
          <w:szCs w:val="22"/>
          <w:lang w:val="es-ES"/>
        </w:rPr>
        <w:t>Part</w:t>
      </w:r>
      <w:r w:rsidR="00124649" w:rsidRPr="00124649">
        <w:rPr>
          <w:b/>
          <w:sz w:val="22"/>
          <w:szCs w:val="22"/>
          <w:lang w:val="es-ES"/>
        </w:rPr>
        <w:t>e</w:t>
      </w:r>
      <w:r w:rsidRPr="00124649">
        <w:rPr>
          <w:b/>
          <w:sz w:val="22"/>
          <w:szCs w:val="22"/>
          <w:lang w:val="es-ES"/>
        </w:rPr>
        <w:t xml:space="preserve"> II</w:t>
      </w:r>
      <w:r w:rsidR="00AA0BDA" w:rsidRPr="00124649">
        <w:rPr>
          <w:b/>
          <w:sz w:val="22"/>
          <w:szCs w:val="22"/>
          <w:lang w:val="es-ES"/>
        </w:rPr>
        <w:t xml:space="preserve"> – </w:t>
      </w:r>
      <w:r w:rsidR="00124649" w:rsidRPr="00124649">
        <w:rPr>
          <w:b/>
          <w:sz w:val="22"/>
          <w:szCs w:val="22"/>
          <w:lang w:val="es-ES"/>
        </w:rPr>
        <w:t>Guardar Grafico d</w:t>
      </w:r>
      <w:r w:rsidR="00124649">
        <w:rPr>
          <w:b/>
          <w:sz w:val="22"/>
          <w:szCs w:val="22"/>
          <w:lang w:val="es-ES"/>
        </w:rPr>
        <w:t xml:space="preserve">e Red en </w:t>
      </w:r>
      <w:proofErr w:type="spellStart"/>
      <w:r w:rsidR="00124649">
        <w:rPr>
          <w:b/>
          <w:sz w:val="22"/>
          <w:szCs w:val="22"/>
          <w:lang w:val="es-ES"/>
        </w:rPr>
        <w:t>Gephi</w:t>
      </w:r>
      <w:proofErr w:type="spellEnd"/>
    </w:p>
    <w:p w14:paraId="735A0875" w14:textId="77777777" w:rsidR="00AA0BDA" w:rsidRPr="00124649" w:rsidRDefault="00AA0BDA" w:rsidP="00AA0BDA">
      <w:pPr>
        <w:pStyle w:val="NormalIndent"/>
        <w:ind w:firstLine="0"/>
        <w:rPr>
          <w:lang w:val="es-ES"/>
        </w:rPr>
      </w:pPr>
    </w:p>
    <w:p w14:paraId="7C4A410E" w14:textId="7134B330" w:rsidR="00AA0BDA" w:rsidRPr="00941770" w:rsidRDefault="00AA0BDA" w:rsidP="00AA0BDA">
      <w:pPr>
        <w:pStyle w:val="Kantlijntekst"/>
        <w:framePr w:w="2088" w:hSpace="187" w:wrap="around" w:x="447" w:y="1"/>
        <w:rPr>
          <w:lang w:val="es-PE"/>
        </w:rPr>
      </w:pPr>
      <w:r w:rsidRPr="00941770">
        <w:rPr>
          <w:lang w:val="es-PE"/>
        </w:rPr>
        <w:t>[</w:t>
      </w:r>
      <w:r w:rsidR="00124649" w:rsidRPr="00941770">
        <w:rPr>
          <w:lang w:val="es-PE"/>
        </w:rPr>
        <w:t>Pr</w:t>
      </w:r>
      <w:r w:rsidR="00124649">
        <w:rPr>
          <w:lang w:val="es-PE"/>
        </w:rPr>
        <w:t>evisualización</w:t>
      </w:r>
      <w:r w:rsidRPr="00941770">
        <w:rPr>
          <w:lang w:val="es-PE"/>
        </w:rPr>
        <w:t>]</w:t>
      </w:r>
    </w:p>
    <w:p w14:paraId="47AE9E89" w14:textId="4162037D" w:rsidR="00AA0BDA" w:rsidRPr="00941770" w:rsidRDefault="00AA0BDA" w:rsidP="00AA0BDA">
      <w:pPr>
        <w:pStyle w:val="Kantlijntekst"/>
        <w:framePr w:w="2088" w:hSpace="187" w:wrap="around" w:x="447" w:y="1"/>
        <w:rPr>
          <w:lang w:val="es-PE"/>
        </w:rPr>
      </w:pPr>
    </w:p>
    <w:p w14:paraId="1104CFB4" w14:textId="756E07E0" w:rsidR="00AA0BDA" w:rsidRPr="00941770" w:rsidRDefault="00124649" w:rsidP="00AA0BDA">
      <w:pPr>
        <w:pStyle w:val="NormalIndent"/>
        <w:numPr>
          <w:ilvl w:val="0"/>
          <w:numId w:val="19"/>
        </w:numPr>
        <w:rPr>
          <w:lang w:val="es-PE"/>
        </w:rPr>
      </w:pPr>
      <w:r>
        <w:rPr>
          <w:lang w:val="es-PE"/>
        </w:rPr>
        <w:t>Ahora, veamos como guardar nuestro gr</w:t>
      </w:r>
      <w:r w:rsidR="00727506">
        <w:rPr>
          <w:lang w:val="es-ES"/>
        </w:rPr>
        <w:t>á</w:t>
      </w:r>
      <w:r>
        <w:rPr>
          <w:lang w:val="es-PE"/>
        </w:rPr>
        <w:t xml:space="preserve">fico de red. Para esto haga clic en el botón “Previsualización” para cambiar de espacio en </w:t>
      </w:r>
      <w:proofErr w:type="spellStart"/>
      <w:r>
        <w:rPr>
          <w:lang w:val="es-PE"/>
        </w:rPr>
        <w:t>Gephi</w:t>
      </w:r>
      <w:proofErr w:type="spellEnd"/>
      <w:r>
        <w:rPr>
          <w:lang w:val="es-PE"/>
        </w:rPr>
        <w:t xml:space="preserve">. Al principio </w:t>
      </w:r>
      <w:r w:rsidR="00B721C4">
        <w:rPr>
          <w:lang w:val="es-PE"/>
        </w:rPr>
        <w:t>aparecerá una ventana vacía</w:t>
      </w:r>
      <w:r>
        <w:rPr>
          <w:lang w:val="es-PE"/>
        </w:rPr>
        <w:t xml:space="preserve">, </w:t>
      </w:r>
      <w:r w:rsidR="00B721C4">
        <w:rPr>
          <w:lang w:val="es-PE"/>
        </w:rPr>
        <w:t>de</w:t>
      </w:r>
      <w:r>
        <w:rPr>
          <w:lang w:val="es-PE"/>
        </w:rPr>
        <w:t xml:space="preserve"> clic en el botón “Refrescar” en la parte inferior de la ventana. Esto resultar</w:t>
      </w:r>
      <w:r w:rsidR="00727506">
        <w:rPr>
          <w:lang w:val="es-PE"/>
        </w:rPr>
        <w:t>á</w:t>
      </w:r>
      <w:r>
        <w:rPr>
          <w:lang w:val="es-PE"/>
        </w:rPr>
        <w:t xml:space="preserve"> en un </w:t>
      </w:r>
      <w:r w:rsidR="00350AD5">
        <w:rPr>
          <w:lang w:val="es-PE"/>
        </w:rPr>
        <w:t>gráfico</w:t>
      </w:r>
      <w:r>
        <w:rPr>
          <w:lang w:val="es-PE"/>
        </w:rPr>
        <w:t xml:space="preserve"> de red similar a la Figura 12.</w:t>
      </w:r>
    </w:p>
    <w:p w14:paraId="44EF4E04" w14:textId="77777777" w:rsidR="0029066F" w:rsidRPr="00941770" w:rsidRDefault="0029066F" w:rsidP="0029066F">
      <w:pPr>
        <w:pStyle w:val="NormalIndent"/>
        <w:spacing w:line="240" w:lineRule="auto"/>
        <w:ind w:firstLine="0"/>
        <w:rPr>
          <w:b/>
          <w:lang w:val="es-PE"/>
        </w:rPr>
      </w:pPr>
      <w:r w:rsidRPr="00941770">
        <w:rPr>
          <w:b/>
          <w:noProof/>
          <w:lang w:val="es-PE"/>
        </w:rPr>
        <w:lastRenderedPageBreak/>
        <w:drawing>
          <wp:inline distT="0" distB="0" distL="0" distR="0" wp14:anchorId="6B0BA4FD" wp14:editId="5BBAC2F0">
            <wp:extent cx="4288536" cy="349685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0-03-15 at 12.29.25 PM.png"/>
                    <pic:cNvPicPr/>
                  </pic:nvPicPr>
                  <pic:blipFill>
                    <a:blip r:embed="rId21"/>
                    <a:stretch>
                      <a:fillRect/>
                    </a:stretch>
                  </pic:blipFill>
                  <pic:spPr bwMode="auto">
                    <a:xfrm>
                      <a:off x="0" y="0"/>
                      <a:ext cx="4288536" cy="3496858"/>
                    </a:xfrm>
                    <a:prstGeom prst="rect">
                      <a:avLst/>
                    </a:prstGeom>
                    <a:ln>
                      <a:noFill/>
                    </a:ln>
                    <a:extLst>
                      <a:ext uri="{53640926-AAD7-44D8-BBD7-CCE9431645EC}">
                        <a14:shadowObscured xmlns:a14="http://schemas.microsoft.com/office/drawing/2010/main"/>
                      </a:ext>
                    </a:extLst>
                  </pic:spPr>
                </pic:pic>
              </a:graphicData>
            </a:graphic>
          </wp:inline>
        </w:drawing>
      </w:r>
    </w:p>
    <w:p w14:paraId="6DCBA3F8" w14:textId="23EC3FF9" w:rsidR="0029066F" w:rsidRDefault="0029066F" w:rsidP="00AC6026">
      <w:pPr>
        <w:pStyle w:val="NormalIndent"/>
        <w:spacing w:after="120" w:line="240" w:lineRule="auto"/>
        <w:ind w:firstLine="360"/>
        <w:rPr>
          <w:lang w:val="es-PE"/>
        </w:rPr>
      </w:pPr>
      <w:r w:rsidRPr="00941770">
        <w:rPr>
          <w:b/>
          <w:lang w:val="es-PE"/>
        </w:rPr>
        <w:t>Figur</w:t>
      </w:r>
      <w:r w:rsidR="00124649">
        <w:rPr>
          <w:b/>
          <w:lang w:val="es-PE"/>
        </w:rPr>
        <w:t>a</w:t>
      </w:r>
      <w:r w:rsidRPr="00941770">
        <w:rPr>
          <w:b/>
          <w:lang w:val="es-PE"/>
        </w:rPr>
        <w:t xml:space="preserve"> 12</w:t>
      </w:r>
      <w:r w:rsidRPr="00941770">
        <w:rPr>
          <w:lang w:val="es-PE"/>
        </w:rPr>
        <w:t xml:space="preserve">: </w:t>
      </w:r>
      <w:r w:rsidR="00124649">
        <w:rPr>
          <w:lang w:val="es-PE"/>
        </w:rPr>
        <w:t>Ventana de Previsualización</w:t>
      </w:r>
    </w:p>
    <w:p w14:paraId="395F086D" w14:textId="77777777" w:rsidR="00124649" w:rsidRPr="00941770" w:rsidRDefault="00124649" w:rsidP="00AC6026">
      <w:pPr>
        <w:pStyle w:val="NormalIndent"/>
        <w:spacing w:after="120" w:line="240" w:lineRule="auto"/>
        <w:ind w:firstLine="360"/>
        <w:rPr>
          <w:lang w:val="es-PE"/>
        </w:rPr>
      </w:pPr>
    </w:p>
    <w:p w14:paraId="6E1B6654" w14:textId="77777777" w:rsidR="002F6533" w:rsidRPr="00941770" w:rsidRDefault="002F6533" w:rsidP="002F6533">
      <w:pPr>
        <w:pStyle w:val="Kantlijntekst"/>
        <w:framePr w:w="2088" w:hSpace="187" w:wrap="around" w:x="447" w:y="1"/>
        <w:rPr>
          <w:lang w:val="es-PE"/>
        </w:rPr>
      </w:pPr>
    </w:p>
    <w:p w14:paraId="29BF482A" w14:textId="29990C8A" w:rsidR="002F6533" w:rsidRPr="00941770" w:rsidRDefault="00E20FA4" w:rsidP="002F6533">
      <w:pPr>
        <w:pStyle w:val="Kantlijntekst"/>
        <w:framePr w:w="2088" w:hSpace="187" w:wrap="around" w:x="447" w:y="1"/>
        <w:rPr>
          <w:lang w:val="es-PE"/>
        </w:rPr>
      </w:pPr>
      <w:r>
        <w:rPr>
          <w:lang w:val="es-PE"/>
        </w:rPr>
        <w:t>Etiquetas de nodos&gt;Mostrar etiquetas, Tamaño proporcional</w:t>
      </w:r>
      <w:r w:rsidR="002F6533" w:rsidRPr="00941770">
        <w:rPr>
          <w:lang w:val="es-PE"/>
        </w:rPr>
        <w:t>, F</w:t>
      </w:r>
      <w:r>
        <w:rPr>
          <w:lang w:val="es-PE"/>
        </w:rPr>
        <w:t>uente</w:t>
      </w:r>
    </w:p>
    <w:p w14:paraId="2BB343E8" w14:textId="77777777" w:rsidR="002F6533" w:rsidRPr="00941770" w:rsidRDefault="002F6533" w:rsidP="002F6533">
      <w:pPr>
        <w:pStyle w:val="Kantlijntekst"/>
        <w:framePr w:w="2088" w:hSpace="187" w:wrap="around" w:x="447" w:y="1"/>
        <w:rPr>
          <w:lang w:val="es-PE"/>
        </w:rPr>
      </w:pPr>
    </w:p>
    <w:p w14:paraId="12ECA1E7" w14:textId="77777777" w:rsidR="002F6533" w:rsidRPr="00941770" w:rsidRDefault="002F6533" w:rsidP="002F6533">
      <w:pPr>
        <w:pStyle w:val="Kantlijntekst"/>
        <w:framePr w:w="2088" w:hSpace="187" w:wrap="around" w:x="447" w:y="1"/>
        <w:rPr>
          <w:lang w:val="es-PE"/>
        </w:rPr>
      </w:pPr>
    </w:p>
    <w:p w14:paraId="2F55C63A" w14:textId="77777777" w:rsidR="002F6533" w:rsidRPr="00941770" w:rsidRDefault="002F6533" w:rsidP="002F6533">
      <w:pPr>
        <w:pStyle w:val="Kantlijntekst"/>
        <w:framePr w:w="2088" w:hSpace="187" w:wrap="around" w:x="447" w:y="1"/>
        <w:rPr>
          <w:lang w:val="es-PE"/>
        </w:rPr>
      </w:pPr>
    </w:p>
    <w:p w14:paraId="4F2AAAD3" w14:textId="77777777" w:rsidR="00E20FA4" w:rsidRDefault="00E20FA4" w:rsidP="002F6533">
      <w:pPr>
        <w:pStyle w:val="Kantlijntekst"/>
        <w:framePr w:w="2088" w:hSpace="187" w:wrap="around" w:x="447" w:y="1"/>
        <w:rPr>
          <w:lang w:val="es-PE"/>
        </w:rPr>
      </w:pPr>
    </w:p>
    <w:p w14:paraId="13F5EFFB" w14:textId="77777777" w:rsidR="00E20FA4" w:rsidRDefault="00E20FA4" w:rsidP="002F6533">
      <w:pPr>
        <w:pStyle w:val="Kantlijntekst"/>
        <w:framePr w:w="2088" w:hSpace="187" w:wrap="around" w:x="447" w:y="1"/>
        <w:rPr>
          <w:lang w:val="es-PE"/>
        </w:rPr>
      </w:pPr>
    </w:p>
    <w:p w14:paraId="03BED1B9" w14:textId="77777777" w:rsidR="00E20FA4" w:rsidRDefault="00E20FA4" w:rsidP="002F6533">
      <w:pPr>
        <w:pStyle w:val="Kantlijntekst"/>
        <w:framePr w:w="2088" w:hSpace="187" w:wrap="around" w:x="447" w:y="1"/>
        <w:rPr>
          <w:lang w:val="es-PE"/>
        </w:rPr>
      </w:pPr>
    </w:p>
    <w:p w14:paraId="3B42061F" w14:textId="77777777" w:rsidR="00E20FA4" w:rsidRDefault="00E20FA4" w:rsidP="002F6533">
      <w:pPr>
        <w:pStyle w:val="Kantlijntekst"/>
        <w:framePr w:w="2088" w:hSpace="187" w:wrap="around" w:x="447" w:y="1"/>
        <w:rPr>
          <w:lang w:val="es-PE"/>
        </w:rPr>
      </w:pPr>
    </w:p>
    <w:p w14:paraId="3FAC6294" w14:textId="77777777" w:rsidR="00E20FA4" w:rsidRPr="003C226E" w:rsidRDefault="00E20FA4" w:rsidP="002F6533">
      <w:pPr>
        <w:pStyle w:val="Kantlijntekst"/>
        <w:framePr w:w="2088" w:hSpace="187" w:wrap="around" w:x="447" w:y="1"/>
        <w:rPr>
          <w:lang w:val="es-ES"/>
        </w:rPr>
      </w:pPr>
      <w:r w:rsidRPr="003C226E">
        <w:rPr>
          <w:lang w:val="es-ES"/>
        </w:rPr>
        <w:t>Aristas</w:t>
      </w:r>
      <w:r w:rsidR="002F6533" w:rsidRPr="003C226E">
        <w:rPr>
          <w:lang w:val="es-ES"/>
        </w:rPr>
        <w:t>&gt;</w:t>
      </w:r>
      <w:r w:rsidRPr="003C226E">
        <w:rPr>
          <w:lang w:val="es-ES"/>
        </w:rPr>
        <w:t>Mostrar aristas</w:t>
      </w:r>
      <w:r w:rsidR="002F6533" w:rsidRPr="003C226E">
        <w:rPr>
          <w:lang w:val="es-ES"/>
        </w:rPr>
        <w:t xml:space="preserve">, </w:t>
      </w:r>
      <w:proofErr w:type="spellStart"/>
      <w:r w:rsidRPr="003C226E">
        <w:rPr>
          <w:lang w:val="es-ES"/>
        </w:rPr>
        <w:t>Reescalar</w:t>
      </w:r>
      <w:proofErr w:type="spellEnd"/>
      <w:r w:rsidRPr="003C226E">
        <w:rPr>
          <w:lang w:val="es-ES"/>
        </w:rPr>
        <w:t xml:space="preserve"> pesos</w:t>
      </w:r>
    </w:p>
    <w:p w14:paraId="09333926" w14:textId="77777777" w:rsidR="00E20FA4" w:rsidRPr="003C226E" w:rsidRDefault="00E20FA4" w:rsidP="002F6533">
      <w:pPr>
        <w:pStyle w:val="Kantlijntekst"/>
        <w:framePr w:w="2088" w:hSpace="187" w:wrap="around" w:x="447" w:y="1"/>
        <w:rPr>
          <w:lang w:val="es-ES"/>
        </w:rPr>
      </w:pPr>
    </w:p>
    <w:p w14:paraId="3F755248" w14:textId="77777777" w:rsidR="00E20FA4" w:rsidRPr="003C226E" w:rsidRDefault="00E20FA4" w:rsidP="002F6533">
      <w:pPr>
        <w:pStyle w:val="Kantlijntekst"/>
        <w:framePr w:w="2088" w:hSpace="187" w:wrap="around" w:x="447" w:y="1"/>
        <w:rPr>
          <w:lang w:val="es-ES"/>
        </w:rPr>
      </w:pPr>
    </w:p>
    <w:p w14:paraId="1440BA33" w14:textId="77777777" w:rsidR="00E20FA4" w:rsidRPr="003C226E" w:rsidRDefault="00E20FA4" w:rsidP="002F6533">
      <w:pPr>
        <w:pStyle w:val="Kantlijntekst"/>
        <w:framePr w:w="2088" w:hSpace="187" w:wrap="around" w:x="447" w:y="1"/>
        <w:rPr>
          <w:lang w:val="es-ES"/>
        </w:rPr>
      </w:pPr>
    </w:p>
    <w:p w14:paraId="6D1AD4BB" w14:textId="77777777" w:rsidR="00E20FA4" w:rsidRPr="003C226E" w:rsidRDefault="00E20FA4" w:rsidP="002F6533">
      <w:pPr>
        <w:pStyle w:val="Kantlijntekst"/>
        <w:framePr w:w="2088" w:hSpace="187" w:wrap="around" w:x="447" w:y="1"/>
        <w:rPr>
          <w:lang w:val="es-ES"/>
        </w:rPr>
      </w:pPr>
    </w:p>
    <w:p w14:paraId="29DB51DA" w14:textId="77777777" w:rsidR="00E20FA4" w:rsidRPr="003C226E" w:rsidRDefault="00E20FA4" w:rsidP="002F6533">
      <w:pPr>
        <w:pStyle w:val="Kantlijntekst"/>
        <w:framePr w:w="2088" w:hSpace="187" w:wrap="around" w:x="447" w:y="1"/>
        <w:rPr>
          <w:lang w:val="es-ES"/>
        </w:rPr>
      </w:pPr>
    </w:p>
    <w:p w14:paraId="2A40495A" w14:textId="17DD8F9E" w:rsidR="002F6533" w:rsidRPr="003C226E" w:rsidRDefault="00E20FA4" w:rsidP="002F6533">
      <w:pPr>
        <w:pStyle w:val="Kantlijntekst"/>
        <w:framePr w:w="2088" w:hSpace="187" w:wrap="around" w:x="447" w:y="1"/>
        <w:rPr>
          <w:lang w:val="es-ES"/>
        </w:rPr>
      </w:pPr>
      <w:r w:rsidRPr="003C226E">
        <w:rPr>
          <w:lang w:val="es-ES"/>
        </w:rPr>
        <w:t>Aristas&gt;</w:t>
      </w:r>
      <w:r w:rsidR="00B27974" w:rsidRPr="003C226E">
        <w:rPr>
          <w:lang w:val="es-ES"/>
        </w:rPr>
        <w:t>Color</w:t>
      </w:r>
    </w:p>
    <w:p w14:paraId="019EE78A" w14:textId="367818DA" w:rsidR="00183166" w:rsidRDefault="00124649" w:rsidP="00B7074D">
      <w:pPr>
        <w:pStyle w:val="NormalIndent"/>
        <w:numPr>
          <w:ilvl w:val="0"/>
          <w:numId w:val="19"/>
        </w:numPr>
        <w:rPr>
          <w:lang w:val="es-PE"/>
        </w:rPr>
      </w:pPr>
      <w:r>
        <w:rPr>
          <w:lang w:val="es-PE"/>
        </w:rPr>
        <w:t xml:space="preserve">Definitivamente debemos hacer algunos ajustes en el panel </w:t>
      </w:r>
      <w:r w:rsidR="00B94056">
        <w:rPr>
          <w:lang w:val="es-PE"/>
        </w:rPr>
        <w:t>izquierdo de la ventana. Comencemos seleccionando primero la opción “Mostrar etiquetas” y deseleccionar la opción “Tamaño proporcional” (esta reducirá el tamaño de las etiquetas) en la subsección “Etiquetas de nodo”. Una vez m</w:t>
      </w:r>
      <w:r w:rsidR="00FE7DF8">
        <w:rPr>
          <w:lang w:val="es-PE"/>
        </w:rPr>
        <w:t>á</w:t>
      </w:r>
      <w:r w:rsidR="00B94056">
        <w:rPr>
          <w:lang w:val="es-PE"/>
        </w:rPr>
        <w:t xml:space="preserve">s haga clic en “Refrescar” para ver el efecto de los cambios. Si cree que las etiquetas siguen siendo demasiado grandes, haga clic en la opción “Fuente” (en la misma subsección) y podrá reducir el tamaño de la fuente. Nuevamente, deberá hacer clic en “Refrescar” para ver el efecto de los cambios.  </w:t>
      </w:r>
    </w:p>
    <w:p w14:paraId="68AC8501" w14:textId="3768C9AB" w:rsidR="00B94056" w:rsidRDefault="00B94056" w:rsidP="00B94056">
      <w:pPr>
        <w:pStyle w:val="NormalIndent"/>
        <w:numPr>
          <w:ilvl w:val="0"/>
          <w:numId w:val="19"/>
        </w:numPr>
        <w:rPr>
          <w:lang w:val="es-PE"/>
        </w:rPr>
      </w:pPr>
      <w:r>
        <w:rPr>
          <w:lang w:val="es-PE"/>
        </w:rPr>
        <w:t>Ahora cambiemos las propiedades de las aristas. Haga clic en la opción “Mostrar aristas” (si no está autoseleccionada) en la subsección de “Aristas”. Además, seleccione la opción “</w:t>
      </w:r>
      <w:proofErr w:type="spellStart"/>
      <w:r>
        <w:rPr>
          <w:lang w:val="es-PE"/>
        </w:rPr>
        <w:t>Reescalar</w:t>
      </w:r>
      <w:proofErr w:type="spellEnd"/>
      <w:r>
        <w:rPr>
          <w:lang w:val="es-PE"/>
        </w:rPr>
        <w:t xml:space="preserve"> pesos”, esto reducirá el grosor de los enlaces. Tenga en cuenta que justo debajo de la opción “</w:t>
      </w:r>
      <w:proofErr w:type="spellStart"/>
      <w:r>
        <w:rPr>
          <w:lang w:val="es-PE"/>
        </w:rPr>
        <w:t>Reescalar</w:t>
      </w:r>
      <w:proofErr w:type="spellEnd"/>
      <w:r>
        <w:rPr>
          <w:lang w:val="es-PE"/>
        </w:rPr>
        <w:t xml:space="preserve"> pesos” </w:t>
      </w:r>
      <w:r w:rsidR="008F42A0">
        <w:rPr>
          <w:lang w:val="es-PE"/>
        </w:rPr>
        <w:t>se encuentran los</w:t>
      </w:r>
      <w:r>
        <w:rPr>
          <w:lang w:val="es-PE"/>
        </w:rPr>
        <w:t xml:space="preserve"> valores predeterminado</w:t>
      </w:r>
      <w:r w:rsidR="008F42A0">
        <w:rPr>
          <w:lang w:val="es-PE"/>
        </w:rPr>
        <w:t>s</w:t>
      </w:r>
      <w:r>
        <w:rPr>
          <w:lang w:val="es-PE"/>
        </w:rPr>
        <w:t xml:space="preserve"> para la escalación de pesos. Si desea, puede modificar estos valores para el mínimo </w:t>
      </w:r>
      <w:r w:rsidR="00E20FA4">
        <w:rPr>
          <w:lang w:val="es-PE"/>
        </w:rPr>
        <w:t>sea 0.2 y el máximo 2.0.</w:t>
      </w:r>
      <w:r>
        <w:rPr>
          <w:lang w:val="es-PE"/>
        </w:rPr>
        <w:t xml:space="preserve"> Una vez más, seleccione “Refrescar”.</w:t>
      </w:r>
    </w:p>
    <w:p w14:paraId="4A33FCFA" w14:textId="295860D5" w:rsidR="00E20FA4" w:rsidRPr="00B94056" w:rsidRDefault="00E20FA4" w:rsidP="00B94056">
      <w:pPr>
        <w:pStyle w:val="NormalIndent"/>
        <w:numPr>
          <w:ilvl w:val="0"/>
          <w:numId w:val="19"/>
        </w:numPr>
        <w:rPr>
          <w:lang w:val="es-PE"/>
        </w:rPr>
      </w:pPr>
      <w:r>
        <w:rPr>
          <w:lang w:val="es-PE"/>
        </w:rPr>
        <w:t>Por último, haga clic en el cuadro de opción de “Color” en la subsección de “Aristas”. Esto abrirá un cuadro de di</w:t>
      </w:r>
      <w:r w:rsidR="00682874">
        <w:rPr>
          <w:lang w:val="es-ES"/>
        </w:rPr>
        <w:t>á</w:t>
      </w:r>
      <w:r>
        <w:rPr>
          <w:lang w:val="es-PE"/>
        </w:rPr>
        <w:t>logo que permite elegir el color de los bordes. Elija la opción de color “Especifico” que ab</w:t>
      </w:r>
      <w:r w:rsidR="00727506">
        <w:rPr>
          <w:lang w:val="es-PE"/>
        </w:rPr>
        <w:t>rir</w:t>
      </w:r>
      <w:r w:rsidR="00727506">
        <w:rPr>
          <w:lang w:val="es-PE"/>
        </w:rPr>
        <w:t>á</w:t>
      </w:r>
      <w:r>
        <w:rPr>
          <w:lang w:val="es-PE"/>
        </w:rPr>
        <w:t xml:space="preserve"> una paleta de colores de la cual usted puede elegir su propio color al gusto. Una vez que haya seleccionado un color, no olvide darle clic a “Refrescar”. </w:t>
      </w:r>
    </w:p>
    <w:p w14:paraId="5A016DF5" w14:textId="3D0E4995" w:rsidR="00183166" w:rsidRPr="00941770" w:rsidRDefault="00B7074D" w:rsidP="00B7074D">
      <w:pPr>
        <w:pStyle w:val="NormalIndent"/>
        <w:ind w:firstLine="0"/>
        <w:rPr>
          <w:lang w:val="es-PE"/>
        </w:rPr>
      </w:pPr>
      <w:r w:rsidRPr="00941770">
        <w:rPr>
          <w:noProof/>
          <w:lang w:val="es-PE"/>
        </w:rPr>
        <w:lastRenderedPageBreak/>
        <w:drawing>
          <wp:inline distT="0" distB="0" distL="0" distR="0" wp14:anchorId="6829B1B1" wp14:editId="5C7335B2">
            <wp:extent cx="4288536" cy="3496859"/>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0-03-15 at 12.53.01 PM.png"/>
                    <pic:cNvPicPr/>
                  </pic:nvPicPr>
                  <pic:blipFill>
                    <a:blip r:embed="rId22"/>
                    <a:stretch>
                      <a:fillRect/>
                    </a:stretch>
                  </pic:blipFill>
                  <pic:spPr bwMode="auto">
                    <a:xfrm>
                      <a:off x="0" y="0"/>
                      <a:ext cx="4288536" cy="3496859"/>
                    </a:xfrm>
                    <a:prstGeom prst="rect">
                      <a:avLst/>
                    </a:prstGeom>
                    <a:ln>
                      <a:noFill/>
                    </a:ln>
                    <a:extLst>
                      <a:ext uri="{53640926-AAD7-44D8-BBD7-CCE9431645EC}">
                        <a14:shadowObscured xmlns:a14="http://schemas.microsoft.com/office/drawing/2010/main"/>
                      </a:ext>
                    </a:extLst>
                  </pic:spPr>
                </pic:pic>
              </a:graphicData>
            </a:graphic>
          </wp:inline>
        </w:drawing>
      </w:r>
    </w:p>
    <w:p w14:paraId="26F975F8" w14:textId="24C51106" w:rsidR="00C52091" w:rsidRPr="003C226E" w:rsidRDefault="00D2623C" w:rsidP="00985B46">
      <w:pPr>
        <w:pStyle w:val="NormalIndent"/>
        <w:spacing w:after="120" w:line="240" w:lineRule="auto"/>
        <w:ind w:firstLine="360"/>
        <w:rPr>
          <w:lang w:val="es-ES"/>
        </w:rPr>
      </w:pPr>
      <w:bookmarkStart w:id="1" w:name="OLE_LINK5"/>
      <w:bookmarkStart w:id="2" w:name="OLE_LINK6"/>
      <w:r w:rsidRPr="003C226E">
        <w:rPr>
          <w:b/>
          <w:lang w:val="es-ES"/>
        </w:rPr>
        <w:t>Figur</w:t>
      </w:r>
      <w:r w:rsidR="00E20FA4" w:rsidRPr="003C226E">
        <w:rPr>
          <w:b/>
          <w:lang w:val="es-ES"/>
        </w:rPr>
        <w:t>a</w:t>
      </w:r>
      <w:r w:rsidRPr="003C226E">
        <w:rPr>
          <w:b/>
          <w:lang w:val="es-ES"/>
        </w:rPr>
        <w:t xml:space="preserve"> 13</w:t>
      </w:r>
      <w:r w:rsidRPr="003C226E">
        <w:rPr>
          <w:lang w:val="es-ES"/>
        </w:rPr>
        <w:t xml:space="preserve">: </w:t>
      </w:r>
      <w:r w:rsidR="00E20FA4" w:rsidRPr="003C226E">
        <w:rPr>
          <w:lang w:val="es-ES"/>
        </w:rPr>
        <w:t xml:space="preserve">Ventana de </w:t>
      </w:r>
      <w:proofErr w:type="spellStart"/>
      <w:r w:rsidR="00E20FA4" w:rsidRPr="003C226E">
        <w:rPr>
          <w:lang w:val="es-ES"/>
        </w:rPr>
        <w:t>Previsualization</w:t>
      </w:r>
      <w:proofErr w:type="spellEnd"/>
      <w:r w:rsidR="00E20FA4" w:rsidRPr="003C226E">
        <w:rPr>
          <w:lang w:val="es-ES"/>
        </w:rPr>
        <w:t xml:space="preserve"> con Ajustes</w:t>
      </w:r>
      <w:bookmarkEnd w:id="1"/>
      <w:bookmarkEnd w:id="2"/>
    </w:p>
    <w:p w14:paraId="64B8E827" w14:textId="77777777" w:rsidR="00E20FA4" w:rsidRPr="003C226E" w:rsidRDefault="00E20FA4" w:rsidP="00985B46">
      <w:pPr>
        <w:pStyle w:val="NormalIndent"/>
        <w:spacing w:after="120" w:line="240" w:lineRule="auto"/>
        <w:ind w:firstLine="360"/>
        <w:rPr>
          <w:lang w:val="es-ES"/>
        </w:rPr>
      </w:pPr>
    </w:p>
    <w:p w14:paraId="2C45CBA6" w14:textId="77777777" w:rsidR="004C2FC5" w:rsidRPr="003C226E" w:rsidRDefault="004C2FC5" w:rsidP="004C2FC5">
      <w:pPr>
        <w:pStyle w:val="Kantlijntekst"/>
        <w:framePr w:w="2088" w:hSpace="187" w:wrap="around" w:x="447" w:y="1"/>
        <w:rPr>
          <w:lang w:val="es-ES"/>
        </w:rPr>
      </w:pPr>
    </w:p>
    <w:p w14:paraId="21D12043" w14:textId="77777777" w:rsidR="0077482D" w:rsidRPr="00941770" w:rsidRDefault="0077482D" w:rsidP="00ED3950">
      <w:pPr>
        <w:pStyle w:val="Kantlijntekst"/>
        <w:framePr w:w="2088" w:hSpace="187" w:wrap="around" w:x="447" w:y="1"/>
        <w:jc w:val="left"/>
        <w:rPr>
          <w:lang w:val="es-PE"/>
        </w:rPr>
      </w:pPr>
    </w:p>
    <w:p w14:paraId="61B9829E" w14:textId="44C1AD99" w:rsidR="004C2FC5" w:rsidRPr="00941770" w:rsidRDefault="00E20FA4" w:rsidP="004C2FC5">
      <w:pPr>
        <w:pStyle w:val="Kantlijntekst"/>
        <w:framePr w:w="2088" w:hSpace="187" w:wrap="around" w:x="447" w:y="1"/>
        <w:rPr>
          <w:lang w:val="es-PE"/>
        </w:rPr>
      </w:pPr>
      <w:r>
        <w:rPr>
          <w:lang w:val="es-PE"/>
        </w:rPr>
        <w:t>Archivo</w:t>
      </w:r>
      <w:r w:rsidR="00903CBE" w:rsidRPr="00941770">
        <w:rPr>
          <w:lang w:val="es-PE"/>
        </w:rPr>
        <w:t>&gt;</w:t>
      </w:r>
      <w:r>
        <w:rPr>
          <w:lang w:val="es-PE"/>
        </w:rPr>
        <w:t>Guardar como</w:t>
      </w:r>
    </w:p>
    <w:p w14:paraId="34ADE684" w14:textId="0CAB89FA" w:rsidR="00E20FA4" w:rsidRPr="00E20FA4" w:rsidRDefault="00E20FA4" w:rsidP="009A09DE">
      <w:pPr>
        <w:pStyle w:val="NormalIndent"/>
        <w:numPr>
          <w:ilvl w:val="0"/>
          <w:numId w:val="19"/>
        </w:numPr>
        <w:rPr>
          <w:lang w:val="es-PE"/>
        </w:rPr>
      </w:pPr>
      <w:r w:rsidRPr="00E20FA4">
        <w:rPr>
          <w:lang w:val="es-ES"/>
        </w:rPr>
        <w:t>Ahora</w:t>
      </w:r>
      <w:r w:rsidR="00C52091" w:rsidRPr="00E20FA4">
        <w:rPr>
          <w:lang w:val="es-ES"/>
        </w:rPr>
        <w:t>,</w:t>
      </w:r>
      <w:r w:rsidRPr="00E20FA4">
        <w:rPr>
          <w:lang w:val="es-ES"/>
        </w:rPr>
        <w:t xml:space="preserve"> guardemos</w:t>
      </w:r>
      <w:r w:rsidR="008F42A0">
        <w:rPr>
          <w:lang w:val="es-ES"/>
        </w:rPr>
        <w:t xml:space="preserve"> la imagen del</w:t>
      </w:r>
      <w:r w:rsidRPr="00E20FA4">
        <w:rPr>
          <w:lang w:val="es-ES"/>
        </w:rPr>
        <w:t xml:space="preserve"> </w:t>
      </w:r>
      <w:r w:rsidR="00D2274C" w:rsidRPr="00E20FA4">
        <w:rPr>
          <w:lang w:val="es-ES"/>
        </w:rPr>
        <w:t>gráfico</w:t>
      </w:r>
      <w:r w:rsidRPr="00E20FA4">
        <w:rPr>
          <w:lang w:val="es-ES"/>
        </w:rPr>
        <w:t xml:space="preserve">. </w:t>
      </w:r>
      <w:proofErr w:type="spellStart"/>
      <w:r w:rsidRPr="00E20FA4">
        <w:rPr>
          <w:lang w:val="es-ES"/>
        </w:rPr>
        <w:t>G</w:t>
      </w:r>
      <w:r>
        <w:rPr>
          <w:lang w:val="es-ES"/>
        </w:rPr>
        <w:t>ephi</w:t>
      </w:r>
      <w:proofErr w:type="spellEnd"/>
      <w:r>
        <w:rPr>
          <w:lang w:val="es-ES"/>
        </w:rPr>
        <w:t xml:space="preserve"> ofrece tres opciones de formato: SVG, PDF, y PNG. </w:t>
      </w:r>
      <w:r w:rsidR="00ED3950">
        <w:rPr>
          <w:lang w:val="es-ES"/>
        </w:rPr>
        <w:t>En la ventana de “Previsualización” de clic en el botón “SVG/PDF/PNG” a un lado de la etiqueta “Exportar” en la parte inferior izquierda de la ventana. Por ahora, exporte su grafico en “PNG”. Para hacer esto, elija “Archivos PNG (*.png)” en el menú desplegable. Adicionalmente, haga clic en el botón de “Opciones</w:t>
      </w:r>
      <w:r w:rsidR="008328A8">
        <w:rPr>
          <w:lang w:val="es-ES"/>
        </w:rPr>
        <w:t>”</w:t>
      </w:r>
      <w:r w:rsidR="00ED3950">
        <w:rPr>
          <w:lang w:val="es-ES"/>
        </w:rPr>
        <w:t xml:space="preserve"> en la parte inferior derecha. Esta </w:t>
      </w:r>
      <w:r w:rsidR="00D2274C">
        <w:rPr>
          <w:lang w:val="es-ES"/>
        </w:rPr>
        <w:t>opción</w:t>
      </w:r>
      <w:r w:rsidR="00ED3950">
        <w:rPr>
          <w:lang w:val="es-ES"/>
        </w:rPr>
        <w:t xml:space="preserve"> abre otro cuadro de di</w:t>
      </w:r>
      <w:r w:rsidR="00682874">
        <w:rPr>
          <w:lang w:val="es-ES"/>
        </w:rPr>
        <w:t>á</w:t>
      </w:r>
      <w:r w:rsidR="00ED3950">
        <w:rPr>
          <w:lang w:val="es-ES"/>
        </w:rPr>
        <w:t xml:space="preserve">logo que permite aumentar el </w:t>
      </w:r>
      <w:r w:rsidR="00350AD5">
        <w:rPr>
          <w:lang w:val="es-ES"/>
        </w:rPr>
        <w:t>número</w:t>
      </w:r>
      <w:r w:rsidR="00ED3950">
        <w:rPr>
          <w:lang w:val="es-ES"/>
        </w:rPr>
        <w:t xml:space="preserve"> de pixeles y la calidad de la imagen en el archivo producido. Seleccione “OK” sin cambiar las dimensiones de la imagen, cambie el nombre el archivo a producir, y guárdelo en su escritorio. Antes de pasar al </w:t>
      </w:r>
      <w:r w:rsidR="00B71FBB">
        <w:rPr>
          <w:lang w:val="es-ES"/>
        </w:rPr>
        <w:t>siguiente</w:t>
      </w:r>
      <w:r w:rsidR="00ED3950">
        <w:rPr>
          <w:lang w:val="es-ES"/>
        </w:rPr>
        <w:t xml:space="preserve"> paso guarde su trabajo con el comando </w:t>
      </w:r>
      <w:r w:rsidR="00ED3950" w:rsidRPr="00ED3950">
        <w:rPr>
          <w:i/>
          <w:iCs/>
          <w:lang w:val="es-ES"/>
        </w:rPr>
        <w:t>Archivo &gt; Guardar como</w:t>
      </w:r>
      <w:r w:rsidR="00ED3950">
        <w:rPr>
          <w:lang w:val="es-ES"/>
        </w:rPr>
        <w:t>.</w:t>
      </w:r>
    </w:p>
    <w:p w14:paraId="3B3FD935" w14:textId="77777777" w:rsidR="00AF73F6" w:rsidRPr="00941770" w:rsidRDefault="00AF73F6" w:rsidP="00AF73F6">
      <w:pPr>
        <w:rPr>
          <w:b/>
          <w:lang w:val="es-PE"/>
        </w:rPr>
      </w:pPr>
    </w:p>
    <w:p w14:paraId="1B7C9E86" w14:textId="39CB693C" w:rsidR="00AF73F6" w:rsidRPr="00B71FBB" w:rsidRDefault="00AF73F6" w:rsidP="00AF73F6">
      <w:pPr>
        <w:jc w:val="center"/>
        <w:rPr>
          <w:b/>
          <w:sz w:val="22"/>
          <w:szCs w:val="22"/>
          <w:lang w:val="es-ES"/>
        </w:rPr>
      </w:pPr>
      <w:r w:rsidRPr="00B71FBB">
        <w:rPr>
          <w:b/>
          <w:sz w:val="22"/>
          <w:szCs w:val="22"/>
          <w:lang w:val="es-ES"/>
        </w:rPr>
        <w:t>Part</w:t>
      </w:r>
      <w:r w:rsidR="00ED3950" w:rsidRPr="00B71FBB">
        <w:rPr>
          <w:b/>
          <w:sz w:val="22"/>
          <w:szCs w:val="22"/>
          <w:lang w:val="es-ES"/>
        </w:rPr>
        <w:t>e</w:t>
      </w:r>
      <w:r w:rsidRPr="00B71FBB">
        <w:rPr>
          <w:b/>
          <w:sz w:val="22"/>
          <w:szCs w:val="22"/>
          <w:lang w:val="es-ES"/>
        </w:rPr>
        <w:t xml:space="preserve"> III – </w:t>
      </w:r>
      <w:r w:rsidR="00B71FBB" w:rsidRPr="00B71FBB">
        <w:rPr>
          <w:b/>
          <w:sz w:val="22"/>
          <w:szCs w:val="22"/>
          <w:lang w:val="es-ES"/>
        </w:rPr>
        <w:t xml:space="preserve">Importación de </w:t>
      </w:r>
      <w:r w:rsidR="00B71FBB">
        <w:rPr>
          <w:b/>
          <w:sz w:val="22"/>
          <w:szCs w:val="22"/>
          <w:lang w:val="es-ES"/>
        </w:rPr>
        <w:t>Listas de Aristas de Modo-Uno</w:t>
      </w:r>
    </w:p>
    <w:p w14:paraId="16DA2D1C" w14:textId="77777777" w:rsidR="00AF73F6" w:rsidRPr="00B71FBB" w:rsidRDefault="00AF73F6" w:rsidP="00AF73F6">
      <w:pPr>
        <w:pStyle w:val="NormalIndent"/>
        <w:ind w:firstLine="0"/>
        <w:rPr>
          <w:lang w:val="es-ES"/>
        </w:rPr>
      </w:pPr>
    </w:p>
    <w:p w14:paraId="4B014803" w14:textId="77FB27D4" w:rsidR="00AF73F6" w:rsidRPr="00941770" w:rsidRDefault="00AF73F6" w:rsidP="00AF73F6">
      <w:pPr>
        <w:pStyle w:val="Kantlijntekst"/>
        <w:framePr w:w="2088" w:hSpace="187" w:wrap="around" w:x="447" w:y="1"/>
        <w:rPr>
          <w:lang w:val="es-PE"/>
        </w:rPr>
      </w:pPr>
      <w:r w:rsidRPr="00941770">
        <w:rPr>
          <w:lang w:val="es-PE"/>
        </w:rPr>
        <w:t>[</w:t>
      </w:r>
      <w:r w:rsidR="00B71FBB">
        <w:rPr>
          <w:lang w:val="es-PE"/>
        </w:rPr>
        <w:t>Vista general</w:t>
      </w:r>
      <w:r w:rsidRPr="00941770">
        <w:rPr>
          <w:lang w:val="es-PE"/>
        </w:rPr>
        <w:t>]</w:t>
      </w:r>
    </w:p>
    <w:p w14:paraId="78139DCC" w14:textId="77777777" w:rsidR="009256E2" w:rsidRPr="00941770" w:rsidRDefault="009256E2" w:rsidP="00AF73F6">
      <w:pPr>
        <w:pStyle w:val="Kantlijntekst"/>
        <w:framePr w:w="2088" w:hSpace="187" w:wrap="around" w:x="447" w:y="1"/>
        <w:rPr>
          <w:lang w:val="es-PE"/>
        </w:rPr>
      </w:pPr>
    </w:p>
    <w:p w14:paraId="0B3487D0" w14:textId="0202ACEC" w:rsidR="00AF73F6" w:rsidRPr="00941770" w:rsidRDefault="00B71FBB" w:rsidP="00AF73F6">
      <w:pPr>
        <w:pStyle w:val="Kantlijntekst"/>
        <w:framePr w:w="2088" w:hSpace="187" w:wrap="around" w:x="447" w:y="1"/>
        <w:rPr>
          <w:lang w:val="es-PE"/>
        </w:rPr>
      </w:pPr>
      <w:r>
        <w:rPr>
          <w:lang w:val="es-PE"/>
        </w:rPr>
        <w:t>Archivo</w:t>
      </w:r>
      <w:r w:rsidR="009256E2" w:rsidRPr="00941770">
        <w:rPr>
          <w:lang w:val="es-PE"/>
        </w:rPr>
        <w:t>&gt;</w:t>
      </w:r>
      <w:r>
        <w:rPr>
          <w:lang w:val="es-PE"/>
        </w:rPr>
        <w:t>Abrir</w:t>
      </w:r>
    </w:p>
    <w:p w14:paraId="1BC30F96" w14:textId="0E5FA5DE" w:rsidR="00B71FBB" w:rsidRDefault="00B71FBB" w:rsidP="00B71FBB">
      <w:pPr>
        <w:pStyle w:val="NormalIndent"/>
        <w:numPr>
          <w:ilvl w:val="0"/>
          <w:numId w:val="23"/>
        </w:numPr>
        <w:rPr>
          <w:lang w:val="es-PE"/>
        </w:rPr>
      </w:pPr>
      <w:r>
        <w:rPr>
          <w:lang w:val="es-PE"/>
        </w:rPr>
        <w:t>Ahora, veamos como importar una lista de aristas. Hemos preparado una para este ejercicio (</w:t>
      </w:r>
      <w:r w:rsidR="008F42A0">
        <w:rPr>
          <w:rFonts w:ascii="Courier New" w:hAnsi="Courier New" w:cs="Courier New"/>
          <w:sz w:val="20"/>
          <w:lang w:val="es-PE"/>
        </w:rPr>
        <w:t>koschade_bali_edges.csv)</w:t>
      </w:r>
      <w:r w:rsidR="00B40C6C" w:rsidRPr="00941770">
        <w:rPr>
          <w:lang w:val="es-PE"/>
        </w:rPr>
        <w:t>.</w:t>
      </w:r>
      <w:r>
        <w:rPr>
          <w:lang w:val="es-PE"/>
        </w:rPr>
        <w:t xml:space="preserve"> Ábrala en Excel y examínela. Para importar vamos a repetir algunos pasos anteriores, use el comando </w:t>
      </w:r>
      <w:r w:rsidRPr="00B71FBB">
        <w:rPr>
          <w:i/>
          <w:iCs/>
          <w:lang w:val="es-PE"/>
        </w:rPr>
        <w:t>Archivo&gt;Abrir</w:t>
      </w:r>
      <w:r>
        <w:rPr>
          <w:lang w:val="es-PE"/>
        </w:rPr>
        <w:t xml:space="preserve"> para abrir un cuadro de di</w:t>
      </w:r>
      <w:r w:rsidR="00682874">
        <w:rPr>
          <w:lang w:val="es-ES"/>
        </w:rPr>
        <w:t>á</w:t>
      </w:r>
      <w:r>
        <w:rPr>
          <w:lang w:val="es-PE"/>
        </w:rPr>
        <w:t xml:space="preserve">logo desde el cual puede importar el archivo de </w:t>
      </w:r>
      <w:proofErr w:type="spellStart"/>
      <w:r>
        <w:rPr>
          <w:lang w:val="es-PE"/>
        </w:rPr>
        <w:t>csv</w:t>
      </w:r>
      <w:proofErr w:type="spellEnd"/>
      <w:r>
        <w:rPr>
          <w:lang w:val="es-PE"/>
        </w:rPr>
        <w:t>. Haga clic en “Abrir” y aparecerá un nuevo cuadro de di</w:t>
      </w:r>
      <w:r w:rsidR="00682874">
        <w:rPr>
          <w:lang w:val="es-ES"/>
        </w:rPr>
        <w:t>á</w:t>
      </w:r>
      <w:r>
        <w:rPr>
          <w:lang w:val="es-PE"/>
        </w:rPr>
        <w:t xml:space="preserve">logo, similar a la Figura 14. Tenga en cuenta que, una vez más, tenemos la opción de importar varias estructuras de datos, pero </w:t>
      </w:r>
      <w:proofErr w:type="spellStart"/>
      <w:r>
        <w:rPr>
          <w:lang w:val="es-PE"/>
        </w:rPr>
        <w:t>Gephi</w:t>
      </w:r>
      <w:proofErr w:type="spellEnd"/>
      <w:r>
        <w:rPr>
          <w:lang w:val="es-PE"/>
        </w:rPr>
        <w:t xml:space="preserve"> ha auto detectado que el archivo es una lista de aristas, de clic en “Siguiente”. En la siguiente venta, </w:t>
      </w:r>
      <w:proofErr w:type="spellStart"/>
      <w:r>
        <w:rPr>
          <w:lang w:val="es-PE"/>
        </w:rPr>
        <w:t>Gephi</w:t>
      </w:r>
      <w:proofErr w:type="spellEnd"/>
      <w:r>
        <w:rPr>
          <w:lang w:val="es-PE"/>
        </w:rPr>
        <w:t xml:space="preserve"> ofrece opciones para indicar que tipo de </w:t>
      </w:r>
      <w:r>
        <w:rPr>
          <w:lang w:val="es-PE"/>
        </w:rPr>
        <w:lastRenderedPageBreak/>
        <w:t>datos se incluirán, por ejemplo, la columna “Peso”. Ya que los valores predeterminados son adecuados, haga clic en “Finalizar”.</w:t>
      </w:r>
    </w:p>
    <w:p w14:paraId="7AA470F1" w14:textId="7B9A17DB" w:rsidR="00B16C71" w:rsidRPr="00941770" w:rsidRDefault="00B16C71" w:rsidP="00B16C71">
      <w:pPr>
        <w:pStyle w:val="NormalIndent"/>
        <w:ind w:firstLine="0"/>
        <w:rPr>
          <w:lang w:val="es-PE"/>
        </w:rPr>
      </w:pPr>
      <w:r w:rsidRPr="00941770">
        <w:rPr>
          <w:noProof/>
          <w:lang w:val="es-PE"/>
        </w:rPr>
        <w:drawing>
          <wp:inline distT="0" distB="0" distL="0" distR="0" wp14:anchorId="68968A3E" wp14:editId="3C3D0F62">
            <wp:extent cx="4288536" cy="26707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0-03-15 at 1.15.27 PM.png"/>
                    <pic:cNvPicPr/>
                  </pic:nvPicPr>
                  <pic:blipFill>
                    <a:blip r:embed="rId23"/>
                    <a:stretch>
                      <a:fillRect/>
                    </a:stretch>
                  </pic:blipFill>
                  <pic:spPr bwMode="auto">
                    <a:xfrm>
                      <a:off x="0" y="0"/>
                      <a:ext cx="4288536" cy="2670737"/>
                    </a:xfrm>
                    <a:prstGeom prst="rect">
                      <a:avLst/>
                    </a:prstGeom>
                    <a:ln>
                      <a:noFill/>
                    </a:ln>
                    <a:extLst>
                      <a:ext uri="{53640926-AAD7-44D8-BBD7-CCE9431645EC}">
                        <a14:shadowObscured xmlns:a14="http://schemas.microsoft.com/office/drawing/2010/main"/>
                      </a:ext>
                    </a:extLst>
                  </pic:spPr>
                </pic:pic>
              </a:graphicData>
            </a:graphic>
          </wp:inline>
        </w:drawing>
      </w:r>
    </w:p>
    <w:p w14:paraId="6E5042E1" w14:textId="365A1B04" w:rsidR="00B16C71" w:rsidRDefault="00B16C71" w:rsidP="0010394F">
      <w:pPr>
        <w:pStyle w:val="NormalIndent"/>
        <w:spacing w:after="120"/>
        <w:ind w:firstLine="360"/>
        <w:rPr>
          <w:lang w:val="es-PE"/>
        </w:rPr>
      </w:pPr>
      <w:r w:rsidRPr="00941770">
        <w:rPr>
          <w:b/>
          <w:lang w:val="es-PE"/>
        </w:rPr>
        <w:t>Figur</w:t>
      </w:r>
      <w:r w:rsidR="00B71FBB">
        <w:rPr>
          <w:b/>
          <w:lang w:val="es-PE"/>
        </w:rPr>
        <w:t>a</w:t>
      </w:r>
      <w:r w:rsidRPr="00941770">
        <w:rPr>
          <w:b/>
          <w:lang w:val="es-PE"/>
        </w:rPr>
        <w:t xml:space="preserve"> 14</w:t>
      </w:r>
      <w:r w:rsidRPr="00941770">
        <w:rPr>
          <w:lang w:val="es-PE"/>
        </w:rPr>
        <w:t xml:space="preserve">: </w:t>
      </w:r>
      <w:r w:rsidR="00B71FBB">
        <w:rPr>
          <w:lang w:val="es-PE"/>
        </w:rPr>
        <w:t>Cuadro de Di</w:t>
      </w:r>
      <w:r w:rsidR="00682874">
        <w:rPr>
          <w:lang w:val="es-ES"/>
        </w:rPr>
        <w:t>á</w:t>
      </w:r>
      <w:r w:rsidR="00B71FBB">
        <w:rPr>
          <w:lang w:val="es-PE"/>
        </w:rPr>
        <w:t>logo de Importación</w:t>
      </w:r>
    </w:p>
    <w:p w14:paraId="259E82F6" w14:textId="77777777" w:rsidR="00F72891" w:rsidRPr="00941770" w:rsidRDefault="00F72891" w:rsidP="0010394F">
      <w:pPr>
        <w:pStyle w:val="NormalIndent"/>
        <w:spacing w:after="120"/>
        <w:ind w:firstLine="360"/>
        <w:rPr>
          <w:lang w:val="es-PE"/>
        </w:rPr>
      </w:pPr>
    </w:p>
    <w:p w14:paraId="4DCCC84A" w14:textId="4B4F45D5" w:rsidR="0051611B" w:rsidRPr="00941770" w:rsidRDefault="0051611B" w:rsidP="0051611B">
      <w:pPr>
        <w:pStyle w:val="Kantlijntekst"/>
        <w:framePr w:w="2088" w:hSpace="187" w:wrap="around" w:x="447" w:y="1"/>
        <w:rPr>
          <w:lang w:val="es-PE"/>
        </w:rPr>
      </w:pPr>
    </w:p>
    <w:p w14:paraId="45206D59" w14:textId="344C1FAC" w:rsidR="0051611B" w:rsidRPr="00941770" w:rsidRDefault="00860E2F" w:rsidP="0051611B">
      <w:pPr>
        <w:pStyle w:val="Kantlijntekst"/>
        <w:framePr w:w="2088" w:hSpace="187" w:wrap="around" w:x="447" w:y="1"/>
        <w:rPr>
          <w:lang w:val="es-PE"/>
        </w:rPr>
      </w:pPr>
      <w:bookmarkStart w:id="3" w:name="OLE_LINK3"/>
      <w:bookmarkStart w:id="4" w:name="OLE_LINK4"/>
      <w:r w:rsidRPr="00941770">
        <w:rPr>
          <w:lang w:val="es-PE"/>
        </w:rPr>
        <w:t>[</w:t>
      </w:r>
      <w:r w:rsidR="00B71FBB">
        <w:rPr>
          <w:lang w:val="es-PE"/>
        </w:rPr>
        <w:t>Laboratorio de datos</w:t>
      </w:r>
      <w:r w:rsidRPr="00941770">
        <w:rPr>
          <w:lang w:val="es-PE"/>
        </w:rPr>
        <w:t>]</w:t>
      </w:r>
      <w:bookmarkEnd w:id="3"/>
      <w:bookmarkEnd w:id="4"/>
    </w:p>
    <w:p w14:paraId="5FE4D752" w14:textId="3233F262" w:rsidR="0051611B" w:rsidRPr="00941770" w:rsidRDefault="00B71FBB" w:rsidP="0051611B">
      <w:pPr>
        <w:pStyle w:val="Kantlijntekst"/>
        <w:framePr w:w="2088" w:hSpace="187" w:wrap="around" w:x="447" w:y="1"/>
        <w:rPr>
          <w:lang w:val="es-PE"/>
        </w:rPr>
      </w:pPr>
      <w:r>
        <w:rPr>
          <w:lang w:val="es-PE"/>
        </w:rPr>
        <w:t>Tabla de datos</w:t>
      </w:r>
      <w:r w:rsidR="00860E2F" w:rsidRPr="00941770">
        <w:rPr>
          <w:lang w:val="es-PE"/>
        </w:rPr>
        <w:t>&gt;Nod</w:t>
      </w:r>
      <w:r>
        <w:rPr>
          <w:lang w:val="es-PE"/>
        </w:rPr>
        <w:t>o</w:t>
      </w:r>
      <w:r w:rsidR="00860E2F" w:rsidRPr="00941770">
        <w:rPr>
          <w:lang w:val="es-PE"/>
        </w:rPr>
        <w:t>s</w:t>
      </w:r>
    </w:p>
    <w:p w14:paraId="0F3082B0" w14:textId="77777777" w:rsidR="007560B2" w:rsidRPr="00941770" w:rsidRDefault="007560B2" w:rsidP="00860E2F">
      <w:pPr>
        <w:pStyle w:val="Kantlijntekst"/>
        <w:framePr w:w="2088" w:hSpace="187" w:wrap="around" w:x="447" w:y="1"/>
        <w:rPr>
          <w:lang w:val="es-PE"/>
        </w:rPr>
      </w:pPr>
    </w:p>
    <w:p w14:paraId="003C2CAB" w14:textId="77777777" w:rsidR="007560B2" w:rsidRPr="00941770" w:rsidRDefault="007560B2" w:rsidP="00860E2F">
      <w:pPr>
        <w:pStyle w:val="Kantlijntekst"/>
        <w:framePr w:w="2088" w:hSpace="187" w:wrap="around" w:x="447" w:y="1"/>
        <w:rPr>
          <w:lang w:val="es-PE"/>
        </w:rPr>
      </w:pPr>
    </w:p>
    <w:p w14:paraId="0F26D773" w14:textId="77777777" w:rsidR="007560B2" w:rsidRPr="00941770" w:rsidRDefault="007560B2" w:rsidP="007560B2">
      <w:pPr>
        <w:pStyle w:val="Kantlijntekst"/>
        <w:framePr w:w="2088" w:hSpace="187" w:wrap="around" w:x="447" w:y="1"/>
        <w:rPr>
          <w:lang w:val="es-PE"/>
        </w:rPr>
      </w:pPr>
    </w:p>
    <w:p w14:paraId="5FACE108" w14:textId="77777777" w:rsidR="0086565E" w:rsidRDefault="0086565E" w:rsidP="007560B2">
      <w:pPr>
        <w:pStyle w:val="Kantlijntekst"/>
        <w:framePr w:w="2088" w:hSpace="187" w:wrap="around" w:x="447" w:y="1"/>
        <w:rPr>
          <w:lang w:val="es-PE"/>
        </w:rPr>
      </w:pPr>
    </w:p>
    <w:p w14:paraId="15302C8B" w14:textId="0641EA1E" w:rsidR="007560B2" w:rsidRPr="00941770" w:rsidRDefault="007560B2" w:rsidP="007560B2">
      <w:pPr>
        <w:pStyle w:val="Kantlijntekst"/>
        <w:framePr w:w="2088" w:hSpace="187" w:wrap="around" w:x="447" w:y="1"/>
        <w:rPr>
          <w:lang w:val="es-PE"/>
        </w:rPr>
      </w:pPr>
      <w:r w:rsidRPr="00941770">
        <w:rPr>
          <w:lang w:val="es-PE"/>
        </w:rPr>
        <w:t>Cop</w:t>
      </w:r>
      <w:r w:rsidR="00B71FBB">
        <w:rPr>
          <w:lang w:val="es-PE"/>
        </w:rPr>
        <w:t>iar dataos a otra columna</w:t>
      </w:r>
    </w:p>
    <w:p w14:paraId="7ADAB50B" w14:textId="14809FFC" w:rsidR="007560B2" w:rsidRPr="00941770" w:rsidRDefault="007560B2" w:rsidP="007560B2">
      <w:pPr>
        <w:pStyle w:val="Kantlijntekst"/>
        <w:framePr w:w="2088" w:hSpace="187" w:wrap="around" w:x="447" w:y="1"/>
        <w:rPr>
          <w:lang w:val="es-PE"/>
        </w:rPr>
      </w:pPr>
      <w:r w:rsidRPr="00941770">
        <w:rPr>
          <w:lang w:val="es-PE"/>
        </w:rPr>
        <w:t>&gt;Id</w:t>
      </w:r>
    </w:p>
    <w:p w14:paraId="7D9B467F" w14:textId="742998E0" w:rsidR="0051611B" w:rsidRPr="00941770" w:rsidRDefault="007560B2" w:rsidP="007560B2">
      <w:pPr>
        <w:pStyle w:val="Kantlijntekst"/>
        <w:framePr w:w="2088" w:hSpace="187" w:wrap="around" w:x="447" w:y="1"/>
        <w:rPr>
          <w:lang w:val="es-PE"/>
        </w:rPr>
      </w:pPr>
      <w:proofErr w:type="spellStart"/>
      <w:r w:rsidRPr="00941770">
        <w:rPr>
          <w:lang w:val="es-PE"/>
        </w:rPr>
        <w:t>Label</w:t>
      </w:r>
      <w:proofErr w:type="spellEnd"/>
      <w:r w:rsidRPr="00941770">
        <w:rPr>
          <w:lang w:val="es-PE"/>
        </w:rPr>
        <w:t>&gt;Ok</w:t>
      </w:r>
    </w:p>
    <w:p w14:paraId="10C98C3D" w14:textId="58920653" w:rsidR="00D2274C" w:rsidRDefault="00D2274C" w:rsidP="007560B2">
      <w:pPr>
        <w:pStyle w:val="NormalIndent"/>
        <w:numPr>
          <w:ilvl w:val="0"/>
          <w:numId w:val="23"/>
        </w:numPr>
        <w:rPr>
          <w:lang w:val="es-PE"/>
        </w:rPr>
      </w:pPr>
      <w:r>
        <w:rPr>
          <w:lang w:val="es-PE"/>
        </w:rPr>
        <w:t xml:space="preserve">Ahora, deberá ver un cuadro de informe de </w:t>
      </w:r>
      <w:r w:rsidR="0086565E">
        <w:rPr>
          <w:lang w:val="es-PE"/>
        </w:rPr>
        <w:t>importación</w:t>
      </w:r>
      <w:r>
        <w:rPr>
          <w:lang w:val="es-PE"/>
        </w:rPr>
        <w:t xml:space="preserve"> de </w:t>
      </w:r>
      <w:proofErr w:type="spellStart"/>
      <w:r>
        <w:rPr>
          <w:lang w:val="es-PE"/>
        </w:rPr>
        <w:t>Gephi</w:t>
      </w:r>
      <w:proofErr w:type="spellEnd"/>
      <w:r>
        <w:rPr>
          <w:lang w:val="es-PE"/>
        </w:rPr>
        <w:t xml:space="preserve"> (parecido a la Figura 4). </w:t>
      </w:r>
      <w:r w:rsidR="0086565E">
        <w:rPr>
          <w:lang w:val="es-PE"/>
        </w:rPr>
        <w:t>Dígale</w:t>
      </w:r>
      <w:r>
        <w:rPr>
          <w:lang w:val="es-PE"/>
        </w:rPr>
        <w:t xml:space="preserve"> a </w:t>
      </w:r>
      <w:proofErr w:type="spellStart"/>
      <w:r>
        <w:rPr>
          <w:lang w:val="es-PE"/>
        </w:rPr>
        <w:t>Gephi</w:t>
      </w:r>
      <w:proofErr w:type="spellEnd"/>
      <w:r>
        <w:rPr>
          <w:lang w:val="es-PE"/>
        </w:rPr>
        <w:t xml:space="preserve"> que la red no es dirigida, seleccione la estrategia “Mínima” de combinación de aristas y haga clic en “Aceptar”. Ahora que hemos terminado de importar, cambie la ventana a “Laboratorio de datos” y haga clic en </w:t>
      </w:r>
      <w:r w:rsidRPr="00D2274C">
        <w:rPr>
          <w:i/>
          <w:iCs/>
          <w:lang w:val="es-PE"/>
        </w:rPr>
        <w:t>Tabla de datos&gt; Nodos</w:t>
      </w:r>
      <w:r>
        <w:rPr>
          <w:lang w:val="es-PE"/>
        </w:rPr>
        <w:t xml:space="preserve">. Tenga en cuenta que no hasta ahora no hay etiquetas adjuntas a los nodos, solo identificadores (“Id”). </w:t>
      </w:r>
    </w:p>
    <w:p w14:paraId="6EC17300" w14:textId="5E86877D" w:rsidR="007560B2" w:rsidRPr="0086565E" w:rsidRDefault="0086565E" w:rsidP="0086565E">
      <w:pPr>
        <w:pStyle w:val="NormalIndent"/>
        <w:numPr>
          <w:ilvl w:val="0"/>
          <w:numId w:val="23"/>
        </w:numPr>
        <w:rPr>
          <w:lang w:val="es-PE"/>
        </w:rPr>
      </w:pPr>
      <w:r>
        <w:rPr>
          <w:lang w:val="es-PE"/>
        </w:rPr>
        <w:t>Para agregar etiquetas a estos nodos vamos a copiar los identificadores de cada nodo a la columna de etiquetas (“</w:t>
      </w:r>
      <w:proofErr w:type="spellStart"/>
      <w:r>
        <w:rPr>
          <w:lang w:val="es-PE"/>
        </w:rPr>
        <w:t>Label</w:t>
      </w:r>
      <w:proofErr w:type="spellEnd"/>
      <w:r>
        <w:rPr>
          <w:lang w:val="es-PE"/>
        </w:rPr>
        <w:t>”). Seleccione la función “Copiar datos a otra columna” (botón ubicado en la parte inferior de la ventana) y seleccione “Id”. En el cuadro de di</w:t>
      </w:r>
      <w:r w:rsidR="00682874">
        <w:rPr>
          <w:lang w:val="es-ES"/>
        </w:rPr>
        <w:t>á</w:t>
      </w:r>
      <w:r>
        <w:rPr>
          <w:lang w:val="es-PE"/>
        </w:rPr>
        <w:t>logo que aparecerá, seleccione “</w:t>
      </w:r>
      <w:proofErr w:type="spellStart"/>
      <w:r>
        <w:rPr>
          <w:lang w:val="es-PE"/>
        </w:rPr>
        <w:t>Label</w:t>
      </w:r>
      <w:proofErr w:type="spellEnd"/>
      <w:r>
        <w:rPr>
          <w:lang w:val="es-PE"/>
        </w:rPr>
        <w:t xml:space="preserve">” y haga clic en “Ok”. </w:t>
      </w:r>
    </w:p>
    <w:p w14:paraId="3FEDAAFF" w14:textId="1B0F455C" w:rsidR="00B91B4A" w:rsidRPr="00941770" w:rsidRDefault="00B91B4A" w:rsidP="00B91B4A">
      <w:pPr>
        <w:pStyle w:val="Kantlijntekst"/>
        <w:framePr w:w="2088" w:hSpace="187" w:wrap="around" w:x="447" w:y="1"/>
        <w:rPr>
          <w:lang w:val="es-PE"/>
        </w:rPr>
      </w:pPr>
      <w:r w:rsidRPr="00941770">
        <w:rPr>
          <w:lang w:val="es-PE"/>
        </w:rPr>
        <w:t>[</w:t>
      </w:r>
      <w:r w:rsidR="00B71FBB">
        <w:rPr>
          <w:lang w:val="es-PE"/>
        </w:rPr>
        <w:t>Vista general</w:t>
      </w:r>
      <w:r w:rsidRPr="00941770">
        <w:rPr>
          <w:lang w:val="es-PE"/>
        </w:rPr>
        <w:t>]</w:t>
      </w:r>
    </w:p>
    <w:p w14:paraId="74825F20" w14:textId="1F439679" w:rsidR="00B91B4A" w:rsidRPr="00941770" w:rsidRDefault="00B71FBB" w:rsidP="00B91B4A">
      <w:pPr>
        <w:pStyle w:val="Kantlijntekst"/>
        <w:framePr w:w="2088" w:hSpace="187" w:wrap="around" w:x="447" w:y="1"/>
        <w:rPr>
          <w:lang w:val="es-PE"/>
        </w:rPr>
      </w:pPr>
      <w:r>
        <w:rPr>
          <w:lang w:val="es-PE"/>
        </w:rPr>
        <w:t>Archivo</w:t>
      </w:r>
      <w:r w:rsidR="00B91B4A" w:rsidRPr="00941770">
        <w:rPr>
          <w:lang w:val="es-PE"/>
        </w:rPr>
        <w:t>&gt;</w:t>
      </w:r>
      <w:r>
        <w:rPr>
          <w:lang w:val="es-PE"/>
        </w:rPr>
        <w:t>Abrir</w:t>
      </w:r>
    </w:p>
    <w:p w14:paraId="2F50A338" w14:textId="77777777" w:rsidR="00B91B4A" w:rsidRPr="00941770" w:rsidRDefault="00B91B4A" w:rsidP="00B91B4A">
      <w:pPr>
        <w:pStyle w:val="Kantlijntekst"/>
        <w:framePr w:w="2088" w:hSpace="187" w:wrap="around" w:x="447" w:y="1"/>
        <w:rPr>
          <w:lang w:val="es-PE"/>
        </w:rPr>
      </w:pPr>
    </w:p>
    <w:p w14:paraId="652D77AA" w14:textId="77777777" w:rsidR="00B91B4A" w:rsidRPr="00941770" w:rsidRDefault="00B91B4A" w:rsidP="00B91B4A">
      <w:pPr>
        <w:pStyle w:val="Kantlijntekst"/>
        <w:framePr w:w="2088" w:hSpace="187" w:wrap="around" w:x="447" w:y="1"/>
        <w:rPr>
          <w:lang w:val="es-PE"/>
        </w:rPr>
      </w:pPr>
    </w:p>
    <w:p w14:paraId="7855F70C" w14:textId="77777777" w:rsidR="00B91B4A" w:rsidRPr="00941770" w:rsidRDefault="00B91B4A" w:rsidP="00B91B4A">
      <w:pPr>
        <w:pStyle w:val="Kantlijntekst"/>
        <w:framePr w:w="2088" w:hSpace="187" w:wrap="around" w:x="447" w:y="1"/>
        <w:rPr>
          <w:lang w:val="es-PE"/>
        </w:rPr>
      </w:pPr>
    </w:p>
    <w:p w14:paraId="59B93E45" w14:textId="77777777" w:rsidR="00B91B4A" w:rsidRPr="00941770" w:rsidRDefault="00B91B4A" w:rsidP="00B91B4A">
      <w:pPr>
        <w:pStyle w:val="Kantlijntekst"/>
        <w:framePr w:w="2088" w:hSpace="187" w:wrap="around" w:x="447" w:y="1"/>
        <w:rPr>
          <w:lang w:val="es-PE"/>
        </w:rPr>
      </w:pPr>
    </w:p>
    <w:p w14:paraId="5A0ADE6D" w14:textId="77777777" w:rsidR="00B91B4A" w:rsidRPr="00941770" w:rsidRDefault="00B91B4A" w:rsidP="00B91B4A">
      <w:pPr>
        <w:pStyle w:val="Kantlijntekst"/>
        <w:framePr w:w="2088" w:hSpace="187" w:wrap="around" w:x="447" w:y="1"/>
        <w:rPr>
          <w:lang w:val="es-PE"/>
        </w:rPr>
      </w:pPr>
    </w:p>
    <w:p w14:paraId="1BC5BF72" w14:textId="54ECAF04" w:rsidR="00B91B4A" w:rsidRPr="00941770" w:rsidRDefault="00B91B4A" w:rsidP="00B91B4A">
      <w:pPr>
        <w:pStyle w:val="Kantlijntekst"/>
        <w:framePr w:w="2088" w:hSpace="187" w:wrap="around" w:x="447" w:y="1"/>
        <w:rPr>
          <w:lang w:val="es-PE"/>
        </w:rPr>
      </w:pPr>
      <w:r w:rsidRPr="00941770">
        <w:rPr>
          <w:lang w:val="es-PE"/>
        </w:rPr>
        <w:t>[</w:t>
      </w:r>
      <w:r w:rsidR="00B71FBB">
        <w:rPr>
          <w:lang w:val="es-PE"/>
        </w:rPr>
        <w:t>Laboratorio de datos</w:t>
      </w:r>
      <w:r w:rsidRPr="00941770">
        <w:rPr>
          <w:lang w:val="es-PE"/>
        </w:rPr>
        <w:t>]</w:t>
      </w:r>
    </w:p>
    <w:p w14:paraId="0BA7E90F" w14:textId="78F450B3" w:rsidR="0086565E" w:rsidRDefault="0086565E" w:rsidP="0086565E">
      <w:pPr>
        <w:pStyle w:val="NormalIndent"/>
        <w:numPr>
          <w:ilvl w:val="0"/>
          <w:numId w:val="23"/>
        </w:numPr>
        <w:rPr>
          <w:lang w:val="es-PE"/>
        </w:rPr>
      </w:pPr>
      <w:r>
        <w:rPr>
          <w:lang w:val="es-PE"/>
        </w:rPr>
        <w:t xml:space="preserve">Ahora, importemos los datos de atributos, específicamente “roles”. Seleccione el comando </w:t>
      </w:r>
      <w:r w:rsidRPr="007E2C13">
        <w:rPr>
          <w:i/>
          <w:iCs/>
          <w:lang w:val="es-PE"/>
        </w:rPr>
        <w:t>Archivo&gt;Abrir</w:t>
      </w:r>
      <w:r>
        <w:rPr>
          <w:lang w:val="es-PE"/>
        </w:rPr>
        <w:t xml:space="preserve"> y localice el archivo</w:t>
      </w:r>
      <w:r w:rsidR="00B91B4A" w:rsidRPr="00941770">
        <w:rPr>
          <w:lang w:val="es-PE"/>
        </w:rPr>
        <w:t xml:space="preserve"> </w:t>
      </w:r>
      <w:r w:rsidR="008F42A0">
        <w:rPr>
          <w:rFonts w:ascii="Courier New" w:hAnsi="Courier New" w:cs="Courier New"/>
          <w:sz w:val="20"/>
          <w:lang w:val="es-PE"/>
        </w:rPr>
        <w:t>k</w:t>
      </w:r>
      <w:r w:rsidR="00B91B4A" w:rsidRPr="00941770">
        <w:rPr>
          <w:rFonts w:ascii="Courier New" w:hAnsi="Courier New" w:cs="Courier New"/>
          <w:sz w:val="20"/>
          <w:lang w:val="es-PE"/>
        </w:rPr>
        <w:t>oschade</w:t>
      </w:r>
      <w:r w:rsidR="008F42A0">
        <w:rPr>
          <w:rFonts w:ascii="Courier New" w:hAnsi="Courier New" w:cs="Courier New"/>
          <w:sz w:val="20"/>
          <w:lang w:val="es-PE"/>
        </w:rPr>
        <w:t>_b</w:t>
      </w:r>
      <w:r w:rsidR="00B91B4A" w:rsidRPr="00941770">
        <w:rPr>
          <w:rFonts w:ascii="Courier New" w:hAnsi="Courier New" w:cs="Courier New"/>
          <w:sz w:val="20"/>
          <w:lang w:val="es-PE"/>
        </w:rPr>
        <w:t>ali</w:t>
      </w:r>
      <w:r w:rsidR="008F42A0">
        <w:rPr>
          <w:rFonts w:ascii="Courier New" w:hAnsi="Courier New" w:cs="Courier New"/>
          <w:sz w:val="20"/>
          <w:lang w:val="es-PE"/>
        </w:rPr>
        <w:t>_nodes</w:t>
      </w:r>
      <w:r w:rsidR="00B91B4A" w:rsidRPr="00941770">
        <w:rPr>
          <w:rFonts w:ascii="Courier New" w:hAnsi="Courier New" w:cs="Courier New"/>
          <w:sz w:val="20"/>
          <w:lang w:val="es-PE"/>
        </w:rPr>
        <w:t>.csv</w:t>
      </w:r>
      <w:r w:rsidR="00B91B4A" w:rsidRPr="00941770">
        <w:rPr>
          <w:lang w:val="es-PE"/>
        </w:rPr>
        <w:t>.</w:t>
      </w:r>
      <w:r>
        <w:rPr>
          <w:lang w:val="es-PE"/>
        </w:rPr>
        <w:t xml:space="preserve"> En el cuadro de di</w:t>
      </w:r>
      <w:r w:rsidR="00682874">
        <w:rPr>
          <w:lang w:val="es-ES"/>
        </w:rPr>
        <w:t>á</w:t>
      </w:r>
      <w:r>
        <w:rPr>
          <w:lang w:val="es-PE"/>
        </w:rPr>
        <w:t xml:space="preserve">logo, indique que es una “Tabla de nodos” en la opción “Importar como:” y de clic en “Siguiente”. Acepte los valores predeterminados de </w:t>
      </w:r>
      <w:proofErr w:type="spellStart"/>
      <w:r>
        <w:rPr>
          <w:lang w:val="es-PE"/>
        </w:rPr>
        <w:t>Gephi</w:t>
      </w:r>
      <w:proofErr w:type="spellEnd"/>
      <w:r>
        <w:rPr>
          <w:lang w:val="es-PE"/>
        </w:rPr>
        <w:t xml:space="preserve"> y de clic en “Finalizar”. Acepte los valores predeterminados, </w:t>
      </w:r>
      <w:r w:rsidRPr="0086565E">
        <w:rPr>
          <w:u w:val="single"/>
          <w:lang w:val="es-PE"/>
        </w:rPr>
        <w:t>excepto</w:t>
      </w:r>
      <w:r>
        <w:rPr>
          <w:lang w:val="es-PE"/>
        </w:rPr>
        <w:t xml:space="preserve"> que esta vez en “Informe de importación” cambie la opción de “Nuevo espacio de trabajo” a “Anadir al espacio de trabajo existente”</w:t>
      </w:r>
      <w:r w:rsidR="00CE457A">
        <w:rPr>
          <w:lang w:val="es-PE"/>
        </w:rPr>
        <w:t xml:space="preserve"> y de clic en “Aceptar”.</w:t>
      </w:r>
    </w:p>
    <w:p w14:paraId="7FA319E3" w14:textId="01F13E87" w:rsidR="002F1708" w:rsidRPr="00941770" w:rsidRDefault="00CE457A" w:rsidP="00CE457A">
      <w:pPr>
        <w:pStyle w:val="NormalIndent"/>
        <w:numPr>
          <w:ilvl w:val="0"/>
          <w:numId w:val="23"/>
        </w:numPr>
        <w:rPr>
          <w:lang w:val="es-PE"/>
        </w:rPr>
      </w:pPr>
      <w:r>
        <w:rPr>
          <w:lang w:val="es-PE"/>
        </w:rPr>
        <w:t xml:space="preserve">Los nuevos atributos deben aparecer en la bajo la </w:t>
      </w:r>
      <w:r w:rsidR="007E2C13">
        <w:rPr>
          <w:lang w:val="es-PE"/>
        </w:rPr>
        <w:t>pestaña</w:t>
      </w:r>
      <w:r>
        <w:rPr>
          <w:lang w:val="es-PE"/>
        </w:rPr>
        <w:t xml:space="preserve"> de “Nodos” en el “Laboratorio de datos”. Allí deberá ver una nueva columna de “</w:t>
      </w:r>
      <w:r w:rsidR="00255F05">
        <w:rPr>
          <w:lang w:val="es-PE"/>
        </w:rPr>
        <w:t>Role</w:t>
      </w:r>
      <w:r>
        <w:rPr>
          <w:lang w:val="es-PE"/>
        </w:rPr>
        <w:t>”, que contiene una serie de números indicativos de los diferentes roles de los actores en la red:</w:t>
      </w:r>
      <w:r w:rsidRPr="00941770">
        <w:rPr>
          <w:lang w:val="es-PE"/>
        </w:rPr>
        <w:t xml:space="preserve"> </w:t>
      </w:r>
    </w:p>
    <w:p w14:paraId="413371F1" w14:textId="6D9FBE2D" w:rsidR="002F1708" w:rsidRPr="00941770" w:rsidRDefault="00CE457A" w:rsidP="00CE457A">
      <w:pPr>
        <w:pStyle w:val="NormalIndent"/>
        <w:numPr>
          <w:ilvl w:val="0"/>
          <w:numId w:val="26"/>
        </w:numPr>
        <w:rPr>
          <w:lang w:val="es-PE"/>
        </w:rPr>
      </w:pPr>
      <w:r>
        <w:rPr>
          <w:lang w:val="es-PE"/>
        </w:rPr>
        <w:t>1 = Equipo de Comando</w:t>
      </w:r>
    </w:p>
    <w:p w14:paraId="26DC058D" w14:textId="1237225C" w:rsidR="002F1708" w:rsidRPr="00941770" w:rsidRDefault="00CE457A" w:rsidP="00CE457A">
      <w:pPr>
        <w:pStyle w:val="NormalIndent"/>
        <w:numPr>
          <w:ilvl w:val="0"/>
          <w:numId w:val="26"/>
        </w:numPr>
        <w:rPr>
          <w:lang w:val="es-PE"/>
        </w:rPr>
      </w:pPr>
      <w:r>
        <w:rPr>
          <w:lang w:val="es-PE"/>
        </w:rPr>
        <w:t>2 = Fabricantes de Bombas</w:t>
      </w:r>
    </w:p>
    <w:p w14:paraId="6AC7E648" w14:textId="5EE0C0EC" w:rsidR="002F1708" w:rsidRPr="00941770" w:rsidRDefault="00CE457A" w:rsidP="00CE457A">
      <w:pPr>
        <w:pStyle w:val="NormalIndent"/>
        <w:numPr>
          <w:ilvl w:val="0"/>
          <w:numId w:val="26"/>
        </w:numPr>
        <w:rPr>
          <w:lang w:val="es-PE"/>
        </w:rPr>
      </w:pPr>
      <w:r>
        <w:rPr>
          <w:lang w:val="es-PE"/>
        </w:rPr>
        <w:t>3 = Asistente</w:t>
      </w:r>
      <w:r w:rsidR="00EE3AA3">
        <w:rPr>
          <w:lang w:val="es-PE"/>
        </w:rPr>
        <w:t>s</w:t>
      </w:r>
      <w:r>
        <w:rPr>
          <w:lang w:val="es-PE"/>
        </w:rPr>
        <w:t xml:space="preserve"> Operacionales</w:t>
      </w:r>
    </w:p>
    <w:p w14:paraId="129EEDAD" w14:textId="45EF469A" w:rsidR="002F1708" w:rsidRPr="00941770" w:rsidRDefault="00CE457A" w:rsidP="00CE457A">
      <w:pPr>
        <w:pStyle w:val="NormalIndent"/>
        <w:numPr>
          <w:ilvl w:val="0"/>
          <w:numId w:val="26"/>
        </w:numPr>
        <w:rPr>
          <w:lang w:val="es-PE"/>
        </w:rPr>
      </w:pPr>
      <w:r>
        <w:rPr>
          <w:lang w:val="es-PE"/>
        </w:rPr>
        <w:lastRenderedPageBreak/>
        <w:t>4 = Equipo Lima</w:t>
      </w:r>
    </w:p>
    <w:p w14:paraId="1BF776FE" w14:textId="580E7CCF" w:rsidR="00860E2F" w:rsidRPr="00941770" w:rsidRDefault="00CE457A" w:rsidP="00CE457A">
      <w:pPr>
        <w:pStyle w:val="NormalIndent"/>
        <w:numPr>
          <w:ilvl w:val="0"/>
          <w:numId w:val="26"/>
        </w:numPr>
        <w:rPr>
          <w:lang w:val="es-PE"/>
        </w:rPr>
      </w:pPr>
      <w:r>
        <w:rPr>
          <w:lang w:val="es-PE"/>
        </w:rPr>
        <w:t>5= Bombarderos Suicidas</w:t>
      </w:r>
    </w:p>
    <w:p w14:paraId="2248803C" w14:textId="3D8CDE00" w:rsidR="00860E2F" w:rsidRPr="00941770" w:rsidRDefault="008907FC" w:rsidP="00860E2F">
      <w:pPr>
        <w:pStyle w:val="Kantlijntekst"/>
        <w:framePr w:w="2088" w:hSpace="187" w:wrap="around" w:x="447" w:y="1"/>
        <w:rPr>
          <w:lang w:val="es-PE"/>
        </w:rPr>
      </w:pPr>
      <w:r w:rsidRPr="00941770">
        <w:rPr>
          <w:lang w:val="es-PE"/>
        </w:rPr>
        <w:t>[</w:t>
      </w:r>
      <w:r w:rsidR="00B71FBB">
        <w:rPr>
          <w:lang w:val="es-PE"/>
        </w:rPr>
        <w:t>Vista general</w:t>
      </w:r>
      <w:r w:rsidRPr="00941770">
        <w:rPr>
          <w:lang w:val="es-PE"/>
        </w:rPr>
        <w:t>]</w:t>
      </w:r>
    </w:p>
    <w:p w14:paraId="72A80419" w14:textId="77777777" w:rsidR="008907FC" w:rsidRPr="00941770" w:rsidRDefault="008907FC" w:rsidP="00860E2F">
      <w:pPr>
        <w:pStyle w:val="Kantlijntekst"/>
        <w:framePr w:w="2088" w:hSpace="187" w:wrap="around" w:x="447" w:y="1"/>
        <w:rPr>
          <w:lang w:val="es-PE"/>
        </w:rPr>
      </w:pPr>
    </w:p>
    <w:p w14:paraId="5469A59A" w14:textId="6C890398" w:rsidR="008907FC" w:rsidRPr="00941770" w:rsidRDefault="008907FC" w:rsidP="00860E2F">
      <w:pPr>
        <w:pStyle w:val="Kantlijntekst"/>
        <w:framePr w:w="2088" w:hSpace="187" w:wrap="around" w:x="447" w:y="1"/>
        <w:rPr>
          <w:lang w:val="es-PE"/>
        </w:rPr>
      </w:pPr>
      <w:r w:rsidRPr="00941770">
        <w:rPr>
          <w:lang w:val="es-PE"/>
        </w:rPr>
        <w:t>Ap</w:t>
      </w:r>
      <w:r w:rsidR="00B71FBB">
        <w:rPr>
          <w:lang w:val="es-PE"/>
        </w:rPr>
        <w:t>ariencia</w:t>
      </w:r>
    </w:p>
    <w:p w14:paraId="30097596" w14:textId="30A24602" w:rsidR="008907FC" w:rsidRPr="00941770" w:rsidRDefault="008907FC" w:rsidP="00860E2F">
      <w:pPr>
        <w:pStyle w:val="Kantlijntekst"/>
        <w:framePr w:w="2088" w:hSpace="187" w:wrap="around" w:x="447" w:y="1"/>
        <w:rPr>
          <w:lang w:val="es-PE"/>
        </w:rPr>
      </w:pPr>
      <w:r w:rsidRPr="00941770">
        <w:rPr>
          <w:lang w:val="es-PE"/>
        </w:rPr>
        <w:t>Nod</w:t>
      </w:r>
      <w:r w:rsidR="00B71FBB">
        <w:rPr>
          <w:lang w:val="es-PE"/>
        </w:rPr>
        <w:t>o</w:t>
      </w:r>
      <w:r w:rsidRPr="00941770">
        <w:rPr>
          <w:lang w:val="es-PE"/>
        </w:rPr>
        <w:t>s&gt;</w:t>
      </w:r>
      <w:r w:rsidR="00255F05" w:rsidRPr="00941770">
        <w:rPr>
          <w:lang w:val="es-PE"/>
        </w:rPr>
        <w:t>Parti</w:t>
      </w:r>
      <w:r w:rsidR="00255F05">
        <w:rPr>
          <w:lang w:val="es-PE"/>
        </w:rPr>
        <w:t>ción</w:t>
      </w:r>
      <w:r w:rsidRPr="00941770">
        <w:rPr>
          <w:lang w:val="es-PE"/>
        </w:rPr>
        <w:t>&gt;Color</w:t>
      </w:r>
    </w:p>
    <w:p w14:paraId="3049912D" w14:textId="427FA660" w:rsidR="008907FC" w:rsidRPr="00941770" w:rsidRDefault="00B71FBB" w:rsidP="00860E2F">
      <w:pPr>
        <w:pStyle w:val="Kantlijntekst"/>
        <w:framePr w:w="2088" w:hSpace="187" w:wrap="around" w:x="447" w:y="1"/>
        <w:rPr>
          <w:lang w:val="es-PE"/>
        </w:rPr>
      </w:pPr>
      <w:r>
        <w:rPr>
          <w:lang w:val="es-PE"/>
        </w:rPr>
        <w:t>--Escoge un atributo</w:t>
      </w:r>
      <w:r w:rsidR="008907FC" w:rsidRPr="00941770">
        <w:rPr>
          <w:lang w:val="es-PE"/>
        </w:rPr>
        <w:t>&gt;role</w:t>
      </w:r>
    </w:p>
    <w:p w14:paraId="421F1948" w14:textId="77777777" w:rsidR="008907FC" w:rsidRPr="00941770" w:rsidRDefault="008907FC" w:rsidP="00860E2F">
      <w:pPr>
        <w:pStyle w:val="Kantlijntekst"/>
        <w:framePr w:w="2088" w:hSpace="187" w:wrap="around" w:x="447" w:y="1"/>
        <w:rPr>
          <w:lang w:val="es-PE"/>
        </w:rPr>
      </w:pPr>
    </w:p>
    <w:p w14:paraId="7D7E8D6C" w14:textId="77777777" w:rsidR="008907FC" w:rsidRPr="00941770" w:rsidRDefault="008907FC" w:rsidP="00860E2F">
      <w:pPr>
        <w:pStyle w:val="Kantlijntekst"/>
        <w:framePr w:w="2088" w:hSpace="187" w:wrap="around" w:x="447" w:y="1"/>
        <w:rPr>
          <w:lang w:val="es-PE"/>
        </w:rPr>
      </w:pPr>
    </w:p>
    <w:p w14:paraId="38EBFB49" w14:textId="5369FB8F" w:rsidR="00CE457A" w:rsidRPr="00CE457A" w:rsidRDefault="00CE457A" w:rsidP="00EF5C8B">
      <w:pPr>
        <w:pStyle w:val="NormalIndent"/>
        <w:numPr>
          <w:ilvl w:val="0"/>
          <w:numId w:val="23"/>
        </w:numPr>
        <w:rPr>
          <w:i/>
          <w:iCs/>
          <w:lang w:val="es-PE"/>
        </w:rPr>
      </w:pPr>
      <w:r>
        <w:rPr>
          <w:lang w:val="es-PE"/>
        </w:rPr>
        <w:t>Cambie a la ventana de “Vista general” y modifique el gr</w:t>
      </w:r>
      <w:r w:rsidR="00682874" w:rsidRPr="00682874">
        <w:rPr>
          <w:lang w:val="es-PE"/>
        </w:rPr>
        <w:t>á</w:t>
      </w:r>
      <w:r>
        <w:rPr>
          <w:lang w:val="es-PE"/>
        </w:rPr>
        <w:t xml:space="preserve">fico como lo hizo anteriormente. Esta vez coloree los nodos según los </w:t>
      </w:r>
      <w:r w:rsidR="00EE3AA3">
        <w:rPr>
          <w:lang w:val="es-PE"/>
        </w:rPr>
        <w:t>role</w:t>
      </w:r>
      <w:r>
        <w:rPr>
          <w:lang w:val="es-PE"/>
        </w:rPr>
        <w:t xml:space="preserve">s de los actores. Para hacer esto, primero seleccione </w:t>
      </w:r>
      <w:r w:rsidRPr="00CE457A">
        <w:rPr>
          <w:i/>
          <w:iCs/>
          <w:lang w:val="es-PE"/>
        </w:rPr>
        <w:t>Nodos&gt;Partición&gt;Color</w:t>
      </w:r>
      <w:r>
        <w:rPr>
          <w:i/>
          <w:iCs/>
          <w:lang w:val="es-PE"/>
        </w:rPr>
        <w:t xml:space="preserve"> </w:t>
      </w:r>
      <w:r>
        <w:rPr>
          <w:lang w:val="es-PE"/>
        </w:rPr>
        <w:t>en la ventanilla de “Apariencia”. Utilizando el menú desplegable “Elija un atributo”, seleccione “rol” y haga clic en “Aplicar” (consulte la Figura 1</w:t>
      </w:r>
      <w:r w:rsidR="008F42A0">
        <w:rPr>
          <w:lang w:val="es-PE"/>
        </w:rPr>
        <w:t>5</w:t>
      </w:r>
      <w:r>
        <w:rPr>
          <w:lang w:val="es-PE"/>
        </w:rPr>
        <w:t>). De forma predeterminada, el color de los arcos reflejara el color del actor de origen. Note que puede cambiar el color de todas las aristas en el menú de “Aristas” a un lado de “Nodos”.</w:t>
      </w:r>
    </w:p>
    <w:p w14:paraId="1D299D72" w14:textId="77777777" w:rsidR="00F72891" w:rsidRDefault="00F72891" w:rsidP="00F72891">
      <w:pPr>
        <w:pStyle w:val="NormalIndent"/>
        <w:ind w:left="360" w:firstLine="0"/>
        <w:rPr>
          <w:lang w:val="es-PE"/>
        </w:rPr>
      </w:pPr>
    </w:p>
    <w:p w14:paraId="51F07861" w14:textId="7A58811B" w:rsidR="00EF5C8B" w:rsidRPr="00941770" w:rsidRDefault="00EF5C8B" w:rsidP="00F72891">
      <w:pPr>
        <w:pStyle w:val="NormalIndent"/>
        <w:ind w:left="360" w:firstLine="0"/>
        <w:rPr>
          <w:lang w:val="es-PE"/>
        </w:rPr>
      </w:pPr>
      <w:r w:rsidRPr="00941770">
        <w:rPr>
          <w:noProof/>
          <w:lang w:val="es-PE"/>
        </w:rPr>
        <w:drawing>
          <wp:inline distT="0" distB="0" distL="0" distR="0" wp14:anchorId="17E9E02B" wp14:editId="34D3EE7E">
            <wp:extent cx="4288536" cy="348443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14 at 10.33.17 AM.png"/>
                    <pic:cNvPicPr/>
                  </pic:nvPicPr>
                  <pic:blipFill>
                    <a:blip r:embed="rId24"/>
                    <a:stretch>
                      <a:fillRect/>
                    </a:stretch>
                  </pic:blipFill>
                  <pic:spPr bwMode="auto">
                    <a:xfrm>
                      <a:off x="0" y="0"/>
                      <a:ext cx="4288536" cy="3484436"/>
                    </a:xfrm>
                    <a:prstGeom prst="rect">
                      <a:avLst/>
                    </a:prstGeom>
                    <a:ln>
                      <a:noFill/>
                    </a:ln>
                    <a:extLst>
                      <a:ext uri="{53640926-AAD7-44D8-BBD7-CCE9431645EC}">
                        <a14:shadowObscured xmlns:a14="http://schemas.microsoft.com/office/drawing/2010/main"/>
                      </a:ext>
                    </a:extLst>
                  </pic:spPr>
                </pic:pic>
              </a:graphicData>
            </a:graphic>
          </wp:inline>
        </w:drawing>
      </w:r>
    </w:p>
    <w:p w14:paraId="3625EEC3" w14:textId="6E5E6BEE" w:rsidR="008B01EA" w:rsidRDefault="00EF5C8B" w:rsidP="00EF5C8B">
      <w:pPr>
        <w:pStyle w:val="NormalIndent"/>
        <w:ind w:left="360" w:firstLine="0"/>
        <w:rPr>
          <w:lang w:val="es-ES"/>
        </w:rPr>
      </w:pPr>
      <w:r w:rsidRPr="00B71FBB">
        <w:rPr>
          <w:b/>
          <w:lang w:val="es-ES"/>
        </w:rPr>
        <w:t>Figur</w:t>
      </w:r>
      <w:r w:rsidR="00B71FBB" w:rsidRPr="00B71FBB">
        <w:rPr>
          <w:b/>
          <w:lang w:val="es-ES"/>
        </w:rPr>
        <w:t>a</w:t>
      </w:r>
      <w:r w:rsidRPr="00B71FBB">
        <w:rPr>
          <w:b/>
          <w:lang w:val="es-ES"/>
        </w:rPr>
        <w:t xml:space="preserve"> 15</w:t>
      </w:r>
      <w:r w:rsidRPr="00B71FBB">
        <w:rPr>
          <w:lang w:val="es-ES"/>
        </w:rPr>
        <w:t xml:space="preserve">: </w:t>
      </w:r>
      <w:r w:rsidR="00B71FBB" w:rsidRPr="00B71FBB">
        <w:rPr>
          <w:lang w:val="es-ES"/>
        </w:rPr>
        <w:t xml:space="preserve">Red </w:t>
      </w:r>
      <w:proofErr w:type="spellStart"/>
      <w:r w:rsidRPr="00B71FBB">
        <w:rPr>
          <w:lang w:val="es-ES"/>
        </w:rPr>
        <w:t>Koschade</w:t>
      </w:r>
      <w:proofErr w:type="spellEnd"/>
      <w:r w:rsidR="008C0956">
        <w:rPr>
          <w:lang w:val="es-ES"/>
        </w:rPr>
        <w:t>,</w:t>
      </w:r>
      <w:r w:rsidRPr="00B71FBB">
        <w:rPr>
          <w:lang w:val="es-ES"/>
        </w:rPr>
        <w:t xml:space="preserve"> </w:t>
      </w:r>
      <w:r w:rsidR="00B71FBB" w:rsidRPr="00B71FBB">
        <w:rPr>
          <w:lang w:val="es-ES"/>
        </w:rPr>
        <w:t>Color de Nodos</w:t>
      </w:r>
      <w:r w:rsidRPr="00B71FBB">
        <w:rPr>
          <w:lang w:val="es-ES"/>
        </w:rPr>
        <w:t xml:space="preserve"> = Rol</w:t>
      </w:r>
    </w:p>
    <w:p w14:paraId="485EC5E2" w14:textId="6D3AE4EE" w:rsidR="00311EC1" w:rsidRPr="00C3492A" w:rsidRDefault="00F72891" w:rsidP="008F42A0">
      <w:pPr>
        <w:pStyle w:val="NormalIndent"/>
        <w:ind w:firstLine="0"/>
        <w:rPr>
          <w:lang w:val="es-PE"/>
        </w:rPr>
      </w:pPr>
      <w:r>
        <w:rPr>
          <w:lang w:val="es-ES"/>
        </w:rPr>
        <w:t xml:space="preserve"> </w:t>
      </w:r>
    </w:p>
    <w:sectPr w:rsidR="00311EC1" w:rsidRPr="00C3492A" w:rsidSect="0013436F">
      <w:headerReference w:type="default" r:id="rId25"/>
      <w:footerReference w:type="default" r:id="rId26"/>
      <w:headerReference w:type="first" r:id="rId27"/>
      <w:pgSz w:w="12240" w:h="15840" w:code="1"/>
      <w:pgMar w:top="1440" w:right="1440" w:bottom="1440" w:left="283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E7E55" w14:textId="77777777" w:rsidR="009403B0" w:rsidRDefault="009403B0">
      <w:r>
        <w:separator/>
      </w:r>
    </w:p>
  </w:endnote>
  <w:endnote w:type="continuationSeparator" w:id="0">
    <w:p w14:paraId="1C1CD49A" w14:textId="77777777" w:rsidR="009403B0" w:rsidRDefault="00940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DB2EB" w14:textId="5E7255AD" w:rsidR="008379AC" w:rsidRDefault="008379AC">
    <w:pPr>
      <w:pStyle w:val="Footer"/>
      <w:jc w:val="right"/>
    </w:pPr>
    <w:r>
      <w:fldChar w:fldCharType="begin"/>
    </w:r>
    <w:r>
      <w:instrText xml:space="preserve"> PAGE   \* MERGEFORMAT </w:instrText>
    </w:r>
    <w:r>
      <w:fldChar w:fldCharType="separate"/>
    </w:r>
    <w:r>
      <w:rPr>
        <w:noProof/>
      </w:rPr>
      <w:t>4</w:t>
    </w:r>
    <w:r>
      <w:fldChar w:fldCharType="end"/>
    </w:r>
  </w:p>
  <w:p w14:paraId="1C85A303" w14:textId="77777777" w:rsidR="008379AC" w:rsidRDefault="0083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BDCC6" w14:textId="77777777" w:rsidR="009403B0" w:rsidRDefault="009403B0">
      <w:pPr>
        <w:ind w:left="-1080"/>
      </w:pPr>
      <w:r>
        <w:separator/>
      </w:r>
    </w:p>
  </w:footnote>
  <w:footnote w:type="continuationSeparator" w:id="0">
    <w:p w14:paraId="6E61D32A" w14:textId="77777777" w:rsidR="009403B0" w:rsidRDefault="009403B0">
      <w:r>
        <w:continuationSeparator/>
      </w:r>
    </w:p>
  </w:footnote>
  <w:footnote w:type="continuationNotice" w:id="1">
    <w:p w14:paraId="1DC47708" w14:textId="77777777" w:rsidR="009403B0" w:rsidRDefault="009403B0"/>
  </w:footnote>
  <w:footnote w:id="2">
    <w:p w14:paraId="1696DC06" w14:textId="4B2FC74F" w:rsidR="008379AC" w:rsidRPr="00753B58" w:rsidRDefault="008379AC" w:rsidP="00753B58">
      <w:pPr>
        <w:pStyle w:val="FootnoteText"/>
        <w:rPr>
          <w:lang w:val="es-ES"/>
        </w:rPr>
      </w:pPr>
      <w:r>
        <w:rPr>
          <w:rStyle w:val="FootnoteReference"/>
        </w:rPr>
        <w:footnoteRef/>
      </w:r>
      <w:r w:rsidRPr="00753B58">
        <w:rPr>
          <w:lang w:val="es-ES"/>
        </w:rPr>
        <w:t xml:space="preserve"> Ver </w:t>
      </w:r>
      <w:hyperlink r:id="rId1" w:history="1">
        <w:r w:rsidRPr="00753B58">
          <w:rPr>
            <w:rStyle w:val="Hyperlink"/>
            <w:lang w:val="es-ES"/>
          </w:rPr>
          <w:t>http://gephi.github.io/users/tutorial-layouts/</w:t>
        </w:r>
      </w:hyperlink>
    </w:p>
  </w:footnote>
  <w:footnote w:id="3">
    <w:p w14:paraId="2BF2D7EA" w14:textId="77D98A57" w:rsidR="008379AC" w:rsidRPr="000042AF" w:rsidRDefault="008379AC" w:rsidP="00753B58">
      <w:pPr>
        <w:pStyle w:val="FootnoteText"/>
        <w:rPr>
          <w:lang w:val="es-ES"/>
        </w:rPr>
      </w:pPr>
      <w:r>
        <w:rPr>
          <w:rStyle w:val="FootnoteReference"/>
        </w:rPr>
        <w:footnoteRef/>
      </w:r>
      <w:r w:rsidRPr="000042AF">
        <w:rPr>
          <w:lang w:val="es-ES"/>
        </w:rPr>
        <w:t xml:space="preserve"> Algunos disenos no terminan en ejecutarse (e.g., Fruchterman Reingold), por lo que es necesario deternerlo. </w:t>
      </w:r>
    </w:p>
  </w:footnote>
  <w:footnote w:id="4">
    <w:p w14:paraId="774007C4" w14:textId="5C55CE88" w:rsidR="008379AC" w:rsidRPr="003D590E" w:rsidRDefault="008379AC">
      <w:pPr>
        <w:pStyle w:val="FootnoteText"/>
        <w:rPr>
          <w:lang w:val="es-ES"/>
        </w:rPr>
      </w:pPr>
      <w:r>
        <w:rPr>
          <w:rStyle w:val="FootnoteReference"/>
        </w:rPr>
        <w:footnoteRef/>
      </w:r>
      <w:r w:rsidRPr="003D590E">
        <w:rPr>
          <w:lang w:val="es-ES"/>
        </w:rPr>
        <w:t xml:space="preserve"> Tenga en cuenta que l</w:t>
      </w:r>
      <w:r>
        <w:rPr>
          <w:lang w:val="es-ES"/>
        </w:rPr>
        <w:t>os fondos negros son excelentes para pantallas de computadora, sin embargo, estos no son adecuados para imágenes impresas o proyectadas.</w:t>
      </w:r>
    </w:p>
  </w:footnote>
  <w:footnote w:id="5">
    <w:p w14:paraId="1F6FBFBD" w14:textId="357C7EE7" w:rsidR="008379AC" w:rsidRPr="00F34376" w:rsidRDefault="008379AC" w:rsidP="00C83AE9">
      <w:pPr>
        <w:pStyle w:val="FootnoteText"/>
        <w:rPr>
          <w:lang w:val="es-ES"/>
        </w:rPr>
      </w:pPr>
      <w:r>
        <w:rPr>
          <w:rStyle w:val="FootnoteReference"/>
        </w:rPr>
        <w:footnoteRef/>
      </w:r>
      <w:r w:rsidRPr="00F34376">
        <w:rPr>
          <w:lang w:val="es-ES"/>
        </w:rPr>
        <w:t xml:space="preserve"> Puede girar el grafico s</w:t>
      </w:r>
      <w:r>
        <w:rPr>
          <w:lang w:val="es-ES"/>
        </w:rPr>
        <w:t xml:space="preserve">eleccionado utilizando la opción de “Rotar” bajo “Distribución”.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8B13" w14:textId="77777777" w:rsidR="008379AC" w:rsidRPr="00E14460" w:rsidRDefault="008379AC" w:rsidP="00E97482">
    <w:pPr>
      <w:pStyle w:val="Header"/>
      <w:tabs>
        <w:tab w:val="clear" w:pos="4536"/>
        <w:tab w:val="clear" w:pos="9072"/>
        <w:tab w:val="right" w:pos="7650"/>
      </w:tabs>
      <w:ind w:left="-1080"/>
      <w:jc w:val="center"/>
      <w:rPr>
        <w:b/>
        <w:lang w:val="es-ES"/>
      </w:rPr>
    </w:pPr>
    <w:r w:rsidRPr="00E14460">
      <w:rPr>
        <w:b/>
        <w:lang w:val="es-ES"/>
      </w:rPr>
      <w:t>Confianza, Influencia, y Redes</w:t>
    </w:r>
  </w:p>
  <w:p w14:paraId="16874946" w14:textId="77777777" w:rsidR="008379AC" w:rsidRPr="00E14460" w:rsidRDefault="008379AC" w:rsidP="00E97482">
    <w:pPr>
      <w:pStyle w:val="Header"/>
      <w:tabs>
        <w:tab w:val="clear" w:pos="4536"/>
        <w:tab w:val="clear" w:pos="9072"/>
        <w:tab w:val="right" w:pos="7650"/>
      </w:tabs>
      <w:ind w:left="-1080"/>
      <w:jc w:val="center"/>
      <w:rPr>
        <w:b/>
        <w:lang w:val="es-ES"/>
      </w:rPr>
    </w:pPr>
    <w:r w:rsidRPr="00E14460">
      <w:rPr>
        <w:b/>
        <w:lang w:val="es-ES"/>
      </w:rPr>
      <w:t>Laboratorio 1 – Datos de Modo</w:t>
    </w:r>
    <w:r>
      <w:rPr>
        <w:b/>
        <w:lang w:val="es-ES"/>
      </w:rPr>
      <w:t>- Uno</w:t>
    </w:r>
  </w:p>
  <w:p w14:paraId="240E499C" w14:textId="77777777" w:rsidR="008379AC" w:rsidRPr="00E97482" w:rsidRDefault="008379AC">
    <w:pPr>
      <w:pStyle w:val="Header"/>
      <w:tabs>
        <w:tab w:val="clear" w:pos="9072"/>
        <w:tab w:val="right" w:pos="7650"/>
      </w:tabs>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2399" w14:textId="7F2F6DBD" w:rsidR="008379AC" w:rsidRPr="00E14460" w:rsidRDefault="008379AC" w:rsidP="00E14460">
    <w:pPr>
      <w:pStyle w:val="Header"/>
      <w:tabs>
        <w:tab w:val="clear" w:pos="4536"/>
        <w:tab w:val="clear" w:pos="9072"/>
        <w:tab w:val="right" w:pos="7650"/>
      </w:tabs>
      <w:ind w:left="-1080"/>
      <w:jc w:val="center"/>
      <w:rPr>
        <w:b/>
        <w:lang w:val="es-ES"/>
      </w:rPr>
    </w:pPr>
    <w:r w:rsidRPr="00E14460">
      <w:rPr>
        <w:b/>
        <w:lang w:val="es-ES"/>
      </w:rPr>
      <w:t>Laboratorio 1 – Datos de Modo</w:t>
    </w:r>
    <w:r>
      <w:rPr>
        <w:b/>
        <w:lang w:val="es-ES"/>
      </w:rPr>
      <w:t>- Uno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C4895A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83221C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842B2C4"/>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BC8E076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98EED92"/>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AAED460"/>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B904A7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DADA68"/>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18419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B3E6904"/>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1E6EBC1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88A24A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18EF4CF0"/>
    <w:multiLevelType w:val="singleLevel"/>
    <w:tmpl w:val="0409000F"/>
    <w:lvl w:ilvl="0">
      <w:start w:val="1"/>
      <w:numFmt w:val="decimal"/>
      <w:lvlText w:val="%1."/>
      <w:lvlJc w:val="left"/>
      <w:pPr>
        <w:ind w:left="720" w:hanging="360"/>
      </w:pPr>
    </w:lvl>
  </w:abstractNum>
  <w:abstractNum w:abstractNumId="13" w15:restartNumberingAfterBreak="0">
    <w:nsid w:val="1D5046EA"/>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1C546AD"/>
    <w:multiLevelType w:val="singleLevel"/>
    <w:tmpl w:val="0409000F"/>
    <w:lvl w:ilvl="0">
      <w:start w:val="1"/>
      <w:numFmt w:val="decimal"/>
      <w:lvlText w:val="%1."/>
      <w:lvlJc w:val="left"/>
      <w:pPr>
        <w:ind w:left="720" w:hanging="360"/>
      </w:pPr>
    </w:lvl>
  </w:abstractNum>
  <w:abstractNum w:abstractNumId="15" w15:restartNumberingAfterBreak="0">
    <w:nsid w:val="3394611E"/>
    <w:multiLevelType w:val="hybridMultilevel"/>
    <w:tmpl w:val="C5E0A56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444499"/>
    <w:multiLevelType w:val="multilevel"/>
    <w:tmpl w:val="982A22FC"/>
    <w:lvl w:ilvl="0">
      <w:start w:val="1"/>
      <w:numFmt w:val="decimal"/>
      <w:lvlText w:val="%1"/>
      <w:lvlJc w:val="left"/>
      <w:pPr>
        <w:tabs>
          <w:tab w:val="num" w:pos="397"/>
        </w:tabs>
        <w:ind w:left="397" w:hanging="397"/>
      </w:pPr>
    </w:lvl>
    <w:lvl w:ilvl="1">
      <w:start w:val="1"/>
      <w:numFmt w:val="decimal"/>
      <w:lvlText w:val="%1.%2"/>
      <w:lvlJc w:val="left"/>
      <w:pPr>
        <w:tabs>
          <w:tab w:val="num" w:pos="510"/>
        </w:tabs>
        <w:ind w:left="510" w:hanging="510"/>
      </w:pPr>
    </w:lvl>
    <w:lvl w:ilvl="2">
      <w:start w:val="1"/>
      <w:numFmt w:val="decimal"/>
      <w:pStyle w:val="H2"/>
      <w:lvlText w:val="%1.%2.%3"/>
      <w:lvlJc w:val="left"/>
      <w:pPr>
        <w:tabs>
          <w:tab w:val="num" w:pos="680"/>
        </w:tabs>
        <w:ind w:left="680" w:hanging="680"/>
      </w:pPr>
    </w:lvl>
    <w:lvl w:ilvl="3">
      <w:start w:val="1"/>
      <w:numFmt w:val="decimal"/>
      <w:lvlText w:val="%1.%2.%3.%4."/>
      <w:lvlJc w:val="left"/>
      <w:pPr>
        <w:tabs>
          <w:tab w:val="num" w:pos="1080"/>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3432E3E"/>
    <w:multiLevelType w:val="multilevel"/>
    <w:tmpl w:val="9FC0FEF4"/>
    <w:lvl w:ilvl="0">
      <w:start w:val="1"/>
      <w:numFmt w:val="upperRoman"/>
      <w:pStyle w:val="ExerciseRom"/>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8" w15:restartNumberingAfterBreak="0">
    <w:nsid w:val="47D34011"/>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297380A"/>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0655E3"/>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5A5549F5"/>
    <w:multiLevelType w:val="singleLevel"/>
    <w:tmpl w:val="17D22060"/>
    <w:lvl w:ilvl="0">
      <w:start w:val="1"/>
      <w:numFmt w:val="bullet"/>
      <w:lvlText w:val=""/>
      <w:lvlJc w:val="left"/>
      <w:pPr>
        <w:tabs>
          <w:tab w:val="num" w:pos="360"/>
        </w:tabs>
        <w:ind w:left="360" w:hanging="360"/>
      </w:pPr>
      <w:rPr>
        <w:rFonts w:ascii="Wingdings" w:hAnsi="Wingdings" w:hint="default"/>
        <w:b w:val="0"/>
        <w:i w:val="0"/>
        <w:vertAlign w:val="baseline"/>
      </w:rPr>
    </w:lvl>
  </w:abstractNum>
  <w:abstractNum w:abstractNumId="22" w15:restartNumberingAfterBreak="0">
    <w:nsid w:val="66E11CA9"/>
    <w:multiLevelType w:val="multilevel"/>
    <w:tmpl w:val="70B404E8"/>
    <w:lvl w:ilvl="0">
      <w:start w:val="1"/>
      <w:numFmt w:val="decimal"/>
      <w:pStyle w:val="Exercise"/>
      <w:lvlText w:val="%1"/>
      <w:lvlJc w:val="left"/>
      <w:pPr>
        <w:tabs>
          <w:tab w:val="num" w:pos="397"/>
        </w:tabs>
        <w:ind w:left="397" w:hanging="397"/>
      </w:pPr>
    </w:lvl>
    <w:lvl w:ilvl="1">
      <w:start w:val="1"/>
      <w:numFmt w:val="lowerLetter"/>
      <w:lvlText w:val="%2"/>
      <w:lvlJc w:val="left"/>
      <w:pPr>
        <w:tabs>
          <w:tab w:val="num" w:pos="794"/>
        </w:tabs>
        <w:ind w:left="794" w:hanging="39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624" w:hanging="62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8D447DC"/>
    <w:multiLevelType w:val="hybridMultilevel"/>
    <w:tmpl w:val="01242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8D6D8A"/>
    <w:multiLevelType w:val="multilevel"/>
    <w:tmpl w:val="D2CC612C"/>
    <w:lvl w:ilvl="0">
      <w:start w:val="12"/>
      <w:numFmt w:val="decimal"/>
      <w:pStyle w:val="Heading1"/>
      <w:lvlText w:val="%1."/>
      <w:lvlJc w:val="left"/>
      <w:pPr>
        <w:tabs>
          <w:tab w:val="num" w:pos="360"/>
        </w:tabs>
        <w:ind w:left="0" w:firstLine="0"/>
      </w:pPr>
    </w:lvl>
    <w:lvl w:ilvl="1">
      <w:start w:val="1"/>
      <w:numFmt w:val="decimal"/>
      <w:pStyle w:val="Heading2"/>
      <w:lvlText w:val="%1.%2"/>
      <w:lvlJc w:val="left"/>
      <w:pPr>
        <w:tabs>
          <w:tab w:val="num" w:pos="576"/>
        </w:tabs>
        <w:ind w:left="576" w:hanging="576"/>
      </w:pPr>
    </w:lvl>
    <w:lvl w:ilvl="2">
      <w:start w:val="1"/>
      <w:numFmt w:val="decimal"/>
      <w:pStyle w:val="Heading3"/>
      <w:lvlText w:val="%1.%2.%3 "/>
      <w:lvlJc w:val="left"/>
      <w:pPr>
        <w:tabs>
          <w:tab w:val="num" w:pos="72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762E1875"/>
    <w:multiLevelType w:val="singleLevel"/>
    <w:tmpl w:val="0409000F"/>
    <w:lvl w:ilvl="0">
      <w:start w:val="1"/>
      <w:numFmt w:val="decimal"/>
      <w:lvlText w:val="%1."/>
      <w:lvlJc w:val="left"/>
      <w:pPr>
        <w:tabs>
          <w:tab w:val="num" w:pos="360"/>
        </w:tabs>
        <w:ind w:left="360" w:hanging="360"/>
      </w:pPr>
    </w:lvl>
  </w:abstractNum>
  <w:num w:numId="1">
    <w:abstractNumId w:val="9"/>
  </w:num>
  <w:num w:numId="2">
    <w:abstractNumId w:val="10"/>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22"/>
  </w:num>
  <w:num w:numId="12">
    <w:abstractNumId w:val="16"/>
  </w:num>
  <w:num w:numId="13">
    <w:abstractNumId w:val="24"/>
  </w:num>
  <w:num w:numId="14">
    <w:abstractNumId w:val="17"/>
  </w:num>
  <w:num w:numId="15">
    <w:abstractNumId w:val="19"/>
  </w:num>
  <w:num w:numId="16">
    <w:abstractNumId w:val="14"/>
  </w:num>
  <w:num w:numId="17">
    <w:abstractNumId w:val="13"/>
  </w:num>
  <w:num w:numId="18">
    <w:abstractNumId w:val="21"/>
  </w:num>
  <w:num w:numId="19">
    <w:abstractNumId w:val="25"/>
  </w:num>
  <w:num w:numId="20">
    <w:abstractNumId w:val="0"/>
  </w:num>
  <w:num w:numId="21">
    <w:abstractNumId w:val="11"/>
  </w:num>
  <w:num w:numId="22">
    <w:abstractNumId w:val="12"/>
  </w:num>
  <w:num w:numId="23">
    <w:abstractNumId w:val="18"/>
  </w:num>
  <w:num w:numId="24">
    <w:abstractNumId w:val="20"/>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274D"/>
    <w:rsid w:val="000042AF"/>
    <w:rsid w:val="0000568A"/>
    <w:rsid w:val="000149FC"/>
    <w:rsid w:val="0004224D"/>
    <w:rsid w:val="00042F07"/>
    <w:rsid w:val="00046C27"/>
    <w:rsid w:val="000508D8"/>
    <w:rsid w:val="00060739"/>
    <w:rsid w:val="000632BE"/>
    <w:rsid w:val="00064102"/>
    <w:rsid w:val="00075DA3"/>
    <w:rsid w:val="000973B9"/>
    <w:rsid w:val="000A21B9"/>
    <w:rsid w:val="000A3625"/>
    <w:rsid w:val="000A4D00"/>
    <w:rsid w:val="000B3F95"/>
    <w:rsid w:val="000B5D04"/>
    <w:rsid w:val="000C2836"/>
    <w:rsid w:val="000C64DD"/>
    <w:rsid w:val="000D2C40"/>
    <w:rsid w:val="000E7419"/>
    <w:rsid w:val="000F6A70"/>
    <w:rsid w:val="001030CF"/>
    <w:rsid w:val="0010394F"/>
    <w:rsid w:val="00107B69"/>
    <w:rsid w:val="001163BF"/>
    <w:rsid w:val="001230B1"/>
    <w:rsid w:val="00124649"/>
    <w:rsid w:val="00132496"/>
    <w:rsid w:val="0013436F"/>
    <w:rsid w:val="00135565"/>
    <w:rsid w:val="0015293C"/>
    <w:rsid w:val="00156F02"/>
    <w:rsid w:val="00161E48"/>
    <w:rsid w:val="001703B3"/>
    <w:rsid w:val="00172ED6"/>
    <w:rsid w:val="00181EF6"/>
    <w:rsid w:val="00183166"/>
    <w:rsid w:val="00183604"/>
    <w:rsid w:val="00192D91"/>
    <w:rsid w:val="00194C98"/>
    <w:rsid w:val="001A2F28"/>
    <w:rsid w:val="001A594D"/>
    <w:rsid w:val="001B03F5"/>
    <w:rsid w:val="001C76D1"/>
    <w:rsid w:val="001D6803"/>
    <w:rsid w:val="001D7BA9"/>
    <w:rsid w:val="001E17E6"/>
    <w:rsid w:val="001E19BA"/>
    <w:rsid w:val="001E44D5"/>
    <w:rsid w:val="001E7975"/>
    <w:rsid w:val="001F771B"/>
    <w:rsid w:val="0020303C"/>
    <w:rsid w:val="00204B2E"/>
    <w:rsid w:val="00205A35"/>
    <w:rsid w:val="002166FC"/>
    <w:rsid w:val="002254B4"/>
    <w:rsid w:val="00227ACA"/>
    <w:rsid w:val="00237614"/>
    <w:rsid w:val="0024440F"/>
    <w:rsid w:val="0024544C"/>
    <w:rsid w:val="002527E2"/>
    <w:rsid w:val="00255F05"/>
    <w:rsid w:val="00263CAF"/>
    <w:rsid w:val="00266DA4"/>
    <w:rsid w:val="00282BD9"/>
    <w:rsid w:val="0028381B"/>
    <w:rsid w:val="00287D4F"/>
    <w:rsid w:val="0029066F"/>
    <w:rsid w:val="002956AB"/>
    <w:rsid w:val="00296818"/>
    <w:rsid w:val="002D0FB7"/>
    <w:rsid w:val="002D1F8A"/>
    <w:rsid w:val="002D399F"/>
    <w:rsid w:val="002D4EFD"/>
    <w:rsid w:val="002E2907"/>
    <w:rsid w:val="002E59D1"/>
    <w:rsid w:val="002F041B"/>
    <w:rsid w:val="002F052B"/>
    <w:rsid w:val="002F0E83"/>
    <w:rsid w:val="002F1708"/>
    <w:rsid w:val="002F274D"/>
    <w:rsid w:val="002F49D9"/>
    <w:rsid w:val="002F6218"/>
    <w:rsid w:val="002F6327"/>
    <w:rsid w:val="002F6533"/>
    <w:rsid w:val="00304B69"/>
    <w:rsid w:val="00305264"/>
    <w:rsid w:val="00311EC1"/>
    <w:rsid w:val="00312E57"/>
    <w:rsid w:val="0031672A"/>
    <w:rsid w:val="003352BA"/>
    <w:rsid w:val="00350AD5"/>
    <w:rsid w:val="003514F3"/>
    <w:rsid w:val="00355F33"/>
    <w:rsid w:val="00367A4E"/>
    <w:rsid w:val="00370BD6"/>
    <w:rsid w:val="003745B7"/>
    <w:rsid w:val="00383DE3"/>
    <w:rsid w:val="003866EA"/>
    <w:rsid w:val="00387C67"/>
    <w:rsid w:val="003911C9"/>
    <w:rsid w:val="003968D1"/>
    <w:rsid w:val="003A22C0"/>
    <w:rsid w:val="003A5BF7"/>
    <w:rsid w:val="003B13AC"/>
    <w:rsid w:val="003B5722"/>
    <w:rsid w:val="003B6D7B"/>
    <w:rsid w:val="003C0384"/>
    <w:rsid w:val="003C226E"/>
    <w:rsid w:val="003D1EAF"/>
    <w:rsid w:val="003D3E71"/>
    <w:rsid w:val="003D590E"/>
    <w:rsid w:val="003D68AC"/>
    <w:rsid w:val="003E1775"/>
    <w:rsid w:val="003F2179"/>
    <w:rsid w:val="003F2630"/>
    <w:rsid w:val="00414549"/>
    <w:rsid w:val="00420D1B"/>
    <w:rsid w:val="004227A9"/>
    <w:rsid w:val="00422D04"/>
    <w:rsid w:val="004263EF"/>
    <w:rsid w:val="00437123"/>
    <w:rsid w:val="00446BB4"/>
    <w:rsid w:val="00461744"/>
    <w:rsid w:val="004663DB"/>
    <w:rsid w:val="00470E28"/>
    <w:rsid w:val="00477894"/>
    <w:rsid w:val="00480CD9"/>
    <w:rsid w:val="00480F9F"/>
    <w:rsid w:val="004A1F7B"/>
    <w:rsid w:val="004A59FD"/>
    <w:rsid w:val="004A6FA1"/>
    <w:rsid w:val="004A7D34"/>
    <w:rsid w:val="004B01C7"/>
    <w:rsid w:val="004B380C"/>
    <w:rsid w:val="004C1DAD"/>
    <w:rsid w:val="004C2FC5"/>
    <w:rsid w:val="004C72DB"/>
    <w:rsid w:val="004C7CA2"/>
    <w:rsid w:val="004D1C44"/>
    <w:rsid w:val="004D3918"/>
    <w:rsid w:val="004E743A"/>
    <w:rsid w:val="004F55D8"/>
    <w:rsid w:val="005014C1"/>
    <w:rsid w:val="00507070"/>
    <w:rsid w:val="00513505"/>
    <w:rsid w:val="0051351A"/>
    <w:rsid w:val="00514BF8"/>
    <w:rsid w:val="0051611B"/>
    <w:rsid w:val="0052300B"/>
    <w:rsid w:val="00527D07"/>
    <w:rsid w:val="005329AE"/>
    <w:rsid w:val="005339CD"/>
    <w:rsid w:val="00544F5B"/>
    <w:rsid w:val="00545AA9"/>
    <w:rsid w:val="00545BB7"/>
    <w:rsid w:val="005504FA"/>
    <w:rsid w:val="00553F2D"/>
    <w:rsid w:val="005778E1"/>
    <w:rsid w:val="00581607"/>
    <w:rsid w:val="00582231"/>
    <w:rsid w:val="00583DDB"/>
    <w:rsid w:val="00585D90"/>
    <w:rsid w:val="00595FDB"/>
    <w:rsid w:val="00597593"/>
    <w:rsid w:val="005A777F"/>
    <w:rsid w:val="005B69EF"/>
    <w:rsid w:val="005D0E9F"/>
    <w:rsid w:val="005E689E"/>
    <w:rsid w:val="005F1862"/>
    <w:rsid w:val="005F4D38"/>
    <w:rsid w:val="005F5E3E"/>
    <w:rsid w:val="005F6E1B"/>
    <w:rsid w:val="00603B3C"/>
    <w:rsid w:val="00604419"/>
    <w:rsid w:val="00611B06"/>
    <w:rsid w:val="006162E0"/>
    <w:rsid w:val="006201EF"/>
    <w:rsid w:val="006237B8"/>
    <w:rsid w:val="00623AF9"/>
    <w:rsid w:val="00623CBF"/>
    <w:rsid w:val="00627E2F"/>
    <w:rsid w:val="00630560"/>
    <w:rsid w:val="0063382D"/>
    <w:rsid w:val="006500E4"/>
    <w:rsid w:val="00651E90"/>
    <w:rsid w:val="00655844"/>
    <w:rsid w:val="00656DCA"/>
    <w:rsid w:val="00657085"/>
    <w:rsid w:val="0066497B"/>
    <w:rsid w:val="00664F03"/>
    <w:rsid w:val="00665914"/>
    <w:rsid w:val="00665F29"/>
    <w:rsid w:val="006665A8"/>
    <w:rsid w:val="006704B4"/>
    <w:rsid w:val="006707D7"/>
    <w:rsid w:val="00675CD9"/>
    <w:rsid w:val="00682874"/>
    <w:rsid w:val="006863DA"/>
    <w:rsid w:val="00691EA3"/>
    <w:rsid w:val="00694ED3"/>
    <w:rsid w:val="006A1DF6"/>
    <w:rsid w:val="006A216E"/>
    <w:rsid w:val="006A3FE5"/>
    <w:rsid w:val="006A4FF7"/>
    <w:rsid w:val="006A70F1"/>
    <w:rsid w:val="006B535A"/>
    <w:rsid w:val="006C4EF1"/>
    <w:rsid w:val="006D1623"/>
    <w:rsid w:val="006D2DE7"/>
    <w:rsid w:val="006E039C"/>
    <w:rsid w:val="006E6870"/>
    <w:rsid w:val="006F6E63"/>
    <w:rsid w:val="00700B63"/>
    <w:rsid w:val="00702462"/>
    <w:rsid w:val="0070655D"/>
    <w:rsid w:val="0071508D"/>
    <w:rsid w:val="00727506"/>
    <w:rsid w:val="0073103E"/>
    <w:rsid w:val="007433EE"/>
    <w:rsid w:val="00753B58"/>
    <w:rsid w:val="00755CA3"/>
    <w:rsid w:val="007560B2"/>
    <w:rsid w:val="0077109B"/>
    <w:rsid w:val="007747FC"/>
    <w:rsid w:val="0077482D"/>
    <w:rsid w:val="00781F3B"/>
    <w:rsid w:val="00785356"/>
    <w:rsid w:val="00785EDE"/>
    <w:rsid w:val="007A23B4"/>
    <w:rsid w:val="007B46EB"/>
    <w:rsid w:val="007B7985"/>
    <w:rsid w:val="007C44F4"/>
    <w:rsid w:val="007C72D0"/>
    <w:rsid w:val="007D2C06"/>
    <w:rsid w:val="007E0E71"/>
    <w:rsid w:val="007E2C13"/>
    <w:rsid w:val="007E4DB9"/>
    <w:rsid w:val="007E6E0A"/>
    <w:rsid w:val="00800420"/>
    <w:rsid w:val="008008DB"/>
    <w:rsid w:val="00803FDB"/>
    <w:rsid w:val="008053BF"/>
    <w:rsid w:val="0081068E"/>
    <w:rsid w:val="0081201E"/>
    <w:rsid w:val="00821568"/>
    <w:rsid w:val="00822AE5"/>
    <w:rsid w:val="00824AAF"/>
    <w:rsid w:val="00830C8A"/>
    <w:rsid w:val="00831F18"/>
    <w:rsid w:val="008328A8"/>
    <w:rsid w:val="0083721E"/>
    <w:rsid w:val="008379AC"/>
    <w:rsid w:val="008420A3"/>
    <w:rsid w:val="008462D8"/>
    <w:rsid w:val="0084644E"/>
    <w:rsid w:val="008467D5"/>
    <w:rsid w:val="00851693"/>
    <w:rsid w:val="00856C35"/>
    <w:rsid w:val="00860E2F"/>
    <w:rsid w:val="00861E8C"/>
    <w:rsid w:val="0086565E"/>
    <w:rsid w:val="00872060"/>
    <w:rsid w:val="00873A60"/>
    <w:rsid w:val="00880634"/>
    <w:rsid w:val="00883B8D"/>
    <w:rsid w:val="00886AAA"/>
    <w:rsid w:val="008875CE"/>
    <w:rsid w:val="008907FC"/>
    <w:rsid w:val="0089117D"/>
    <w:rsid w:val="00891A64"/>
    <w:rsid w:val="008942E1"/>
    <w:rsid w:val="00897BEC"/>
    <w:rsid w:val="008A0E82"/>
    <w:rsid w:val="008A25F5"/>
    <w:rsid w:val="008A66A4"/>
    <w:rsid w:val="008A7296"/>
    <w:rsid w:val="008B01EA"/>
    <w:rsid w:val="008B79BA"/>
    <w:rsid w:val="008C0956"/>
    <w:rsid w:val="008C78D5"/>
    <w:rsid w:val="008D05EC"/>
    <w:rsid w:val="008D3A62"/>
    <w:rsid w:val="008D3CEC"/>
    <w:rsid w:val="008F0CCA"/>
    <w:rsid w:val="008F42A0"/>
    <w:rsid w:val="00900E51"/>
    <w:rsid w:val="00901934"/>
    <w:rsid w:val="00901F39"/>
    <w:rsid w:val="00903882"/>
    <w:rsid w:val="00903CBE"/>
    <w:rsid w:val="00903D0F"/>
    <w:rsid w:val="009053A3"/>
    <w:rsid w:val="00911554"/>
    <w:rsid w:val="00913EFB"/>
    <w:rsid w:val="00922E21"/>
    <w:rsid w:val="009256E2"/>
    <w:rsid w:val="00927870"/>
    <w:rsid w:val="00932367"/>
    <w:rsid w:val="00935560"/>
    <w:rsid w:val="009375A0"/>
    <w:rsid w:val="009403B0"/>
    <w:rsid w:val="00941770"/>
    <w:rsid w:val="00943C52"/>
    <w:rsid w:val="00951369"/>
    <w:rsid w:val="00965DA2"/>
    <w:rsid w:val="00966D28"/>
    <w:rsid w:val="009748FC"/>
    <w:rsid w:val="009813EC"/>
    <w:rsid w:val="00982050"/>
    <w:rsid w:val="00985B46"/>
    <w:rsid w:val="00992A52"/>
    <w:rsid w:val="00993ECB"/>
    <w:rsid w:val="00995085"/>
    <w:rsid w:val="00995839"/>
    <w:rsid w:val="00996B3E"/>
    <w:rsid w:val="009A09DE"/>
    <w:rsid w:val="009A0FF4"/>
    <w:rsid w:val="009A67E9"/>
    <w:rsid w:val="009B069E"/>
    <w:rsid w:val="009C2293"/>
    <w:rsid w:val="009C3FDD"/>
    <w:rsid w:val="009D0115"/>
    <w:rsid w:val="009D6349"/>
    <w:rsid w:val="009D77EF"/>
    <w:rsid w:val="009E1F9B"/>
    <w:rsid w:val="009E29A0"/>
    <w:rsid w:val="009E3023"/>
    <w:rsid w:val="009E465F"/>
    <w:rsid w:val="009E6BF7"/>
    <w:rsid w:val="009E77AE"/>
    <w:rsid w:val="009F5910"/>
    <w:rsid w:val="009F5F5A"/>
    <w:rsid w:val="00A004E5"/>
    <w:rsid w:val="00A032AE"/>
    <w:rsid w:val="00A04550"/>
    <w:rsid w:val="00A07679"/>
    <w:rsid w:val="00A137D6"/>
    <w:rsid w:val="00A13EAB"/>
    <w:rsid w:val="00A14906"/>
    <w:rsid w:val="00A17896"/>
    <w:rsid w:val="00A208BC"/>
    <w:rsid w:val="00A3094B"/>
    <w:rsid w:val="00A31611"/>
    <w:rsid w:val="00A32E17"/>
    <w:rsid w:val="00A33CC3"/>
    <w:rsid w:val="00A416EA"/>
    <w:rsid w:val="00A576B1"/>
    <w:rsid w:val="00A64AA4"/>
    <w:rsid w:val="00A749FF"/>
    <w:rsid w:val="00A77FD4"/>
    <w:rsid w:val="00A83390"/>
    <w:rsid w:val="00AA0BDA"/>
    <w:rsid w:val="00AA2EEA"/>
    <w:rsid w:val="00AC5B27"/>
    <w:rsid w:val="00AC6026"/>
    <w:rsid w:val="00AC7CD3"/>
    <w:rsid w:val="00AD3BD1"/>
    <w:rsid w:val="00AD799F"/>
    <w:rsid w:val="00AE59C9"/>
    <w:rsid w:val="00AF73F6"/>
    <w:rsid w:val="00B02907"/>
    <w:rsid w:val="00B03848"/>
    <w:rsid w:val="00B05923"/>
    <w:rsid w:val="00B12BF0"/>
    <w:rsid w:val="00B160FF"/>
    <w:rsid w:val="00B16834"/>
    <w:rsid w:val="00B16C71"/>
    <w:rsid w:val="00B21428"/>
    <w:rsid w:val="00B21EA8"/>
    <w:rsid w:val="00B22F89"/>
    <w:rsid w:val="00B23061"/>
    <w:rsid w:val="00B2720A"/>
    <w:rsid w:val="00B27974"/>
    <w:rsid w:val="00B403C3"/>
    <w:rsid w:val="00B40C6C"/>
    <w:rsid w:val="00B4632A"/>
    <w:rsid w:val="00B5255B"/>
    <w:rsid w:val="00B53A4A"/>
    <w:rsid w:val="00B53BA6"/>
    <w:rsid w:val="00B7074D"/>
    <w:rsid w:val="00B71FBB"/>
    <w:rsid w:val="00B721C4"/>
    <w:rsid w:val="00B7287A"/>
    <w:rsid w:val="00B84BE8"/>
    <w:rsid w:val="00B91B4A"/>
    <w:rsid w:val="00B9320E"/>
    <w:rsid w:val="00B94056"/>
    <w:rsid w:val="00B9711B"/>
    <w:rsid w:val="00BA0247"/>
    <w:rsid w:val="00BA631D"/>
    <w:rsid w:val="00BC0744"/>
    <w:rsid w:val="00BC0852"/>
    <w:rsid w:val="00BC27AE"/>
    <w:rsid w:val="00BC2B47"/>
    <w:rsid w:val="00BD13DD"/>
    <w:rsid w:val="00BD797B"/>
    <w:rsid w:val="00BE73C4"/>
    <w:rsid w:val="00BE79B0"/>
    <w:rsid w:val="00BF25FE"/>
    <w:rsid w:val="00C00A7B"/>
    <w:rsid w:val="00C0109A"/>
    <w:rsid w:val="00C04089"/>
    <w:rsid w:val="00C12017"/>
    <w:rsid w:val="00C31224"/>
    <w:rsid w:val="00C3492A"/>
    <w:rsid w:val="00C36098"/>
    <w:rsid w:val="00C36FFE"/>
    <w:rsid w:val="00C45E21"/>
    <w:rsid w:val="00C51F45"/>
    <w:rsid w:val="00C52091"/>
    <w:rsid w:val="00C606BE"/>
    <w:rsid w:val="00C63554"/>
    <w:rsid w:val="00C652E5"/>
    <w:rsid w:val="00C76484"/>
    <w:rsid w:val="00C83AE9"/>
    <w:rsid w:val="00C872E3"/>
    <w:rsid w:val="00C909D3"/>
    <w:rsid w:val="00C90ACE"/>
    <w:rsid w:val="00C92E9B"/>
    <w:rsid w:val="00C9345C"/>
    <w:rsid w:val="00CA13A0"/>
    <w:rsid w:val="00CB13E1"/>
    <w:rsid w:val="00CB59AC"/>
    <w:rsid w:val="00CB5A24"/>
    <w:rsid w:val="00CC1E19"/>
    <w:rsid w:val="00CC2551"/>
    <w:rsid w:val="00CC5AAB"/>
    <w:rsid w:val="00CD2EBC"/>
    <w:rsid w:val="00CD7568"/>
    <w:rsid w:val="00CE2049"/>
    <w:rsid w:val="00CE457A"/>
    <w:rsid w:val="00CE5245"/>
    <w:rsid w:val="00CE5D9B"/>
    <w:rsid w:val="00CF29BE"/>
    <w:rsid w:val="00CF3C9C"/>
    <w:rsid w:val="00CF7509"/>
    <w:rsid w:val="00D04608"/>
    <w:rsid w:val="00D13A31"/>
    <w:rsid w:val="00D17EC4"/>
    <w:rsid w:val="00D2274C"/>
    <w:rsid w:val="00D24402"/>
    <w:rsid w:val="00D2623C"/>
    <w:rsid w:val="00D314CB"/>
    <w:rsid w:val="00D458F5"/>
    <w:rsid w:val="00D52DE9"/>
    <w:rsid w:val="00D62A79"/>
    <w:rsid w:val="00D70496"/>
    <w:rsid w:val="00D70D6A"/>
    <w:rsid w:val="00D90256"/>
    <w:rsid w:val="00D91755"/>
    <w:rsid w:val="00D927CC"/>
    <w:rsid w:val="00D9518F"/>
    <w:rsid w:val="00D95E8B"/>
    <w:rsid w:val="00DA3CF3"/>
    <w:rsid w:val="00DB2C28"/>
    <w:rsid w:val="00DB7863"/>
    <w:rsid w:val="00DC01D1"/>
    <w:rsid w:val="00DD22E6"/>
    <w:rsid w:val="00DD5B0F"/>
    <w:rsid w:val="00DE078C"/>
    <w:rsid w:val="00DE285D"/>
    <w:rsid w:val="00DE2FBB"/>
    <w:rsid w:val="00DF39E3"/>
    <w:rsid w:val="00DF4A65"/>
    <w:rsid w:val="00E11C15"/>
    <w:rsid w:val="00E14460"/>
    <w:rsid w:val="00E161F7"/>
    <w:rsid w:val="00E20FA4"/>
    <w:rsid w:val="00E231B3"/>
    <w:rsid w:val="00E2777D"/>
    <w:rsid w:val="00E44D2E"/>
    <w:rsid w:val="00E477B0"/>
    <w:rsid w:val="00E509A5"/>
    <w:rsid w:val="00E67401"/>
    <w:rsid w:val="00E67F41"/>
    <w:rsid w:val="00E70866"/>
    <w:rsid w:val="00E87208"/>
    <w:rsid w:val="00E95BFB"/>
    <w:rsid w:val="00E9608D"/>
    <w:rsid w:val="00E97482"/>
    <w:rsid w:val="00EA158D"/>
    <w:rsid w:val="00EA4CDD"/>
    <w:rsid w:val="00EB0F00"/>
    <w:rsid w:val="00EB2516"/>
    <w:rsid w:val="00EC1BA7"/>
    <w:rsid w:val="00EC61C5"/>
    <w:rsid w:val="00EC6D46"/>
    <w:rsid w:val="00EC794B"/>
    <w:rsid w:val="00ED1410"/>
    <w:rsid w:val="00ED1504"/>
    <w:rsid w:val="00ED22CA"/>
    <w:rsid w:val="00ED3950"/>
    <w:rsid w:val="00ED60D5"/>
    <w:rsid w:val="00EE3AA3"/>
    <w:rsid w:val="00EF284D"/>
    <w:rsid w:val="00EF5C8B"/>
    <w:rsid w:val="00EF6E37"/>
    <w:rsid w:val="00F0006E"/>
    <w:rsid w:val="00F023AB"/>
    <w:rsid w:val="00F34376"/>
    <w:rsid w:val="00F37348"/>
    <w:rsid w:val="00F42FC1"/>
    <w:rsid w:val="00F43638"/>
    <w:rsid w:val="00F4720A"/>
    <w:rsid w:val="00F51AE9"/>
    <w:rsid w:val="00F52083"/>
    <w:rsid w:val="00F5324E"/>
    <w:rsid w:val="00F61F75"/>
    <w:rsid w:val="00F63DB1"/>
    <w:rsid w:val="00F65C34"/>
    <w:rsid w:val="00F71B56"/>
    <w:rsid w:val="00F72891"/>
    <w:rsid w:val="00F769DC"/>
    <w:rsid w:val="00F76D82"/>
    <w:rsid w:val="00F80048"/>
    <w:rsid w:val="00F8122F"/>
    <w:rsid w:val="00F8295E"/>
    <w:rsid w:val="00F87BCC"/>
    <w:rsid w:val="00FA1405"/>
    <w:rsid w:val="00FA388E"/>
    <w:rsid w:val="00FC2848"/>
    <w:rsid w:val="00FC75BE"/>
    <w:rsid w:val="00FC774D"/>
    <w:rsid w:val="00FD0E45"/>
    <w:rsid w:val="00FE616B"/>
    <w:rsid w:val="00FE7DF8"/>
    <w:rsid w:val="00FF35DE"/>
    <w:rsid w:val="00FF5679"/>
    <w:rsid w:val="00FF64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5486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color w:val="000000"/>
      <w:sz w:val="24"/>
    </w:rPr>
  </w:style>
  <w:style w:type="paragraph" w:styleId="Heading1">
    <w:name w:val="heading 1"/>
    <w:basedOn w:val="Normal"/>
    <w:next w:val="Normal"/>
    <w:qFormat/>
    <w:pPr>
      <w:keepNext/>
      <w:numPr>
        <w:numId w:val="13"/>
      </w:numPr>
      <w:spacing w:before="600" w:after="240" w:line="288" w:lineRule="auto"/>
      <w:outlineLvl w:val="0"/>
    </w:pPr>
    <w:rPr>
      <w:b/>
      <w:color w:val="auto"/>
      <w:kern w:val="28"/>
      <w:sz w:val="32"/>
    </w:rPr>
  </w:style>
  <w:style w:type="paragraph" w:styleId="Heading2">
    <w:name w:val="heading 2"/>
    <w:basedOn w:val="Normal"/>
    <w:next w:val="Normal"/>
    <w:qFormat/>
    <w:pPr>
      <w:keepNext/>
      <w:numPr>
        <w:ilvl w:val="1"/>
        <w:numId w:val="13"/>
      </w:numPr>
      <w:spacing w:before="360" w:after="240" w:line="288" w:lineRule="auto"/>
      <w:outlineLvl w:val="1"/>
    </w:pPr>
    <w:rPr>
      <w:i/>
      <w:color w:val="auto"/>
      <w:sz w:val="22"/>
    </w:rPr>
  </w:style>
  <w:style w:type="paragraph" w:styleId="Heading3">
    <w:name w:val="heading 3"/>
    <w:basedOn w:val="Normal"/>
    <w:next w:val="Normal"/>
    <w:qFormat/>
    <w:pPr>
      <w:keepNext/>
      <w:numPr>
        <w:ilvl w:val="2"/>
        <w:numId w:val="13"/>
      </w:numPr>
      <w:spacing w:before="240" w:after="60" w:line="288" w:lineRule="auto"/>
      <w:outlineLvl w:val="2"/>
    </w:pPr>
    <w:rPr>
      <w:i/>
      <w:color w:val="auto"/>
      <w:sz w:val="22"/>
    </w:rPr>
  </w:style>
  <w:style w:type="paragraph" w:styleId="Heading4">
    <w:name w:val="heading 4"/>
    <w:basedOn w:val="Normal"/>
    <w:next w:val="Normal"/>
    <w:qFormat/>
    <w:pPr>
      <w:keepNext/>
      <w:numPr>
        <w:ilvl w:val="3"/>
        <w:numId w:val="13"/>
      </w:numPr>
      <w:spacing w:before="240" w:after="60" w:line="288" w:lineRule="auto"/>
      <w:outlineLvl w:val="3"/>
    </w:pPr>
    <w:rPr>
      <w:color w:val="auto"/>
      <w:sz w:val="22"/>
    </w:rPr>
  </w:style>
  <w:style w:type="paragraph" w:styleId="Heading5">
    <w:name w:val="heading 5"/>
    <w:basedOn w:val="Normal"/>
    <w:next w:val="Normal"/>
    <w:qFormat/>
    <w:pPr>
      <w:numPr>
        <w:ilvl w:val="4"/>
        <w:numId w:val="13"/>
      </w:numPr>
      <w:spacing w:before="240" w:after="60" w:line="288" w:lineRule="auto"/>
      <w:outlineLvl w:val="4"/>
    </w:pPr>
    <w:rPr>
      <w:color w:val="auto"/>
      <w:sz w:val="22"/>
    </w:rPr>
  </w:style>
  <w:style w:type="paragraph" w:styleId="Heading6">
    <w:name w:val="heading 6"/>
    <w:basedOn w:val="Normal"/>
    <w:next w:val="Normal"/>
    <w:qFormat/>
    <w:pPr>
      <w:numPr>
        <w:ilvl w:val="5"/>
        <w:numId w:val="13"/>
      </w:numPr>
      <w:spacing w:before="240" w:after="60" w:line="288" w:lineRule="auto"/>
      <w:outlineLvl w:val="5"/>
    </w:pPr>
    <w:rPr>
      <w:i/>
      <w:color w:val="auto"/>
      <w:sz w:val="22"/>
    </w:rPr>
  </w:style>
  <w:style w:type="paragraph" w:styleId="Heading7">
    <w:name w:val="heading 7"/>
    <w:basedOn w:val="Normal"/>
    <w:next w:val="Normal"/>
    <w:qFormat/>
    <w:pPr>
      <w:numPr>
        <w:ilvl w:val="6"/>
        <w:numId w:val="13"/>
      </w:numPr>
      <w:spacing w:before="240" w:after="60" w:line="288" w:lineRule="auto"/>
      <w:outlineLvl w:val="6"/>
    </w:pPr>
    <w:rPr>
      <w:rFonts w:ascii="Arial" w:hAnsi="Arial"/>
      <w:color w:val="auto"/>
      <w:sz w:val="20"/>
    </w:rPr>
  </w:style>
  <w:style w:type="paragraph" w:styleId="Heading8">
    <w:name w:val="heading 8"/>
    <w:basedOn w:val="Normal"/>
    <w:next w:val="Normal"/>
    <w:qFormat/>
    <w:pPr>
      <w:numPr>
        <w:ilvl w:val="7"/>
        <w:numId w:val="13"/>
      </w:numPr>
      <w:spacing w:before="240" w:after="60" w:line="288" w:lineRule="auto"/>
      <w:outlineLvl w:val="7"/>
    </w:pPr>
    <w:rPr>
      <w:rFonts w:ascii="Arial" w:hAnsi="Arial"/>
      <w:i/>
      <w:color w:val="auto"/>
      <w:sz w:val="20"/>
    </w:rPr>
  </w:style>
  <w:style w:type="paragraph" w:styleId="Heading9">
    <w:name w:val="heading 9"/>
    <w:basedOn w:val="Normal"/>
    <w:next w:val="Normal"/>
    <w:qFormat/>
    <w:pPr>
      <w:numPr>
        <w:ilvl w:val="8"/>
        <w:numId w:val="13"/>
      </w:numPr>
      <w:spacing w:before="240" w:after="60" w:line="288" w:lineRule="auto"/>
      <w:outlineLvl w:val="8"/>
    </w:pPr>
    <w:rPr>
      <w:rFonts w:ascii="Arial" w:hAnsi="Arial"/>
      <w:b/>
      <w:i/>
      <w:color w:val="auto"/>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paragraph" w:styleId="ListNumber">
    <w:name w:val="List Number"/>
    <w:basedOn w:val="Normal"/>
    <w:pPr>
      <w:numPr>
        <w:numId w:val="1"/>
      </w:numPr>
      <w:spacing w:line="288" w:lineRule="auto"/>
    </w:pPr>
    <w:rPr>
      <w:color w:val="auto"/>
      <w:sz w:val="22"/>
    </w:rPr>
  </w:style>
  <w:style w:type="paragraph" w:styleId="NormalIndent">
    <w:name w:val="Normal Indent"/>
    <w:aliases w:val="Platte tekst: ingesprongen"/>
    <w:basedOn w:val="Normal"/>
    <w:pPr>
      <w:spacing w:line="288" w:lineRule="auto"/>
      <w:ind w:firstLine="340"/>
    </w:pPr>
    <w:rPr>
      <w:color w:val="auto"/>
      <w:sz w:val="22"/>
    </w:rPr>
  </w:style>
  <w:style w:type="paragraph" w:styleId="Caption">
    <w:name w:val="caption"/>
    <w:basedOn w:val="Normal"/>
    <w:next w:val="Normal"/>
    <w:qFormat/>
    <w:pPr>
      <w:spacing w:before="120" w:after="120" w:line="288" w:lineRule="auto"/>
    </w:pPr>
    <w:rPr>
      <w:b/>
      <w:color w:val="auto"/>
      <w:sz w:val="22"/>
    </w:rPr>
  </w:style>
  <w:style w:type="paragraph" w:styleId="Footer">
    <w:name w:val="footer"/>
    <w:basedOn w:val="Normal"/>
    <w:link w:val="FooterChar"/>
    <w:uiPriority w:val="99"/>
    <w:pPr>
      <w:tabs>
        <w:tab w:val="center" w:pos="4153"/>
        <w:tab w:val="right" w:pos="8306"/>
      </w:tabs>
      <w:spacing w:line="288" w:lineRule="auto"/>
    </w:pPr>
    <w:rPr>
      <w:color w:val="auto"/>
      <w:sz w:val="22"/>
    </w:rPr>
  </w:style>
  <w:style w:type="character" w:styleId="PageNumber">
    <w:name w:val="page number"/>
    <w:basedOn w:val="DefaultParagraphFont"/>
  </w:style>
  <w:style w:type="paragraph" w:styleId="DocumentMap">
    <w:name w:val="Document Map"/>
    <w:basedOn w:val="Normal"/>
    <w:semiHidden/>
    <w:pPr>
      <w:shd w:val="clear" w:color="auto" w:fill="000080"/>
      <w:spacing w:line="288" w:lineRule="auto"/>
    </w:pPr>
    <w:rPr>
      <w:rFonts w:ascii="Tahoma" w:hAnsi="Tahoma"/>
      <w:color w:val="auto"/>
      <w:sz w:val="22"/>
    </w:rPr>
  </w:style>
  <w:style w:type="paragraph" w:customStyle="1" w:styleId="Kantlijntekst">
    <w:name w:val="Kantlijntekst"/>
    <w:basedOn w:val="Normal"/>
    <w:next w:val="Normal"/>
    <w:pPr>
      <w:framePr w:w="2081" w:hSpace="181" w:wrap="around" w:vAnchor="text" w:hAnchor="page" w:x="452" w:y="-19" w:anchorLock="1"/>
      <w:spacing w:line="288" w:lineRule="auto"/>
      <w:jc w:val="right"/>
    </w:pPr>
    <w:rPr>
      <w:i/>
      <w:color w:val="auto"/>
      <w:sz w:val="18"/>
    </w:rPr>
  </w:style>
  <w:style w:type="paragraph" w:styleId="CommentText">
    <w:name w:val="annotation text"/>
    <w:basedOn w:val="Normal"/>
    <w:semiHidden/>
    <w:pPr>
      <w:spacing w:line="288" w:lineRule="auto"/>
    </w:pPr>
    <w:rPr>
      <w:color w:val="auto"/>
      <w:sz w:val="20"/>
    </w:rPr>
  </w:style>
  <w:style w:type="paragraph" w:customStyle="1" w:styleId="headingunnumbered">
    <w:name w:val="heading unnumbered"/>
    <w:basedOn w:val="Normal"/>
    <w:next w:val="Normal"/>
    <w:autoRedefine/>
    <w:pPr>
      <w:keepNext/>
      <w:spacing w:before="240" w:after="240" w:line="288" w:lineRule="auto"/>
    </w:pPr>
    <w:rPr>
      <w:i/>
      <w:color w:val="auto"/>
      <w:sz w:val="22"/>
    </w:rPr>
  </w:style>
  <w:style w:type="paragraph" w:customStyle="1" w:styleId="Exercise">
    <w:name w:val="Exercise"/>
    <w:basedOn w:val="Normal"/>
    <w:pPr>
      <w:numPr>
        <w:numId w:val="11"/>
      </w:numPr>
      <w:spacing w:line="288" w:lineRule="auto"/>
    </w:pPr>
    <w:rPr>
      <w:color w:val="auto"/>
      <w:sz w:val="22"/>
    </w:rPr>
  </w:style>
  <w:style w:type="paragraph" w:customStyle="1" w:styleId="Definition">
    <w:name w:val="Definition"/>
    <w:basedOn w:val="Normal"/>
    <w:next w:val="Normal"/>
    <w:autoRedefine/>
    <w:pPr>
      <w:pBdr>
        <w:top w:val="single" w:sz="4" w:space="1" w:color="auto"/>
        <w:left w:val="single" w:sz="4" w:space="4" w:color="auto"/>
        <w:bottom w:val="single" w:sz="4" w:space="1" w:color="auto"/>
        <w:right w:val="single" w:sz="4" w:space="4" w:color="auto"/>
      </w:pBdr>
      <w:spacing w:before="120" w:after="120" w:line="288" w:lineRule="auto"/>
    </w:pPr>
    <w:rPr>
      <w:color w:val="auto"/>
      <w:sz w:val="22"/>
    </w:rPr>
  </w:style>
  <w:style w:type="paragraph" w:styleId="Header">
    <w:name w:val="header"/>
    <w:basedOn w:val="Normal"/>
    <w:link w:val="HeaderChar"/>
    <w:pPr>
      <w:tabs>
        <w:tab w:val="center" w:pos="4536"/>
        <w:tab w:val="right" w:pos="9072"/>
      </w:tabs>
      <w:spacing w:line="288" w:lineRule="auto"/>
    </w:pPr>
    <w:rPr>
      <w:color w:val="auto"/>
      <w:sz w:val="22"/>
    </w:rPr>
  </w:style>
  <w:style w:type="paragraph" w:styleId="Salutation">
    <w:name w:val="Salutation"/>
    <w:basedOn w:val="Normal"/>
    <w:next w:val="Normal"/>
    <w:pPr>
      <w:spacing w:line="288" w:lineRule="auto"/>
    </w:pPr>
    <w:rPr>
      <w:color w:val="auto"/>
      <w:sz w:val="22"/>
    </w:rPr>
  </w:style>
  <w:style w:type="paragraph" w:styleId="EnvelopeAddress">
    <w:name w:val="envelope address"/>
    <w:basedOn w:val="Normal"/>
    <w:pPr>
      <w:framePr w:w="7920" w:h="1980" w:hRule="exact" w:hSpace="141" w:wrap="auto" w:hAnchor="page" w:xAlign="center" w:yAlign="bottom"/>
      <w:spacing w:line="288" w:lineRule="auto"/>
      <w:ind w:left="2880"/>
    </w:pPr>
    <w:rPr>
      <w:rFonts w:ascii="Arial" w:hAnsi="Arial"/>
      <w:color w:val="auto"/>
    </w:rPr>
  </w:style>
  <w:style w:type="paragraph" w:styleId="Closing">
    <w:name w:val="Closing"/>
    <w:basedOn w:val="Normal"/>
    <w:pPr>
      <w:spacing w:line="288" w:lineRule="auto"/>
      <w:ind w:left="4252"/>
    </w:pPr>
    <w:rPr>
      <w:color w:val="auto"/>
      <w:sz w:val="22"/>
    </w:rPr>
  </w:style>
  <w:style w:type="paragraph" w:styleId="EnvelopeReturn">
    <w:name w:val="envelope return"/>
    <w:basedOn w:val="Normal"/>
    <w:pPr>
      <w:spacing w:line="288" w:lineRule="auto"/>
    </w:pPr>
    <w:rPr>
      <w:rFonts w:ascii="Arial" w:hAnsi="Arial"/>
      <w:color w:val="auto"/>
      <w:sz w:val="2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spacing w:line="288" w:lineRule="auto"/>
      <w:ind w:left="1134" w:hanging="1134"/>
    </w:pPr>
    <w:rPr>
      <w:rFonts w:ascii="Arial" w:hAnsi="Arial"/>
      <w:color w:val="auto"/>
    </w:rPr>
  </w:style>
  <w:style w:type="paragraph" w:styleId="BlockText">
    <w:name w:val="Block Text"/>
    <w:basedOn w:val="Normal"/>
    <w:pPr>
      <w:spacing w:after="120" w:line="288" w:lineRule="auto"/>
      <w:ind w:left="1440" w:right="1440"/>
    </w:pPr>
    <w:rPr>
      <w:color w:val="auto"/>
      <w:sz w:val="22"/>
    </w:rPr>
  </w:style>
  <w:style w:type="paragraph" w:styleId="TableofAuthorities">
    <w:name w:val="table of authorities"/>
    <w:basedOn w:val="Normal"/>
    <w:next w:val="Normal"/>
    <w:semiHidden/>
    <w:pPr>
      <w:spacing w:line="288" w:lineRule="auto"/>
      <w:ind w:left="220" w:hanging="220"/>
    </w:pPr>
    <w:rPr>
      <w:color w:val="auto"/>
      <w:sz w:val="22"/>
    </w:rPr>
  </w:style>
  <w:style w:type="paragraph" w:styleId="Date">
    <w:name w:val="Date"/>
    <w:basedOn w:val="Normal"/>
    <w:next w:val="Normal"/>
    <w:pPr>
      <w:spacing w:line="288" w:lineRule="auto"/>
    </w:pPr>
    <w:rPr>
      <w:color w:val="auto"/>
      <w:sz w:val="22"/>
    </w:rPr>
  </w:style>
  <w:style w:type="paragraph" w:styleId="EndnoteText">
    <w:name w:val="endnote text"/>
    <w:basedOn w:val="Normal"/>
    <w:semiHidden/>
    <w:pPr>
      <w:spacing w:line="288" w:lineRule="auto"/>
    </w:pPr>
    <w:rPr>
      <w:color w:val="auto"/>
      <w:sz w:val="20"/>
    </w:rPr>
  </w:style>
  <w:style w:type="paragraph" w:styleId="Signature">
    <w:name w:val="Signature"/>
    <w:basedOn w:val="Normal"/>
    <w:pPr>
      <w:spacing w:line="288" w:lineRule="auto"/>
      <w:ind w:left="4252"/>
    </w:pPr>
    <w:rPr>
      <w:color w:val="auto"/>
      <w:sz w:val="22"/>
    </w:rPr>
  </w:style>
  <w:style w:type="paragraph" w:styleId="Index1">
    <w:name w:val="index 1"/>
    <w:basedOn w:val="Normal"/>
    <w:next w:val="Normal"/>
    <w:autoRedefine/>
    <w:semiHidden/>
    <w:pPr>
      <w:spacing w:line="288" w:lineRule="auto"/>
      <w:ind w:left="220" w:hanging="220"/>
    </w:pPr>
    <w:rPr>
      <w:color w:val="auto"/>
      <w:sz w:val="22"/>
    </w:rPr>
  </w:style>
  <w:style w:type="paragraph" w:styleId="Index2">
    <w:name w:val="index 2"/>
    <w:basedOn w:val="Normal"/>
    <w:next w:val="Normal"/>
    <w:autoRedefine/>
    <w:semiHidden/>
    <w:pPr>
      <w:spacing w:line="288" w:lineRule="auto"/>
      <w:ind w:left="440" w:hanging="220"/>
    </w:pPr>
    <w:rPr>
      <w:color w:val="auto"/>
      <w:sz w:val="22"/>
    </w:rPr>
  </w:style>
  <w:style w:type="paragraph" w:styleId="Index3">
    <w:name w:val="index 3"/>
    <w:basedOn w:val="Normal"/>
    <w:next w:val="Normal"/>
    <w:autoRedefine/>
    <w:semiHidden/>
    <w:pPr>
      <w:spacing w:line="288" w:lineRule="auto"/>
      <w:ind w:left="660" w:hanging="220"/>
    </w:pPr>
    <w:rPr>
      <w:color w:val="auto"/>
      <w:sz w:val="22"/>
    </w:rPr>
  </w:style>
  <w:style w:type="paragraph" w:styleId="Index4">
    <w:name w:val="index 4"/>
    <w:basedOn w:val="Normal"/>
    <w:next w:val="Normal"/>
    <w:autoRedefine/>
    <w:semiHidden/>
    <w:pPr>
      <w:spacing w:line="288" w:lineRule="auto"/>
      <w:ind w:left="880" w:hanging="220"/>
    </w:pPr>
    <w:rPr>
      <w:color w:val="auto"/>
      <w:sz w:val="22"/>
    </w:rPr>
  </w:style>
  <w:style w:type="paragraph" w:styleId="Index5">
    <w:name w:val="index 5"/>
    <w:basedOn w:val="Normal"/>
    <w:next w:val="Normal"/>
    <w:autoRedefine/>
    <w:semiHidden/>
    <w:pPr>
      <w:spacing w:line="288" w:lineRule="auto"/>
      <w:ind w:left="1100" w:hanging="220"/>
    </w:pPr>
    <w:rPr>
      <w:color w:val="auto"/>
      <w:sz w:val="22"/>
    </w:rPr>
  </w:style>
  <w:style w:type="paragraph" w:styleId="Index6">
    <w:name w:val="index 6"/>
    <w:basedOn w:val="Normal"/>
    <w:next w:val="Normal"/>
    <w:autoRedefine/>
    <w:semiHidden/>
    <w:pPr>
      <w:spacing w:line="288" w:lineRule="auto"/>
      <w:ind w:left="1320" w:hanging="220"/>
    </w:pPr>
    <w:rPr>
      <w:color w:val="auto"/>
      <w:sz w:val="22"/>
    </w:rPr>
  </w:style>
  <w:style w:type="paragraph" w:styleId="Index7">
    <w:name w:val="index 7"/>
    <w:basedOn w:val="Normal"/>
    <w:next w:val="Normal"/>
    <w:autoRedefine/>
    <w:semiHidden/>
    <w:pPr>
      <w:spacing w:line="288" w:lineRule="auto"/>
      <w:ind w:left="1540" w:hanging="220"/>
    </w:pPr>
    <w:rPr>
      <w:color w:val="auto"/>
      <w:sz w:val="22"/>
    </w:rPr>
  </w:style>
  <w:style w:type="paragraph" w:styleId="Index8">
    <w:name w:val="index 8"/>
    <w:basedOn w:val="Normal"/>
    <w:next w:val="Normal"/>
    <w:autoRedefine/>
    <w:semiHidden/>
    <w:pPr>
      <w:spacing w:line="288" w:lineRule="auto"/>
      <w:ind w:left="1760" w:hanging="220"/>
    </w:pPr>
    <w:rPr>
      <w:color w:val="auto"/>
      <w:sz w:val="22"/>
    </w:rPr>
  </w:style>
  <w:style w:type="paragraph" w:styleId="Index9">
    <w:name w:val="index 9"/>
    <w:basedOn w:val="Normal"/>
    <w:next w:val="Normal"/>
    <w:autoRedefine/>
    <w:semiHidden/>
    <w:pPr>
      <w:spacing w:line="288" w:lineRule="auto"/>
      <w:ind w:left="1980" w:hanging="220"/>
    </w:pPr>
    <w:rPr>
      <w:color w:val="auto"/>
      <w:sz w:val="22"/>
    </w:rPr>
  </w:style>
  <w:style w:type="paragraph" w:styleId="IndexHeading">
    <w:name w:val="index heading"/>
    <w:basedOn w:val="Normal"/>
    <w:next w:val="Index1"/>
    <w:semiHidden/>
    <w:pPr>
      <w:spacing w:line="288" w:lineRule="auto"/>
    </w:pPr>
    <w:rPr>
      <w:rFonts w:ascii="Arial" w:hAnsi="Arial"/>
      <w:b/>
      <w:color w:val="auto"/>
      <w:sz w:val="22"/>
    </w:rPr>
  </w:style>
  <w:style w:type="paragraph" w:styleId="TOC1">
    <w:name w:val="toc 1"/>
    <w:basedOn w:val="Normal"/>
    <w:next w:val="Normal"/>
    <w:autoRedefine/>
    <w:semiHidden/>
    <w:pPr>
      <w:spacing w:line="288" w:lineRule="auto"/>
    </w:pPr>
    <w:rPr>
      <w:color w:val="auto"/>
      <w:sz w:val="22"/>
    </w:rPr>
  </w:style>
  <w:style w:type="paragraph" w:styleId="TOC2">
    <w:name w:val="toc 2"/>
    <w:basedOn w:val="Normal"/>
    <w:next w:val="Normal"/>
    <w:autoRedefine/>
    <w:semiHidden/>
    <w:pPr>
      <w:spacing w:line="288" w:lineRule="auto"/>
      <w:ind w:left="220"/>
    </w:pPr>
    <w:rPr>
      <w:color w:val="auto"/>
      <w:sz w:val="22"/>
    </w:rPr>
  </w:style>
  <w:style w:type="paragraph" w:styleId="TOC3">
    <w:name w:val="toc 3"/>
    <w:basedOn w:val="Normal"/>
    <w:next w:val="Normal"/>
    <w:autoRedefine/>
    <w:semiHidden/>
    <w:pPr>
      <w:spacing w:line="288" w:lineRule="auto"/>
      <w:ind w:left="440"/>
    </w:pPr>
    <w:rPr>
      <w:color w:val="auto"/>
      <w:sz w:val="22"/>
    </w:rPr>
  </w:style>
  <w:style w:type="paragraph" w:styleId="TOC4">
    <w:name w:val="toc 4"/>
    <w:basedOn w:val="Normal"/>
    <w:next w:val="Normal"/>
    <w:autoRedefine/>
    <w:semiHidden/>
    <w:pPr>
      <w:spacing w:line="288" w:lineRule="auto"/>
      <w:ind w:left="660"/>
    </w:pPr>
    <w:rPr>
      <w:color w:val="auto"/>
      <w:sz w:val="22"/>
    </w:rPr>
  </w:style>
  <w:style w:type="paragraph" w:styleId="TOC5">
    <w:name w:val="toc 5"/>
    <w:basedOn w:val="Normal"/>
    <w:next w:val="Normal"/>
    <w:autoRedefine/>
    <w:semiHidden/>
    <w:pPr>
      <w:spacing w:line="288" w:lineRule="auto"/>
      <w:ind w:left="880"/>
    </w:pPr>
    <w:rPr>
      <w:color w:val="auto"/>
      <w:sz w:val="22"/>
    </w:rPr>
  </w:style>
  <w:style w:type="paragraph" w:styleId="TOC6">
    <w:name w:val="toc 6"/>
    <w:basedOn w:val="Normal"/>
    <w:next w:val="Normal"/>
    <w:autoRedefine/>
    <w:semiHidden/>
    <w:pPr>
      <w:spacing w:line="288" w:lineRule="auto"/>
      <w:ind w:left="1100"/>
    </w:pPr>
    <w:rPr>
      <w:color w:val="auto"/>
      <w:sz w:val="22"/>
    </w:rPr>
  </w:style>
  <w:style w:type="paragraph" w:styleId="TOC7">
    <w:name w:val="toc 7"/>
    <w:basedOn w:val="Normal"/>
    <w:next w:val="Normal"/>
    <w:autoRedefine/>
    <w:semiHidden/>
    <w:pPr>
      <w:spacing w:line="288" w:lineRule="auto"/>
      <w:ind w:left="1320"/>
    </w:pPr>
    <w:rPr>
      <w:color w:val="auto"/>
      <w:sz w:val="22"/>
    </w:rPr>
  </w:style>
  <w:style w:type="paragraph" w:styleId="TOC8">
    <w:name w:val="toc 8"/>
    <w:basedOn w:val="Normal"/>
    <w:next w:val="Normal"/>
    <w:autoRedefine/>
    <w:semiHidden/>
    <w:pPr>
      <w:spacing w:line="288" w:lineRule="auto"/>
      <w:ind w:left="1540"/>
    </w:pPr>
    <w:rPr>
      <w:color w:val="auto"/>
      <w:sz w:val="22"/>
    </w:rPr>
  </w:style>
  <w:style w:type="paragraph" w:styleId="TOC9">
    <w:name w:val="toc 9"/>
    <w:basedOn w:val="Normal"/>
    <w:next w:val="Normal"/>
    <w:autoRedefine/>
    <w:semiHidden/>
    <w:pPr>
      <w:spacing w:line="288" w:lineRule="auto"/>
      <w:ind w:left="1760"/>
    </w:pPr>
    <w:rPr>
      <w:color w:val="auto"/>
      <w:sz w:val="22"/>
    </w:rPr>
  </w:style>
  <w:style w:type="paragraph" w:styleId="TOAHeading">
    <w:name w:val="toa heading"/>
    <w:basedOn w:val="Normal"/>
    <w:next w:val="Normal"/>
    <w:semiHidden/>
    <w:pPr>
      <w:spacing w:before="120" w:line="288" w:lineRule="auto"/>
    </w:pPr>
    <w:rPr>
      <w:rFonts w:ascii="Arial" w:hAnsi="Arial"/>
      <w:b/>
      <w:color w:val="auto"/>
    </w:rPr>
  </w:style>
  <w:style w:type="paragraph" w:styleId="List">
    <w:name w:val="List"/>
    <w:basedOn w:val="Normal"/>
    <w:pPr>
      <w:spacing w:line="288" w:lineRule="auto"/>
      <w:ind w:left="283" w:hanging="283"/>
    </w:pPr>
    <w:rPr>
      <w:color w:val="auto"/>
      <w:sz w:val="22"/>
    </w:rPr>
  </w:style>
  <w:style w:type="paragraph" w:styleId="List2">
    <w:name w:val="List 2"/>
    <w:basedOn w:val="Normal"/>
    <w:pPr>
      <w:spacing w:line="288" w:lineRule="auto"/>
      <w:ind w:left="566" w:hanging="283"/>
    </w:pPr>
    <w:rPr>
      <w:color w:val="auto"/>
      <w:sz w:val="22"/>
    </w:rPr>
  </w:style>
  <w:style w:type="paragraph" w:styleId="List3">
    <w:name w:val="List 3"/>
    <w:basedOn w:val="Normal"/>
    <w:pPr>
      <w:spacing w:line="288" w:lineRule="auto"/>
      <w:ind w:left="849" w:hanging="283"/>
    </w:pPr>
    <w:rPr>
      <w:color w:val="auto"/>
      <w:sz w:val="22"/>
    </w:rPr>
  </w:style>
  <w:style w:type="paragraph" w:styleId="List4">
    <w:name w:val="List 4"/>
    <w:basedOn w:val="Normal"/>
    <w:pPr>
      <w:spacing w:line="288" w:lineRule="auto"/>
      <w:ind w:left="1132" w:hanging="283"/>
    </w:pPr>
    <w:rPr>
      <w:color w:val="auto"/>
      <w:sz w:val="22"/>
    </w:rPr>
  </w:style>
  <w:style w:type="paragraph" w:styleId="List5">
    <w:name w:val="List 5"/>
    <w:basedOn w:val="Normal"/>
    <w:pPr>
      <w:spacing w:line="288" w:lineRule="auto"/>
      <w:ind w:left="1415" w:hanging="283"/>
    </w:pPr>
    <w:rPr>
      <w:color w:val="auto"/>
      <w:sz w:val="22"/>
    </w:rPr>
  </w:style>
  <w:style w:type="paragraph" w:styleId="TableofFigures">
    <w:name w:val="table of figures"/>
    <w:basedOn w:val="Normal"/>
    <w:next w:val="Normal"/>
    <w:semiHidden/>
    <w:pPr>
      <w:spacing w:line="288" w:lineRule="auto"/>
      <w:ind w:left="440" w:hanging="440"/>
    </w:pPr>
    <w:rPr>
      <w:color w:val="auto"/>
      <w:sz w:val="22"/>
    </w:rPr>
  </w:style>
  <w:style w:type="paragraph" w:styleId="ListBullet">
    <w:name w:val="List Bullet"/>
    <w:basedOn w:val="Normal"/>
    <w:autoRedefine/>
    <w:pPr>
      <w:numPr>
        <w:numId w:val="2"/>
      </w:numPr>
      <w:spacing w:line="288" w:lineRule="auto"/>
    </w:pPr>
    <w:rPr>
      <w:color w:val="auto"/>
      <w:sz w:val="22"/>
    </w:rPr>
  </w:style>
  <w:style w:type="paragraph" w:styleId="ListBullet2">
    <w:name w:val="List Bullet 2"/>
    <w:basedOn w:val="Normal"/>
    <w:autoRedefine/>
    <w:pPr>
      <w:numPr>
        <w:numId w:val="3"/>
      </w:numPr>
      <w:tabs>
        <w:tab w:val="clear" w:pos="720"/>
        <w:tab w:val="num" w:pos="643"/>
      </w:tabs>
      <w:spacing w:line="288" w:lineRule="auto"/>
      <w:ind w:left="643"/>
    </w:pPr>
    <w:rPr>
      <w:color w:val="auto"/>
      <w:sz w:val="22"/>
    </w:rPr>
  </w:style>
  <w:style w:type="paragraph" w:styleId="ListBullet3">
    <w:name w:val="List Bullet 3"/>
    <w:basedOn w:val="Normal"/>
    <w:autoRedefine/>
    <w:pPr>
      <w:numPr>
        <w:numId w:val="4"/>
      </w:numPr>
      <w:tabs>
        <w:tab w:val="clear" w:pos="1080"/>
        <w:tab w:val="num" w:pos="926"/>
      </w:tabs>
      <w:spacing w:line="288" w:lineRule="auto"/>
      <w:ind w:left="926"/>
    </w:pPr>
    <w:rPr>
      <w:color w:val="auto"/>
      <w:sz w:val="22"/>
    </w:rPr>
  </w:style>
  <w:style w:type="paragraph" w:styleId="ListBullet4">
    <w:name w:val="List Bullet 4"/>
    <w:basedOn w:val="Normal"/>
    <w:autoRedefine/>
    <w:pPr>
      <w:numPr>
        <w:numId w:val="5"/>
      </w:numPr>
      <w:tabs>
        <w:tab w:val="clear" w:pos="1440"/>
        <w:tab w:val="num" w:pos="1209"/>
      </w:tabs>
      <w:spacing w:line="288" w:lineRule="auto"/>
      <w:ind w:left="1209"/>
    </w:pPr>
    <w:rPr>
      <w:color w:val="auto"/>
      <w:sz w:val="22"/>
    </w:rPr>
  </w:style>
  <w:style w:type="paragraph" w:styleId="ListBullet5">
    <w:name w:val="List Bullet 5"/>
    <w:basedOn w:val="Normal"/>
    <w:autoRedefine/>
    <w:pPr>
      <w:numPr>
        <w:numId w:val="6"/>
      </w:numPr>
      <w:tabs>
        <w:tab w:val="clear" w:pos="1800"/>
        <w:tab w:val="num" w:pos="1492"/>
      </w:tabs>
      <w:spacing w:line="288" w:lineRule="auto"/>
      <w:ind w:left="1492"/>
    </w:pPr>
    <w:rPr>
      <w:color w:val="auto"/>
      <w:sz w:val="22"/>
    </w:rPr>
  </w:style>
  <w:style w:type="paragraph" w:styleId="ListNumber2">
    <w:name w:val="List Number 2"/>
    <w:basedOn w:val="Normal"/>
    <w:pPr>
      <w:numPr>
        <w:numId w:val="7"/>
      </w:numPr>
      <w:tabs>
        <w:tab w:val="clear" w:pos="720"/>
        <w:tab w:val="num" w:pos="643"/>
      </w:tabs>
      <w:spacing w:line="288" w:lineRule="auto"/>
      <w:ind w:left="643"/>
    </w:pPr>
    <w:rPr>
      <w:color w:val="auto"/>
      <w:sz w:val="22"/>
    </w:rPr>
  </w:style>
  <w:style w:type="paragraph" w:styleId="ListNumber3">
    <w:name w:val="List Number 3"/>
    <w:basedOn w:val="Normal"/>
    <w:pPr>
      <w:numPr>
        <w:numId w:val="8"/>
      </w:numPr>
      <w:tabs>
        <w:tab w:val="clear" w:pos="1080"/>
        <w:tab w:val="num" w:pos="926"/>
      </w:tabs>
      <w:spacing w:line="288" w:lineRule="auto"/>
      <w:ind w:left="926"/>
    </w:pPr>
    <w:rPr>
      <w:color w:val="auto"/>
      <w:sz w:val="22"/>
    </w:rPr>
  </w:style>
  <w:style w:type="paragraph" w:styleId="ListNumber4">
    <w:name w:val="List Number 4"/>
    <w:basedOn w:val="Normal"/>
    <w:pPr>
      <w:numPr>
        <w:numId w:val="9"/>
      </w:numPr>
      <w:tabs>
        <w:tab w:val="clear" w:pos="1440"/>
        <w:tab w:val="num" w:pos="1209"/>
      </w:tabs>
      <w:spacing w:line="288" w:lineRule="auto"/>
      <w:ind w:left="1209"/>
    </w:pPr>
    <w:rPr>
      <w:color w:val="auto"/>
      <w:sz w:val="22"/>
    </w:rPr>
  </w:style>
  <w:style w:type="paragraph" w:styleId="ListNumber5">
    <w:name w:val="List Number 5"/>
    <w:basedOn w:val="Normal"/>
    <w:pPr>
      <w:numPr>
        <w:numId w:val="10"/>
      </w:numPr>
      <w:tabs>
        <w:tab w:val="clear" w:pos="1800"/>
        <w:tab w:val="num" w:pos="1492"/>
      </w:tabs>
      <w:spacing w:line="288" w:lineRule="auto"/>
      <w:ind w:left="1492"/>
    </w:pPr>
    <w:rPr>
      <w:color w:val="auto"/>
      <w:sz w:val="22"/>
    </w:rPr>
  </w:style>
  <w:style w:type="paragraph" w:styleId="ListContinue">
    <w:name w:val="List Continue"/>
    <w:basedOn w:val="Normal"/>
    <w:pPr>
      <w:spacing w:after="120" w:line="288" w:lineRule="auto"/>
      <w:ind w:left="283"/>
    </w:pPr>
    <w:rPr>
      <w:color w:val="auto"/>
      <w:sz w:val="22"/>
    </w:rPr>
  </w:style>
  <w:style w:type="paragraph" w:styleId="ListContinue2">
    <w:name w:val="List Continue 2"/>
    <w:basedOn w:val="Normal"/>
    <w:pPr>
      <w:spacing w:after="120" w:line="288" w:lineRule="auto"/>
      <w:ind w:left="566"/>
    </w:pPr>
    <w:rPr>
      <w:color w:val="auto"/>
      <w:sz w:val="22"/>
    </w:rPr>
  </w:style>
  <w:style w:type="paragraph" w:styleId="ListContinue3">
    <w:name w:val="List Continue 3"/>
    <w:basedOn w:val="Normal"/>
    <w:pPr>
      <w:spacing w:after="120" w:line="288" w:lineRule="auto"/>
      <w:ind w:left="849"/>
    </w:pPr>
    <w:rPr>
      <w:color w:val="auto"/>
      <w:sz w:val="22"/>
    </w:rPr>
  </w:style>
  <w:style w:type="paragraph" w:styleId="ListContinue4">
    <w:name w:val="List Continue 4"/>
    <w:basedOn w:val="Normal"/>
    <w:pPr>
      <w:spacing w:after="120" w:line="288" w:lineRule="auto"/>
      <w:ind w:left="1132"/>
    </w:pPr>
    <w:rPr>
      <w:color w:val="auto"/>
      <w:sz w:val="22"/>
    </w:rPr>
  </w:style>
  <w:style w:type="paragraph" w:styleId="ListContinue5">
    <w:name w:val="List Continue 5"/>
    <w:basedOn w:val="Normal"/>
    <w:pPr>
      <w:spacing w:after="120" w:line="288" w:lineRule="auto"/>
      <w:ind w:left="1415"/>
    </w:pPr>
    <w:rPr>
      <w:color w:val="auto"/>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288" w:lineRule="auto"/>
    </w:pPr>
    <w:rPr>
      <w:rFonts w:ascii="Courier New" w:hAnsi="Courier New"/>
    </w:rPr>
  </w:style>
  <w:style w:type="paragraph" w:styleId="NoteHeading">
    <w:name w:val="Note Heading"/>
    <w:basedOn w:val="Normal"/>
    <w:next w:val="Normal"/>
    <w:pPr>
      <w:spacing w:line="288" w:lineRule="auto"/>
    </w:pPr>
    <w:rPr>
      <w:color w:val="auto"/>
      <w:sz w:val="22"/>
    </w:rPr>
  </w:style>
  <w:style w:type="paragraph" w:styleId="PlainText">
    <w:name w:val="Plain Text"/>
    <w:basedOn w:val="Normal"/>
    <w:pPr>
      <w:spacing w:line="288" w:lineRule="auto"/>
    </w:pPr>
    <w:rPr>
      <w:rFonts w:ascii="Courier New" w:hAnsi="Courier New"/>
      <w:color w:val="auto"/>
      <w:sz w:val="20"/>
    </w:rPr>
  </w:style>
  <w:style w:type="paragraph" w:styleId="BodyText">
    <w:name w:val="Body Text"/>
    <w:basedOn w:val="Normal"/>
    <w:pPr>
      <w:spacing w:after="120" w:line="288" w:lineRule="auto"/>
    </w:pPr>
    <w:rPr>
      <w:color w:val="auto"/>
      <w:sz w:val="22"/>
    </w:rPr>
  </w:style>
  <w:style w:type="paragraph" w:styleId="BodyText2">
    <w:name w:val="Body Text 2"/>
    <w:basedOn w:val="Normal"/>
    <w:pPr>
      <w:spacing w:after="120" w:line="480" w:lineRule="auto"/>
    </w:pPr>
    <w:rPr>
      <w:color w:val="auto"/>
      <w:sz w:val="22"/>
    </w:rPr>
  </w:style>
  <w:style w:type="paragraph" w:styleId="BodyText3">
    <w:name w:val="Body Text 3"/>
    <w:basedOn w:val="Normal"/>
    <w:pPr>
      <w:spacing w:after="120" w:line="288" w:lineRule="auto"/>
    </w:pPr>
    <w:rPr>
      <w:color w:val="auto"/>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line="288" w:lineRule="auto"/>
      <w:ind w:left="283"/>
    </w:pPr>
    <w:rPr>
      <w:color w:val="auto"/>
      <w:sz w:val="22"/>
    </w:r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rPr>
      <w:color w:val="auto"/>
      <w:sz w:val="22"/>
    </w:rPr>
  </w:style>
  <w:style w:type="paragraph" w:styleId="BodyTextIndent3">
    <w:name w:val="Body Text Indent 3"/>
    <w:basedOn w:val="Normal"/>
    <w:pPr>
      <w:spacing w:after="120" w:line="288" w:lineRule="auto"/>
      <w:ind w:left="283"/>
    </w:pPr>
    <w:rPr>
      <w:color w:val="auto"/>
      <w:sz w:val="16"/>
    </w:rPr>
  </w:style>
  <w:style w:type="paragraph" w:styleId="Subtitle">
    <w:name w:val="Subtitle"/>
    <w:basedOn w:val="Normal"/>
    <w:qFormat/>
    <w:pPr>
      <w:spacing w:after="60" w:line="288" w:lineRule="auto"/>
      <w:jc w:val="center"/>
      <w:outlineLvl w:val="1"/>
    </w:pPr>
    <w:rPr>
      <w:rFonts w:ascii="Arial" w:hAnsi="Arial"/>
      <w:color w:val="auto"/>
    </w:rPr>
  </w:style>
  <w:style w:type="paragraph" w:styleId="Title">
    <w:name w:val="Title"/>
    <w:basedOn w:val="Normal"/>
    <w:qFormat/>
    <w:pPr>
      <w:spacing w:before="240" w:after="60" w:line="288" w:lineRule="auto"/>
      <w:jc w:val="center"/>
      <w:outlineLvl w:val="0"/>
    </w:pPr>
    <w:rPr>
      <w:rFonts w:ascii="Arial" w:hAnsi="Arial"/>
      <w:b/>
      <w:color w:val="auto"/>
      <w:kern w:val="28"/>
      <w:sz w:val="32"/>
    </w:rPr>
  </w:style>
  <w:style w:type="paragraph" w:styleId="FootnoteText">
    <w:name w:val="footnote text"/>
    <w:basedOn w:val="Normal"/>
    <w:link w:val="FootnoteTextChar"/>
    <w:semiHidden/>
    <w:pPr>
      <w:spacing w:line="288" w:lineRule="auto"/>
    </w:pPr>
    <w:rPr>
      <w:color w:val="auto"/>
      <w:sz w:val="20"/>
    </w:rPr>
  </w:style>
  <w:style w:type="paragraph" w:customStyle="1" w:styleId="H2">
    <w:name w:val="H2"/>
    <w:basedOn w:val="Normal"/>
    <w:next w:val="Normal"/>
    <w:autoRedefine/>
    <w:pPr>
      <w:keepNext/>
      <w:widowControl w:val="0"/>
      <w:numPr>
        <w:ilvl w:val="2"/>
        <w:numId w:val="12"/>
      </w:numPr>
      <w:spacing w:before="100" w:after="100"/>
      <w:outlineLvl w:val="2"/>
    </w:pPr>
    <w:rPr>
      <w:i/>
      <w:snapToGrid w:val="0"/>
      <w:color w:val="auto"/>
      <w:sz w:val="36"/>
      <w:lang w:val="nl-NL"/>
    </w:rPr>
  </w:style>
  <w:style w:type="paragraph" w:customStyle="1" w:styleId="ExerciseRom">
    <w:name w:val="ExerciseRom"/>
    <w:basedOn w:val="Exercise"/>
    <w:pPr>
      <w:numPr>
        <w:numId w:val="14"/>
      </w:numPr>
      <w:ind w:left="397" w:hanging="397"/>
    </w:pPr>
  </w:style>
  <w:style w:type="character" w:styleId="FootnoteReference">
    <w:name w:val="footnote reference"/>
    <w:semiHidden/>
    <w:rPr>
      <w:vertAlign w:val="superscript"/>
    </w:rPr>
  </w:style>
  <w:style w:type="character" w:styleId="Hyperlink">
    <w:name w:val="Hyperlink"/>
    <w:rPr>
      <w:color w:val="0000FF"/>
      <w:u w:val="single"/>
    </w:rPr>
  </w:style>
  <w:style w:type="character" w:styleId="FollowedHyperlink">
    <w:name w:val="FollowedHyperlink"/>
    <w:rsid w:val="00B76E5F"/>
    <w:rPr>
      <w:color w:val="800080"/>
      <w:u w:val="single"/>
    </w:rPr>
  </w:style>
  <w:style w:type="character" w:customStyle="1" w:styleId="FooterChar">
    <w:name w:val="Footer Char"/>
    <w:link w:val="Footer"/>
    <w:uiPriority w:val="99"/>
    <w:rsid w:val="00693754"/>
    <w:rPr>
      <w:sz w:val="22"/>
    </w:rPr>
  </w:style>
  <w:style w:type="paragraph" w:customStyle="1" w:styleId="ColorfulList-Accent11">
    <w:name w:val="Colorful List - Accent 11"/>
    <w:basedOn w:val="Normal"/>
    <w:uiPriority w:val="34"/>
    <w:qFormat/>
    <w:rsid w:val="00B53BA6"/>
    <w:pPr>
      <w:ind w:left="720"/>
    </w:pPr>
  </w:style>
  <w:style w:type="character" w:styleId="EndnoteReference">
    <w:name w:val="endnote reference"/>
    <w:rsid w:val="008A25F5"/>
    <w:rPr>
      <w:vertAlign w:val="superscript"/>
    </w:rPr>
  </w:style>
  <w:style w:type="paragraph" w:styleId="BalloonText">
    <w:name w:val="Balloon Text"/>
    <w:basedOn w:val="Normal"/>
    <w:link w:val="BalloonTextChar"/>
    <w:rsid w:val="00B4632A"/>
    <w:rPr>
      <w:rFonts w:ascii="Tahoma" w:hAnsi="Tahoma" w:cs="Tahoma"/>
      <w:sz w:val="16"/>
      <w:szCs w:val="16"/>
    </w:rPr>
  </w:style>
  <w:style w:type="character" w:customStyle="1" w:styleId="BalloonTextChar">
    <w:name w:val="Balloon Text Char"/>
    <w:basedOn w:val="DefaultParagraphFont"/>
    <w:link w:val="BalloonText"/>
    <w:rsid w:val="00B4632A"/>
    <w:rPr>
      <w:rFonts w:ascii="Tahoma" w:hAnsi="Tahoma" w:cs="Tahoma"/>
      <w:color w:val="000000"/>
      <w:sz w:val="16"/>
      <w:szCs w:val="16"/>
    </w:rPr>
  </w:style>
  <w:style w:type="character" w:styleId="UnresolvedMention">
    <w:name w:val="Unresolved Mention"/>
    <w:basedOn w:val="DefaultParagraphFont"/>
    <w:uiPriority w:val="99"/>
    <w:semiHidden/>
    <w:unhideWhenUsed/>
    <w:rsid w:val="00A32E17"/>
    <w:rPr>
      <w:color w:val="605E5C"/>
      <w:shd w:val="clear" w:color="auto" w:fill="E1DFDD"/>
    </w:rPr>
  </w:style>
  <w:style w:type="paragraph" w:styleId="ListParagraph">
    <w:name w:val="List Paragraph"/>
    <w:basedOn w:val="Normal"/>
    <w:uiPriority w:val="72"/>
    <w:rsid w:val="00287D4F"/>
    <w:pPr>
      <w:ind w:left="720"/>
      <w:contextualSpacing/>
    </w:pPr>
  </w:style>
  <w:style w:type="character" w:customStyle="1" w:styleId="FootnoteTextChar">
    <w:name w:val="Footnote Text Char"/>
    <w:basedOn w:val="DefaultParagraphFont"/>
    <w:link w:val="FootnoteText"/>
    <w:semiHidden/>
    <w:rsid w:val="00753B58"/>
  </w:style>
  <w:style w:type="character" w:customStyle="1" w:styleId="HeaderChar">
    <w:name w:val="Header Char"/>
    <w:basedOn w:val="DefaultParagraphFont"/>
    <w:link w:val="Header"/>
    <w:rsid w:val="00E9748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437477">
      <w:bodyDiv w:val="1"/>
      <w:marLeft w:val="0"/>
      <w:marRight w:val="0"/>
      <w:marTop w:val="0"/>
      <w:marBottom w:val="0"/>
      <w:divBdr>
        <w:top w:val="none" w:sz="0" w:space="0" w:color="auto"/>
        <w:left w:val="none" w:sz="0" w:space="0" w:color="auto"/>
        <w:bottom w:val="none" w:sz="0" w:space="0" w:color="auto"/>
        <w:right w:val="none" w:sz="0" w:space="0" w:color="auto"/>
      </w:divBdr>
    </w:div>
    <w:div w:id="1609122777">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gephi.github.io/users/tutorial-layou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0955B-601E-46B7-AC35-ABED94492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13</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1</vt:lpstr>
    </vt:vector>
  </TitlesOfParts>
  <Company>Stanford University</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Sean F. Everton</dc:creator>
  <cp:keywords/>
  <cp:lastModifiedBy>Callaghan, Christopher (CIV)</cp:lastModifiedBy>
  <cp:revision>36</cp:revision>
  <cp:lastPrinted>2020-12-13T04:32:00Z</cp:lastPrinted>
  <dcterms:created xsi:type="dcterms:W3CDTF">2020-07-20T15:57:00Z</dcterms:created>
  <dcterms:modified xsi:type="dcterms:W3CDTF">2020-12-13T05:26:00Z</dcterms:modified>
</cp:coreProperties>
</file>