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433" w:rsidRPr="00F50433" w:rsidRDefault="00F50433" w:rsidP="00F50433">
      <w:pPr>
        <w:bidi/>
        <w:rPr>
          <w:bCs/>
          <w:sz w:val="24"/>
          <w:szCs w:val="24"/>
          <w:u w:val="single"/>
        </w:rPr>
      </w:pPr>
      <w:r w:rsidRPr="00F50433">
        <w:rPr>
          <w:bCs/>
          <w:sz w:val="24"/>
          <w:szCs w:val="24"/>
          <w:u w:val="single"/>
          <w:rtl/>
        </w:rPr>
        <w:t>שאלה 1</w:t>
      </w:r>
    </w:p>
    <w:p w:rsidR="00F50433" w:rsidRDefault="00F50433" w:rsidP="00F50433">
      <w:pPr>
        <w:bidi/>
        <w:rPr>
          <w:rFonts w:hint="cs"/>
          <w:sz w:val="24"/>
          <w:szCs w:val="24"/>
          <w:rtl/>
        </w:rPr>
      </w:pPr>
      <w:r>
        <w:rPr>
          <w:sz w:val="24"/>
          <w:szCs w:val="24"/>
          <w:u w:val="single"/>
          <w:rtl/>
        </w:rPr>
        <w:t>שאלה</w:t>
      </w:r>
      <w:r>
        <w:rPr>
          <w:rFonts w:hint="cs"/>
          <w:sz w:val="24"/>
          <w:szCs w:val="24"/>
          <w:u w:val="single"/>
          <w:rtl/>
        </w:rPr>
        <w:t xml:space="preserve"> 1.1</w:t>
      </w:r>
      <w:r w:rsidRPr="00F50433">
        <w:rPr>
          <w:rFonts w:hint="cs"/>
          <w:sz w:val="24"/>
          <w:szCs w:val="24"/>
          <w:rtl/>
        </w:rPr>
        <w:t>:</w:t>
      </w:r>
      <w:r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דיוק </w:t>
      </w:r>
      <w:r>
        <w:rPr>
          <w:sz w:val="24"/>
          <w:szCs w:val="24"/>
          <w:rtl/>
        </w:rPr>
        <w:t>ה-</w:t>
      </w:r>
      <w:r>
        <w:rPr>
          <w:sz w:val="24"/>
          <w:szCs w:val="24"/>
        </w:rPr>
        <w:t>parsing</w:t>
      </w:r>
      <w:r>
        <w:rPr>
          <w:sz w:val="24"/>
          <w:szCs w:val="24"/>
          <w:rtl/>
        </w:rPr>
        <w:t xml:space="preserve"> ה-</w:t>
      </w:r>
      <w:r>
        <w:rPr>
          <w:sz w:val="24"/>
          <w:szCs w:val="24"/>
        </w:rPr>
        <w:t>dummy parser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 xml:space="preserve">עבור משפטים באורך </w:t>
      </w:r>
      <w:r>
        <w:rPr>
          <w:rFonts w:hint="cs"/>
          <w:sz w:val="24"/>
          <w:szCs w:val="24"/>
          <w:rtl/>
        </w:rPr>
        <w:t>לכל היותר-</w:t>
      </w:r>
      <w:r>
        <w:rPr>
          <w:sz w:val="24"/>
          <w:szCs w:val="24"/>
          <w:rtl/>
        </w:rPr>
        <w:t>40 מילים</w:t>
      </w:r>
      <w:r>
        <w:rPr>
          <w:rFonts w:hint="cs"/>
          <w:sz w:val="24"/>
          <w:szCs w:val="24"/>
          <w:rtl/>
        </w:rPr>
        <w:t>:</w:t>
      </w:r>
    </w:p>
    <w:p w:rsidR="00F50433" w:rsidRPr="00F50433" w:rsidRDefault="00F50433" w:rsidP="00F50433">
      <w:pPr>
        <w:rPr>
          <w:rFonts w:ascii="Courier New" w:hAnsi="Courier New" w:cs="Courier New"/>
          <w:sz w:val="24"/>
          <w:szCs w:val="24"/>
          <w:lang w:val="en-US"/>
        </w:rPr>
      </w:pPr>
      <w:r w:rsidRPr="00F50433">
        <w:rPr>
          <w:rFonts w:ascii="Courier New" w:hAnsi="Courier New" w:cs="Courier New"/>
          <w:sz w:val="24"/>
          <w:szCs w:val="24"/>
        </w:rPr>
        <w:t>Bracketing Recall         =   0.00</w:t>
      </w:r>
    </w:p>
    <w:p w:rsidR="00F50433" w:rsidRPr="00F50433" w:rsidRDefault="00F50433" w:rsidP="00F50433">
      <w:pPr>
        <w:rPr>
          <w:rFonts w:ascii="Courier New" w:hAnsi="Courier New" w:cs="Courier New"/>
          <w:sz w:val="24"/>
          <w:szCs w:val="24"/>
        </w:rPr>
      </w:pPr>
      <w:r w:rsidRPr="00F50433">
        <w:rPr>
          <w:rFonts w:ascii="Courier New" w:hAnsi="Courier New" w:cs="Courier New"/>
          <w:sz w:val="24"/>
          <w:szCs w:val="24"/>
        </w:rPr>
        <w:t>Bracketing Precision      =   0.00</w:t>
      </w:r>
    </w:p>
    <w:p w:rsidR="00F50433" w:rsidRPr="00F50433" w:rsidRDefault="00F50433" w:rsidP="00F50433">
      <w:pPr>
        <w:rPr>
          <w:sz w:val="24"/>
          <w:szCs w:val="24"/>
          <w:lang w:val="en-US"/>
        </w:rPr>
      </w:pPr>
      <w:r w:rsidRPr="00F50433">
        <w:rPr>
          <w:rFonts w:ascii="Courier New" w:hAnsi="Courier New" w:cs="Courier New"/>
          <w:sz w:val="24"/>
          <w:szCs w:val="24"/>
        </w:rPr>
        <w:t xml:space="preserve">Bracketing </w:t>
      </w:r>
      <w:proofErr w:type="spellStart"/>
      <w:r w:rsidRPr="00F50433">
        <w:rPr>
          <w:rFonts w:ascii="Courier New" w:hAnsi="Courier New" w:cs="Courier New"/>
          <w:sz w:val="24"/>
          <w:szCs w:val="24"/>
        </w:rPr>
        <w:t>FMeasure</w:t>
      </w:r>
      <w:proofErr w:type="spellEnd"/>
      <w:r w:rsidRPr="00F50433"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 w:rsidRPr="00F50433">
        <w:rPr>
          <w:rFonts w:ascii="Courier New" w:hAnsi="Courier New" w:cs="Courier New"/>
          <w:sz w:val="24"/>
          <w:szCs w:val="24"/>
        </w:rPr>
        <w:t>=  -</w:t>
      </w:r>
      <w:proofErr w:type="gramEnd"/>
      <w:r w:rsidRPr="00F50433">
        <w:rPr>
          <w:rFonts w:ascii="Courier New" w:hAnsi="Courier New" w:cs="Courier New"/>
          <w:sz w:val="24"/>
          <w:szCs w:val="24"/>
        </w:rPr>
        <w:t>1.#J</w:t>
      </w:r>
    </w:p>
    <w:p w:rsidR="00F50433" w:rsidRDefault="00F50433" w:rsidP="00F50433">
      <w:pPr>
        <w:bidi/>
        <w:rPr>
          <w:rFonts w:hint="cs"/>
          <w:sz w:val="24"/>
          <w:szCs w:val="24"/>
          <w:u w:val="single"/>
        </w:rPr>
      </w:pPr>
    </w:p>
    <w:p w:rsidR="00F50433" w:rsidRDefault="00F50433" w:rsidP="00F50433">
      <w:pPr>
        <w:bidi/>
        <w:rPr>
          <w:sz w:val="24"/>
          <w:szCs w:val="24"/>
        </w:rPr>
      </w:pPr>
      <w:r>
        <w:rPr>
          <w:sz w:val="24"/>
          <w:szCs w:val="24"/>
          <w:u w:val="single"/>
          <w:rtl/>
        </w:rPr>
        <w:t>שאלה</w:t>
      </w:r>
      <w:r>
        <w:rPr>
          <w:rFonts w:hint="cs"/>
          <w:sz w:val="24"/>
          <w:szCs w:val="24"/>
          <w:u w:val="single"/>
          <w:rtl/>
        </w:rPr>
        <w:t xml:space="preserve"> 1.2</w:t>
      </w:r>
      <w:r w:rsidRPr="00F50433">
        <w:rPr>
          <w:rFonts w:hint="cs"/>
          <w:sz w:val="24"/>
          <w:szCs w:val="24"/>
          <w:rtl/>
        </w:rPr>
        <w:t>:</w:t>
      </w:r>
      <w:r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דיוק </w:t>
      </w:r>
      <w:r>
        <w:rPr>
          <w:sz w:val="24"/>
          <w:szCs w:val="24"/>
          <w:rtl/>
        </w:rPr>
        <w:t>התיוג של ה-</w:t>
      </w:r>
      <w:r>
        <w:rPr>
          <w:sz w:val="24"/>
          <w:szCs w:val="24"/>
        </w:rPr>
        <w:t>dummy parser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 xml:space="preserve">עבור משפטים באורך </w:t>
      </w:r>
      <w:r>
        <w:rPr>
          <w:rFonts w:hint="cs"/>
          <w:sz w:val="24"/>
          <w:szCs w:val="24"/>
          <w:rtl/>
        </w:rPr>
        <w:t xml:space="preserve">לכל היותר </w:t>
      </w:r>
      <w:r>
        <w:rPr>
          <w:sz w:val="24"/>
          <w:szCs w:val="24"/>
          <w:rtl/>
        </w:rPr>
        <w:t>40 מילים</w:t>
      </w:r>
      <w:r>
        <w:rPr>
          <w:rFonts w:hint="cs"/>
          <w:sz w:val="24"/>
          <w:szCs w:val="24"/>
          <w:rtl/>
        </w:rPr>
        <w:t>:</w:t>
      </w:r>
    </w:p>
    <w:p w:rsidR="00F50433" w:rsidRPr="00F50433" w:rsidRDefault="00F50433" w:rsidP="00F50433">
      <w:pPr>
        <w:rPr>
          <w:rFonts w:ascii="Courier New" w:hAnsi="Courier New" w:cs="Courier New"/>
          <w:sz w:val="24"/>
          <w:szCs w:val="24"/>
        </w:rPr>
      </w:pPr>
      <w:r w:rsidRPr="00F50433">
        <w:rPr>
          <w:rFonts w:ascii="Courier New" w:hAnsi="Courier New" w:cs="Courier New"/>
          <w:sz w:val="24"/>
          <w:szCs w:val="24"/>
        </w:rPr>
        <w:t xml:space="preserve">Tagging accuracy          </w:t>
      </w:r>
      <w:proofErr w:type="gramStart"/>
      <w:r w:rsidRPr="00F50433">
        <w:rPr>
          <w:rFonts w:ascii="Courier New" w:hAnsi="Courier New" w:cs="Courier New"/>
          <w:sz w:val="24"/>
          <w:szCs w:val="24"/>
        </w:rPr>
        <w:t>=  18.78</w:t>
      </w:r>
      <w:proofErr w:type="gramEnd"/>
    </w:p>
    <w:p w:rsidR="00F50433" w:rsidRDefault="00F50433" w:rsidP="00F50433">
      <w:pPr>
        <w:rPr>
          <w:sz w:val="24"/>
          <w:szCs w:val="24"/>
        </w:rPr>
      </w:pPr>
    </w:p>
    <w:p w:rsidR="00F50433" w:rsidRDefault="00F50433" w:rsidP="00F50433">
      <w:pPr>
        <w:rPr>
          <w:sz w:val="24"/>
          <w:szCs w:val="24"/>
        </w:rPr>
      </w:pPr>
    </w:p>
    <w:p w:rsidR="00F50433" w:rsidRPr="00F50433" w:rsidRDefault="00F50433" w:rsidP="00F50433">
      <w:pPr>
        <w:bidi/>
        <w:rPr>
          <w:rFonts w:hint="cs"/>
          <w:bCs/>
          <w:sz w:val="24"/>
          <w:szCs w:val="24"/>
          <w:u w:val="single"/>
          <w:rtl/>
        </w:rPr>
      </w:pPr>
      <w:r w:rsidRPr="00F50433">
        <w:rPr>
          <w:bCs/>
          <w:sz w:val="24"/>
          <w:szCs w:val="24"/>
          <w:u w:val="single"/>
          <w:rtl/>
        </w:rPr>
        <w:t>שאלה</w:t>
      </w:r>
      <w:r>
        <w:rPr>
          <w:rFonts w:hint="cs"/>
          <w:bCs/>
          <w:sz w:val="24"/>
          <w:szCs w:val="24"/>
          <w:u w:val="single"/>
          <w:rtl/>
        </w:rPr>
        <w:t xml:space="preserve"> 2</w:t>
      </w:r>
    </w:p>
    <w:p w:rsidR="00F50433" w:rsidRDefault="00F50433" w:rsidP="00F50433">
      <w:pPr>
        <w:bidi/>
        <w:rPr>
          <w:sz w:val="24"/>
          <w:szCs w:val="24"/>
        </w:rPr>
      </w:pPr>
      <w:r>
        <w:rPr>
          <w:rFonts w:hint="cs"/>
          <w:sz w:val="24"/>
          <w:szCs w:val="24"/>
          <w:u w:val="single"/>
          <w:rtl/>
        </w:rPr>
        <w:t>שאלה 2.1</w:t>
      </w:r>
      <w:r w:rsidRPr="00F50433">
        <w:rPr>
          <w:rFonts w:hint="cs"/>
          <w:sz w:val="24"/>
          <w:szCs w:val="24"/>
          <w:rtl/>
        </w:rPr>
        <w:t xml:space="preserve">: </w:t>
      </w:r>
      <w:r>
        <w:rPr>
          <w:sz w:val="24"/>
          <w:szCs w:val="24"/>
          <w:rtl/>
        </w:rPr>
        <w:t>הנוסחה לחישוב ההסתברויות לחוק (פרק 13 עמ' 8 בספר הלימוד):</w:t>
      </w:r>
    </w:p>
    <w:p w:rsidR="00F50433" w:rsidRDefault="00F50433" w:rsidP="00F50433">
      <w:pPr>
        <w:bidi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 wp14:anchorId="5D3F83C4" wp14:editId="68AED12A">
            <wp:extent cx="5867400" cy="7334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0433" w:rsidRDefault="00F50433" w:rsidP="00F50433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שאלה 2.2</w:t>
      </w:r>
      <w:r w:rsidRPr="00F50433">
        <w:rPr>
          <w:rFonts w:hint="cs"/>
          <w:sz w:val="24"/>
          <w:szCs w:val="24"/>
          <w:rtl/>
        </w:rPr>
        <w:t xml:space="preserve">: </w:t>
      </w:r>
      <w:proofErr w:type="spellStart"/>
      <w:r>
        <w:rPr>
          <w:sz w:val="24"/>
          <w:szCs w:val="24"/>
          <w:rtl/>
        </w:rPr>
        <w:t>פסאודו</w:t>
      </w:r>
      <w:proofErr w:type="spellEnd"/>
      <w:r>
        <w:rPr>
          <w:sz w:val="24"/>
          <w:szCs w:val="24"/>
          <w:rtl/>
        </w:rPr>
        <w:t xml:space="preserve"> קוד </w:t>
      </w:r>
      <w:proofErr w:type="spellStart"/>
      <w:r>
        <w:rPr>
          <w:sz w:val="24"/>
          <w:szCs w:val="24"/>
          <w:rtl/>
        </w:rPr>
        <w:t>לבינרזיציה</w:t>
      </w:r>
      <w:proofErr w:type="spellEnd"/>
      <w:r>
        <w:rPr>
          <w:sz w:val="24"/>
          <w:szCs w:val="24"/>
          <w:rtl/>
        </w:rPr>
        <w:t xml:space="preserve"> של עצים: (קוד רקורסיבי, הקריאה הראשונה מעבירה כפרמטר את שורש העץ)</w:t>
      </w:r>
    </w:p>
    <w:p w:rsidR="00F50433" w:rsidRPr="00F50433" w:rsidRDefault="00F50433" w:rsidP="00F50433">
      <w:pPr>
        <w:rPr>
          <w:sz w:val="24"/>
          <w:szCs w:val="24"/>
          <w:lang w:val="en-US"/>
        </w:rPr>
      </w:pPr>
      <w:r>
        <w:rPr>
          <w:b/>
          <w:sz w:val="24"/>
          <w:szCs w:val="24"/>
        </w:rPr>
        <w:t>CFG_TO_</w:t>
      </w:r>
      <w:proofErr w:type="gramStart"/>
      <w:r>
        <w:rPr>
          <w:b/>
          <w:sz w:val="24"/>
          <w:szCs w:val="24"/>
        </w:rPr>
        <w:t>CNF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Input: </w:t>
      </w:r>
      <w:r>
        <w:rPr>
          <w:b/>
          <w:i/>
          <w:sz w:val="24"/>
          <w:szCs w:val="24"/>
        </w:rPr>
        <w:t>node</w:t>
      </w:r>
      <w:r>
        <w:rPr>
          <w:sz w:val="24"/>
          <w:szCs w:val="24"/>
        </w:rPr>
        <w:t>)</w:t>
      </w:r>
    </w:p>
    <w:p w:rsidR="00F50433" w:rsidRDefault="00F50433" w:rsidP="00F50433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>
        <w:rPr>
          <w:b/>
          <w:i/>
          <w:sz w:val="24"/>
          <w:szCs w:val="24"/>
        </w:rPr>
        <w:t>node</w:t>
      </w:r>
      <w:r>
        <w:rPr>
          <w:sz w:val="24"/>
          <w:szCs w:val="24"/>
        </w:rPr>
        <w:t xml:space="preserve"> has daughters:</w:t>
      </w:r>
    </w:p>
    <w:p w:rsidR="00F50433" w:rsidRDefault="00F50433" w:rsidP="00F50433">
      <w:pPr>
        <w:numPr>
          <w:ilvl w:val="1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Invoke CFG_TO_CNF recursively on first (leftmost) daughter</w:t>
      </w:r>
    </w:p>
    <w:p w:rsidR="00F50433" w:rsidRDefault="00F50433" w:rsidP="00F50433">
      <w:pPr>
        <w:numPr>
          <w:ilvl w:val="1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If there are more than two daughters:</w:t>
      </w:r>
    </w:p>
    <w:p w:rsidR="00F50433" w:rsidRDefault="00F50433" w:rsidP="00F50433">
      <w:pPr>
        <w:numPr>
          <w:ilvl w:val="2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Create a new artificial node </w:t>
      </w:r>
      <w:proofErr w:type="spellStart"/>
      <w:r>
        <w:rPr>
          <w:b/>
          <w:i/>
          <w:sz w:val="24"/>
          <w:szCs w:val="24"/>
        </w:rPr>
        <w:t>artificialNode</w:t>
      </w:r>
      <w:proofErr w:type="spellEnd"/>
      <w:r>
        <w:rPr>
          <w:sz w:val="24"/>
          <w:szCs w:val="24"/>
        </w:rPr>
        <w:t xml:space="preserve"> (for node identifier scheme, see </w:t>
      </w:r>
      <w:proofErr w:type="spellStart"/>
      <w:r>
        <w:rPr>
          <w:sz w:val="24"/>
          <w:szCs w:val="24"/>
        </w:rPr>
        <w:t>bellow</w:t>
      </w:r>
      <w:proofErr w:type="spellEnd"/>
      <w:r>
        <w:rPr>
          <w:sz w:val="24"/>
          <w:szCs w:val="24"/>
        </w:rPr>
        <w:t>)</w:t>
      </w:r>
    </w:p>
    <w:p w:rsidR="00F50433" w:rsidRDefault="00F50433" w:rsidP="00F50433">
      <w:pPr>
        <w:numPr>
          <w:ilvl w:val="2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Remove redundant daughters from </w:t>
      </w:r>
      <w:r>
        <w:rPr>
          <w:b/>
          <w:i/>
          <w:sz w:val="24"/>
          <w:szCs w:val="24"/>
        </w:rPr>
        <w:t>node</w:t>
      </w:r>
      <w:r>
        <w:rPr>
          <w:sz w:val="24"/>
          <w:szCs w:val="24"/>
        </w:rPr>
        <w:t xml:space="preserve"> and assign all “redundant” daughters to </w:t>
      </w:r>
      <w:proofErr w:type="spellStart"/>
      <w:r>
        <w:rPr>
          <w:b/>
          <w:i/>
          <w:sz w:val="24"/>
          <w:szCs w:val="24"/>
        </w:rPr>
        <w:t>artificialNode</w:t>
      </w:r>
      <w:proofErr w:type="spellEnd"/>
    </w:p>
    <w:p w:rsidR="00F50433" w:rsidRDefault="00F50433" w:rsidP="00F50433">
      <w:pPr>
        <w:numPr>
          <w:ilvl w:val="1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If (at this point) </w:t>
      </w:r>
      <w:r>
        <w:rPr>
          <w:b/>
          <w:i/>
          <w:sz w:val="24"/>
          <w:szCs w:val="24"/>
        </w:rPr>
        <w:t>node</w:t>
      </w:r>
      <w:r>
        <w:rPr>
          <w:sz w:val="24"/>
          <w:szCs w:val="24"/>
        </w:rPr>
        <w:t xml:space="preserve"> has two daughters: (see explanation bellow)</w:t>
      </w:r>
    </w:p>
    <w:p w:rsidR="00F50433" w:rsidRDefault="00F50433" w:rsidP="00F50433">
      <w:pPr>
        <w:numPr>
          <w:ilvl w:val="2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Invoke CFG_TO_CNF recursively on second (rightmost) daughter</w:t>
      </w:r>
    </w:p>
    <w:p w:rsidR="00F50433" w:rsidRDefault="00F50433" w:rsidP="00F50433">
      <w:pPr>
        <w:bidi/>
        <w:rPr>
          <w:rFonts w:hint="cs"/>
          <w:sz w:val="24"/>
          <w:szCs w:val="24"/>
          <w:rtl/>
        </w:rPr>
      </w:pPr>
      <w:r>
        <w:rPr>
          <w:sz w:val="24"/>
          <w:szCs w:val="24"/>
          <w:rtl/>
        </w:rPr>
        <w:t>הסבר לשלב</w:t>
      </w:r>
      <w:r>
        <w:rPr>
          <w:rFonts w:hint="cs"/>
          <w:sz w:val="24"/>
          <w:szCs w:val="24"/>
          <w:rtl/>
        </w:rPr>
        <w:t xml:space="preserve"> 1.3:</w:t>
      </w:r>
      <w:r>
        <w:rPr>
          <w:sz w:val="24"/>
          <w:szCs w:val="24"/>
          <w:rtl/>
        </w:rPr>
        <w:t xml:space="preserve"> בשלב זה באלגוריתם, אחת משתי האפשרויות מתקיימת:</w:t>
      </w:r>
    </w:p>
    <w:p w:rsidR="00F50433" w:rsidRDefault="00F50433" w:rsidP="00F50433">
      <w:pPr>
        <w:numPr>
          <w:ilvl w:val="0"/>
          <w:numId w:val="1"/>
        </w:numPr>
        <w:bidi/>
        <w:contextualSpacing/>
        <w:rPr>
          <w:sz w:val="24"/>
          <w:szCs w:val="24"/>
        </w:rPr>
      </w:pPr>
      <w:r>
        <w:rPr>
          <w:sz w:val="24"/>
          <w:szCs w:val="24"/>
          <w:rtl/>
        </w:rPr>
        <w:t>ל-</w:t>
      </w:r>
      <w:r>
        <w:rPr>
          <w:b/>
          <w:i/>
          <w:sz w:val="24"/>
          <w:szCs w:val="24"/>
        </w:rPr>
        <w:t>node</w:t>
      </w:r>
      <w:r>
        <w:rPr>
          <w:sz w:val="24"/>
          <w:szCs w:val="24"/>
          <w:rtl/>
        </w:rPr>
        <w:t xml:space="preserve"> היו לכתחילה בת אחת או שתי בנות: במצב הזה, לא רץ שלב 1.2, ובשלב 1.3 המצב נותר כשהיה, ופשוט עובר על הבנים (במידה וקיימים) של ה</w:t>
      </w:r>
      <w:r>
        <w:rPr>
          <w:sz w:val="24"/>
          <w:szCs w:val="24"/>
        </w:rPr>
        <w:t>node</w:t>
      </w:r>
      <w:r>
        <w:rPr>
          <w:sz w:val="24"/>
          <w:szCs w:val="24"/>
          <w:rtl/>
        </w:rPr>
        <w:t xml:space="preserve"> ושולח אותם כדי לבצע עליהם המרה ל</w:t>
      </w:r>
      <w:r>
        <w:rPr>
          <w:rFonts w:hint="cs"/>
          <w:sz w:val="24"/>
          <w:szCs w:val="24"/>
          <w:rtl/>
        </w:rPr>
        <w:t>-</w:t>
      </w:r>
      <w:r>
        <w:rPr>
          <w:sz w:val="24"/>
          <w:szCs w:val="24"/>
        </w:rPr>
        <w:t>CNF</w:t>
      </w:r>
      <w:r>
        <w:rPr>
          <w:sz w:val="24"/>
          <w:szCs w:val="24"/>
          <w:rtl/>
        </w:rPr>
        <w:t>.</w:t>
      </w:r>
    </w:p>
    <w:p w:rsidR="00F50433" w:rsidRDefault="00F50433" w:rsidP="00F50433">
      <w:pPr>
        <w:numPr>
          <w:ilvl w:val="0"/>
          <w:numId w:val="1"/>
        </w:numPr>
        <w:bidi/>
        <w:contextualSpacing/>
        <w:rPr>
          <w:sz w:val="24"/>
          <w:szCs w:val="24"/>
        </w:rPr>
      </w:pPr>
      <w:r>
        <w:rPr>
          <w:sz w:val="24"/>
          <w:szCs w:val="24"/>
          <w:rtl/>
        </w:rPr>
        <w:t>במידה ול-</w:t>
      </w:r>
      <w:r>
        <w:rPr>
          <w:b/>
          <w:i/>
          <w:sz w:val="24"/>
          <w:szCs w:val="24"/>
        </w:rPr>
        <w:t>node</w:t>
      </w:r>
      <w:r>
        <w:rPr>
          <w:sz w:val="24"/>
          <w:szCs w:val="24"/>
          <w:rtl/>
        </w:rPr>
        <w:t xml:space="preserve"> היו לכתחילה יותר משתי בנות: במצב הזה, שלב 1.2 רץ. בשלב 1.2 יוצרים בת "חדשה מלאכותית", וכל שאר הבנות (החל מהאינדקס השני, ועד לסוף רשימת הבנות), הופכים להיות בנות של הצומת המלאכותי. כלומר, שוב ל-</w:t>
      </w:r>
      <w:r>
        <w:rPr>
          <w:b/>
          <w:i/>
          <w:sz w:val="24"/>
          <w:szCs w:val="24"/>
        </w:rPr>
        <w:t>node</w:t>
      </w:r>
      <w:r>
        <w:rPr>
          <w:sz w:val="24"/>
          <w:szCs w:val="24"/>
          <w:rtl/>
        </w:rPr>
        <w:t xml:space="preserve"> יש שתי בנות - הבת השמאלית המקורית והבת הימנית המלאכותית החדשה. </w:t>
      </w:r>
    </w:p>
    <w:p w:rsidR="00F50433" w:rsidRDefault="00F50433" w:rsidP="00F50433">
      <w:pPr>
        <w:numPr>
          <w:ilvl w:val="1"/>
          <w:numId w:val="1"/>
        </w:numPr>
        <w:bidi/>
        <w:contextualSpacing/>
        <w:rPr>
          <w:sz w:val="24"/>
          <w:szCs w:val="24"/>
        </w:rPr>
      </w:pPr>
      <w:r>
        <w:rPr>
          <w:sz w:val="24"/>
          <w:szCs w:val="24"/>
          <w:rtl/>
        </w:rPr>
        <w:t xml:space="preserve">במקרה הזה, נוספים </w:t>
      </w:r>
      <w:r>
        <w:rPr>
          <w:b/>
          <w:i/>
          <w:sz w:val="24"/>
          <w:szCs w:val="24"/>
        </w:rPr>
        <w:t>n - 2</w:t>
      </w:r>
      <w:r>
        <w:rPr>
          <w:sz w:val="24"/>
          <w:szCs w:val="24"/>
          <w:rtl/>
        </w:rPr>
        <w:t xml:space="preserve"> בנות ל-</w:t>
      </w:r>
      <w:r>
        <w:rPr>
          <w:b/>
          <w:i/>
          <w:sz w:val="24"/>
          <w:szCs w:val="24"/>
        </w:rPr>
        <w:t>node</w:t>
      </w:r>
      <w:r>
        <w:rPr>
          <w:sz w:val="24"/>
          <w:szCs w:val="24"/>
          <w:rtl/>
        </w:rPr>
        <w:t xml:space="preserve"> (מספר הבנות הוא </w:t>
      </w:r>
      <w:r>
        <w:rPr>
          <w:b/>
          <w:i/>
          <w:sz w:val="24"/>
          <w:szCs w:val="24"/>
        </w:rPr>
        <w:t>n</w:t>
      </w:r>
      <w:r>
        <w:rPr>
          <w:sz w:val="24"/>
          <w:szCs w:val="24"/>
          <w:rtl/>
        </w:rPr>
        <w:t xml:space="preserve">), שכן עבור כל בת (חוץ מהשתיים האחרונות), מוסיפים </w:t>
      </w:r>
      <w:r>
        <w:rPr>
          <w:b/>
          <w:i/>
          <w:sz w:val="24"/>
          <w:szCs w:val="24"/>
        </w:rPr>
        <w:t>node</w:t>
      </w:r>
      <w:r>
        <w:rPr>
          <w:sz w:val="24"/>
          <w:szCs w:val="24"/>
          <w:rtl/>
        </w:rPr>
        <w:t xml:space="preserve"> ל-</w:t>
      </w:r>
      <w:r>
        <w:rPr>
          <w:sz w:val="24"/>
          <w:szCs w:val="24"/>
        </w:rPr>
        <w:t>CYK matrix</w:t>
      </w:r>
      <w:r>
        <w:rPr>
          <w:sz w:val="24"/>
          <w:szCs w:val="24"/>
          <w:rtl/>
        </w:rPr>
        <w:t>.</w:t>
      </w:r>
    </w:p>
    <w:p w:rsidR="00F50433" w:rsidRDefault="00F50433" w:rsidP="00F50433">
      <w:pPr>
        <w:bidi/>
        <w:rPr>
          <w:sz w:val="24"/>
          <w:szCs w:val="24"/>
        </w:rPr>
      </w:pPr>
    </w:p>
    <w:p w:rsidR="00F50433" w:rsidRDefault="00F50433" w:rsidP="00F50433">
      <w:pPr>
        <w:bidi/>
        <w:rPr>
          <w:sz w:val="24"/>
          <w:szCs w:val="24"/>
        </w:rPr>
      </w:pPr>
      <w:r>
        <w:rPr>
          <w:sz w:val="24"/>
          <w:szCs w:val="24"/>
          <w:u w:val="single"/>
          <w:rtl/>
        </w:rPr>
        <w:t>שאלה 2.2</w:t>
      </w:r>
      <w:r>
        <w:rPr>
          <w:sz w:val="24"/>
          <w:szCs w:val="24"/>
        </w:rPr>
        <w:t>:</w:t>
      </w:r>
    </w:p>
    <w:p w:rsidR="00F50433" w:rsidRDefault="00F50433" w:rsidP="00F50433">
      <w:pPr>
        <w:bidi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 xml:space="preserve">אלגוריתם </w:t>
      </w:r>
      <w:proofErr w:type="spellStart"/>
      <w:r>
        <w:rPr>
          <w:sz w:val="24"/>
          <w:szCs w:val="24"/>
          <w:rtl/>
        </w:rPr>
        <w:t>הבינריזציה</w:t>
      </w:r>
      <w:proofErr w:type="spellEnd"/>
      <w:r>
        <w:rPr>
          <w:sz w:val="24"/>
          <w:szCs w:val="24"/>
          <w:rtl/>
        </w:rPr>
        <w:t xml:space="preserve"> נדרש עבור הרצת אלגוריתם ה-</w:t>
      </w:r>
      <w:r>
        <w:rPr>
          <w:sz w:val="24"/>
          <w:szCs w:val="24"/>
        </w:rPr>
        <w:t>CYK</w:t>
      </w:r>
      <w:r>
        <w:rPr>
          <w:sz w:val="24"/>
          <w:szCs w:val="24"/>
          <w:rtl/>
        </w:rPr>
        <w:t xml:space="preserve">, שכן עבור </w:t>
      </w:r>
      <w:r>
        <w:rPr>
          <w:sz w:val="24"/>
          <w:szCs w:val="24"/>
        </w:rPr>
        <w:t>CYK</w:t>
      </w:r>
      <w:r>
        <w:rPr>
          <w:sz w:val="24"/>
          <w:szCs w:val="24"/>
          <w:rtl/>
        </w:rPr>
        <w:t xml:space="preserve"> החוקים נדרשים להיות במבנה </w:t>
      </w:r>
      <w:r>
        <w:rPr>
          <w:sz w:val="24"/>
          <w:szCs w:val="24"/>
        </w:rPr>
        <w:t>CNF</w:t>
      </w:r>
      <w:r>
        <w:rPr>
          <w:sz w:val="24"/>
          <w:szCs w:val="24"/>
          <w:rtl/>
        </w:rPr>
        <w:t xml:space="preserve">. (במימוש שלנו, הוספנו לאלגוריתם </w:t>
      </w:r>
      <w:r>
        <w:rPr>
          <w:rFonts w:hint="cs"/>
          <w:sz w:val="24"/>
          <w:szCs w:val="24"/>
          <w:rtl/>
        </w:rPr>
        <w:t>תמיכה ב</w:t>
      </w:r>
      <w:r>
        <w:rPr>
          <w:sz w:val="24"/>
          <w:szCs w:val="24"/>
          <w:rtl/>
        </w:rPr>
        <w:t xml:space="preserve">חוקים </w:t>
      </w:r>
      <w:proofErr w:type="spellStart"/>
      <w:r>
        <w:rPr>
          <w:sz w:val="24"/>
          <w:szCs w:val="24"/>
          <w:rtl/>
        </w:rPr>
        <w:t>אונאריים</w:t>
      </w:r>
      <w:proofErr w:type="spellEnd"/>
      <w:r>
        <w:rPr>
          <w:sz w:val="24"/>
          <w:szCs w:val="24"/>
          <w:rtl/>
        </w:rPr>
        <w:t xml:space="preserve">). </w:t>
      </w:r>
    </w:p>
    <w:p w:rsidR="00F50433" w:rsidRDefault="00F50433" w:rsidP="00F50433">
      <w:pPr>
        <w:bidi/>
        <w:rPr>
          <w:sz w:val="24"/>
          <w:szCs w:val="24"/>
        </w:rPr>
      </w:pPr>
    </w:p>
    <w:p w:rsidR="00F50433" w:rsidRDefault="00F50433" w:rsidP="00F50433">
      <w:pPr>
        <w:bidi/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>שאלה 2.3:</w:t>
      </w:r>
    </w:p>
    <w:p w:rsidR="00F50433" w:rsidRDefault="00F50433" w:rsidP="00F50433">
      <w:pPr>
        <w:bidi/>
        <w:rPr>
          <w:rFonts w:hint="cs"/>
          <w:sz w:val="24"/>
          <w:szCs w:val="24"/>
          <w:rtl/>
        </w:rPr>
      </w:pPr>
      <w:r>
        <w:rPr>
          <w:sz w:val="24"/>
          <w:szCs w:val="24"/>
          <w:rtl/>
        </w:rPr>
        <w:t xml:space="preserve">כדי לבצע </w:t>
      </w:r>
      <w:proofErr w:type="spellStart"/>
      <w:r>
        <w:rPr>
          <w:sz w:val="24"/>
          <w:szCs w:val="24"/>
          <w:rtl/>
        </w:rPr>
        <w:t>מרקובזציה</w:t>
      </w:r>
      <w:proofErr w:type="spellEnd"/>
      <w:r>
        <w:rPr>
          <w:sz w:val="24"/>
          <w:szCs w:val="24"/>
          <w:rtl/>
        </w:rPr>
        <w:t xml:space="preserve"> הוספנו עבור כל </w:t>
      </w:r>
      <w:r>
        <w:rPr>
          <w:sz w:val="24"/>
          <w:szCs w:val="24"/>
        </w:rPr>
        <w:t>node</w:t>
      </w:r>
      <w:r>
        <w:rPr>
          <w:sz w:val="24"/>
          <w:szCs w:val="24"/>
          <w:rtl/>
        </w:rPr>
        <w:t xml:space="preserve"> משתנה נוסף, </w:t>
      </w:r>
      <w:proofErr w:type="spellStart"/>
      <w:r>
        <w:rPr>
          <w:sz w:val="24"/>
          <w:szCs w:val="24"/>
        </w:rPr>
        <w:t>m_lstBrothers</w:t>
      </w:r>
      <w:proofErr w:type="spellEnd"/>
      <w:r>
        <w:rPr>
          <w:sz w:val="24"/>
          <w:szCs w:val="24"/>
          <w:rtl/>
        </w:rPr>
        <w:t xml:space="preserve"> שמייצג את כל האחים השמאליים הקיימים עבור ה</w:t>
      </w:r>
      <w:r>
        <w:rPr>
          <w:sz w:val="24"/>
          <w:szCs w:val="24"/>
        </w:rPr>
        <w:t>node</w:t>
      </w:r>
      <w:r>
        <w:rPr>
          <w:sz w:val="24"/>
          <w:szCs w:val="24"/>
          <w:rtl/>
        </w:rPr>
        <w:t>.</w:t>
      </w:r>
    </w:p>
    <w:p w:rsidR="00F50433" w:rsidRDefault="00F50433" w:rsidP="00F50433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מה שנוסף </w:t>
      </w:r>
      <w:proofErr w:type="spellStart"/>
      <w:r>
        <w:rPr>
          <w:sz w:val="24"/>
          <w:szCs w:val="24"/>
          <w:rtl/>
        </w:rPr>
        <w:t>לפסאודו</w:t>
      </w:r>
      <w:proofErr w:type="spellEnd"/>
      <w:r>
        <w:rPr>
          <w:sz w:val="24"/>
          <w:szCs w:val="24"/>
          <w:rtl/>
        </w:rPr>
        <w:t xml:space="preserve"> קוד הוא שעבור </w:t>
      </w:r>
      <w:proofErr w:type="spellStart"/>
      <w:r>
        <w:rPr>
          <w:sz w:val="24"/>
          <w:szCs w:val="24"/>
          <w:rtl/>
        </w:rPr>
        <w:t>בינארזציה</w:t>
      </w:r>
      <w:proofErr w:type="spellEnd"/>
      <w:r>
        <w:rPr>
          <w:sz w:val="24"/>
          <w:szCs w:val="24"/>
          <w:rtl/>
        </w:rPr>
        <w:t xml:space="preserve"> אנחנו מבקשים גם </w:t>
      </w:r>
      <w:r>
        <w:rPr>
          <w:sz w:val="24"/>
          <w:szCs w:val="24"/>
        </w:rPr>
        <w:t>h</w:t>
      </w:r>
      <w:r>
        <w:rPr>
          <w:sz w:val="24"/>
          <w:szCs w:val="24"/>
          <w:rtl/>
        </w:rPr>
        <w:t xml:space="preserve"> שמסמן כמה בנים שמאלים לקחת, וככה עבור כל </w:t>
      </w:r>
      <w:r>
        <w:rPr>
          <w:sz w:val="24"/>
          <w:szCs w:val="24"/>
        </w:rPr>
        <w:t>node</w:t>
      </w:r>
      <w:r>
        <w:rPr>
          <w:sz w:val="24"/>
          <w:szCs w:val="24"/>
          <w:rtl/>
        </w:rPr>
        <w:t xml:space="preserve"> שעובר להיות ב</w:t>
      </w:r>
      <w:r>
        <w:rPr>
          <w:sz w:val="24"/>
          <w:szCs w:val="24"/>
        </w:rPr>
        <w:t>CNF</w:t>
      </w:r>
      <w:r>
        <w:rPr>
          <w:sz w:val="24"/>
          <w:szCs w:val="24"/>
          <w:rtl/>
        </w:rPr>
        <w:t xml:space="preserve"> אנחנו מעדכנים את ה</w:t>
      </w:r>
      <w:proofErr w:type="spellStart"/>
      <w:r>
        <w:rPr>
          <w:sz w:val="24"/>
          <w:szCs w:val="24"/>
        </w:rPr>
        <w:t>m_sIdentifier</w:t>
      </w:r>
      <w:proofErr w:type="spellEnd"/>
      <w:r>
        <w:rPr>
          <w:sz w:val="24"/>
          <w:szCs w:val="24"/>
          <w:rtl/>
        </w:rPr>
        <w:t xml:space="preserve"> להיות עם שרשור של </w:t>
      </w:r>
      <w:r>
        <w:rPr>
          <w:sz w:val="24"/>
          <w:szCs w:val="24"/>
        </w:rPr>
        <w:t>h</w:t>
      </w:r>
      <w:r>
        <w:rPr>
          <w:sz w:val="24"/>
          <w:szCs w:val="24"/>
          <w:rtl/>
        </w:rPr>
        <w:t xml:space="preserve"> האחים </w:t>
      </w:r>
      <w:proofErr w:type="spellStart"/>
      <w:r>
        <w:rPr>
          <w:sz w:val="24"/>
          <w:szCs w:val="24"/>
          <w:rtl/>
        </w:rPr>
        <w:t>השמאלים</w:t>
      </w:r>
      <w:proofErr w:type="spellEnd"/>
      <w:r>
        <w:rPr>
          <w:sz w:val="24"/>
          <w:szCs w:val="24"/>
          <w:rtl/>
        </w:rPr>
        <w:t xml:space="preserve"> של אותו ה</w:t>
      </w:r>
      <w:r>
        <w:rPr>
          <w:sz w:val="24"/>
          <w:szCs w:val="24"/>
        </w:rPr>
        <w:t>node</w:t>
      </w:r>
      <w:r>
        <w:rPr>
          <w:sz w:val="24"/>
          <w:szCs w:val="24"/>
          <w:rtl/>
        </w:rPr>
        <w:t>.</w:t>
      </w:r>
    </w:p>
    <w:p w:rsidR="00F50433" w:rsidRDefault="00F50433" w:rsidP="00F50433">
      <w:pPr>
        <w:bidi/>
        <w:rPr>
          <w:sz w:val="24"/>
          <w:szCs w:val="24"/>
        </w:rPr>
      </w:pPr>
      <w:bookmarkStart w:id="0" w:name="_GoBack"/>
      <w:bookmarkEnd w:id="0"/>
    </w:p>
    <w:p w:rsidR="00F50433" w:rsidRDefault="00F50433" w:rsidP="00F50433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שאלה 4:</w:t>
      </w:r>
    </w:p>
    <w:p w:rsidR="00F50433" w:rsidRDefault="00F50433" w:rsidP="00F50433">
      <w:pPr>
        <w:bidi/>
        <w:rPr>
          <w:sz w:val="24"/>
          <w:szCs w:val="24"/>
        </w:rPr>
      </w:pPr>
      <w:proofErr w:type="spellStart"/>
      <w:r>
        <w:rPr>
          <w:sz w:val="24"/>
          <w:szCs w:val="24"/>
          <w:rtl/>
        </w:rPr>
        <w:t>פסאודו</w:t>
      </w:r>
      <w:proofErr w:type="spellEnd"/>
      <w:r>
        <w:rPr>
          <w:sz w:val="24"/>
          <w:szCs w:val="24"/>
          <w:rtl/>
        </w:rPr>
        <w:t xml:space="preserve"> קוד עבור השחזור: </w:t>
      </w:r>
    </w:p>
    <w:p w:rsidR="00F50433" w:rsidRDefault="00F50433" w:rsidP="00F50433">
      <w:pPr>
        <w:bidi/>
        <w:rPr>
          <w:sz w:val="24"/>
          <w:szCs w:val="24"/>
        </w:rPr>
      </w:pPr>
    </w:p>
    <w:p w:rsidR="00F50433" w:rsidRDefault="00F50433" w:rsidP="00F50433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עבור </w:t>
      </w:r>
      <w:r>
        <w:rPr>
          <w:sz w:val="24"/>
          <w:szCs w:val="24"/>
        </w:rPr>
        <w:t>h</w:t>
      </w:r>
      <w:r>
        <w:rPr>
          <w:sz w:val="24"/>
          <w:szCs w:val="24"/>
          <w:rtl/>
        </w:rPr>
        <w:t>=0:</w:t>
      </w:r>
    </w:p>
    <w:p w:rsidR="00F50433" w:rsidRDefault="00F50433" w:rsidP="00F50433">
      <w:pPr>
        <w:bidi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Bracketing Precision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44.47</w:t>
      </w:r>
      <w:proofErr w:type="gramEnd"/>
    </w:p>
    <w:p w:rsidR="00F50433" w:rsidRDefault="00F50433" w:rsidP="00F50433">
      <w:pPr>
        <w:bidi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Bracketing </w:t>
      </w:r>
      <w:proofErr w:type="spellStart"/>
      <w:r>
        <w:rPr>
          <w:sz w:val="24"/>
          <w:szCs w:val="24"/>
        </w:rPr>
        <w:t>FMeasure</w:t>
      </w:r>
      <w:proofErr w:type="spellEnd"/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33.14</w:t>
      </w:r>
      <w:proofErr w:type="gramEnd"/>
    </w:p>
    <w:p w:rsidR="00F50433" w:rsidRDefault="00F50433" w:rsidP="00F50433">
      <w:pPr>
        <w:bidi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Complete match        </w:t>
      </w:r>
      <w:r>
        <w:rPr>
          <w:sz w:val="24"/>
          <w:szCs w:val="24"/>
        </w:rPr>
        <w:tab/>
        <w:t>=   0.00</w:t>
      </w:r>
    </w:p>
    <w:p w:rsidR="00F50433" w:rsidRDefault="00F50433" w:rsidP="00F50433">
      <w:pPr>
        <w:bidi/>
        <w:jc w:val="right"/>
        <w:rPr>
          <w:sz w:val="24"/>
          <w:szCs w:val="24"/>
        </w:rPr>
      </w:pPr>
      <w:r>
        <w:rPr>
          <w:sz w:val="24"/>
          <w:szCs w:val="24"/>
        </w:rPr>
        <w:t>Average crossing          =   3.98</w:t>
      </w:r>
    </w:p>
    <w:p w:rsidR="00F50433" w:rsidRDefault="00F50433" w:rsidP="00F50433">
      <w:pPr>
        <w:bidi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No crossing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21.33</w:t>
      </w:r>
      <w:proofErr w:type="gramEnd"/>
    </w:p>
    <w:p w:rsidR="00F50433" w:rsidRDefault="00F50433" w:rsidP="00F50433">
      <w:pPr>
        <w:bidi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2 or less crossing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43.78</w:t>
      </w:r>
      <w:proofErr w:type="gramEnd"/>
    </w:p>
    <w:p w:rsidR="00F50433" w:rsidRDefault="00F50433" w:rsidP="00F50433">
      <w:pPr>
        <w:bidi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Tagging accuracy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79.54</w:t>
      </w:r>
      <w:proofErr w:type="gramEnd"/>
    </w:p>
    <w:p w:rsidR="00F50433" w:rsidRDefault="00F50433" w:rsidP="00F50433">
      <w:pPr>
        <w:bidi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50433" w:rsidRDefault="00F50433" w:rsidP="00F50433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עבור </w:t>
      </w:r>
      <w:r>
        <w:rPr>
          <w:sz w:val="24"/>
          <w:szCs w:val="24"/>
        </w:rPr>
        <w:t>h</w:t>
      </w:r>
      <w:r>
        <w:rPr>
          <w:sz w:val="24"/>
          <w:szCs w:val="24"/>
          <w:rtl/>
        </w:rPr>
        <w:t>=1:</w:t>
      </w:r>
    </w:p>
    <w:p w:rsidR="00F50433" w:rsidRDefault="00F50433" w:rsidP="00F50433">
      <w:pPr>
        <w:bidi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proofErr w:type="spellStart"/>
      <w:proofErr w:type="gramStart"/>
      <w:r>
        <w:rPr>
          <w:sz w:val="24"/>
          <w:szCs w:val="24"/>
        </w:rPr>
        <w:t>len</w:t>
      </w:r>
      <w:proofErr w:type="spellEnd"/>
      <w:proofErr w:type="gramEnd"/>
      <w:r>
        <w:rPr>
          <w:sz w:val="24"/>
          <w:szCs w:val="24"/>
        </w:rPr>
        <w:t>&lt;=40 _____________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Number of sentence    </w:t>
      </w:r>
      <w:r>
        <w:rPr>
          <w:sz w:val="24"/>
          <w:szCs w:val="24"/>
        </w:rPr>
        <w:tab/>
        <w:t>=</w:t>
      </w:r>
      <w:r>
        <w:rPr>
          <w:sz w:val="24"/>
          <w:szCs w:val="24"/>
        </w:rPr>
        <w:tab/>
        <w:t>900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Bracketing Recall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26.32</w:t>
      </w:r>
      <w:proofErr w:type="gramEnd"/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Bracketing Precision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43.73</w:t>
      </w:r>
      <w:proofErr w:type="gramEnd"/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Bracketing </w:t>
      </w:r>
      <w:proofErr w:type="spellStart"/>
      <w:r>
        <w:rPr>
          <w:sz w:val="24"/>
          <w:szCs w:val="24"/>
        </w:rPr>
        <w:t>FMeasure</w:t>
      </w:r>
      <w:proofErr w:type="spellEnd"/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32.86</w:t>
      </w:r>
      <w:proofErr w:type="gramEnd"/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Complete match        </w:t>
      </w:r>
      <w:r>
        <w:rPr>
          <w:sz w:val="24"/>
          <w:szCs w:val="24"/>
        </w:rPr>
        <w:tab/>
        <w:t>=   0.00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Average crossing      </w:t>
      </w:r>
      <w:r>
        <w:rPr>
          <w:sz w:val="24"/>
          <w:szCs w:val="24"/>
        </w:rPr>
        <w:tab/>
        <w:t>=   4.04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No crossing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21.89</w:t>
      </w:r>
      <w:proofErr w:type="gramEnd"/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2 or less crossing        </w:t>
      </w:r>
      <w:proofErr w:type="gramStart"/>
      <w:r>
        <w:rPr>
          <w:sz w:val="24"/>
          <w:szCs w:val="24"/>
        </w:rPr>
        <w:t>=  43.67</w:t>
      </w:r>
      <w:proofErr w:type="gramEnd"/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Tagging accuracy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77.89</w:t>
      </w:r>
      <w:proofErr w:type="gramEnd"/>
    </w:p>
    <w:p w:rsidR="00F50433" w:rsidRDefault="00F50433" w:rsidP="00F50433">
      <w:pPr>
        <w:bidi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50433" w:rsidRDefault="00F50433" w:rsidP="00F50433">
      <w:pPr>
        <w:bidi/>
        <w:rPr>
          <w:sz w:val="24"/>
          <w:szCs w:val="24"/>
        </w:rPr>
      </w:pPr>
      <w:r>
        <w:br w:type="page"/>
      </w:r>
    </w:p>
    <w:p w:rsidR="00F50433" w:rsidRDefault="00F50433" w:rsidP="00F50433">
      <w:pPr>
        <w:bidi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 xml:space="preserve">עבור </w:t>
      </w:r>
      <w:r>
        <w:rPr>
          <w:sz w:val="24"/>
          <w:szCs w:val="24"/>
        </w:rPr>
        <w:t>h</w:t>
      </w:r>
      <w:r>
        <w:rPr>
          <w:sz w:val="24"/>
          <w:szCs w:val="24"/>
          <w:rtl/>
        </w:rPr>
        <w:t>=2: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proofErr w:type="spellStart"/>
      <w:proofErr w:type="gramStart"/>
      <w:r>
        <w:rPr>
          <w:sz w:val="24"/>
          <w:szCs w:val="24"/>
        </w:rPr>
        <w:t>len</w:t>
      </w:r>
      <w:proofErr w:type="spellEnd"/>
      <w:proofErr w:type="gramEnd"/>
      <w:r>
        <w:rPr>
          <w:sz w:val="24"/>
          <w:szCs w:val="24"/>
        </w:rPr>
        <w:t>&lt;=40 _____________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Number of sentence    </w:t>
      </w:r>
      <w:r>
        <w:rPr>
          <w:sz w:val="24"/>
          <w:szCs w:val="24"/>
        </w:rPr>
        <w:tab/>
        <w:t>=   1350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Bracketing Recall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26.69</w:t>
      </w:r>
      <w:proofErr w:type="gramEnd"/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Bracketing Precision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43.19</w:t>
      </w:r>
      <w:proofErr w:type="gramEnd"/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Bracketing </w:t>
      </w:r>
      <w:proofErr w:type="spellStart"/>
      <w:r>
        <w:rPr>
          <w:sz w:val="24"/>
          <w:szCs w:val="24"/>
        </w:rPr>
        <w:t>FMeasure</w:t>
      </w:r>
      <w:proofErr w:type="spellEnd"/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32.99</w:t>
      </w:r>
      <w:proofErr w:type="gramEnd"/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Complete match        </w:t>
      </w:r>
      <w:r>
        <w:rPr>
          <w:sz w:val="24"/>
          <w:szCs w:val="24"/>
        </w:rPr>
        <w:tab/>
        <w:t>=   0.00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Average crossing      </w:t>
      </w:r>
      <w:r>
        <w:rPr>
          <w:sz w:val="24"/>
          <w:szCs w:val="24"/>
        </w:rPr>
        <w:tab/>
        <w:t>=   4.19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No crossing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21.48</w:t>
      </w:r>
      <w:proofErr w:type="gramEnd"/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2 or less crossing        </w:t>
      </w:r>
      <w:proofErr w:type="gramStart"/>
      <w:r>
        <w:rPr>
          <w:sz w:val="24"/>
          <w:szCs w:val="24"/>
        </w:rPr>
        <w:t>=  42.15</w:t>
      </w:r>
      <w:proofErr w:type="gramEnd"/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Tagging accuracy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77.21</w:t>
      </w:r>
      <w:proofErr w:type="gramEnd"/>
    </w:p>
    <w:p w:rsidR="00F50433" w:rsidRDefault="00F50433" w:rsidP="00F50433">
      <w:pPr>
        <w:spacing w:line="256" w:lineRule="auto"/>
        <w:rPr>
          <w:sz w:val="24"/>
          <w:szCs w:val="24"/>
        </w:rPr>
      </w:pP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50433" w:rsidRDefault="00F50433" w:rsidP="00F50433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עבור </w:t>
      </w:r>
      <w:r>
        <w:rPr>
          <w:sz w:val="24"/>
          <w:szCs w:val="24"/>
        </w:rPr>
        <w:t>h</w:t>
      </w:r>
      <w:r>
        <w:rPr>
          <w:sz w:val="24"/>
          <w:szCs w:val="24"/>
          <w:rtl/>
        </w:rPr>
        <w:t>=-1: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proofErr w:type="spellStart"/>
      <w:proofErr w:type="gramStart"/>
      <w:r>
        <w:rPr>
          <w:sz w:val="24"/>
          <w:szCs w:val="24"/>
        </w:rPr>
        <w:t>len</w:t>
      </w:r>
      <w:proofErr w:type="spellEnd"/>
      <w:proofErr w:type="gramEnd"/>
      <w:r>
        <w:rPr>
          <w:sz w:val="24"/>
          <w:szCs w:val="24"/>
        </w:rPr>
        <w:t>&lt;=40 _____________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Number of sentence    </w:t>
      </w:r>
      <w:r>
        <w:rPr>
          <w:sz w:val="24"/>
          <w:szCs w:val="24"/>
        </w:rPr>
        <w:tab/>
        <w:t>=   1800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Bracketing Recall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26.90</w:t>
      </w:r>
      <w:proofErr w:type="gramEnd"/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Bracketing Precision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42.84</w:t>
      </w:r>
      <w:proofErr w:type="gramEnd"/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Bracketing </w:t>
      </w:r>
      <w:proofErr w:type="spellStart"/>
      <w:r>
        <w:rPr>
          <w:sz w:val="24"/>
          <w:szCs w:val="24"/>
        </w:rPr>
        <w:t>FMeasure</w:t>
      </w:r>
      <w:proofErr w:type="spellEnd"/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 </w:t>
      </w:r>
      <w:proofErr w:type="gramStart"/>
      <w:r>
        <w:rPr>
          <w:sz w:val="24"/>
          <w:szCs w:val="24"/>
        </w:rPr>
        <w:t>=  33.05</w:t>
      </w:r>
      <w:proofErr w:type="gramEnd"/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Complete match        </w:t>
      </w:r>
      <w:r>
        <w:rPr>
          <w:sz w:val="24"/>
          <w:szCs w:val="24"/>
        </w:rPr>
        <w:tab/>
        <w:t>=   0.00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Average crossing      </w:t>
      </w:r>
      <w:r>
        <w:rPr>
          <w:sz w:val="24"/>
          <w:szCs w:val="24"/>
        </w:rPr>
        <w:tab/>
        <w:t>=   4.28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No crossing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21.33</w:t>
      </w:r>
      <w:proofErr w:type="gramEnd"/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2 or less crossing        </w:t>
      </w:r>
      <w:proofErr w:type="gramStart"/>
      <w:r>
        <w:rPr>
          <w:sz w:val="24"/>
          <w:szCs w:val="24"/>
        </w:rPr>
        <w:t>=  41.67</w:t>
      </w:r>
      <w:proofErr w:type="gramEnd"/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Tagging accuracy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76.88</w:t>
      </w:r>
      <w:proofErr w:type="gramEnd"/>
    </w:p>
    <w:p w:rsidR="00F50433" w:rsidRDefault="00F50433" w:rsidP="00F50433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הסתכלנו על ה10 המשפטים הראשונים עבור </w:t>
      </w:r>
      <w:r>
        <w:rPr>
          <w:sz w:val="24"/>
          <w:szCs w:val="24"/>
        </w:rPr>
        <w:t>h</w:t>
      </w:r>
      <w:r>
        <w:rPr>
          <w:sz w:val="24"/>
          <w:szCs w:val="24"/>
          <w:rtl/>
        </w:rPr>
        <w:t>=0 (התוצאה הטובה ביותר):</w:t>
      </w:r>
    </w:p>
    <w:p w:rsidR="00F50433" w:rsidRDefault="00F50433" w:rsidP="00F50433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סווג  טעויות מהעלים של העץ לכיוון השורש:</w:t>
      </w:r>
    </w:p>
    <w:p w:rsidR="00F50433" w:rsidRDefault="00F50433" w:rsidP="00F50433">
      <w:pPr>
        <w:bidi/>
        <w:spacing w:after="160"/>
        <w:ind w:left="360" w:right="720"/>
        <w:rPr>
          <w:sz w:val="24"/>
          <w:szCs w:val="24"/>
        </w:rPr>
      </w:pPr>
      <w:r>
        <w:rPr>
          <w:sz w:val="24"/>
          <w:szCs w:val="24"/>
          <w:rtl/>
        </w:rPr>
        <w:t>·        יש מספר מילים(סגמנטים)</w:t>
      </w:r>
    </w:p>
    <w:p w:rsidR="00F50433" w:rsidRDefault="00F50433" w:rsidP="00F50433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שאלה 5:</w:t>
      </w:r>
    </w:p>
    <w:p w:rsidR="00F50433" w:rsidRDefault="00F50433" w:rsidP="00F50433">
      <w:pPr>
        <w:bidi/>
        <w:rPr>
          <w:sz w:val="24"/>
          <w:szCs w:val="24"/>
        </w:rPr>
      </w:pPr>
    </w:p>
    <w:p w:rsidR="00F50433" w:rsidRDefault="00F50433" w:rsidP="00F50433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השתמשנו </w:t>
      </w:r>
      <w:proofErr w:type="spellStart"/>
      <w:r>
        <w:rPr>
          <w:sz w:val="24"/>
          <w:szCs w:val="24"/>
          <w:rtl/>
        </w:rPr>
        <w:t>באולגוריתם</w:t>
      </w:r>
      <w:proofErr w:type="spell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parent encoding</w:t>
      </w:r>
      <w:r>
        <w:rPr>
          <w:sz w:val="24"/>
          <w:szCs w:val="24"/>
          <w:rtl/>
        </w:rPr>
        <w:t xml:space="preserve"> - מוסיפים את האבא לכל אחד מהבנים, ככה שהחוקים מודיעים גם למי האבא, ואז זה ממש דומה ל</w:t>
      </w:r>
      <w:r>
        <w:rPr>
          <w:sz w:val="24"/>
          <w:szCs w:val="24"/>
        </w:rPr>
        <w:t>bi-gram</w:t>
      </w:r>
      <w:r>
        <w:rPr>
          <w:sz w:val="24"/>
          <w:szCs w:val="24"/>
          <w:rtl/>
        </w:rPr>
        <w:t>(כמו שעשינו בממן 12).</w:t>
      </w:r>
    </w:p>
    <w:p w:rsidR="00F50433" w:rsidRDefault="00F50433" w:rsidP="00F50433">
      <w:pPr>
        <w:bidi/>
        <w:rPr>
          <w:sz w:val="24"/>
          <w:szCs w:val="24"/>
        </w:rPr>
      </w:pPr>
    </w:p>
    <w:p w:rsidR="00F50433" w:rsidRDefault="00F50433" w:rsidP="00F50433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Sentence #10: </w:t>
      </w:r>
      <w:r>
        <w:rPr>
          <w:b/>
          <w:sz w:val="24"/>
          <w:szCs w:val="24"/>
        </w:rPr>
        <w:t xml:space="preserve">IFRAL ARD </w:t>
      </w:r>
      <w:proofErr w:type="spellStart"/>
      <w:r>
        <w:rPr>
          <w:b/>
          <w:sz w:val="24"/>
          <w:szCs w:val="24"/>
        </w:rPr>
        <w:t>yyCM</w:t>
      </w:r>
      <w:proofErr w:type="spellEnd"/>
      <w:r>
        <w:rPr>
          <w:b/>
          <w:sz w:val="24"/>
          <w:szCs w:val="24"/>
        </w:rPr>
        <w:t xml:space="preserve"> SMNKUL H BIJWX H LAWMI </w:t>
      </w:r>
      <w:proofErr w:type="spellStart"/>
      <w:r>
        <w:rPr>
          <w:b/>
          <w:sz w:val="24"/>
          <w:szCs w:val="24"/>
        </w:rPr>
        <w:t>yyCM</w:t>
      </w:r>
      <w:proofErr w:type="spellEnd"/>
      <w:r>
        <w:rPr>
          <w:b/>
          <w:sz w:val="24"/>
          <w:szCs w:val="24"/>
        </w:rPr>
        <w:t xml:space="preserve"> AMR KI MMLA MQWM FR H EBWDH W H RWWXH </w:t>
      </w:r>
      <w:proofErr w:type="spellStart"/>
      <w:r>
        <w:rPr>
          <w:b/>
          <w:sz w:val="24"/>
          <w:szCs w:val="24"/>
        </w:rPr>
        <w:t>yyCM</w:t>
      </w:r>
      <w:proofErr w:type="spellEnd"/>
      <w:r>
        <w:rPr>
          <w:b/>
          <w:sz w:val="24"/>
          <w:szCs w:val="24"/>
        </w:rPr>
        <w:t xml:space="preserve"> DWD MGN </w:t>
      </w:r>
      <w:proofErr w:type="spellStart"/>
      <w:r>
        <w:rPr>
          <w:b/>
          <w:sz w:val="24"/>
          <w:szCs w:val="24"/>
        </w:rPr>
        <w:t>yyCM</w:t>
      </w:r>
      <w:proofErr w:type="spellEnd"/>
      <w:r>
        <w:rPr>
          <w:b/>
          <w:sz w:val="24"/>
          <w:szCs w:val="24"/>
        </w:rPr>
        <w:t xml:space="preserve"> HQIM WEDH BIN </w:t>
      </w:r>
      <w:proofErr w:type="spellStart"/>
      <w:r>
        <w:rPr>
          <w:b/>
          <w:sz w:val="24"/>
          <w:szCs w:val="24"/>
        </w:rPr>
        <w:t>yyDASH</w:t>
      </w:r>
      <w:proofErr w:type="spellEnd"/>
      <w:r>
        <w:rPr>
          <w:b/>
          <w:sz w:val="24"/>
          <w:szCs w:val="24"/>
        </w:rPr>
        <w:t xml:space="preserve"> MFRDIT </w:t>
      </w:r>
      <w:proofErr w:type="spellStart"/>
      <w:r>
        <w:rPr>
          <w:b/>
          <w:sz w:val="24"/>
          <w:szCs w:val="24"/>
        </w:rPr>
        <w:t>yyCM</w:t>
      </w:r>
      <w:proofErr w:type="spellEnd"/>
      <w:r>
        <w:rPr>
          <w:b/>
          <w:sz w:val="24"/>
          <w:szCs w:val="24"/>
        </w:rPr>
        <w:t xml:space="preserve"> F HMLICH LHGDIL B AWPN MFMEWTI AT H QNSWT L H MESIQIM </w:t>
      </w:r>
      <w:proofErr w:type="spellStart"/>
      <w:r>
        <w:rPr>
          <w:b/>
          <w:sz w:val="24"/>
          <w:szCs w:val="24"/>
        </w:rPr>
        <w:t>yyDOT</w:t>
      </w:r>
      <w:proofErr w:type="spellEnd"/>
    </w:p>
    <w:p w:rsidR="00F50433" w:rsidRDefault="00F50433" w:rsidP="00F50433">
      <w:pPr>
        <w:bidi/>
        <w:rPr>
          <w:b/>
          <w:sz w:val="24"/>
          <w:szCs w:val="24"/>
        </w:rPr>
      </w:pPr>
      <w:r>
        <w:rPr>
          <w:sz w:val="24"/>
          <w:szCs w:val="24"/>
          <w:rtl/>
        </w:rPr>
        <w:t xml:space="preserve">משפט: </w:t>
      </w:r>
      <w:r>
        <w:rPr>
          <w:b/>
          <w:sz w:val="24"/>
          <w:szCs w:val="24"/>
          <w:rtl/>
        </w:rPr>
        <w:t>ישראל ארד, סמנכ"ל הביטוח הלאומי, אמר כי ממלא מקום שר העבודה והרווחה, דוד מגן, הקים ועדה בין-משרדית, שהמליצה להגדיל באופן משמעותי את הקנסות למעסיקים.</w:t>
      </w:r>
    </w:p>
    <w:p w:rsidR="001A4213" w:rsidRDefault="00F50433" w:rsidP="00F50433">
      <w:r>
        <w:rPr>
          <w:sz w:val="24"/>
          <w:szCs w:val="24"/>
          <w:rtl/>
        </w:rPr>
        <w:t>השוואה בין הניתוח הנכון של המשפט ("</w:t>
      </w:r>
      <w:r>
        <w:rPr>
          <w:sz w:val="24"/>
          <w:szCs w:val="24"/>
        </w:rPr>
        <w:t>gold parsing</w:t>
      </w:r>
      <w:r>
        <w:rPr>
          <w:sz w:val="24"/>
          <w:szCs w:val="24"/>
          <w:rtl/>
        </w:rPr>
        <w:t xml:space="preserve">"), לבין הניתוח של האלגוריתם: </w:t>
      </w:r>
      <w:r>
        <w:rPr>
          <w:b/>
          <w:sz w:val="24"/>
          <w:szCs w:val="24"/>
          <w:rtl/>
        </w:rPr>
        <w:t>שגיאה! אובייקט מוטבע לא חוקי.</w:t>
      </w:r>
    </w:p>
    <w:sectPr w:rsidR="001A421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C204F0"/>
    <w:multiLevelType w:val="multilevel"/>
    <w:tmpl w:val="5C162A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AE1E91"/>
    <w:multiLevelType w:val="multilevel"/>
    <w:tmpl w:val="B6324CB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1MrU0srA0MjGwNDVU0lEKTi0uzszPAykwrAUAVZ7GgCwAAAA="/>
  </w:docVars>
  <w:rsids>
    <w:rsidRoot w:val="00F50433"/>
    <w:rsid w:val="00234BA1"/>
    <w:rsid w:val="0097269C"/>
    <w:rsid w:val="00F5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02CD7-4A65-413D-A7C9-19BC36E2B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50433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612</Words>
  <Characters>3492</Characters>
  <Application>Microsoft Office Word</Application>
  <DocSecurity>0</DocSecurity>
  <Lines>29</Lines>
  <Paragraphs>8</Paragraphs>
  <ScaleCrop>false</ScaleCrop>
  <Company>Bottomline Technologies</Company>
  <LinksUpToDate>false</LinksUpToDate>
  <CharactersWithSpaces>4096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Kisch, Binyamin</dc:creator>
  <cp:keywords/>
  <dc:description/>
  <cp:lastModifiedBy>Kisch, Binyamin</cp:lastModifiedBy>
  <cp:revision>1</cp:revision>
  <dcterms:created xsi:type="dcterms:W3CDTF">2018-06-03T18:58:00Z</dcterms:created>
  <dcterms:modified xsi:type="dcterms:W3CDTF">2018-06-03T19:04:00Z</dcterms:modified>
</cp:coreProperties>
</file>