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09E" w:rsidRDefault="004E5BD3" w:rsidP="004E5BD3">
      <w:bookmarkStart w:id="0" w:name="_GoBack"/>
      <w:bookmarkEnd w:id="0"/>
      <w:r>
        <w:t xml:space="preserve">Sentence #10: </w:t>
      </w:r>
      <w:r w:rsidRPr="004E5BD3">
        <w:rPr>
          <w:b/>
          <w:bCs/>
        </w:rPr>
        <w:t xml:space="preserve">IFRAL ARD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SMNKUL H BIJWX H LAWMI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AMR KI MMLA MQWM FR H EBWDH W H RWWXH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DWD MGN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HQIM WEDH BIN </w:t>
      </w:r>
      <w:proofErr w:type="spellStart"/>
      <w:r w:rsidRPr="004E5BD3">
        <w:rPr>
          <w:b/>
          <w:bCs/>
        </w:rPr>
        <w:t>yyDASH</w:t>
      </w:r>
      <w:proofErr w:type="spellEnd"/>
      <w:r w:rsidRPr="004E5BD3">
        <w:rPr>
          <w:b/>
          <w:bCs/>
        </w:rPr>
        <w:t xml:space="preserve"> MFRDIT </w:t>
      </w:r>
      <w:proofErr w:type="spellStart"/>
      <w:r w:rsidRPr="004E5BD3">
        <w:rPr>
          <w:b/>
          <w:bCs/>
        </w:rPr>
        <w:t>yyCM</w:t>
      </w:r>
      <w:proofErr w:type="spellEnd"/>
      <w:r w:rsidRPr="004E5BD3">
        <w:rPr>
          <w:b/>
          <w:bCs/>
        </w:rPr>
        <w:t xml:space="preserve"> F HMLICH LHGDIL B AWPN MFMEWTI AT H QNSWT L H MESIQIM </w:t>
      </w:r>
      <w:proofErr w:type="spellStart"/>
      <w:r w:rsidRPr="004E5BD3">
        <w:rPr>
          <w:b/>
          <w:bCs/>
        </w:rPr>
        <w:t>yyDOT</w:t>
      </w:r>
      <w:proofErr w:type="spellEnd"/>
    </w:p>
    <w:p w:rsidR="004E5BD3" w:rsidRDefault="004E5BD3" w:rsidP="004E5BD3">
      <w:pPr>
        <w:bidi/>
        <w:rPr>
          <w:rtl/>
        </w:rPr>
      </w:pPr>
      <w:r>
        <w:rPr>
          <w:rFonts w:hint="cs"/>
          <w:rtl/>
        </w:rPr>
        <w:t xml:space="preserve">משפט: </w:t>
      </w:r>
      <w:r w:rsidRPr="004E5BD3">
        <w:rPr>
          <w:rFonts w:hint="cs"/>
          <w:b/>
          <w:bCs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4E5BD3" w:rsidRDefault="004E5BD3" w:rsidP="004E5BD3">
      <w:pPr>
        <w:bidi/>
        <w:rPr>
          <w:rtl/>
        </w:rPr>
      </w:pPr>
      <w:r>
        <w:rPr>
          <w:rFonts w:hint="cs"/>
          <w:rtl/>
        </w:rPr>
        <w:t>השוואה בין הניתוח הנכון של המשפט ("</w:t>
      </w:r>
      <w:r>
        <w:t>gold parsing</w:t>
      </w:r>
      <w:r>
        <w:rPr>
          <w:rFonts w:hint="cs"/>
          <w:rtl/>
        </w:rPr>
        <w:t xml:space="preserve">"), לבין הניתוח של האלגוריתם: </w:t>
      </w:r>
      <w:r w:rsidR="00E303B6"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0pt" o:ole="">
            <v:imagedata r:id="rId4" o:title=""/>
          </v:shape>
          <o:OLEObject Type="Embed" ProgID="AcroExch.Document.DC" ShapeID="_x0000_i1025" DrawAspect="Icon" ObjectID="_1589585940" r:id="rId5"/>
        </w:object>
      </w:r>
    </w:p>
    <w:p w:rsidR="004E5BD3" w:rsidRDefault="004E5BD3" w:rsidP="004E5BD3">
      <w:pPr>
        <w:bidi/>
        <w:rPr>
          <w:rtl/>
        </w:rPr>
      </w:pPr>
    </w:p>
    <w:p w:rsidR="004E5BD3" w:rsidRPr="004E5BD3" w:rsidRDefault="0095409E" w:rsidP="0095409E">
      <m:oMathPara>
        <m:oMath>
          <m:r>
            <w:rPr>
              <w:rFonts w:ascii="Cambria Math" w:hAnsi="Cambria Math"/>
            </w:rPr>
            <m:t>P</m:t>
          </m:r>
        </m:oMath>
      </m:oMathPara>
    </w:p>
    <w:sectPr w:rsidR="004E5BD3" w:rsidRPr="004E5B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yNzUwMzM2sjAwNrdU0lEKTi0uzszPAykwrgUAVvG4KCwAAAA="/>
  </w:docVars>
  <w:rsids>
    <w:rsidRoot w:val="005524C9"/>
    <w:rsid w:val="00234BA1"/>
    <w:rsid w:val="00261144"/>
    <w:rsid w:val="004E5BD3"/>
    <w:rsid w:val="005524C9"/>
    <w:rsid w:val="0095409E"/>
    <w:rsid w:val="0097269C"/>
    <w:rsid w:val="00CA38C6"/>
    <w:rsid w:val="00D7189A"/>
    <w:rsid w:val="00E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26C2E-498F-44AB-A4B8-37BCB129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4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1</cp:revision>
  <dcterms:created xsi:type="dcterms:W3CDTF">2018-05-31T21:17:00Z</dcterms:created>
  <dcterms:modified xsi:type="dcterms:W3CDTF">2018-06-03T23:52:00Z</dcterms:modified>
</cp:coreProperties>
</file>