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2B" w:rsidRPr="00B84DC3" w:rsidRDefault="0079082B">
      <w:pPr>
        <w:rPr>
          <w:rFonts w:ascii="Times New Roman" w:hAnsi="Times New Roman" w:cs="Times New Roman" w:hint="eastAsia"/>
          <w:sz w:val="32"/>
          <w:szCs w:val="32"/>
        </w:rPr>
      </w:pPr>
    </w:p>
    <w:p w:rsidR="00FC29C0" w:rsidRDefault="00FC29C0">
      <w:pPr>
        <w:rPr>
          <w:rFonts w:ascii="Times New Roman" w:hAnsi="Times New Roman" w:cs="Times New Roman"/>
          <w:sz w:val="32"/>
          <w:szCs w:val="32"/>
        </w:rPr>
      </w:pPr>
      <w:r w:rsidRPr="00B84DC3">
        <w:rPr>
          <w:rFonts w:ascii="Times New Roman" w:hAnsi="Times New Roman" w:cs="Times New Roman"/>
          <w:sz w:val="32"/>
          <w:szCs w:val="32"/>
        </w:rPr>
        <w:t>ELEC5616 AS3</w:t>
      </w:r>
    </w:p>
    <w:p w:rsidR="00576EF5" w:rsidRPr="00B84DC3" w:rsidRDefault="00576EF5">
      <w:pPr>
        <w:rPr>
          <w:rFonts w:ascii="Times New Roman" w:hAnsi="Times New Roman" w:cs="Times New Roman"/>
          <w:sz w:val="32"/>
          <w:szCs w:val="32"/>
        </w:rPr>
      </w:pPr>
      <w:r>
        <w:rPr>
          <w:rFonts w:ascii="Times New Roman" w:hAnsi="Times New Roman" w:cs="Times New Roman"/>
          <w:sz w:val="32"/>
          <w:szCs w:val="32"/>
        </w:rPr>
        <w:t>Yuming JIANG 460444981</w:t>
      </w:r>
      <w:bookmarkStart w:id="0" w:name="_GoBack"/>
      <w:bookmarkEnd w:id="0"/>
    </w:p>
    <w:p w:rsidR="00FC29C0" w:rsidRPr="00B84DC3" w:rsidRDefault="00FC29C0">
      <w:pPr>
        <w:rPr>
          <w:rFonts w:ascii="Times New Roman" w:hAnsi="Times New Roman" w:cs="Times New Roman"/>
          <w:sz w:val="32"/>
          <w:szCs w:val="32"/>
        </w:rPr>
      </w:pPr>
    </w:p>
    <w:p w:rsidR="001B0705" w:rsidRPr="00B84DC3" w:rsidRDefault="0007281D">
      <w:pPr>
        <w:rPr>
          <w:rFonts w:ascii="Times New Roman" w:hAnsi="Times New Roman" w:cs="Times New Roman"/>
          <w:sz w:val="32"/>
          <w:szCs w:val="32"/>
        </w:rPr>
      </w:pPr>
      <w:r w:rsidRPr="00B84DC3">
        <w:rPr>
          <w:rFonts w:ascii="Times New Roman" w:hAnsi="Times New Roman" w:cs="Times New Roman"/>
          <w:sz w:val="32"/>
          <w:szCs w:val="32"/>
        </w:rPr>
        <w:t>1.2 iCubeKinect</w:t>
      </w:r>
    </w:p>
    <w:p w:rsidR="0007281D" w:rsidRPr="00B84DC3" w:rsidRDefault="0007281D">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1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⑴</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w:t>
      </w:r>
      <w:r w:rsidR="00987F7C" w:rsidRPr="00B84DC3">
        <w:rPr>
          <w:rFonts w:ascii="Times New Roman" w:hAnsi="Times New Roman" w:cs="Times New Roman"/>
          <w:sz w:val="32"/>
          <w:szCs w:val="32"/>
        </w:rPr>
        <w:t>We</w:t>
      </w:r>
      <w:r w:rsidR="00AE01D0" w:rsidRPr="00B84DC3">
        <w:rPr>
          <w:rFonts w:ascii="Times New Roman" w:hAnsi="Times New Roman" w:cs="Times New Roman"/>
          <w:sz w:val="32"/>
          <w:szCs w:val="32"/>
        </w:rPr>
        <w:t xml:space="preserve"> think it is not possible to use the symmetric cipher. Because it is very difficult for iCubeKinect to give the key to its user securely. And there will also be too difficult to handle a lot of keys if there is a large user base.</w:t>
      </w:r>
    </w:p>
    <w:p w:rsidR="00D1137B" w:rsidRPr="00B84DC3" w:rsidRDefault="001350EE">
      <w:pPr>
        <w:rPr>
          <w:rFonts w:ascii="Times New Roman" w:hAnsi="Times New Roman" w:cs="Times New Roman"/>
          <w:sz w:val="32"/>
          <w:szCs w:val="32"/>
        </w:rPr>
      </w:pPr>
      <w:r w:rsidRPr="00B84DC3">
        <w:rPr>
          <w:rFonts w:ascii="Times New Roman" w:hAnsi="Times New Roman" w:cs="Times New Roman"/>
          <w:sz w:val="32"/>
          <w:szCs w:val="32"/>
        </w:rPr>
        <w:t xml:space="preserve">With using asymmetric cipher, </w:t>
      </w:r>
      <w:r w:rsidR="008B030A" w:rsidRPr="00B84DC3">
        <w:rPr>
          <w:rFonts w:ascii="Times New Roman" w:hAnsi="Times New Roman" w:cs="Times New Roman"/>
          <w:sz w:val="32"/>
          <w:szCs w:val="32"/>
        </w:rPr>
        <w:t>iCubeKinect can simply hard coded the public key into the DVD-Reading-Machine or just store the public key in the cloud. When user want to verify their DVD games, they can get the public key very easily.</w:t>
      </w:r>
    </w:p>
    <w:p w:rsidR="00FF3855" w:rsidRPr="00B84DC3" w:rsidRDefault="00FF3855">
      <w:pPr>
        <w:rPr>
          <w:rFonts w:ascii="Times New Roman" w:hAnsi="Times New Roman" w:cs="Times New Roman"/>
          <w:sz w:val="32"/>
          <w:szCs w:val="32"/>
        </w:rPr>
      </w:pPr>
    </w:p>
    <w:p w:rsidR="00FF3855" w:rsidRPr="00B84DC3" w:rsidRDefault="00FF3855">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2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⑵</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w:t>
      </w:r>
      <w:r w:rsidR="00987F7C" w:rsidRPr="00B84DC3">
        <w:rPr>
          <w:rFonts w:ascii="Times New Roman" w:hAnsi="Times New Roman" w:cs="Times New Roman"/>
          <w:sz w:val="32"/>
          <w:szCs w:val="32"/>
        </w:rPr>
        <w:t xml:space="preserve">We found </w:t>
      </w:r>
      <w:r w:rsidR="000D21CB" w:rsidRPr="00B84DC3">
        <w:rPr>
          <w:rFonts w:ascii="Times New Roman" w:hAnsi="Times New Roman" w:cs="Times New Roman"/>
          <w:sz w:val="32"/>
          <w:szCs w:val="32"/>
        </w:rPr>
        <w:t xml:space="preserve">that </w:t>
      </w:r>
      <w:r w:rsidR="00AE1151" w:rsidRPr="00B84DC3">
        <w:rPr>
          <w:rFonts w:ascii="Times New Roman" w:hAnsi="Times New Roman" w:cs="Times New Roman"/>
          <w:sz w:val="32"/>
          <w:szCs w:val="32"/>
        </w:rPr>
        <w:t xml:space="preserve">the </w:t>
      </w:r>
      <w:r w:rsidR="000D21CB" w:rsidRPr="00B84DC3">
        <w:rPr>
          <w:rFonts w:ascii="Times New Roman" w:hAnsi="Times New Roman" w:cs="Times New Roman"/>
          <w:sz w:val="32"/>
          <w:szCs w:val="32"/>
        </w:rPr>
        <w:t>cert</w:t>
      </w:r>
      <w:r w:rsidR="00AE1151" w:rsidRPr="00B84DC3">
        <w:rPr>
          <w:rFonts w:ascii="Times New Roman" w:hAnsi="Times New Roman" w:cs="Times New Roman"/>
          <w:sz w:val="32"/>
          <w:szCs w:val="32"/>
        </w:rPr>
        <w:t xml:space="preserve"> is stored in the DVD. Anyone can get the cert from buying one DVD from iCubeKinect. With this cert, the hacker can store anything in one DVD and put the same cert into that fake DVD. With that correct cert, user can not find that the DVD is not from iCubeKinect.</w:t>
      </w:r>
    </w:p>
    <w:p w:rsidR="00FF3855" w:rsidRPr="00B84DC3" w:rsidRDefault="00FF3855">
      <w:pPr>
        <w:rPr>
          <w:rFonts w:ascii="Times New Roman" w:hAnsi="Times New Roman" w:cs="Times New Roman"/>
          <w:sz w:val="32"/>
          <w:szCs w:val="32"/>
        </w:rPr>
      </w:pPr>
    </w:p>
    <w:p w:rsidR="00AE1151" w:rsidRPr="00B84DC3" w:rsidRDefault="00AE1151">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3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⑶</w:t>
      </w:r>
      <w:r w:rsidRPr="00B84DC3">
        <w:rPr>
          <w:rFonts w:ascii="Times New Roman" w:hAnsi="Times New Roman" w:cs="Times New Roman"/>
          <w:sz w:val="32"/>
          <w:szCs w:val="32"/>
        </w:rPr>
        <w:fldChar w:fldCharType="end"/>
      </w:r>
      <w:r w:rsidR="00625198" w:rsidRPr="00B84DC3">
        <w:rPr>
          <w:rFonts w:ascii="Times New Roman" w:hAnsi="Times New Roman" w:cs="Times New Roman"/>
          <w:sz w:val="32"/>
          <w:szCs w:val="32"/>
        </w:rPr>
        <w:t xml:space="preserve"> We think the </w:t>
      </w:r>
      <w:r w:rsidR="00693F1F" w:rsidRPr="00B84DC3">
        <w:rPr>
          <w:rFonts w:ascii="Times New Roman" w:hAnsi="Times New Roman" w:cs="Times New Roman"/>
          <w:sz w:val="32"/>
          <w:szCs w:val="32"/>
        </w:rPr>
        <w:t>“</w:t>
      </w:r>
      <w:r w:rsidR="00625198" w:rsidRPr="00B84DC3">
        <w:rPr>
          <w:rFonts w:ascii="Times New Roman" w:hAnsi="Times New Roman" w:cs="Times New Roman"/>
          <w:sz w:val="32"/>
          <w:szCs w:val="32"/>
        </w:rPr>
        <w:t>content_hash</w:t>
      </w:r>
      <w:r w:rsidR="00693F1F" w:rsidRPr="00B84DC3">
        <w:rPr>
          <w:rFonts w:ascii="Times New Roman" w:hAnsi="Times New Roman" w:cs="Times New Roman"/>
          <w:sz w:val="32"/>
          <w:szCs w:val="32"/>
        </w:rPr>
        <w:t xml:space="preserve">” can not be made static in the cert file stored in the DVD. The DVD-Reading-Machine should </w:t>
      </w:r>
      <w:r w:rsidR="00794196" w:rsidRPr="00B84DC3">
        <w:rPr>
          <w:rFonts w:ascii="Times New Roman" w:hAnsi="Times New Roman" w:cs="Times New Roman"/>
          <w:sz w:val="32"/>
          <w:szCs w:val="32"/>
        </w:rPr>
        <w:lastRenderedPageBreak/>
        <w:t>generate the “content_hash” with all of the content stored in DVD when user play the DVD wit</w:t>
      </w:r>
      <w:r w:rsidR="005C63EA" w:rsidRPr="00B84DC3">
        <w:rPr>
          <w:rFonts w:ascii="Times New Roman" w:hAnsi="Times New Roman" w:cs="Times New Roman"/>
          <w:sz w:val="32"/>
          <w:szCs w:val="32"/>
        </w:rPr>
        <w:t>h</w:t>
      </w:r>
      <w:r w:rsidR="00794196" w:rsidRPr="00B84DC3">
        <w:rPr>
          <w:rFonts w:ascii="Times New Roman" w:hAnsi="Times New Roman" w:cs="Times New Roman"/>
          <w:sz w:val="32"/>
          <w:szCs w:val="32"/>
        </w:rPr>
        <w:t xml:space="preserve"> the machine.</w:t>
      </w:r>
      <w:r w:rsidR="009E6B7D" w:rsidRPr="00B84DC3">
        <w:rPr>
          <w:rFonts w:ascii="Times New Roman" w:hAnsi="Times New Roman" w:cs="Times New Roman"/>
          <w:sz w:val="32"/>
          <w:szCs w:val="32"/>
        </w:rPr>
        <w:t xml:space="preserve"> With this, the hacker can not chang</w:t>
      </w:r>
      <w:r w:rsidR="007C793C" w:rsidRPr="00B84DC3">
        <w:rPr>
          <w:rFonts w:ascii="Times New Roman" w:hAnsi="Times New Roman" w:cs="Times New Roman"/>
          <w:sz w:val="32"/>
          <w:szCs w:val="32"/>
        </w:rPr>
        <w:t>e the content in the DVD easily even the hacker can get the correct cert from the DVD.</w:t>
      </w:r>
    </w:p>
    <w:p w:rsidR="00592363" w:rsidRPr="00B84DC3" w:rsidRDefault="00CA6308">
      <w:pPr>
        <w:rPr>
          <w:rFonts w:ascii="Times New Roman" w:hAnsi="Times New Roman" w:cs="Times New Roman"/>
          <w:sz w:val="32"/>
          <w:szCs w:val="32"/>
        </w:rPr>
      </w:pPr>
      <w:r w:rsidRPr="00B84DC3">
        <w:rPr>
          <w:rFonts w:ascii="Times New Roman" w:hAnsi="Times New Roman" w:cs="Times New Roman"/>
          <w:sz w:val="32"/>
          <w:szCs w:val="32"/>
        </w:rPr>
        <w:t xml:space="preserve">We </w:t>
      </w:r>
      <w:r w:rsidR="002F7AB3" w:rsidRPr="00B84DC3">
        <w:rPr>
          <w:rFonts w:ascii="Times New Roman" w:hAnsi="Times New Roman" w:cs="Times New Roman"/>
          <w:sz w:val="32"/>
          <w:szCs w:val="32"/>
        </w:rPr>
        <w:t>think the security vulnerability can be less with the using SHA-512. Because</w:t>
      </w:r>
      <w:r w:rsidR="00C7005D">
        <w:rPr>
          <w:rFonts w:ascii="Times New Roman" w:hAnsi="Times New Roman" w:cs="Times New Roman"/>
          <w:sz w:val="32"/>
          <w:szCs w:val="32"/>
        </w:rPr>
        <w:t>,</w:t>
      </w:r>
      <w:r w:rsidR="002F7AB3" w:rsidRPr="00B84DC3">
        <w:rPr>
          <w:rFonts w:ascii="Times New Roman" w:hAnsi="Times New Roman" w:cs="Times New Roman"/>
          <w:sz w:val="32"/>
          <w:szCs w:val="32"/>
        </w:rPr>
        <w:t xml:space="preserve"> with MD5,</w:t>
      </w:r>
      <w:r w:rsidR="002B6AE8" w:rsidRPr="00B84DC3">
        <w:rPr>
          <w:rFonts w:ascii="Times New Roman" w:hAnsi="Times New Roman" w:cs="Times New Roman"/>
          <w:sz w:val="32"/>
          <w:szCs w:val="32"/>
        </w:rPr>
        <w:t xml:space="preserve"> the hacker can brute-force get the same MD5 hash result with hacker’s own contents as the MD5 result with iCubeKinect’s content. If change MD5 to </w:t>
      </w:r>
      <w:r w:rsidR="007803E8" w:rsidRPr="00B84DC3">
        <w:rPr>
          <w:rFonts w:ascii="Times New Roman" w:hAnsi="Times New Roman" w:cs="Times New Roman"/>
          <w:sz w:val="32"/>
          <w:szCs w:val="32"/>
        </w:rPr>
        <w:t>SHA-512, the hacker will pay much more to find the correct hash result.</w:t>
      </w:r>
    </w:p>
    <w:p w:rsidR="00CA6308" w:rsidRPr="00B84DC3" w:rsidRDefault="00CA6308">
      <w:pPr>
        <w:rPr>
          <w:rFonts w:ascii="Times New Roman" w:hAnsi="Times New Roman" w:cs="Times New Roman"/>
          <w:sz w:val="32"/>
          <w:szCs w:val="32"/>
        </w:rPr>
      </w:pPr>
    </w:p>
    <w:p w:rsidR="001B0705" w:rsidRPr="00B84DC3" w:rsidRDefault="001B0705">
      <w:pPr>
        <w:rPr>
          <w:rFonts w:ascii="Times New Roman" w:hAnsi="Times New Roman" w:cs="Times New Roman"/>
          <w:sz w:val="32"/>
          <w:szCs w:val="32"/>
        </w:rPr>
      </w:pPr>
    </w:p>
    <w:p w:rsidR="00FC29C0" w:rsidRPr="00B84DC3" w:rsidRDefault="00A60D27">
      <w:pPr>
        <w:rPr>
          <w:rFonts w:ascii="Times New Roman" w:hAnsi="Times New Roman" w:cs="Times New Roman"/>
          <w:sz w:val="32"/>
          <w:szCs w:val="32"/>
        </w:rPr>
      </w:pPr>
      <w:r w:rsidRPr="00B84DC3">
        <w:rPr>
          <w:rFonts w:ascii="Times New Roman" w:hAnsi="Times New Roman" w:cs="Times New Roman"/>
          <w:sz w:val="32"/>
          <w:szCs w:val="32"/>
        </w:rPr>
        <w:t>2. SQL Exploits</w:t>
      </w:r>
    </w:p>
    <w:p w:rsidR="009C30ED" w:rsidRPr="00B84DC3" w:rsidRDefault="004A0AD5">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1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⑴</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w:t>
      </w:r>
      <w:r w:rsidR="00675FB8" w:rsidRPr="00B84DC3">
        <w:rPr>
          <w:rFonts w:ascii="Times New Roman" w:hAnsi="Times New Roman" w:cs="Times New Roman"/>
          <w:sz w:val="32"/>
          <w:szCs w:val="32"/>
        </w:rPr>
        <w:t>T</w:t>
      </w:r>
      <w:r w:rsidRPr="00B84DC3">
        <w:rPr>
          <w:rFonts w:ascii="Times New Roman" w:hAnsi="Times New Roman" w:cs="Times New Roman"/>
          <w:sz w:val="32"/>
          <w:szCs w:val="32"/>
        </w:rPr>
        <w:t xml:space="preserve">he SQL statement to check the username and the password </w:t>
      </w:r>
      <w:r w:rsidR="00675FB8" w:rsidRPr="00B84DC3">
        <w:rPr>
          <w:rFonts w:ascii="Times New Roman" w:hAnsi="Times New Roman" w:cs="Times New Roman"/>
          <w:sz w:val="32"/>
          <w:szCs w:val="32"/>
        </w:rPr>
        <w:t>is</w:t>
      </w:r>
      <w:r w:rsidRPr="00B84DC3">
        <w:rPr>
          <w:rFonts w:ascii="Times New Roman" w:hAnsi="Times New Roman" w:cs="Times New Roman"/>
          <w:sz w:val="32"/>
          <w:szCs w:val="32"/>
        </w:rPr>
        <w:t xml:space="preserve">: </w:t>
      </w:r>
      <w:r w:rsidR="00675FB8" w:rsidRPr="00B84DC3">
        <w:rPr>
          <w:rFonts w:ascii="Times New Roman" w:hAnsi="Times New Roman" w:cs="Times New Roman"/>
          <w:i/>
          <w:sz w:val="32"/>
          <w:szCs w:val="32"/>
        </w:rPr>
        <w:t>SELECT 1 FROM Users WHERE username = '%s' AND password = '%s'</w:t>
      </w:r>
      <w:r w:rsidRPr="00B84DC3">
        <w:rPr>
          <w:rFonts w:ascii="Times New Roman" w:hAnsi="Times New Roman" w:cs="Times New Roman"/>
          <w:i/>
          <w:sz w:val="32"/>
          <w:szCs w:val="32"/>
        </w:rPr>
        <w:t>.</w:t>
      </w:r>
      <w:r w:rsidR="009C30ED" w:rsidRPr="00B84DC3">
        <w:rPr>
          <w:rFonts w:ascii="Times New Roman" w:hAnsi="Times New Roman" w:cs="Times New Roman"/>
          <w:i/>
          <w:sz w:val="32"/>
          <w:szCs w:val="32"/>
        </w:rPr>
        <w:t xml:space="preserve"> </w:t>
      </w:r>
      <w:r w:rsidRPr="00B84DC3">
        <w:rPr>
          <w:rFonts w:ascii="Times New Roman" w:hAnsi="Times New Roman" w:cs="Times New Roman"/>
          <w:sz w:val="32"/>
          <w:szCs w:val="32"/>
        </w:rPr>
        <w:t xml:space="preserve">In SQL, all the things after “--” will be seemed as comments. So the hacker can type </w:t>
      </w:r>
      <w:r w:rsidR="009C30ED" w:rsidRPr="00B84DC3">
        <w:rPr>
          <w:rFonts w:ascii="Times New Roman" w:hAnsi="Times New Roman" w:cs="Times New Roman"/>
          <w:sz w:val="32"/>
          <w:szCs w:val="32"/>
        </w:rPr>
        <w:t xml:space="preserve">in </w:t>
      </w:r>
      <w:r w:rsidRPr="00B84DC3">
        <w:rPr>
          <w:rFonts w:ascii="Times New Roman" w:hAnsi="Times New Roman" w:cs="Times New Roman"/>
          <w:sz w:val="32"/>
          <w:szCs w:val="32"/>
        </w:rPr>
        <w:t>the username as “</w:t>
      </w:r>
      <w:r w:rsidR="00C10619" w:rsidRPr="00B84DC3">
        <w:rPr>
          <w:rFonts w:ascii="Times New Roman" w:hAnsi="Times New Roman" w:cs="Times New Roman"/>
          <w:sz w:val="32"/>
          <w:szCs w:val="32"/>
        </w:rPr>
        <w:t xml:space="preserve">’ </w:t>
      </w:r>
      <w:r w:rsidRPr="00B84DC3">
        <w:rPr>
          <w:rFonts w:ascii="Times New Roman" w:hAnsi="Times New Roman" w:cs="Times New Roman"/>
          <w:i/>
          <w:sz w:val="32"/>
          <w:szCs w:val="32"/>
        </w:rPr>
        <w:t>or 1=1</w:t>
      </w:r>
      <w:r w:rsidR="009C30ED" w:rsidRPr="00B84DC3">
        <w:rPr>
          <w:rFonts w:ascii="Times New Roman" w:hAnsi="Times New Roman" w:cs="Times New Roman"/>
          <w:i/>
          <w:sz w:val="32"/>
          <w:szCs w:val="32"/>
        </w:rPr>
        <w:t xml:space="preserve"> </w:t>
      </w:r>
      <w:r w:rsidRPr="00B84DC3">
        <w:rPr>
          <w:rFonts w:ascii="Times New Roman" w:hAnsi="Times New Roman" w:cs="Times New Roman"/>
          <w:i/>
          <w:sz w:val="32"/>
          <w:szCs w:val="32"/>
        </w:rPr>
        <w:t>--</w:t>
      </w:r>
      <w:r w:rsidR="009C30ED" w:rsidRPr="00B84DC3">
        <w:rPr>
          <w:rFonts w:ascii="Times New Roman" w:hAnsi="Times New Roman" w:cs="Times New Roman"/>
          <w:i/>
          <w:sz w:val="32"/>
          <w:szCs w:val="32"/>
        </w:rPr>
        <w:t xml:space="preserve"> </w:t>
      </w:r>
      <w:r w:rsidRPr="00B84DC3">
        <w:rPr>
          <w:rFonts w:ascii="Times New Roman" w:hAnsi="Times New Roman" w:cs="Times New Roman"/>
          <w:sz w:val="32"/>
          <w:szCs w:val="32"/>
        </w:rPr>
        <w:t xml:space="preserve">” and type </w:t>
      </w:r>
      <w:r w:rsidR="009C30ED" w:rsidRPr="00B84DC3">
        <w:rPr>
          <w:rFonts w:ascii="Times New Roman" w:hAnsi="Times New Roman" w:cs="Times New Roman"/>
          <w:sz w:val="32"/>
          <w:szCs w:val="32"/>
        </w:rPr>
        <w:t xml:space="preserve">in </w:t>
      </w:r>
      <w:r w:rsidRPr="00B84DC3">
        <w:rPr>
          <w:rFonts w:ascii="Times New Roman" w:hAnsi="Times New Roman" w:cs="Times New Roman"/>
          <w:sz w:val="32"/>
          <w:szCs w:val="32"/>
        </w:rPr>
        <w:t xml:space="preserve">anything for the password place. The final SQL statement is: </w:t>
      </w:r>
      <w:r w:rsidR="009C30ED" w:rsidRPr="00B84DC3">
        <w:rPr>
          <w:rFonts w:ascii="Times New Roman" w:hAnsi="Times New Roman" w:cs="Times New Roman"/>
          <w:i/>
          <w:sz w:val="32"/>
          <w:szCs w:val="32"/>
        </w:rPr>
        <w:t xml:space="preserve">SELECT 1 FROM Users WHERE username = </w:t>
      </w:r>
      <w:r w:rsidR="00B820E8" w:rsidRPr="00B84DC3">
        <w:rPr>
          <w:rFonts w:ascii="Times New Roman" w:hAnsi="Times New Roman" w:cs="Times New Roman"/>
          <w:i/>
          <w:sz w:val="32"/>
          <w:szCs w:val="32"/>
        </w:rPr>
        <w:t>‘ ‘ or 1=</w:t>
      </w:r>
      <w:r w:rsidR="00EA6421" w:rsidRPr="00B84DC3">
        <w:rPr>
          <w:rFonts w:ascii="Times New Roman" w:hAnsi="Times New Roman" w:cs="Times New Roman"/>
          <w:i/>
          <w:sz w:val="32"/>
          <w:szCs w:val="32"/>
        </w:rPr>
        <w:t>1</w:t>
      </w:r>
      <w:r w:rsidR="009C30ED" w:rsidRPr="00B84DC3">
        <w:rPr>
          <w:rFonts w:ascii="Times New Roman" w:hAnsi="Times New Roman" w:cs="Times New Roman"/>
          <w:i/>
          <w:sz w:val="32"/>
          <w:szCs w:val="32"/>
        </w:rPr>
        <w:t xml:space="preserve"> </w:t>
      </w:r>
      <w:r w:rsidR="00EA6421" w:rsidRPr="00B84DC3">
        <w:rPr>
          <w:rFonts w:ascii="Times New Roman" w:hAnsi="Times New Roman" w:cs="Times New Roman"/>
          <w:i/>
          <w:sz w:val="32"/>
          <w:szCs w:val="32"/>
        </w:rPr>
        <w:t>--</w:t>
      </w:r>
      <w:r w:rsidR="009C30ED" w:rsidRPr="00B84DC3">
        <w:rPr>
          <w:rFonts w:ascii="Times New Roman" w:hAnsi="Times New Roman" w:cs="Times New Roman"/>
          <w:i/>
          <w:sz w:val="32"/>
          <w:szCs w:val="32"/>
        </w:rPr>
        <w:t xml:space="preserve"> </w:t>
      </w:r>
      <w:r w:rsidR="00B820E8" w:rsidRPr="00B84DC3">
        <w:rPr>
          <w:rFonts w:ascii="Times New Roman" w:hAnsi="Times New Roman" w:cs="Times New Roman"/>
          <w:i/>
          <w:sz w:val="32"/>
          <w:szCs w:val="32"/>
        </w:rPr>
        <w:t>‘</w:t>
      </w:r>
      <w:r w:rsidRPr="00B84DC3">
        <w:rPr>
          <w:rFonts w:ascii="Times New Roman" w:hAnsi="Times New Roman" w:cs="Times New Roman"/>
          <w:i/>
          <w:sz w:val="32"/>
          <w:szCs w:val="32"/>
        </w:rPr>
        <w:t xml:space="preserve"> AND password = ‘ ‘</w:t>
      </w:r>
      <w:r w:rsidRPr="00B84DC3">
        <w:rPr>
          <w:rFonts w:ascii="Times New Roman" w:hAnsi="Times New Roman" w:cs="Times New Roman"/>
          <w:sz w:val="32"/>
          <w:szCs w:val="32"/>
        </w:rPr>
        <w:t>.</w:t>
      </w:r>
      <w:r w:rsidR="00687A20" w:rsidRPr="00B84DC3">
        <w:rPr>
          <w:rFonts w:ascii="Times New Roman" w:hAnsi="Times New Roman" w:cs="Times New Roman"/>
          <w:sz w:val="32"/>
          <w:szCs w:val="32"/>
        </w:rPr>
        <w:t xml:space="preserve"> “</w:t>
      </w:r>
      <w:r w:rsidR="00687A20" w:rsidRPr="00B84DC3">
        <w:rPr>
          <w:rFonts w:ascii="Times New Roman" w:hAnsi="Times New Roman" w:cs="Times New Roman"/>
          <w:i/>
          <w:sz w:val="32"/>
          <w:szCs w:val="32"/>
        </w:rPr>
        <w:t>--</w:t>
      </w:r>
      <w:r w:rsidR="004F394C" w:rsidRPr="00B84DC3">
        <w:rPr>
          <w:rFonts w:ascii="Times New Roman" w:hAnsi="Times New Roman" w:cs="Times New Roman"/>
          <w:i/>
          <w:sz w:val="32"/>
          <w:szCs w:val="32"/>
        </w:rPr>
        <w:t>‘</w:t>
      </w:r>
      <w:r w:rsidR="00B820E8" w:rsidRPr="00B84DC3">
        <w:rPr>
          <w:rFonts w:ascii="Times New Roman" w:hAnsi="Times New Roman" w:cs="Times New Roman"/>
          <w:i/>
          <w:sz w:val="32"/>
          <w:szCs w:val="32"/>
        </w:rPr>
        <w:t xml:space="preserve"> AND password = ‘ ‘</w:t>
      </w:r>
      <w:r w:rsidR="00687A20" w:rsidRPr="00B84DC3">
        <w:rPr>
          <w:rFonts w:ascii="Times New Roman" w:hAnsi="Times New Roman" w:cs="Times New Roman"/>
          <w:sz w:val="32"/>
          <w:szCs w:val="32"/>
        </w:rPr>
        <w:t>”</w:t>
      </w:r>
      <w:r w:rsidR="004F394C" w:rsidRPr="00B84DC3">
        <w:rPr>
          <w:rFonts w:ascii="Times New Roman" w:hAnsi="Times New Roman" w:cs="Times New Roman"/>
          <w:sz w:val="32"/>
          <w:szCs w:val="32"/>
        </w:rPr>
        <w:t xml:space="preserve"> becomes the comment. And the where check statement </w:t>
      </w:r>
      <w:r w:rsidR="00687A20" w:rsidRPr="00B84DC3">
        <w:rPr>
          <w:rFonts w:ascii="Times New Roman" w:hAnsi="Times New Roman" w:cs="Times New Roman"/>
          <w:sz w:val="32"/>
          <w:szCs w:val="32"/>
        </w:rPr>
        <w:t>“</w:t>
      </w:r>
      <w:r w:rsidR="00E05990" w:rsidRPr="00B84DC3">
        <w:rPr>
          <w:rFonts w:ascii="Times New Roman" w:hAnsi="Times New Roman" w:cs="Times New Roman"/>
          <w:i/>
          <w:sz w:val="32"/>
          <w:szCs w:val="32"/>
        </w:rPr>
        <w:t>username = ‘ ‘ or 1=1</w:t>
      </w:r>
      <w:r w:rsidR="00687A20" w:rsidRPr="00B84DC3">
        <w:rPr>
          <w:rFonts w:ascii="Times New Roman" w:hAnsi="Times New Roman" w:cs="Times New Roman"/>
          <w:sz w:val="32"/>
          <w:szCs w:val="32"/>
        </w:rPr>
        <w:t>”</w:t>
      </w:r>
      <w:r w:rsidR="00E05990" w:rsidRPr="00B84DC3">
        <w:rPr>
          <w:rFonts w:ascii="Times New Roman" w:hAnsi="Times New Roman" w:cs="Times New Roman"/>
          <w:sz w:val="32"/>
          <w:szCs w:val="32"/>
        </w:rPr>
        <w:t xml:space="preserve"> is always true.</w:t>
      </w:r>
      <w:r w:rsidR="004840AB" w:rsidRPr="00B84DC3">
        <w:rPr>
          <w:rFonts w:ascii="Times New Roman" w:hAnsi="Times New Roman" w:cs="Times New Roman"/>
          <w:sz w:val="32"/>
          <w:szCs w:val="32"/>
        </w:rPr>
        <w:t xml:space="preserve"> So the hacker can log in without knowing the username and the password.</w:t>
      </w:r>
    </w:p>
    <w:p w:rsidR="004840AB" w:rsidRPr="00B84DC3" w:rsidRDefault="00A1299C">
      <w:pPr>
        <w:rPr>
          <w:rFonts w:ascii="Times New Roman" w:hAnsi="Times New Roman" w:cs="Times New Roman"/>
          <w:sz w:val="32"/>
          <w:szCs w:val="32"/>
        </w:rPr>
      </w:pPr>
      <w:r w:rsidRPr="00B84DC3">
        <w:rPr>
          <w:rFonts w:ascii="Times New Roman" w:hAnsi="Times New Roman" w:cs="Times New Roman"/>
          <w:noProof/>
          <w:sz w:val="32"/>
          <w:szCs w:val="32"/>
        </w:rPr>
        <w:lastRenderedPageBreak/>
        <w:drawing>
          <wp:inline distT="0" distB="0" distL="0" distR="0">
            <wp:extent cx="5274310" cy="1399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inline>
        </w:drawing>
      </w:r>
    </w:p>
    <w:p w:rsidR="004840AB" w:rsidRPr="00B84DC3" w:rsidRDefault="004840AB">
      <w:pPr>
        <w:rPr>
          <w:rFonts w:ascii="Times New Roman" w:hAnsi="Times New Roman" w:cs="Times New Roman"/>
          <w:sz w:val="32"/>
          <w:szCs w:val="32"/>
        </w:rPr>
      </w:pPr>
    </w:p>
    <w:p w:rsidR="00FC29C0" w:rsidRPr="00B84DC3" w:rsidRDefault="00AF73F3">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2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⑵</w:t>
      </w:r>
      <w:r w:rsidRPr="00B84DC3">
        <w:rPr>
          <w:rFonts w:ascii="Times New Roman" w:hAnsi="Times New Roman" w:cs="Times New Roman"/>
          <w:sz w:val="32"/>
          <w:szCs w:val="32"/>
        </w:rPr>
        <w:fldChar w:fldCharType="end"/>
      </w:r>
      <w:r w:rsidR="00A1299C" w:rsidRPr="00B84DC3">
        <w:rPr>
          <w:rFonts w:ascii="Times New Roman" w:hAnsi="Times New Roman" w:cs="Times New Roman"/>
          <w:sz w:val="32"/>
          <w:szCs w:val="32"/>
        </w:rPr>
        <w:t xml:space="preserve"> The status query is </w:t>
      </w:r>
      <w:r w:rsidR="00A1299C" w:rsidRPr="00B84DC3">
        <w:rPr>
          <w:rFonts w:ascii="Times New Roman" w:hAnsi="Times New Roman" w:cs="Times New Roman"/>
          <w:i/>
          <w:sz w:val="32"/>
          <w:szCs w:val="32"/>
        </w:rPr>
        <w:t xml:space="preserve">SELECT status </w:t>
      </w:r>
      <w:r w:rsidR="000020F2" w:rsidRPr="00B84DC3">
        <w:rPr>
          <w:rFonts w:ascii="Times New Roman" w:hAnsi="Times New Roman" w:cs="Times New Roman"/>
          <w:i/>
          <w:sz w:val="32"/>
          <w:szCs w:val="32"/>
        </w:rPr>
        <w:t>FROM Users WHERE username = ‘%s’</w:t>
      </w:r>
      <w:r w:rsidR="00A1299C" w:rsidRPr="00B84DC3">
        <w:rPr>
          <w:rFonts w:ascii="Times New Roman" w:hAnsi="Times New Roman" w:cs="Times New Roman"/>
          <w:i/>
          <w:sz w:val="32"/>
          <w:szCs w:val="32"/>
        </w:rPr>
        <w:t xml:space="preserve">. </w:t>
      </w:r>
      <w:r w:rsidR="00F9095F" w:rsidRPr="00B84DC3">
        <w:rPr>
          <w:rFonts w:ascii="Times New Roman" w:hAnsi="Times New Roman" w:cs="Times New Roman"/>
          <w:sz w:val="32"/>
          <w:szCs w:val="32"/>
        </w:rPr>
        <w:t>The hacker can type in “</w:t>
      </w:r>
      <w:r w:rsidR="000020F2" w:rsidRPr="00B84DC3">
        <w:rPr>
          <w:rFonts w:ascii="Times New Roman" w:hAnsi="Times New Roman" w:cs="Times New Roman"/>
          <w:sz w:val="32"/>
          <w:szCs w:val="32"/>
        </w:rPr>
        <w:t>’</w:t>
      </w:r>
      <w:r w:rsidR="00F9095F" w:rsidRPr="00B84DC3">
        <w:rPr>
          <w:rFonts w:ascii="Times New Roman" w:hAnsi="Times New Roman" w:cs="Times New Roman"/>
          <w:sz w:val="32"/>
          <w:szCs w:val="32"/>
        </w:rPr>
        <w:t xml:space="preserve"> UNION SELECT passwo</w:t>
      </w:r>
      <w:r w:rsidR="000020F2" w:rsidRPr="00B84DC3">
        <w:rPr>
          <w:rFonts w:ascii="Times New Roman" w:hAnsi="Times New Roman" w:cs="Times New Roman"/>
          <w:sz w:val="32"/>
          <w:szCs w:val="32"/>
        </w:rPr>
        <w:t>rd FROM Users WHERE username = ‘</w:t>
      </w:r>
      <w:r w:rsidR="00F9095F" w:rsidRPr="00B84DC3">
        <w:rPr>
          <w:rFonts w:ascii="Times New Roman" w:hAnsi="Times New Roman" w:cs="Times New Roman"/>
          <w:sz w:val="32"/>
          <w:szCs w:val="32"/>
        </w:rPr>
        <w:t>Bobby</w:t>
      </w:r>
      <w:r w:rsidR="000020F2" w:rsidRPr="00B84DC3">
        <w:rPr>
          <w:rFonts w:ascii="Times New Roman" w:hAnsi="Times New Roman" w:cs="Times New Roman"/>
          <w:sz w:val="32"/>
          <w:szCs w:val="32"/>
        </w:rPr>
        <w:t>’</w:t>
      </w:r>
      <w:r w:rsidR="00F9095F" w:rsidRPr="00B84DC3">
        <w:rPr>
          <w:rFonts w:ascii="Times New Roman" w:hAnsi="Times New Roman" w:cs="Times New Roman"/>
          <w:sz w:val="32"/>
          <w:szCs w:val="32"/>
        </w:rPr>
        <w:t xml:space="preserve"> --”</w:t>
      </w:r>
      <w:r w:rsidR="000020F2" w:rsidRPr="00B84DC3">
        <w:rPr>
          <w:rFonts w:ascii="Times New Roman" w:hAnsi="Times New Roman" w:cs="Times New Roman"/>
          <w:sz w:val="32"/>
          <w:szCs w:val="32"/>
        </w:rPr>
        <w:t xml:space="preserve">. So the statement becomes </w:t>
      </w:r>
      <w:r w:rsidR="000020F2" w:rsidRPr="00B84DC3">
        <w:rPr>
          <w:rFonts w:ascii="Times New Roman" w:hAnsi="Times New Roman" w:cs="Times New Roman"/>
          <w:i/>
          <w:sz w:val="32"/>
          <w:szCs w:val="32"/>
        </w:rPr>
        <w:t>SELECT status FROM Users WHERE username = ‘’ UNION SELECT password FROM Users WHERE username = ‘Bobby’ --‘</w:t>
      </w:r>
      <w:r w:rsidR="00A1211F" w:rsidRPr="00B84DC3">
        <w:rPr>
          <w:rFonts w:ascii="Times New Roman" w:hAnsi="Times New Roman" w:cs="Times New Roman"/>
          <w:i/>
          <w:sz w:val="32"/>
          <w:szCs w:val="32"/>
        </w:rPr>
        <w:t xml:space="preserve">. </w:t>
      </w:r>
      <w:r w:rsidR="00A1211F" w:rsidRPr="00B84DC3">
        <w:rPr>
          <w:rFonts w:ascii="Times New Roman" w:hAnsi="Times New Roman" w:cs="Times New Roman"/>
          <w:sz w:val="32"/>
          <w:szCs w:val="32"/>
        </w:rPr>
        <w:t>The statement after the operator UNION will also be executed, because of this, the password for Bobby is shown.</w:t>
      </w:r>
    </w:p>
    <w:p w:rsidR="00A1211F" w:rsidRPr="00B84DC3" w:rsidRDefault="007B7FAF">
      <w:pPr>
        <w:rPr>
          <w:rFonts w:ascii="Times New Roman" w:hAnsi="Times New Roman" w:cs="Times New Roman"/>
          <w:sz w:val="32"/>
          <w:szCs w:val="32"/>
        </w:rPr>
      </w:pPr>
      <w:r w:rsidRPr="00B84DC3">
        <w:rPr>
          <w:rFonts w:ascii="Times New Roman" w:hAnsi="Times New Roman" w:cs="Times New Roman"/>
          <w:noProof/>
          <w:sz w:val="32"/>
          <w:szCs w:val="32"/>
        </w:rPr>
        <w:drawing>
          <wp:inline distT="0" distB="0" distL="0" distR="0">
            <wp:extent cx="5274310" cy="433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33070"/>
                    </a:xfrm>
                    <a:prstGeom prst="rect">
                      <a:avLst/>
                    </a:prstGeom>
                  </pic:spPr>
                </pic:pic>
              </a:graphicData>
            </a:graphic>
          </wp:inline>
        </w:drawing>
      </w:r>
    </w:p>
    <w:p w:rsidR="00A1211F" w:rsidRPr="00B84DC3" w:rsidRDefault="00A1211F">
      <w:pPr>
        <w:rPr>
          <w:rFonts w:ascii="Times New Roman" w:hAnsi="Times New Roman" w:cs="Times New Roman"/>
          <w:sz w:val="32"/>
          <w:szCs w:val="32"/>
        </w:rPr>
      </w:pPr>
    </w:p>
    <w:p w:rsidR="0064378B" w:rsidRPr="00B84DC3" w:rsidRDefault="0064378B">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3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⑶</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w:t>
      </w:r>
      <w:r w:rsidR="009C4DC2" w:rsidRPr="00B84DC3">
        <w:rPr>
          <w:rFonts w:ascii="Times New Roman" w:hAnsi="Times New Roman" w:cs="Times New Roman"/>
          <w:sz w:val="32"/>
          <w:szCs w:val="32"/>
        </w:rPr>
        <w:t xml:space="preserve">This is not a </w:t>
      </w:r>
      <w:r w:rsidR="00B26385" w:rsidRPr="00B84DC3">
        <w:rPr>
          <w:rFonts w:ascii="Times New Roman" w:hAnsi="Times New Roman" w:cs="Times New Roman"/>
          <w:sz w:val="32"/>
          <w:szCs w:val="32"/>
        </w:rPr>
        <w:t xml:space="preserve">difficult security problem to fix. </w:t>
      </w:r>
      <w:r w:rsidR="00AD5D79" w:rsidRPr="00B84DC3">
        <w:rPr>
          <w:rFonts w:ascii="Times New Roman" w:hAnsi="Times New Roman" w:cs="Times New Roman"/>
          <w:sz w:val="32"/>
          <w:szCs w:val="32"/>
        </w:rPr>
        <w:t>It is so common because a l</w:t>
      </w:r>
      <w:r w:rsidR="00CE53EA" w:rsidRPr="00B84DC3">
        <w:rPr>
          <w:rFonts w:ascii="Times New Roman" w:hAnsi="Times New Roman" w:cs="Times New Roman"/>
          <w:sz w:val="32"/>
          <w:szCs w:val="32"/>
        </w:rPr>
        <w:t xml:space="preserve">ot of people who design the </w:t>
      </w:r>
      <w:r w:rsidR="00AD5D79" w:rsidRPr="00B84DC3">
        <w:rPr>
          <w:rFonts w:ascii="Times New Roman" w:hAnsi="Times New Roman" w:cs="Times New Roman"/>
          <w:sz w:val="32"/>
          <w:szCs w:val="32"/>
        </w:rPr>
        <w:t>application do not know the knowledge about SQL and Database system.</w:t>
      </w:r>
    </w:p>
    <w:p w:rsidR="00CE53EA" w:rsidRPr="00B84DC3" w:rsidRDefault="00755E1F">
      <w:pPr>
        <w:rPr>
          <w:rFonts w:ascii="Times New Roman" w:hAnsi="Times New Roman" w:cs="Times New Roman"/>
          <w:sz w:val="32"/>
          <w:szCs w:val="32"/>
        </w:rPr>
      </w:pPr>
      <w:r w:rsidRPr="00B84DC3">
        <w:rPr>
          <w:rFonts w:ascii="Times New Roman" w:hAnsi="Times New Roman" w:cs="Times New Roman"/>
          <w:sz w:val="32"/>
          <w:szCs w:val="32"/>
        </w:rPr>
        <w:t>There are four</w:t>
      </w:r>
      <w:r w:rsidR="00B35C19" w:rsidRPr="00B84DC3">
        <w:rPr>
          <w:rFonts w:ascii="Times New Roman" w:hAnsi="Times New Roman" w:cs="Times New Roman"/>
          <w:sz w:val="32"/>
          <w:szCs w:val="32"/>
        </w:rPr>
        <w:t xml:space="preserve"> main ways to prevent this type of at</w:t>
      </w:r>
      <w:r w:rsidR="00CE53EA" w:rsidRPr="00B84DC3">
        <w:rPr>
          <w:rFonts w:ascii="Times New Roman" w:hAnsi="Times New Roman" w:cs="Times New Roman"/>
          <w:sz w:val="32"/>
          <w:szCs w:val="32"/>
        </w:rPr>
        <w:t xml:space="preserve">tack. </w:t>
      </w:r>
    </w:p>
    <w:p w:rsidR="00B35C19" w:rsidRPr="00B84DC3" w:rsidRDefault="00CE53EA">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1 \* GB3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①</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When design the application, use parameterized statements </w:t>
      </w:r>
      <w:r w:rsidR="00B30041" w:rsidRPr="00B84DC3">
        <w:rPr>
          <w:rFonts w:ascii="Times New Roman" w:hAnsi="Times New Roman" w:cs="Times New Roman"/>
          <w:sz w:val="32"/>
          <w:szCs w:val="32"/>
        </w:rPr>
        <w:t>to write all the query statements.</w:t>
      </w:r>
    </w:p>
    <w:p w:rsidR="00B30041" w:rsidRPr="00B84DC3" w:rsidRDefault="0033761A">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2 \* GB3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②</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Just escape all the characters that have a special meaning in </w:t>
      </w:r>
      <w:r w:rsidRPr="00B84DC3">
        <w:rPr>
          <w:rFonts w:ascii="Times New Roman" w:hAnsi="Times New Roman" w:cs="Times New Roman"/>
          <w:sz w:val="32"/>
          <w:szCs w:val="32"/>
        </w:rPr>
        <w:lastRenderedPageBreak/>
        <w:t>SQL.</w:t>
      </w:r>
      <w:r w:rsidR="00776CC2" w:rsidRPr="00B84DC3">
        <w:rPr>
          <w:rFonts w:ascii="Times New Roman" w:hAnsi="Times New Roman" w:cs="Times New Roman"/>
          <w:sz w:val="32"/>
          <w:szCs w:val="32"/>
        </w:rPr>
        <w:t xml:space="preserve"> For example, a single quote in a parameter must be replaced by two single quotes.</w:t>
      </w:r>
    </w:p>
    <w:p w:rsidR="002C427B" w:rsidRPr="00B84DC3" w:rsidRDefault="002C427B">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3 \* GB3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③</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The developer can fix the input parameter to some strict pattern. If the user’s input do</w:t>
      </w:r>
      <w:r w:rsidR="00755E1F" w:rsidRPr="00B84DC3">
        <w:rPr>
          <w:rFonts w:ascii="Times New Roman" w:hAnsi="Times New Roman" w:cs="Times New Roman"/>
          <w:sz w:val="32"/>
          <w:szCs w:val="32"/>
        </w:rPr>
        <w:t>es</w:t>
      </w:r>
      <w:r w:rsidRPr="00B84DC3">
        <w:rPr>
          <w:rFonts w:ascii="Times New Roman" w:hAnsi="Times New Roman" w:cs="Times New Roman"/>
          <w:sz w:val="32"/>
          <w:szCs w:val="32"/>
        </w:rPr>
        <w:t xml:space="preserve"> not follow the pattern, the query will be denied.</w:t>
      </w:r>
    </w:p>
    <w:p w:rsidR="002C427B" w:rsidRPr="00B84DC3" w:rsidRDefault="00755E1F">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4 \* GB3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④</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The developer can also limit the permissions on the database login</w:t>
      </w:r>
      <w:r w:rsidR="00824758" w:rsidRPr="00B84DC3">
        <w:rPr>
          <w:rFonts w:ascii="Times New Roman" w:hAnsi="Times New Roman" w:cs="Times New Roman"/>
          <w:sz w:val="32"/>
          <w:szCs w:val="32"/>
        </w:rPr>
        <w:t xml:space="preserve"> by the application to only what is needed. So some core tables can not be accessed by the hacker.</w:t>
      </w:r>
    </w:p>
    <w:p w:rsidR="0064378B" w:rsidRPr="00B84DC3" w:rsidRDefault="0064378B">
      <w:pPr>
        <w:rPr>
          <w:rFonts w:ascii="Times New Roman" w:hAnsi="Times New Roman" w:cs="Times New Roman"/>
          <w:sz w:val="32"/>
          <w:szCs w:val="32"/>
        </w:rPr>
      </w:pPr>
    </w:p>
    <w:p w:rsidR="00FD582F" w:rsidRPr="00B84DC3" w:rsidRDefault="008E2934" w:rsidP="00F71A31">
      <w:pPr>
        <w:rPr>
          <w:rFonts w:ascii="Times New Roman" w:hAnsi="Times New Roman" w:cs="Times New Roman"/>
          <w:sz w:val="32"/>
          <w:szCs w:val="32"/>
        </w:rPr>
      </w:pPr>
      <w:r w:rsidRPr="00B84DC3">
        <w:rPr>
          <w:rFonts w:ascii="Times New Roman" w:hAnsi="Times New Roman" w:cs="Times New Roman"/>
          <w:sz w:val="32"/>
          <w:szCs w:val="32"/>
        </w:rPr>
        <w:fldChar w:fldCharType="begin"/>
      </w:r>
      <w:r w:rsidRPr="00B84DC3">
        <w:rPr>
          <w:rFonts w:ascii="Times New Roman" w:hAnsi="Times New Roman" w:cs="Times New Roman"/>
          <w:sz w:val="32"/>
          <w:szCs w:val="32"/>
        </w:rPr>
        <w:instrText xml:space="preserve"> = 4 \* GB2 </w:instrText>
      </w:r>
      <w:r w:rsidRPr="00B84DC3">
        <w:rPr>
          <w:rFonts w:ascii="Times New Roman" w:hAnsi="Times New Roman" w:cs="Times New Roman"/>
          <w:sz w:val="32"/>
          <w:szCs w:val="32"/>
        </w:rPr>
        <w:fldChar w:fldCharType="separate"/>
      </w:r>
      <w:r w:rsidRPr="00B84DC3">
        <w:rPr>
          <w:rFonts w:ascii="宋体" w:eastAsia="宋体" w:hAnsi="宋体" w:cs="宋体" w:hint="eastAsia"/>
          <w:noProof/>
          <w:sz w:val="32"/>
          <w:szCs w:val="32"/>
        </w:rPr>
        <w:t>⑷</w:t>
      </w:r>
      <w:r w:rsidRPr="00B84DC3">
        <w:rPr>
          <w:rFonts w:ascii="Times New Roman" w:hAnsi="Times New Roman" w:cs="Times New Roman"/>
          <w:sz w:val="32"/>
          <w:szCs w:val="32"/>
        </w:rPr>
        <w:fldChar w:fldCharType="end"/>
      </w:r>
      <w:r w:rsidRPr="00B84DC3">
        <w:rPr>
          <w:rFonts w:ascii="Times New Roman" w:hAnsi="Times New Roman" w:cs="Times New Roman"/>
          <w:sz w:val="32"/>
          <w:szCs w:val="32"/>
        </w:rPr>
        <w:t xml:space="preserve"> </w:t>
      </w:r>
      <w:r w:rsidR="00F71A31" w:rsidRPr="00B84DC3">
        <w:rPr>
          <w:rFonts w:ascii="Times New Roman" w:hAnsi="Times New Roman" w:cs="Times New Roman"/>
          <w:sz w:val="32"/>
          <w:szCs w:val="32"/>
        </w:rPr>
        <w:t xml:space="preserve">I think SQL injection vulnerability is more severe than buffer over flow exploit. Because the developer who is </w:t>
      </w:r>
      <w:r w:rsidR="00146269" w:rsidRPr="00B84DC3">
        <w:rPr>
          <w:rFonts w:ascii="Times New Roman" w:hAnsi="Times New Roman" w:cs="Times New Roman"/>
          <w:sz w:val="32"/>
          <w:szCs w:val="32"/>
        </w:rPr>
        <w:t>dealing with the buffer over flow exploit always have the knowledge of c. They can handle the problem by themselves. However, when developers dealing with the SQL injection, the developers may only know javascript and php and have no idea about SQL and database. They should ask other experts in database field to help them solve the SQL injection problem.</w:t>
      </w:r>
    </w:p>
    <w:p w:rsidR="00FD582F" w:rsidRPr="00B84DC3" w:rsidRDefault="00FD582F">
      <w:pPr>
        <w:rPr>
          <w:rFonts w:ascii="Times New Roman" w:hAnsi="Times New Roman" w:cs="Times New Roman"/>
          <w:sz w:val="32"/>
          <w:szCs w:val="32"/>
        </w:rPr>
      </w:pPr>
    </w:p>
    <w:sectPr w:rsidR="00FD582F" w:rsidRPr="00B84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C0"/>
    <w:rsid w:val="000020F2"/>
    <w:rsid w:val="0007281D"/>
    <w:rsid w:val="000D21CB"/>
    <w:rsid w:val="001350EE"/>
    <w:rsid w:val="00146269"/>
    <w:rsid w:val="001B0705"/>
    <w:rsid w:val="00241DE3"/>
    <w:rsid w:val="002B6AE8"/>
    <w:rsid w:val="002C427B"/>
    <w:rsid w:val="002E5DC4"/>
    <w:rsid w:val="002F7AB3"/>
    <w:rsid w:val="0033761A"/>
    <w:rsid w:val="00483250"/>
    <w:rsid w:val="004840AB"/>
    <w:rsid w:val="004A0AD5"/>
    <w:rsid w:val="004F394C"/>
    <w:rsid w:val="00576EF5"/>
    <w:rsid w:val="00592363"/>
    <w:rsid w:val="005B5FC9"/>
    <w:rsid w:val="005C63EA"/>
    <w:rsid w:val="00625198"/>
    <w:rsid w:val="0064378B"/>
    <w:rsid w:val="00675FB8"/>
    <w:rsid w:val="00687A20"/>
    <w:rsid w:val="00693F1F"/>
    <w:rsid w:val="00755E1F"/>
    <w:rsid w:val="00776CC2"/>
    <w:rsid w:val="007803E8"/>
    <w:rsid w:val="0079082B"/>
    <w:rsid w:val="00794196"/>
    <w:rsid w:val="007B28B0"/>
    <w:rsid w:val="007B7FAF"/>
    <w:rsid w:val="007C793C"/>
    <w:rsid w:val="00824758"/>
    <w:rsid w:val="00837B39"/>
    <w:rsid w:val="008B030A"/>
    <w:rsid w:val="008E2934"/>
    <w:rsid w:val="00987F7C"/>
    <w:rsid w:val="009C30ED"/>
    <w:rsid w:val="009C4DC2"/>
    <w:rsid w:val="009E6B7D"/>
    <w:rsid w:val="00A1211F"/>
    <w:rsid w:val="00A1299C"/>
    <w:rsid w:val="00A60D27"/>
    <w:rsid w:val="00AD5D79"/>
    <w:rsid w:val="00AE01D0"/>
    <w:rsid w:val="00AE1151"/>
    <w:rsid w:val="00AF73F3"/>
    <w:rsid w:val="00B26385"/>
    <w:rsid w:val="00B30041"/>
    <w:rsid w:val="00B35C19"/>
    <w:rsid w:val="00B422E6"/>
    <w:rsid w:val="00B4353D"/>
    <w:rsid w:val="00B5185F"/>
    <w:rsid w:val="00B820E8"/>
    <w:rsid w:val="00B84DC3"/>
    <w:rsid w:val="00C10619"/>
    <w:rsid w:val="00C7005D"/>
    <w:rsid w:val="00CA6308"/>
    <w:rsid w:val="00CD53A7"/>
    <w:rsid w:val="00CE53EA"/>
    <w:rsid w:val="00D1137B"/>
    <w:rsid w:val="00E05990"/>
    <w:rsid w:val="00EA6421"/>
    <w:rsid w:val="00F71A31"/>
    <w:rsid w:val="00F9095F"/>
    <w:rsid w:val="00FC29C0"/>
    <w:rsid w:val="00FD582F"/>
    <w:rsid w:val="00FF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0A05"/>
  <w15:chartTrackingRefBased/>
  <w15:docId w15:val="{4B87D5EB-3321-405F-980E-343FCCA9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0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6814">
      <w:bodyDiv w:val="1"/>
      <w:marLeft w:val="0"/>
      <w:marRight w:val="0"/>
      <w:marTop w:val="0"/>
      <w:marBottom w:val="0"/>
      <w:divBdr>
        <w:top w:val="none" w:sz="0" w:space="0" w:color="auto"/>
        <w:left w:val="none" w:sz="0" w:space="0" w:color="auto"/>
        <w:bottom w:val="none" w:sz="0" w:space="0" w:color="auto"/>
        <w:right w:val="none" w:sz="0" w:space="0" w:color="auto"/>
      </w:divBdr>
    </w:div>
    <w:div w:id="1021511579">
      <w:bodyDiv w:val="1"/>
      <w:marLeft w:val="0"/>
      <w:marRight w:val="0"/>
      <w:marTop w:val="0"/>
      <w:marBottom w:val="0"/>
      <w:divBdr>
        <w:top w:val="none" w:sz="0" w:space="0" w:color="auto"/>
        <w:left w:val="none" w:sz="0" w:space="0" w:color="auto"/>
        <w:bottom w:val="none" w:sz="0" w:space="0" w:color="auto"/>
        <w:right w:val="none" w:sz="0" w:space="0" w:color="auto"/>
      </w:divBdr>
    </w:div>
    <w:div w:id="17947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47</cp:revision>
  <dcterms:created xsi:type="dcterms:W3CDTF">2017-06-02T00:26:00Z</dcterms:created>
  <dcterms:modified xsi:type="dcterms:W3CDTF">2017-06-02T11:08:00Z</dcterms:modified>
</cp:coreProperties>
</file>