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82B" w:rsidRDefault="0079082B"/>
    <w:p w:rsidR="00EB6BB6" w:rsidRDefault="002A30E1">
      <w:r w:rsidRPr="002A30E1">
        <w:t>1</w:t>
      </w:r>
      <w:r w:rsidR="00DB500D">
        <w:t>.</w:t>
      </w:r>
      <w:r w:rsidRPr="002A30E1">
        <w:t xml:space="preserve"> Key Exchange</w:t>
      </w:r>
      <w:r w:rsidRPr="002A30E1">
        <w:cr/>
      </w:r>
      <w:r w:rsidR="001C2D9A">
        <w:t xml:space="preserve">In this project, our group will use </w:t>
      </w:r>
      <w:proofErr w:type="spellStart"/>
      <w:r w:rsidR="001C2D9A" w:rsidRPr="001C2D9A">
        <w:t>Diffie</w:t>
      </w:r>
      <w:proofErr w:type="spellEnd"/>
      <w:r w:rsidR="001C2D9A" w:rsidRPr="001C2D9A">
        <w:t>-Hellman</w:t>
      </w:r>
      <w:r w:rsidR="001C2D9A">
        <w:t xml:space="preserve"> as the </w:t>
      </w:r>
      <w:r w:rsidR="001C2D9A" w:rsidRPr="001C2D9A">
        <w:t>key exchange method</w:t>
      </w:r>
      <w:r w:rsidR="001C2D9A">
        <w:t>.</w:t>
      </w:r>
      <w:r w:rsidR="00182EB9">
        <w:t xml:space="preserve"> According to RFC 3526, “g” is set to the fixed number 2, “p” is set to the fixed large prime showed in Figure1.</w:t>
      </w:r>
    </w:p>
    <w:p w:rsidR="00182EB9" w:rsidRDefault="00137872">
      <w:r>
        <w:rPr>
          <w:noProof/>
        </w:rPr>
        <w:drawing>
          <wp:inline distT="0" distB="0" distL="0" distR="0">
            <wp:extent cx="5274310" cy="1276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B6" w:rsidRDefault="00624BD3">
      <w:r>
        <w:rPr>
          <w:rFonts w:hint="eastAsia"/>
        </w:rPr>
        <w:t>Figure1</w:t>
      </w:r>
    </w:p>
    <w:p w:rsidR="00137872" w:rsidRDefault="00137872"/>
    <w:p w:rsidR="00A93529" w:rsidRDefault="00A93529">
      <w:r>
        <w:rPr>
          <w:rFonts w:hint="eastAsia"/>
        </w:rPr>
        <w:t>Alice and Bob will pick the random private key</w:t>
      </w:r>
      <w:r w:rsidR="00D6132D">
        <w:t xml:space="preserve"> “a” and “b”</w:t>
      </w:r>
      <w:r>
        <w:rPr>
          <w:rFonts w:hint="eastAsia"/>
        </w:rPr>
        <w:t xml:space="preserve"> based on this large prime </w:t>
      </w:r>
      <w:r w:rsidR="00D6132D">
        <w:t>with method “</w:t>
      </w:r>
      <w:proofErr w:type="spellStart"/>
      <w:r w:rsidR="00D6132D" w:rsidRPr="00D6132D">
        <w:t>randint</w:t>
      </w:r>
      <w:proofErr w:type="spellEnd"/>
      <w:r w:rsidR="00D6132D" w:rsidRPr="00D6132D">
        <w:t>(1,prime-1)</w:t>
      </w:r>
      <w:r w:rsidR="00D6132D">
        <w:t>”</w:t>
      </w:r>
      <w:r w:rsidR="00792A8D">
        <w:t xml:space="preserve"> from</w:t>
      </w:r>
      <w:r w:rsidR="00D6132D">
        <w:t xml:space="preserve"> </w:t>
      </w:r>
      <w:proofErr w:type="spellStart"/>
      <w:r w:rsidR="00D6132D" w:rsidRPr="00D6132D">
        <w:t>Crypto.Random</w:t>
      </w:r>
      <w:r w:rsidR="00D6132D">
        <w:t>.random</w:t>
      </w:r>
      <w:proofErr w:type="spellEnd"/>
      <w:r w:rsidR="00D6132D">
        <w:t xml:space="preserve"> </w:t>
      </w:r>
      <w:r w:rsidR="00D5586F">
        <w:t xml:space="preserve">and </w:t>
      </w:r>
      <w:r w:rsidR="00D6132D">
        <w:t xml:space="preserve">generate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D6132D">
        <w:rPr>
          <w:rFonts w:hint="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F065CD">
        <w:rPr>
          <w:rFonts w:hint="eastAsia"/>
        </w:rPr>
        <w:t xml:space="preserve">. </w:t>
      </w:r>
      <w:r w:rsidR="00F065CD">
        <w:t>Method “</w:t>
      </w:r>
      <w:proofErr w:type="spellStart"/>
      <w:r w:rsidR="00F065CD" w:rsidRPr="00F065CD">
        <w:t>create_dh_key</w:t>
      </w:r>
      <w:proofErr w:type="spellEnd"/>
      <w:r w:rsidR="00F065CD" w:rsidRPr="00F065CD">
        <w:t>()</w:t>
      </w:r>
      <w:r w:rsidR="00F065CD">
        <w:t>”</w:t>
      </w:r>
      <w:r w:rsidR="00C37753">
        <w:t xml:space="preserve"> from</w:t>
      </w:r>
      <w:r w:rsidR="00F065CD">
        <w:t xml:space="preserve"> dh.</w:t>
      </w:r>
      <w:r w:rsidR="00F065CD" w:rsidRPr="00F065CD">
        <w:t xml:space="preserve"> __init__</w:t>
      </w:r>
      <w:r w:rsidR="00F307E7">
        <w:t>.py</w:t>
      </w:r>
      <w:r w:rsidR="00F065CD">
        <w:t xml:space="preserve"> </w:t>
      </w:r>
      <w:r w:rsidR="00946C5A">
        <w:t xml:space="preserve">will return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C37753">
        <w:rPr>
          <w:rFonts w:hint="eastAsia"/>
        </w:rPr>
        <w:t xml:space="preserve"> and a</w:t>
      </w:r>
      <w:r w:rsidR="00946C5A">
        <w:rPr>
          <w:rFonts w:hint="eastAsia"/>
        </w:rPr>
        <w:t>.</w:t>
      </w:r>
    </w:p>
    <w:p w:rsidR="00D15D3B" w:rsidRDefault="00D15D3B"/>
    <w:p w:rsidR="00624BD3" w:rsidRDefault="00F307E7">
      <w:r>
        <w:rPr>
          <w:rFonts w:hint="eastAsia"/>
        </w:rPr>
        <w:t xml:space="preserve">In method </w:t>
      </w:r>
      <w:r>
        <w:t>“</w:t>
      </w:r>
      <w:proofErr w:type="spellStart"/>
      <w:r w:rsidRPr="00F307E7">
        <w:t>initiate_session</w:t>
      </w:r>
      <w:proofErr w:type="spellEnd"/>
      <w:r w:rsidRPr="00F307E7">
        <w:t>(self)</w:t>
      </w:r>
      <w:r>
        <w:t>”</w:t>
      </w:r>
      <w:r w:rsidR="00C37753">
        <w:t xml:space="preserve"> from</w:t>
      </w:r>
      <w:r>
        <w:t xml:space="preserve"> lib.c</w:t>
      </w:r>
      <w:r w:rsidRPr="00F307E7">
        <w:t>omms</w:t>
      </w:r>
      <w:r>
        <w:t>.</w:t>
      </w:r>
      <w:r w:rsidR="00C37753">
        <w:t xml:space="preserve">py, the instance of </w:t>
      </w:r>
      <w:proofErr w:type="spellStart"/>
      <w:r w:rsidR="00C37753" w:rsidRPr="00C37753">
        <w:t>StealthConn</w:t>
      </w:r>
      <w:proofErr w:type="spellEnd"/>
      <w:r w:rsidR="00C37753">
        <w:t xml:space="preserve"> will call method “</w:t>
      </w:r>
      <w:proofErr w:type="spellStart"/>
      <w:r w:rsidR="00C37753" w:rsidRPr="00F065CD">
        <w:t>create_dh_key</w:t>
      </w:r>
      <w:proofErr w:type="spellEnd"/>
      <w:r w:rsidR="00C37753" w:rsidRPr="00F065CD">
        <w:t>()</w:t>
      </w:r>
      <w:r w:rsidR="00C37753">
        <w:t xml:space="preserve">” to get this instance’s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DE7FA0">
        <w:rPr>
          <w:rFonts w:hint="eastAsia"/>
        </w:rPr>
        <w:t>(</w:t>
      </w:r>
      <w:r w:rsidR="00DE7FA0">
        <w:t xml:space="preserve">denoted as </w:t>
      </w:r>
      <w:proofErr w:type="spellStart"/>
      <w:r w:rsidR="00DE7FA0" w:rsidRPr="00DE7FA0">
        <w:t>my_public_key</w:t>
      </w:r>
      <w:proofErr w:type="spellEnd"/>
      <w:r w:rsidR="00DE7FA0">
        <w:rPr>
          <w:rFonts w:hint="eastAsia"/>
        </w:rPr>
        <w:t>)</w:t>
      </w:r>
      <w:r w:rsidR="00C37753">
        <w:rPr>
          <w:rFonts w:hint="eastAsia"/>
        </w:rPr>
        <w:t xml:space="preserve"> and a</w:t>
      </w:r>
      <w:r w:rsidR="00DE7FA0">
        <w:t>(</w:t>
      </w:r>
      <w:proofErr w:type="spellStart"/>
      <w:r w:rsidR="00DE7FA0" w:rsidRPr="00DE7FA0">
        <w:t>my_private_key</w:t>
      </w:r>
      <w:proofErr w:type="spellEnd"/>
      <w:r w:rsidR="00DE7FA0">
        <w:t>)</w:t>
      </w:r>
      <w:r w:rsidR="00C37753">
        <w:t xml:space="preserve">. Then this instance will send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C12579">
        <w:rPr>
          <w:rFonts w:hint="eastAsia"/>
        </w:rPr>
        <w:t xml:space="preserve"> to its connecting-</w:t>
      </w:r>
      <w:r w:rsidR="00C37753">
        <w:rPr>
          <w:rFonts w:hint="eastAsia"/>
        </w:rPr>
        <w:t xml:space="preserve">peer instance with method </w:t>
      </w:r>
      <w:r w:rsidR="00C37753">
        <w:t>“</w:t>
      </w:r>
      <w:r w:rsidR="00C37753" w:rsidRPr="00C37753">
        <w:t>send(self, data)</w:t>
      </w:r>
      <w:r w:rsidR="00C37753">
        <w:t>” from lib.c</w:t>
      </w:r>
      <w:r w:rsidR="00C37753" w:rsidRPr="00F307E7">
        <w:t>omms</w:t>
      </w:r>
      <w:r w:rsidR="00C37753">
        <w:t>.py</w:t>
      </w:r>
      <w:r w:rsidR="00922680">
        <w:t xml:space="preserve"> and also receive its </w:t>
      </w:r>
      <w:r w:rsidR="00BC767D">
        <w:rPr>
          <w:rFonts w:hint="eastAsia"/>
        </w:rPr>
        <w:t>connecting-</w:t>
      </w:r>
      <w:r w:rsidR="00922680">
        <w:rPr>
          <w:rFonts w:hint="eastAsia"/>
        </w:rPr>
        <w:t>peer instance</w:t>
      </w:r>
      <w:r w:rsidR="00922680">
        <w:t xml:space="preserve">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DE7FA0">
        <w:rPr>
          <w:rFonts w:hint="eastAsia"/>
        </w:rPr>
        <w:t>(</w:t>
      </w:r>
      <w:proofErr w:type="spellStart"/>
      <w:r w:rsidR="00DE7FA0" w:rsidRPr="00DE7FA0">
        <w:t>their_public_key</w:t>
      </w:r>
      <w:proofErr w:type="spellEnd"/>
      <w:r w:rsidR="00DE7FA0">
        <w:rPr>
          <w:rFonts w:hint="eastAsia"/>
        </w:rPr>
        <w:t>)</w:t>
      </w:r>
      <w:r w:rsidR="00922680">
        <w:rPr>
          <w:rFonts w:hint="eastAsia"/>
        </w:rPr>
        <w:t xml:space="preserve"> with method </w:t>
      </w:r>
      <w:r w:rsidR="00922680">
        <w:t>“</w:t>
      </w:r>
      <w:proofErr w:type="spellStart"/>
      <w:r w:rsidR="00F13269" w:rsidRPr="00F13269">
        <w:t>recv</w:t>
      </w:r>
      <w:proofErr w:type="spellEnd"/>
      <w:r w:rsidR="00F13269" w:rsidRPr="00F13269">
        <w:t xml:space="preserve"> </w:t>
      </w:r>
      <w:r w:rsidR="00922680" w:rsidRPr="00C37753">
        <w:t>(self)</w:t>
      </w:r>
      <w:r w:rsidR="00922680">
        <w:t>” from lib.c</w:t>
      </w:r>
      <w:r w:rsidR="00922680" w:rsidRPr="00F307E7">
        <w:t>omms</w:t>
      </w:r>
      <w:r w:rsidR="00922680">
        <w:t>.py.</w:t>
      </w:r>
      <w:r w:rsidR="00C12579">
        <w:t xml:space="preserve"> </w:t>
      </w:r>
      <w:r w:rsidR="008E0CA4">
        <w:t>With “</w:t>
      </w:r>
      <w:proofErr w:type="spellStart"/>
      <w:r w:rsidR="008E0CA4" w:rsidRPr="00DE7FA0">
        <w:t>my_private_key</w:t>
      </w:r>
      <w:proofErr w:type="spellEnd"/>
      <w:r w:rsidR="008E0CA4">
        <w:t>”</w:t>
      </w:r>
      <w:r w:rsidR="008C3517">
        <w:t xml:space="preserve"> and “</w:t>
      </w:r>
      <w:proofErr w:type="spellStart"/>
      <w:r w:rsidR="008C3517" w:rsidRPr="00DE7FA0">
        <w:t>their_public_key</w:t>
      </w:r>
      <w:proofErr w:type="spellEnd"/>
      <w:r w:rsidR="008C3517">
        <w:t xml:space="preserve">”, this instance will call </w:t>
      </w:r>
      <w:proofErr w:type="spellStart"/>
      <w:r w:rsidR="008C3517" w:rsidRPr="008C3517">
        <w:t>calculate_dh_secret</w:t>
      </w:r>
      <w:proofErr w:type="spellEnd"/>
      <w:r w:rsidR="008C3517" w:rsidRPr="008C3517">
        <w:t>(</w:t>
      </w:r>
      <w:proofErr w:type="spellStart"/>
      <w:r w:rsidR="008C3517" w:rsidRPr="008C3517">
        <w:t>their_public</w:t>
      </w:r>
      <w:proofErr w:type="spellEnd"/>
      <w:r w:rsidR="008C3517" w:rsidRPr="008C3517">
        <w:t xml:space="preserve">, </w:t>
      </w:r>
      <w:proofErr w:type="spellStart"/>
      <w:r w:rsidR="008C3517" w:rsidRPr="008C3517">
        <w:t>my_private</w:t>
      </w:r>
      <w:proofErr w:type="spellEnd"/>
      <w:r w:rsidR="008C3517" w:rsidRPr="008C3517">
        <w:t>)</w:t>
      </w:r>
      <w:r w:rsidR="008C3517">
        <w:t xml:space="preserve"> from dh.</w:t>
      </w:r>
      <w:r w:rsidR="008C3517" w:rsidRPr="00F065CD">
        <w:t xml:space="preserve"> __init__</w:t>
      </w:r>
      <w:r w:rsidR="008C3517">
        <w:t xml:space="preserve">.py to </w:t>
      </w:r>
      <w:r w:rsidR="00A5027D">
        <w:t xml:space="preserve">get </w:t>
      </w:r>
      <w:r w:rsidR="008C3517">
        <w:t>the shared hash which will be used in the whole project.</w:t>
      </w:r>
    </w:p>
    <w:p w:rsidR="008921D9" w:rsidRDefault="008921D9"/>
    <w:p w:rsidR="008921D9" w:rsidRDefault="008921D9"/>
    <w:p w:rsidR="008921D9" w:rsidRDefault="008921D9">
      <w:r w:rsidRPr="008921D9">
        <w:t>4</w:t>
      </w:r>
      <w:r>
        <w:t>.</w:t>
      </w:r>
      <w:r w:rsidRPr="008921D9">
        <w:t xml:space="preserve"> Preventing Replay</w:t>
      </w:r>
    </w:p>
    <w:p w:rsidR="00812F39" w:rsidRDefault="00317F5A">
      <w:r>
        <w:t>To prevent replay</w:t>
      </w:r>
      <w:r w:rsidR="00D35E99">
        <w:t xml:space="preserve"> attack</w:t>
      </w:r>
      <w:r>
        <w:t xml:space="preserve">, </w:t>
      </w:r>
      <w:r w:rsidR="008E2B5A">
        <w:t>our group append 14 random bytes to the start of each message.</w:t>
      </w:r>
      <w:r w:rsidR="00812F39">
        <w:t xml:space="preserve"> After receiving the message, these 14 random bytes will be take out and stored in “</w:t>
      </w:r>
      <w:proofErr w:type="spellStart"/>
      <w:r w:rsidR="00812F39" w:rsidRPr="00812F39">
        <w:t>random_list</w:t>
      </w:r>
      <w:proofErr w:type="spellEnd"/>
      <w:r w:rsidR="00812F39">
        <w:t xml:space="preserve">” in the instance of </w:t>
      </w:r>
      <w:proofErr w:type="spellStart"/>
      <w:r w:rsidR="00812F39" w:rsidRPr="00C37753">
        <w:t>StealthConn</w:t>
      </w:r>
      <w:proofErr w:type="spellEnd"/>
      <w:r w:rsidR="00812F39">
        <w:t xml:space="preserve">. If the instance received another message </w:t>
      </w:r>
      <w:r w:rsidR="007E59D6">
        <w:t xml:space="preserve">with 14 random bytes that </w:t>
      </w:r>
      <w:r w:rsidR="006D60E3">
        <w:t>have been already stored in the</w:t>
      </w:r>
      <w:r w:rsidR="007E59D6">
        <w:t xml:space="preserve"> list, this message will be </w:t>
      </w:r>
      <w:r w:rsidR="001F37EB">
        <w:t>seen as a replay attack and the connection will be cut off.</w:t>
      </w:r>
    </w:p>
    <w:p w:rsidR="00812F39" w:rsidRDefault="00812F39"/>
    <w:p w:rsidR="00A210D1" w:rsidRDefault="00D373A9">
      <w:r>
        <w:t>These random bytes are generated by method “</w:t>
      </w:r>
      <w:proofErr w:type="spellStart"/>
      <w:r w:rsidRPr="00D373A9">
        <w:t>get_random_bytes</w:t>
      </w:r>
      <w:proofErr w:type="spellEnd"/>
      <w:r w:rsidRPr="00D373A9">
        <w:t>(14)</w:t>
      </w:r>
      <w:r>
        <w:t xml:space="preserve">” from </w:t>
      </w:r>
      <w:proofErr w:type="spellStart"/>
      <w:r w:rsidRPr="00D6132D">
        <w:t>Crypto.Random</w:t>
      </w:r>
      <w:proofErr w:type="spellEnd"/>
      <w:r>
        <w:t xml:space="preserve"> , and are </w:t>
      </w:r>
      <w:r w:rsidR="002707DF">
        <w:t>appended during</w:t>
      </w:r>
      <w:r>
        <w:t xml:space="preserve"> the method “</w:t>
      </w:r>
      <w:r w:rsidRPr="00D373A9">
        <w:t>send(self, data)</w:t>
      </w:r>
      <w:r>
        <w:t>” from lib.c</w:t>
      </w:r>
      <w:r w:rsidRPr="00F307E7">
        <w:t>omms</w:t>
      </w:r>
      <w:r>
        <w:t xml:space="preserve">.py. </w:t>
      </w:r>
      <w:bookmarkStart w:id="0" w:name="_GoBack"/>
      <w:bookmarkEnd w:id="0"/>
      <w:r w:rsidR="00A210D1">
        <w:t>In method “</w:t>
      </w:r>
      <w:proofErr w:type="spellStart"/>
      <w:r w:rsidR="00A210D1" w:rsidRPr="00A210D1">
        <w:t>recv</w:t>
      </w:r>
      <w:proofErr w:type="spellEnd"/>
      <w:r w:rsidR="00A210D1" w:rsidRPr="00A210D1">
        <w:t>(self)</w:t>
      </w:r>
      <w:r w:rsidR="00A210D1">
        <w:t xml:space="preserve">” from </w:t>
      </w:r>
      <w:r w:rsidR="00D07C56">
        <w:t>lib.c</w:t>
      </w:r>
      <w:r w:rsidR="00D07C56" w:rsidRPr="00F307E7">
        <w:t>omms</w:t>
      </w:r>
      <w:r w:rsidR="00D07C56">
        <w:t>.py</w:t>
      </w:r>
      <w:r w:rsidR="000B2E19">
        <w:t xml:space="preserve">, </w:t>
      </w:r>
      <w:r w:rsidR="00C73973">
        <w:t xml:space="preserve">every time receiving a message, the </w:t>
      </w:r>
      <w:r w:rsidR="00C73973">
        <w:t>14 random bytes</w:t>
      </w:r>
      <w:r w:rsidR="00C73973">
        <w:t xml:space="preserve"> will be take out and will be checked with the following code.</w:t>
      </w:r>
    </w:p>
    <w:p w:rsidR="00C73973" w:rsidRDefault="006975B5">
      <w:r>
        <w:rPr>
          <w:noProof/>
        </w:rPr>
        <w:lastRenderedPageBreak/>
        <w:drawing>
          <wp:inline distT="0" distB="0" distL="0" distR="0">
            <wp:extent cx="5274310" cy="1637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D9" w:rsidRDefault="008921D9"/>
    <w:p w:rsidR="00C37753" w:rsidRDefault="00C37753"/>
    <w:p w:rsidR="006975B5" w:rsidRDefault="00796B0D">
      <w:pPr>
        <w:rPr>
          <w:rFonts w:hint="eastAsia"/>
        </w:rPr>
      </w:pPr>
      <w:r>
        <w:rPr>
          <w:rFonts w:hint="eastAsia"/>
        </w:rPr>
        <w:t>5. Special Questions</w:t>
      </w:r>
    </w:p>
    <w:p w:rsidR="00796B0D" w:rsidRDefault="00796B0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t>Why might we want to allow for peer-</w:t>
      </w:r>
      <w:r w:rsidR="00EC7408">
        <w:t>to-peer file transfers between</w:t>
      </w:r>
      <w:r>
        <w:t xml:space="preserve"> bots?</w:t>
      </w:r>
    </w:p>
    <w:p w:rsidR="00796B0D" w:rsidRDefault="00F0186F">
      <w:pPr>
        <w:rPr>
          <w:rFonts w:hint="eastAsia"/>
        </w:rPr>
      </w:pPr>
      <w:r>
        <w:rPr>
          <w:rFonts w:hint="eastAsia"/>
        </w:rPr>
        <w:t xml:space="preserve">Because even some of the peers are down, the other peers can still have the </w:t>
      </w:r>
      <w:r>
        <w:t xml:space="preserve">whole </w:t>
      </w:r>
      <w:r>
        <w:rPr>
          <w:rFonts w:hint="eastAsia"/>
        </w:rPr>
        <w:t xml:space="preserve">function </w:t>
      </w:r>
      <w:r>
        <w:t xml:space="preserve">of this project. </w:t>
      </w:r>
      <w:r w:rsidR="00C63FCB">
        <w:t xml:space="preserve">Also </w:t>
      </w:r>
      <w:r w:rsidR="00C63FCB">
        <w:t>peer-to-peer file transfer</w:t>
      </w:r>
      <w:r w:rsidR="00C63FCB">
        <w:t xml:space="preserve"> is easy to configured.</w:t>
      </w:r>
    </w:p>
    <w:p w:rsidR="00016732" w:rsidRDefault="00016732"/>
    <w:p w:rsidR="00016732" w:rsidRDefault="00016732" w:rsidP="00016732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t>What are the advantages and d</w:t>
      </w:r>
      <w:r>
        <w:t>isadvantages to using a central</w:t>
      </w:r>
      <w:r>
        <w:rPr>
          <w:rFonts w:hint="eastAsia"/>
        </w:rPr>
        <w:t xml:space="preserve"> </w:t>
      </w:r>
      <w:r>
        <w:t>web server (pastebot.net in our case, similar</w:t>
      </w:r>
      <w:r>
        <w:t xml:space="preserve"> to pastebin.com) to distribute</w:t>
      </w:r>
      <w:r>
        <w:rPr>
          <w:rFonts w:hint="eastAsia"/>
        </w:rPr>
        <w:t xml:space="preserve"> </w:t>
      </w:r>
      <w:r>
        <w:t>files when controlling a botnet?</w:t>
      </w:r>
    </w:p>
    <w:p w:rsidR="006975B5" w:rsidRDefault="00C64128">
      <w:r>
        <w:t>A</w:t>
      </w:r>
      <w:r>
        <w:t>dvantages</w:t>
      </w:r>
      <w:r>
        <w:t xml:space="preserve">: </w:t>
      </w:r>
      <w:r w:rsidR="00DC7DC4">
        <w:t xml:space="preserve">Easy to control. The owner only need to upload the files to the central web server. </w:t>
      </w:r>
    </w:p>
    <w:p w:rsidR="00DC7DC4" w:rsidRPr="00016732" w:rsidRDefault="00DC7DC4">
      <w:pPr>
        <w:rPr>
          <w:rFonts w:hint="eastAsia"/>
        </w:rPr>
      </w:pPr>
      <w:r>
        <w:t>D</w:t>
      </w:r>
      <w:r>
        <w:t>isadvantages</w:t>
      </w:r>
      <w:r w:rsidR="008E5AFC">
        <w:t xml:space="preserve">: </w:t>
      </w:r>
      <w:r w:rsidR="00021BCC">
        <w:t>Make the whole system easy to be attacked. If the central web server is broke</w:t>
      </w:r>
      <w:r w:rsidR="00293B77">
        <w:t>n</w:t>
      </w:r>
      <w:r w:rsidR="00021BCC">
        <w:t xml:space="preserve"> by the attacker, the whole system is down.</w:t>
      </w:r>
    </w:p>
    <w:p w:rsidR="006975B5" w:rsidRDefault="006975B5"/>
    <w:p w:rsidR="006975B5" w:rsidRPr="00C12579" w:rsidRDefault="006975B5">
      <w:pPr>
        <w:rPr>
          <w:rFonts w:hint="eastAsia"/>
        </w:rPr>
      </w:pPr>
    </w:p>
    <w:sectPr w:rsidR="006975B5" w:rsidRPr="00C12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B6"/>
    <w:rsid w:val="00016732"/>
    <w:rsid w:val="00021BCC"/>
    <w:rsid w:val="00027EAF"/>
    <w:rsid w:val="000B2E19"/>
    <w:rsid w:val="000E71C3"/>
    <w:rsid w:val="00137872"/>
    <w:rsid w:val="0016125C"/>
    <w:rsid w:val="00182EB9"/>
    <w:rsid w:val="001C2D9A"/>
    <w:rsid w:val="001F37EB"/>
    <w:rsid w:val="002707DF"/>
    <w:rsid w:val="00293B77"/>
    <w:rsid w:val="002A30E1"/>
    <w:rsid w:val="00317F5A"/>
    <w:rsid w:val="0060095D"/>
    <w:rsid w:val="00624BD3"/>
    <w:rsid w:val="006975B5"/>
    <w:rsid w:val="006D60E3"/>
    <w:rsid w:val="006F6A41"/>
    <w:rsid w:val="0079082B"/>
    <w:rsid w:val="00792A8D"/>
    <w:rsid w:val="00796B0D"/>
    <w:rsid w:val="007B28B0"/>
    <w:rsid w:val="007E59D6"/>
    <w:rsid w:val="00812F39"/>
    <w:rsid w:val="008921D9"/>
    <w:rsid w:val="008C3517"/>
    <w:rsid w:val="008E0CA4"/>
    <w:rsid w:val="008E2B5A"/>
    <w:rsid w:val="008E4FFA"/>
    <w:rsid w:val="008E5AFC"/>
    <w:rsid w:val="00922680"/>
    <w:rsid w:val="00946C5A"/>
    <w:rsid w:val="00A210D1"/>
    <w:rsid w:val="00A5027D"/>
    <w:rsid w:val="00A93529"/>
    <w:rsid w:val="00AC23EF"/>
    <w:rsid w:val="00B422E6"/>
    <w:rsid w:val="00BC767D"/>
    <w:rsid w:val="00C12579"/>
    <w:rsid w:val="00C37753"/>
    <w:rsid w:val="00C63FCB"/>
    <w:rsid w:val="00C64128"/>
    <w:rsid w:val="00C73973"/>
    <w:rsid w:val="00D07C56"/>
    <w:rsid w:val="00D15D3B"/>
    <w:rsid w:val="00D35E99"/>
    <w:rsid w:val="00D373A9"/>
    <w:rsid w:val="00D5586F"/>
    <w:rsid w:val="00D6132D"/>
    <w:rsid w:val="00DB500D"/>
    <w:rsid w:val="00DC7DC4"/>
    <w:rsid w:val="00DE7FA0"/>
    <w:rsid w:val="00EB6BB6"/>
    <w:rsid w:val="00EC7408"/>
    <w:rsid w:val="00F0186F"/>
    <w:rsid w:val="00F065CD"/>
    <w:rsid w:val="00F13269"/>
    <w:rsid w:val="00F3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DF53"/>
  <w15:chartTrackingRefBased/>
  <w15:docId w15:val="{0146BD92-D2F9-42BF-8782-960B70B3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3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51</cp:revision>
  <dcterms:created xsi:type="dcterms:W3CDTF">2017-04-28T03:39:00Z</dcterms:created>
  <dcterms:modified xsi:type="dcterms:W3CDTF">2017-04-28T06:01:00Z</dcterms:modified>
</cp:coreProperties>
</file>