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D2BF" w14:textId="176B1505" w:rsidR="000E2D2E" w:rsidRDefault="000E2D2E" w:rsidP="000E2D2E">
      <w:pPr>
        <w:pStyle w:val="Title"/>
      </w:pPr>
      <w:r>
        <w:t>M3X Project Interface Document</w:t>
      </w:r>
    </w:p>
    <w:p w14:paraId="5AAD8E69" w14:textId="76D1F6BE" w:rsidR="000E2D2E" w:rsidRPr="000E2D2E" w:rsidRDefault="000E2D2E" w:rsidP="000E2D2E">
      <w:pPr>
        <w:pStyle w:val="Subtitle"/>
      </w:pPr>
      <w:r>
        <w:t>Prepared by Michael Delph on 2022/</w:t>
      </w:r>
      <w:r w:rsidR="00C63F11">
        <w:t>10</w:t>
      </w:r>
      <w:r>
        <w:t>/</w:t>
      </w:r>
      <w:r w:rsidR="00C63F11">
        <w:t>26</w:t>
      </w:r>
    </w:p>
    <w:p w14:paraId="6B2F7B1C" w14:textId="324E1D98" w:rsidR="000E2D2E" w:rsidRDefault="000E2D2E" w:rsidP="000E2D2E"/>
    <w:p w14:paraId="79D2153A" w14:textId="73B78D64" w:rsidR="008C0DAD" w:rsidRDefault="004C4FF9" w:rsidP="008C0DAD">
      <w:pPr>
        <w:pStyle w:val="Heading1"/>
      </w:pPr>
      <w:r>
        <w:t>Document Release</w:t>
      </w:r>
      <w:r w:rsidR="008C0DAD">
        <w:t xml:space="preserve"> Notes</w:t>
      </w:r>
    </w:p>
    <w:p w14:paraId="63B839F3" w14:textId="77777777" w:rsidR="004C4FF9" w:rsidRPr="004C4FF9" w:rsidRDefault="004C4FF9" w:rsidP="004C4F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5640"/>
        <w:gridCol w:w="1382"/>
      </w:tblGrid>
      <w:tr w:rsidR="008C0DAD" w14:paraId="3182D10A" w14:textId="77777777" w:rsidTr="00C63F11">
        <w:tc>
          <w:tcPr>
            <w:tcW w:w="2328" w:type="dxa"/>
          </w:tcPr>
          <w:p w14:paraId="05C3F482" w14:textId="3E6D531B" w:rsidR="008C0DAD" w:rsidRPr="008C0DAD" w:rsidRDefault="008C0DAD" w:rsidP="008C0DAD">
            <w:pPr>
              <w:rPr>
                <w:b/>
                <w:bCs/>
              </w:rPr>
            </w:pPr>
            <w:r w:rsidRPr="008C0DAD">
              <w:rPr>
                <w:b/>
                <w:bCs/>
              </w:rPr>
              <w:t>Document Id</w:t>
            </w:r>
          </w:p>
        </w:tc>
        <w:tc>
          <w:tcPr>
            <w:tcW w:w="5640" w:type="dxa"/>
          </w:tcPr>
          <w:p w14:paraId="4987DE77" w14:textId="7B705407" w:rsidR="008C0DAD" w:rsidRPr="008C0DAD" w:rsidRDefault="008C0DAD" w:rsidP="008C0DAD">
            <w:pPr>
              <w:rPr>
                <w:b/>
                <w:bCs/>
              </w:rPr>
            </w:pPr>
            <w:r w:rsidRPr="008C0DAD">
              <w:rPr>
                <w:b/>
                <w:bCs/>
              </w:rPr>
              <w:t>Changes</w:t>
            </w:r>
          </w:p>
        </w:tc>
        <w:tc>
          <w:tcPr>
            <w:tcW w:w="1382" w:type="dxa"/>
          </w:tcPr>
          <w:p w14:paraId="7C6E60C1" w14:textId="57A0DCFF" w:rsidR="008C0DAD" w:rsidRPr="008C0DAD" w:rsidRDefault="008C0DAD" w:rsidP="008C0DAD">
            <w:pPr>
              <w:rPr>
                <w:b/>
                <w:bCs/>
              </w:rPr>
            </w:pPr>
            <w:r w:rsidRPr="008C0DAD">
              <w:rPr>
                <w:b/>
                <w:bCs/>
              </w:rPr>
              <w:t>Date</w:t>
            </w:r>
          </w:p>
        </w:tc>
      </w:tr>
      <w:tr w:rsidR="00C63F11" w14:paraId="1CE71B52" w14:textId="77777777" w:rsidTr="00C63F11">
        <w:tc>
          <w:tcPr>
            <w:tcW w:w="2328" w:type="dxa"/>
          </w:tcPr>
          <w:p w14:paraId="36739808" w14:textId="6EAF1E1C" w:rsidR="00C63F11" w:rsidRPr="008C0DAD" w:rsidRDefault="00C63F11" w:rsidP="00C63F11">
            <w:r w:rsidRPr="008C0DAD">
              <w:t>M3X-2022</w:t>
            </w:r>
            <w:r>
              <w:t>1026</w:t>
            </w:r>
            <w:r w:rsidRPr="008C0DAD">
              <w:t>-Rev00</w:t>
            </w:r>
            <w:r>
              <w:t>3</w:t>
            </w:r>
          </w:p>
        </w:tc>
        <w:tc>
          <w:tcPr>
            <w:tcW w:w="5640" w:type="dxa"/>
          </w:tcPr>
          <w:p w14:paraId="0B9C3CE2" w14:textId="36DADBAF" w:rsidR="00C63F11" w:rsidRDefault="00265777" w:rsidP="00C63F11">
            <w:r>
              <w:t xml:space="preserve">Added bluetooth commands and a continuous and event string. </w:t>
            </w:r>
          </w:p>
        </w:tc>
        <w:tc>
          <w:tcPr>
            <w:tcW w:w="1382" w:type="dxa"/>
          </w:tcPr>
          <w:p w14:paraId="03D852A4" w14:textId="220D381B" w:rsidR="00C63F11" w:rsidRPr="008C0DAD" w:rsidRDefault="00C63F11" w:rsidP="00C63F11">
            <w:r>
              <w:t>2022/Oct/26</w:t>
            </w:r>
          </w:p>
        </w:tc>
      </w:tr>
      <w:tr w:rsidR="00C63F11" w14:paraId="1F1F6B7C" w14:textId="77777777" w:rsidTr="00C63F11">
        <w:tc>
          <w:tcPr>
            <w:tcW w:w="2328" w:type="dxa"/>
          </w:tcPr>
          <w:p w14:paraId="029A291B" w14:textId="41305AF3" w:rsidR="00C63F11" w:rsidRDefault="00C63F11" w:rsidP="00C63F11">
            <w:r w:rsidRPr="008C0DAD">
              <w:t>M3X-20220</w:t>
            </w:r>
            <w:r>
              <w:t>4</w:t>
            </w:r>
            <w:r w:rsidRPr="008C0DAD">
              <w:t>1</w:t>
            </w:r>
            <w:r>
              <w:t>9</w:t>
            </w:r>
            <w:r w:rsidRPr="008C0DAD">
              <w:t>-Rev00</w:t>
            </w:r>
            <w:r>
              <w:t>2</w:t>
            </w:r>
          </w:p>
        </w:tc>
        <w:tc>
          <w:tcPr>
            <w:tcW w:w="5640" w:type="dxa"/>
          </w:tcPr>
          <w:p w14:paraId="4445FC7A" w14:textId="33683823" w:rsidR="00C63F11" w:rsidRDefault="00C63F11" w:rsidP="00C63F11">
            <w:r>
              <w:t>Corrected the order of the EMG RMS and Effort signals.</w:t>
            </w:r>
          </w:p>
          <w:p w14:paraId="6F279452" w14:textId="7514894E" w:rsidR="00C63F11" w:rsidRDefault="00C63F11" w:rsidP="00C63F11">
            <w:r>
              <w:t>Added a “Sync State” field to the data stream.</w:t>
            </w:r>
          </w:p>
        </w:tc>
        <w:tc>
          <w:tcPr>
            <w:tcW w:w="1382" w:type="dxa"/>
          </w:tcPr>
          <w:p w14:paraId="5C7211BD" w14:textId="728D7B70" w:rsidR="00C63F11" w:rsidRDefault="00C63F11" w:rsidP="00C63F11">
            <w:r w:rsidRPr="008C0DAD">
              <w:t>2022</w:t>
            </w:r>
            <w:r>
              <w:t>/Apr/</w:t>
            </w:r>
            <w:r w:rsidRPr="008C0DAD">
              <w:t>1</w:t>
            </w:r>
            <w:r>
              <w:t>9</w:t>
            </w:r>
          </w:p>
        </w:tc>
      </w:tr>
      <w:tr w:rsidR="00C63F11" w14:paraId="4CB8C8C2" w14:textId="77777777" w:rsidTr="008C0DAD">
        <w:tc>
          <w:tcPr>
            <w:tcW w:w="2328" w:type="dxa"/>
          </w:tcPr>
          <w:p w14:paraId="136B3623" w14:textId="19C43E8C" w:rsidR="00C63F11" w:rsidRDefault="00C63F11" w:rsidP="00C63F11">
            <w:r w:rsidRPr="008C0DAD">
              <w:t>M3X-20220215-Rev001</w:t>
            </w:r>
          </w:p>
        </w:tc>
        <w:tc>
          <w:tcPr>
            <w:tcW w:w="5640" w:type="dxa"/>
          </w:tcPr>
          <w:p w14:paraId="13089823" w14:textId="6C62C0D5" w:rsidR="00C63F11" w:rsidRDefault="00C63F11" w:rsidP="00C63F11">
            <w:r>
              <w:t>Initial Release</w:t>
            </w:r>
          </w:p>
        </w:tc>
        <w:tc>
          <w:tcPr>
            <w:tcW w:w="1382" w:type="dxa"/>
          </w:tcPr>
          <w:p w14:paraId="4BC12BC4" w14:textId="529885F8" w:rsidR="00C63F11" w:rsidRDefault="00C63F11" w:rsidP="00C63F11">
            <w:r w:rsidRPr="008C0DAD">
              <w:t>2022</w:t>
            </w:r>
            <w:r>
              <w:t>/Feb/</w:t>
            </w:r>
            <w:r w:rsidRPr="008C0DAD">
              <w:t>15</w:t>
            </w:r>
          </w:p>
        </w:tc>
      </w:tr>
    </w:tbl>
    <w:p w14:paraId="5CEA51AE" w14:textId="77777777" w:rsidR="008C0DAD" w:rsidRPr="000E2D2E" w:rsidRDefault="008C0DAD" w:rsidP="000E2D2E"/>
    <w:p w14:paraId="5455A6AA" w14:textId="3B480B29" w:rsidR="00405178" w:rsidRPr="00405178" w:rsidRDefault="00CE79FC" w:rsidP="00405178">
      <w:pPr>
        <w:pStyle w:val="Heading1"/>
      </w:pPr>
      <w:r>
        <w:t>Serial</w:t>
      </w:r>
      <w:r w:rsidR="00BA0FC9">
        <w:t xml:space="preserve"> &amp; Bluetooth</w:t>
      </w:r>
      <w:r>
        <w:t xml:space="preserve"> </w:t>
      </w:r>
      <w:r w:rsidR="00405178" w:rsidRPr="00405178">
        <w:t>Terminal Configuration</w:t>
      </w:r>
    </w:p>
    <w:p w14:paraId="109FC725" w14:textId="5D03CFA8" w:rsidR="00405178" w:rsidRDefault="00405178" w:rsidP="00405178">
      <w:pPr>
        <w:pStyle w:val="ListParagraph"/>
        <w:numPr>
          <w:ilvl w:val="0"/>
          <w:numId w:val="1"/>
        </w:numPr>
      </w:pPr>
      <w:r>
        <w:t>Speed: 115200</w:t>
      </w:r>
    </w:p>
    <w:p w14:paraId="76423645" w14:textId="1DBB1DF6" w:rsidR="00405178" w:rsidRDefault="00405178" w:rsidP="00405178">
      <w:pPr>
        <w:pStyle w:val="ListParagraph"/>
        <w:numPr>
          <w:ilvl w:val="0"/>
          <w:numId w:val="1"/>
        </w:numPr>
      </w:pPr>
      <w:r>
        <w:t>Data: 8 Bit</w:t>
      </w:r>
    </w:p>
    <w:p w14:paraId="2E792AEE" w14:textId="4F33FEC7" w:rsidR="00405178" w:rsidRDefault="00405178" w:rsidP="00405178">
      <w:pPr>
        <w:pStyle w:val="ListParagraph"/>
        <w:numPr>
          <w:ilvl w:val="0"/>
          <w:numId w:val="1"/>
        </w:numPr>
      </w:pPr>
      <w:r>
        <w:t>Parity: None</w:t>
      </w:r>
    </w:p>
    <w:p w14:paraId="18C20491" w14:textId="584244D5" w:rsidR="00405178" w:rsidRDefault="00405178" w:rsidP="00405178">
      <w:pPr>
        <w:pStyle w:val="ListParagraph"/>
        <w:numPr>
          <w:ilvl w:val="0"/>
          <w:numId w:val="1"/>
        </w:numPr>
      </w:pPr>
      <w:r>
        <w:t>Stop Bits: 1 bit</w:t>
      </w:r>
    </w:p>
    <w:p w14:paraId="3202F786" w14:textId="0A4C399B" w:rsidR="00BA0FC9" w:rsidRDefault="00405178" w:rsidP="00BA0FC9">
      <w:pPr>
        <w:pStyle w:val="ListParagraph"/>
        <w:numPr>
          <w:ilvl w:val="0"/>
          <w:numId w:val="1"/>
        </w:numPr>
      </w:pPr>
      <w:r>
        <w:t>Flow Control: None</w:t>
      </w:r>
    </w:p>
    <w:p w14:paraId="117787F3" w14:textId="20081B69" w:rsidR="006769EE" w:rsidRDefault="006769EE" w:rsidP="006769EE">
      <w:pPr>
        <w:pStyle w:val="Heading1"/>
      </w:pPr>
      <w:r>
        <w:t>Serial Reception String</w:t>
      </w:r>
    </w:p>
    <w:p w14:paraId="72103D45" w14:textId="7386E2FC" w:rsidR="006769EE" w:rsidRPr="006769EE" w:rsidRDefault="006769EE" w:rsidP="006769EE">
      <w:pPr>
        <w:pStyle w:val="ListParagraph"/>
        <w:numPr>
          <w:ilvl w:val="0"/>
          <w:numId w:val="4"/>
        </w:numPr>
      </w:pPr>
      <w:r>
        <w:t xml:space="preserve">If a ‘!’ character arrives at the serial terminal, it will toggle the sync bit. </w:t>
      </w:r>
    </w:p>
    <w:p w14:paraId="1761CA92" w14:textId="77777777" w:rsidR="006769EE" w:rsidRDefault="006769EE" w:rsidP="006769EE">
      <w:pPr>
        <w:pStyle w:val="ListParagraph"/>
      </w:pPr>
    </w:p>
    <w:p w14:paraId="4892ED59" w14:textId="4A74E694" w:rsidR="00405178" w:rsidRDefault="00405178" w:rsidP="00405178">
      <w:pPr>
        <w:pStyle w:val="Heading1"/>
      </w:pPr>
      <w:r>
        <w:t xml:space="preserve">Serial </w:t>
      </w:r>
      <w:r w:rsidR="006769EE">
        <w:t>Transmission String</w:t>
      </w:r>
    </w:p>
    <w:p w14:paraId="01BE90F7" w14:textId="3FC3E802" w:rsidR="008A7C38" w:rsidRPr="008A7C38" w:rsidRDefault="008A7C38" w:rsidP="008A7C38">
      <w:r>
        <w:t xml:space="preserve">There are two types of strings that are transmitted via the serial terminal. A </w:t>
      </w:r>
      <w:r w:rsidR="004615FF" w:rsidRPr="004615FF">
        <w:rPr>
          <w:b/>
          <w:bCs/>
          <w:u w:val="single"/>
        </w:rPr>
        <w:t>continuous</w:t>
      </w:r>
      <w:r>
        <w:t xml:space="preserve"> string </w:t>
      </w:r>
      <w:r w:rsidR="004615FF">
        <w:t xml:space="preserve">that is being constantly being broadcast, and an </w:t>
      </w:r>
      <w:r w:rsidR="004615FF" w:rsidRPr="004615FF">
        <w:rPr>
          <w:b/>
          <w:bCs/>
          <w:u w:val="single"/>
        </w:rPr>
        <w:t>event</w:t>
      </w:r>
      <w:r w:rsidR="004615FF">
        <w:t xml:space="preserve"> string that only occurs when a mode (or </w:t>
      </w:r>
      <w:r w:rsidR="00BA0FC9">
        <w:t xml:space="preserve">configuration </w:t>
      </w:r>
      <w:r w:rsidR="004615FF">
        <w:t>parameter) change has occurred.</w:t>
      </w:r>
      <w:r w:rsidR="00FC09E3">
        <w:t xml:space="preserve"> The 3</w:t>
      </w:r>
      <w:r w:rsidR="00FC09E3" w:rsidRPr="00FC09E3">
        <w:rPr>
          <w:vertAlign w:val="superscript"/>
        </w:rPr>
        <w:t>rd</w:t>
      </w:r>
      <w:r w:rsidR="00FC09E3">
        <w:t xml:space="preserve"> column on the table below indicates </w:t>
      </w:r>
      <w:r w:rsidR="001D4711">
        <w:t xml:space="preserve">in which string a given signal is </w:t>
      </w:r>
      <w:r w:rsidR="00D83C74">
        <w:t>transmitted</w:t>
      </w:r>
      <w:r w:rsidR="001D4711">
        <w:t>.</w:t>
      </w:r>
    </w:p>
    <w:p w14:paraId="7AE3FC3F" w14:textId="36C1642F" w:rsidR="00AC144D" w:rsidRDefault="00AC144D" w:rsidP="00AC14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645"/>
        <w:gridCol w:w="2627"/>
      </w:tblGrid>
      <w:tr w:rsidR="00925AEC" w14:paraId="6E305890" w14:textId="77777777" w:rsidTr="00925AEC">
        <w:tc>
          <w:tcPr>
            <w:tcW w:w="3078" w:type="dxa"/>
          </w:tcPr>
          <w:p w14:paraId="4F18E971" w14:textId="7CE15449" w:rsidR="00925AEC" w:rsidRPr="00877D84" w:rsidRDefault="001D4711" w:rsidP="00AC144D">
            <w:pPr>
              <w:rPr>
                <w:b/>
                <w:bCs/>
              </w:rPr>
            </w:pPr>
            <w:r w:rsidRPr="00877D84">
              <w:rPr>
                <w:b/>
                <w:bCs/>
              </w:rPr>
              <w:t>Signal</w:t>
            </w:r>
            <w:r w:rsidR="00925AEC" w:rsidRPr="00877D84">
              <w:rPr>
                <w:b/>
                <w:bCs/>
              </w:rPr>
              <w:t xml:space="preserve"> Name</w:t>
            </w:r>
          </w:p>
        </w:tc>
        <w:tc>
          <w:tcPr>
            <w:tcW w:w="3645" w:type="dxa"/>
          </w:tcPr>
          <w:p w14:paraId="09C077B6" w14:textId="3991517C" w:rsidR="00925AEC" w:rsidRPr="00877D84" w:rsidRDefault="001D4711" w:rsidP="00AC144D">
            <w:pPr>
              <w:rPr>
                <w:b/>
                <w:bCs/>
              </w:rPr>
            </w:pPr>
            <w:r w:rsidRPr="00877D84">
              <w:rPr>
                <w:b/>
                <w:bCs/>
              </w:rPr>
              <w:t>Signal</w:t>
            </w:r>
            <w:r w:rsidR="00925AEC" w:rsidRPr="00877D84">
              <w:rPr>
                <w:b/>
                <w:bCs/>
              </w:rPr>
              <w:t xml:space="preserve"> Range</w:t>
            </w:r>
          </w:p>
        </w:tc>
        <w:tc>
          <w:tcPr>
            <w:tcW w:w="2627" w:type="dxa"/>
          </w:tcPr>
          <w:p w14:paraId="37BD248F" w14:textId="41800677" w:rsidR="00925AEC" w:rsidRPr="00877D84" w:rsidRDefault="00AD6876" w:rsidP="00AC144D">
            <w:pPr>
              <w:rPr>
                <w:b/>
                <w:bCs/>
              </w:rPr>
            </w:pPr>
            <w:r w:rsidRPr="00877D84">
              <w:rPr>
                <w:b/>
                <w:bCs/>
              </w:rPr>
              <w:t>String Transmission</w:t>
            </w:r>
          </w:p>
        </w:tc>
      </w:tr>
      <w:tr w:rsidR="00925AEC" w14:paraId="6ACCA609" w14:textId="55866708" w:rsidTr="00925AEC">
        <w:tc>
          <w:tcPr>
            <w:tcW w:w="3078" w:type="dxa"/>
          </w:tcPr>
          <w:p w14:paraId="4D578A91" w14:textId="3068FCA9" w:rsidR="00925AEC" w:rsidRDefault="00925AEC" w:rsidP="00AC144D">
            <w:r>
              <w:t>Device type</w:t>
            </w:r>
          </w:p>
        </w:tc>
        <w:tc>
          <w:tcPr>
            <w:tcW w:w="3645" w:type="dxa"/>
          </w:tcPr>
          <w:p w14:paraId="326BC0B5" w14:textId="7A3DD2DD" w:rsidR="00925AEC" w:rsidRDefault="00925AEC" w:rsidP="00AC144D">
            <w:r>
              <w:t xml:space="preserve">H (hand) or E (elbow) </w:t>
            </w:r>
          </w:p>
        </w:tc>
        <w:tc>
          <w:tcPr>
            <w:tcW w:w="2627" w:type="dxa"/>
          </w:tcPr>
          <w:p w14:paraId="202B768C" w14:textId="78D26949" w:rsidR="00925AEC" w:rsidRDefault="00D83C74" w:rsidP="00AC144D">
            <w:r>
              <w:t>Both</w:t>
            </w:r>
          </w:p>
        </w:tc>
      </w:tr>
      <w:tr w:rsidR="00925AEC" w14:paraId="18A8B685" w14:textId="3E6FAE21" w:rsidTr="00925AEC">
        <w:tc>
          <w:tcPr>
            <w:tcW w:w="3078" w:type="dxa"/>
          </w:tcPr>
          <w:p w14:paraId="480A8FA5" w14:textId="243E3A28" w:rsidR="00925AEC" w:rsidRDefault="00925AEC" w:rsidP="00AC144D">
            <w:r>
              <w:t>Time since power up</w:t>
            </w:r>
          </w:p>
        </w:tc>
        <w:tc>
          <w:tcPr>
            <w:tcW w:w="3645" w:type="dxa"/>
          </w:tcPr>
          <w:p w14:paraId="583587D4" w14:textId="51C459D0" w:rsidR="00925AEC" w:rsidRDefault="00925AEC" w:rsidP="00AC144D">
            <w:r>
              <w:t>(seconds).(nanoseconds)</w:t>
            </w:r>
          </w:p>
        </w:tc>
        <w:tc>
          <w:tcPr>
            <w:tcW w:w="2627" w:type="dxa"/>
          </w:tcPr>
          <w:p w14:paraId="5D77F696" w14:textId="185AD161" w:rsidR="00925AEC" w:rsidRDefault="00D83C74" w:rsidP="00AC144D">
            <w:r>
              <w:t>Both</w:t>
            </w:r>
          </w:p>
        </w:tc>
      </w:tr>
      <w:tr w:rsidR="00D83C74" w14:paraId="29A46BD7" w14:textId="5E3BC716" w:rsidTr="00925AEC">
        <w:tc>
          <w:tcPr>
            <w:tcW w:w="3078" w:type="dxa"/>
          </w:tcPr>
          <w:p w14:paraId="4A2A137F" w14:textId="44757E73" w:rsidR="00D83C74" w:rsidRDefault="00D83C74" w:rsidP="00D83C74">
            <w:r>
              <w:t>Tricep / Open EMG RMS</w:t>
            </w:r>
          </w:p>
        </w:tc>
        <w:tc>
          <w:tcPr>
            <w:tcW w:w="3645" w:type="dxa"/>
          </w:tcPr>
          <w:p w14:paraId="4B3ACBAC" w14:textId="6A80D0C0" w:rsidR="00D83C74" w:rsidRDefault="00D83C74" w:rsidP="00D83C74">
            <w:r>
              <w:t>Integer</w:t>
            </w:r>
          </w:p>
        </w:tc>
        <w:tc>
          <w:tcPr>
            <w:tcW w:w="2627" w:type="dxa"/>
          </w:tcPr>
          <w:p w14:paraId="365174BA" w14:textId="687FA19B" w:rsidR="00D83C74" w:rsidRDefault="00877D84" w:rsidP="00D83C74">
            <w:r>
              <w:t>Both</w:t>
            </w:r>
          </w:p>
        </w:tc>
      </w:tr>
      <w:tr w:rsidR="00D83C74" w14:paraId="070D9726" w14:textId="6DF7E653" w:rsidTr="00925AEC">
        <w:tc>
          <w:tcPr>
            <w:tcW w:w="3078" w:type="dxa"/>
          </w:tcPr>
          <w:p w14:paraId="1B6ED260" w14:textId="6AD540D2" w:rsidR="00D83C74" w:rsidRDefault="00D83C74" w:rsidP="00D83C74">
            <w:r>
              <w:t>Bicep / Close EMG RMS</w:t>
            </w:r>
          </w:p>
        </w:tc>
        <w:tc>
          <w:tcPr>
            <w:tcW w:w="3645" w:type="dxa"/>
          </w:tcPr>
          <w:p w14:paraId="05898059" w14:textId="1224A7C9" w:rsidR="00D83C74" w:rsidRDefault="00D83C74" w:rsidP="00D83C74">
            <w:r>
              <w:t>Integer</w:t>
            </w:r>
          </w:p>
        </w:tc>
        <w:tc>
          <w:tcPr>
            <w:tcW w:w="2627" w:type="dxa"/>
          </w:tcPr>
          <w:p w14:paraId="5A4BE76D" w14:textId="6969541D" w:rsidR="00D83C74" w:rsidRDefault="00877D84" w:rsidP="00D83C74">
            <w:r>
              <w:t>Both</w:t>
            </w:r>
          </w:p>
        </w:tc>
      </w:tr>
      <w:tr w:rsidR="00D83C74" w14:paraId="7D1648F3" w14:textId="5E6FD738" w:rsidTr="00925AEC">
        <w:tc>
          <w:tcPr>
            <w:tcW w:w="3078" w:type="dxa"/>
          </w:tcPr>
          <w:p w14:paraId="7A09D95F" w14:textId="6968AFF6" w:rsidR="00D83C74" w:rsidRDefault="00D83C74" w:rsidP="00D83C74">
            <w:r>
              <w:t>Current mode</w:t>
            </w:r>
          </w:p>
        </w:tc>
        <w:tc>
          <w:tcPr>
            <w:tcW w:w="3645" w:type="dxa"/>
          </w:tcPr>
          <w:p w14:paraId="7B48B193" w14:textId="7B45061C" w:rsidR="00D83C74" w:rsidRDefault="00D83C74" w:rsidP="00D83C74">
            <w:r>
              <w:t>Standby = 0,</w:t>
            </w:r>
          </w:p>
          <w:p w14:paraId="2ED1532F" w14:textId="48331849" w:rsidR="00D83C74" w:rsidRDefault="00D83C74" w:rsidP="00D83C74">
            <w:r>
              <w:t>Flex / Close  = 1</w:t>
            </w:r>
          </w:p>
          <w:p w14:paraId="4BBED306" w14:textId="1B97DD5F" w:rsidR="00D83C74" w:rsidRDefault="00D83C74" w:rsidP="00D83C74">
            <w:r>
              <w:t>Extend / Open = 2</w:t>
            </w:r>
          </w:p>
          <w:p w14:paraId="66E512FC" w14:textId="7CAAC5B6" w:rsidR="00D83C74" w:rsidRDefault="00D83C74" w:rsidP="00D83C74">
            <w:r>
              <w:t>Dual = 3</w:t>
            </w:r>
          </w:p>
        </w:tc>
        <w:tc>
          <w:tcPr>
            <w:tcW w:w="2627" w:type="dxa"/>
          </w:tcPr>
          <w:p w14:paraId="03A07549" w14:textId="155F4D99" w:rsidR="00D83C74" w:rsidRDefault="00877D84" w:rsidP="00D83C74">
            <w:r>
              <w:t>Event string only</w:t>
            </w:r>
          </w:p>
        </w:tc>
      </w:tr>
      <w:tr w:rsidR="008E0DC8" w14:paraId="768C731D" w14:textId="3DC02140" w:rsidTr="00925AEC">
        <w:tc>
          <w:tcPr>
            <w:tcW w:w="3078" w:type="dxa"/>
          </w:tcPr>
          <w:p w14:paraId="5AF998B3" w14:textId="3878D627" w:rsidR="008E0DC8" w:rsidRDefault="008E0DC8" w:rsidP="008E0DC8">
            <w:r>
              <w:lastRenderedPageBreak/>
              <w:t>Configured dual mode</w:t>
            </w:r>
          </w:p>
        </w:tc>
        <w:tc>
          <w:tcPr>
            <w:tcW w:w="3645" w:type="dxa"/>
          </w:tcPr>
          <w:p w14:paraId="72EFE10B" w14:textId="0EBC5BB4" w:rsidR="008E0DC8" w:rsidRDefault="008E0DC8" w:rsidP="008E0DC8">
            <w:r>
              <w:t>Classic = 0,</w:t>
            </w:r>
          </w:p>
          <w:p w14:paraId="6B16D172" w14:textId="213B5EE7" w:rsidR="008E0DC8" w:rsidRDefault="008E0DC8" w:rsidP="008E0DC8">
            <w:r>
              <w:t>Classic with hold = 1</w:t>
            </w:r>
          </w:p>
          <w:p w14:paraId="7DB47A8A" w14:textId="0C9E8E73" w:rsidR="008E0DC8" w:rsidRDefault="008E0DC8" w:rsidP="008E0DC8">
            <w:r>
              <w:t>Constant velocity = 2</w:t>
            </w:r>
          </w:p>
          <w:p w14:paraId="39CB9570" w14:textId="794332A7" w:rsidR="008E0DC8" w:rsidRDefault="008E0DC8" w:rsidP="008E0DC8">
            <w:r>
              <w:t>Proportional velocity = 3</w:t>
            </w:r>
          </w:p>
          <w:p w14:paraId="3463DFC6" w14:textId="32EC8F02" w:rsidR="008E0DC8" w:rsidRDefault="008E0DC8" w:rsidP="008E0DC8">
            <w:r>
              <w:t>Ramp velocity = 4</w:t>
            </w:r>
          </w:p>
        </w:tc>
        <w:tc>
          <w:tcPr>
            <w:tcW w:w="2627" w:type="dxa"/>
          </w:tcPr>
          <w:p w14:paraId="0EC862C7" w14:textId="1D952A62" w:rsidR="008E0DC8" w:rsidRDefault="008E0DC8" w:rsidP="008E0DC8">
            <w:r>
              <w:t>Event string only</w:t>
            </w:r>
          </w:p>
        </w:tc>
      </w:tr>
      <w:tr w:rsidR="008E0DC8" w14:paraId="2F0124B8" w14:textId="38822D8E" w:rsidTr="00925AEC">
        <w:tc>
          <w:tcPr>
            <w:tcW w:w="3078" w:type="dxa"/>
          </w:tcPr>
          <w:p w14:paraId="0529049E" w14:textId="525ADAF9" w:rsidR="008E0DC8" w:rsidRDefault="008E0DC8" w:rsidP="008E0DC8">
            <w:r>
              <w:t>Tricep / Open Effort</w:t>
            </w:r>
          </w:p>
        </w:tc>
        <w:tc>
          <w:tcPr>
            <w:tcW w:w="3645" w:type="dxa"/>
          </w:tcPr>
          <w:p w14:paraId="11A2D63A" w14:textId="4A9E5E92" w:rsidR="008E0DC8" w:rsidRDefault="008E0DC8" w:rsidP="008E0DC8">
            <w:r>
              <w:t>Integer</w:t>
            </w:r>
          </w:p>
        </w:tc>
        <w:tc>
          <w:tcPr>
            <w:tcW w:w="2627" w:type="dxa"/>
          </w:tcPr>
          <w:p w14:paraId="751A8270" w14:textId="48796202" w:rsidR="008E0DC8" w:rsidRDefault="008E0DC8" w:rsidP="008E0DC8">
            <w:r>
              <w:t>Both</w:t>
            </w:r>
          </w:p>
        </w:tc>
      </w:tr>
      <w:tr w:rsidR="008E0DC8" w14:paraId="0D395E38" w14:textId="150B0B6F" w:rsidTr="00925AEC">
        <w:tc>
          <w:tcPr>
            <w:tcW w:w="3078" w:type="dxa"/>
          </w:tcPr>
          <w:p w14:paraId="59EA82C8" w14:textId="50CEAB10" w:rsidR="008E0DC8" w:rsidRDefault="008E0DC8" w:rsidP="008E0DC8">
            <w:r>
              <w:t>Bicep / Close Effort</w:t>
            </w:r>
          </w:p>
        </w:tc>
        <w:tc>
          <w:tcPr>
            <w:tcW w:w="3645" w:type="dxa"/>
          </w:tcPr>
          <w:p w14:paraId="14A807A1" w14:textId="389EE227" w:rsidR="008E0DC8" w:rsidRDefault="008E0DC8" w:rsidP="008E0DC8">
            <w:r>
              <w:t>Integer</w:t>
            </w:r>
          </w:p>
        </w:tc>
        <w:tc>
          <w:tcPr>
            <w:tcW w:w="2627" w:type="dxa"/>
          </w:tcPr>
          <w:p w14:paraId="63C267D4" w14:textId="032A23E4" w:rsidR="008E0DC8" w:rsidRDefault="008E0DC8" w:rsidP="008E0DC8">
            <w:r>
              <w:t>Both</w:t>
            </w:r>
          </w:p>
        </w:tc>
      </w:tr>
      <w:tr w:rsidR="008E0DC8" w14:paraId="29FEC57B" w14:textId="34162D4C" w:rsidTr="00925AEC">
        <w:tc>
          <w:tcPr>
            <w:tcW w:w="3078" w:type="dxa"/>
          </w:tcPr>
          <w:p w14:paraId="7DA8896F" w14:textId="33324927" w:rsidR="008E0DC8" w:rsidRDefault="008E0DC8" w:rsidP="008E0DC8">
            <w:r>
              <w:t>Tricep / Open Dual Mode Effort Threshold</w:t>
            </w:r>
          </w:p>
        </w:tc>
        <w:tc>
          <w:tcPr>
            <w:tcW w:w="3645" w:type="dxa"/>
          </w:tcPr>
          <w:p w14:paraId="45AD7217" w14:textId="2680D372" w:rsidR="008E0DC8" w:rsidRDefault="008E0DC8" w:rsidP="008E0DC8">
            <w:r>
              <w:t>Integer (10-100)</w:t>
            </w:r>
          </w:p>
        </w:tc>
        <w:tc>
          <w:tcPr>
            <w:tcW w:w="2627" w:type="dxa"/>
          </w:tcPr>
          <w:p w14:paraId="51D48B0F" w14:textId="0A3EE7DB" w:rsidR="008E0DC8" w:rsidRDefault="008E0DC8" w:rsidP="008E0DC8">
            <w:r>
              <w:t>Event string only</w:t>
            </w:r>
          </w:p>
        </w:tc>
      </w:tr>
      <w:tr w:rsidR="008E0DC8" w14:paraId="0570AA36" w14:textId="61E79F1B" w:rsidTr="00925AEC">
        <w:tc>
          <w:tcPr>
            <w:tcW w:w="3078" w:type="dxa"/>
          </w:tcPr>
          <w:p w14:paraId="4A83C3F1" w14:textId="373FD583" w:rsidR="008E0DC8" w:rsidRDefault="008E0DC8" w:rsidP="008E0DC8">
            <w:r>
              <w:t>Biceps / Close Dual Mode Effort Threshold</w:t>
            </w:r>
          </w:p>
        </w:tc>
        <w:tc>
          <w:tcPr>
            <w:tcW w:w="3645" w:type="dxa"/>
          </w:tcPr>
          <w:p w14:paraId="3C00CACB" w14:textId="373C85EB" w:rsidR="008E0DC8" w:rsidRDefault="008E0DC8" w:rsidP="008E0DC8">
            <w:r>
              <w:t>Integer (10-100)</w:t>
            </w:r>
          </w:p>
        </w:tc>
        <w:tc>
          <w:tcPr>
            <w:tcW w:w="2627" w:type="dxa"/>
          </w:tcPr>
          <w:p w14:paraId="0DCFB4CA" w14:textId="10CCCEBD" w:rsidR="008E0DC8" w:rsidRDefault="008E0DC8" w:rsidP="008E0DC8">
            <w:r>
              <w:t>Event string only</w:t>
            </w:r>
          </w:p>
        </w:tc>
      </w:tr>
      <w:tr w:rsidR="008E0DC8" w14:paraId="35D044B2" w14:textId="74576506" w:rsidTr="00925AEC">
        <w:tc>
          <w:tcPr>
            <w:tcW w:w="3078" w:type="dxa"/>
          </w:tcPr>
          <w:p w14:paraId="40B0DE3D" w14:textId="4BEAB567" w:rsidR="008E0DC8" w:rsidRDefault="008E0DC8" w:rsidP="008E0DC8">
            <w:r>
              <w:t>Bicep / Close Sensor Gain</w:t>
            </w:r>
          </w:p>
        </w:tc>
        <w:tc>
          <w:tcPr>
            <w:tcW w:w="3645" w:type="dxa"/>
          </w:tcPr>
          <w:p w14:paraId="5C4A9F5B" w14:textId="66C72742" w:rsidR="008E0DC8" w:rsidRDefault="008E0DC8" w:rsidP="008E0DC8">
            <w:r>
              <w:t>Integer (0 – 2000)</w:t>
            </w:r>
          </w:p>
        </w:tc>
        <w:tc>
          <w:tcPr>
            <w:tcW w:w="2627" w:type="dxa"/>
          </w:tcPr>
          <w:p w14:paraId="57CB877F" w14:textId="71205DD2" w:rsidR="008E0DC8" w:rsidRDefault="008E0DC8" w:rsidP="008E0DC8">
            <w:r>
              <w:t>Event string only</w:t>
            </w:r>
          </w:p>
        </w:tc>
      </w:tr>
      <w:tr w:rsidR="008E0DC8" w14:paraId="5AD03811" w14:textId="3619F7C4" w:rsidTr="00925AEC">
        <w:tc>
          <w:tcPr>
            <w:tcW w:w="3078" w:type="dxa"/>
          </w:tcPr>
          <w:p w14:paraId="11E823F4" w14:textId="1382CE3F" w:rsidR="008E0DC8" w:rsidRDefault="008E0DC8" w:rsidP="008E0DC8">
            <w:r>
              <w:t>Tricep / Open Sensor Gain</w:t>
            </w:r>
          </w:p>
        </w:tc>
        <w:tc>
          <w:tcPr>
            <w:tcW w:w="3645" w:type="dxa"/>
          </w:tcPr>
          <w:p w14:paraId="11B7FF77" w14:textId="737593C3" w:rsidR="008E0DC8" w:rsidRDefault="008E0DC8" w:rsidP="008E0DC8">
            <w:r>
              <w:t>Integer (0 – 2000)</w:t>
            </w:r>
          </w:p>
        </w:tc>
        <w:tc>
          <w:tcPr>
            <w:tcW w:w="2627" w:type="dxa"/>
          </w:tcPr>
          <w:p w14:paraId="1D42F1DF" w14:textId="4875CF65" w:rsidR="008E0DC8" w:rsidRDefault="008E0DC8" w:rsidP="008E0DC8">
            <w:r>
              <w:t>Event string only</w:t>
            </w:r>
          </w:p>
        </w:tc>
      </w:tr>
      <w:tr w:rsidR="008E0DC8" w14:paraId="60C22F97" w14:textId="2C45BF6B" w:rsidTr="00925AEC">
        <w:tc>
          <w:tcPr>
            <w:tcW w:w="3078" w:type="dxa"/>
          </w:tcPr>
          <w:p w14:paraId="0103DB17" w14:textId="0D750DDC" w:rsidR="008E0DC8" w:rsidRDefault="008E0DC8" w:rsidP="008E0DC8">
            <w:r>
              <w:t>Bicep / Close Movement Threshold</w:t>
            </w:r>
          </w:p>
        </w:tc>
        <w:tc>
          <w:tcPr>
            <w:tcW w:w="3645" w:type="dxa"/>
          </w:tcPr>
          <w:p w14:paraId="0BF8BEF3" w14:textId="25123B01" w:rsidR="008E0DC8" w:rsidRDefault="008E0DC8" w:rsidP="008E0DC8">
            <w:r>
              <w:t>Integer (0-20)</w:t>
            </w:r>
          </w:p>
        </w:tc>
        <w:tc>
          <w:tcPr>
            <w:tcW w:w="2627" w:type="dxa"/>
          </w:tcPr>
          <w:p w14:paraId="0ACD49AF" w14:textId="6920D1BA" w:rsidR="008E0DC8" w:rsidRDefault="008E0DC8" w:rsidP="008E0DC8">
            <w:r>
              <w:t>Event string only</w:t>
            </w:r>
          </w:p>
        </w:tc>
      </w:tr>
      <w:tr w:rsidR="008E0DC8" w14:paraId="124A44B1" w14:textId="009081F0" w:rsidTr="00925AEC">
        <w:tc>
          <w:tcPr>
            <w:tcW w:w="3078" w:type="dxa"/>
          </w:tcPr>
          <w:p w14:paraId="14A8ABDB" w14:textId="78B42FD7" w:rsidR="008E0DC8" w:rsidRDefault="008E0DC8" w:rsidP="008E0DC8">
            <w:r>
              <w:t>Tricep / Open Movement Threshold</w:t>
            </w:r>
          </w:p>
        </w:tc>
        <w:tc>
          <w:tcPr>
            <w:tcW w:w="3645" w:type="dxa"/>
          </w:tcPr>
          <w:p w14:paraId="25D5B33F" w14:textId="54342210" w:rsidR="008E0DC8" w:rsidRDefault="008E0DC8" w:rsidP="008E0DC8">
            <w:r>
              <w:t>Integer (0-20)</w:t>
            </w:r>
          </w:p>
        </w:tc>
        <w:tc>
          <w:tcPr>
            <w:tcW w:w="2627" w:type="dxa"/>
          </w:tcPr>
          <w:p w14:paraId="42D592FA" w14:textId="7A0DBEEA" w:rsidR="008E0DC8" w:rsidRDefault="008E0DC8" w:rsidP="008E0DC8">
            <w:r>
              <w:t>Event string only</w:t>
            </w:r>
          </w:p>
        </w:tc>
      </w:tr>
      <w:tr w:rsidR="008E0DC8" w14:paraId="59EBB6F8" w14:textId="167462E8" w:rsidTr="00925AEC">
        <w:tc>
          <w:tcPr>
            <w:tcW w:w="3078" w:type="dxa"/>
          </w:tcPr>
          <w:p w14:paraId="64E923F7" w14:textId="44D35F45" w:rsidR="008E0DC8" w:rsidRDefault="008E0DC8" w:rsidP="008E0DC8">
            <w:r>
              <w:t>Joint Position</w:t>
            </w:r>
          </w:p>
        </w:tc>
        <w:tc>
          <w:tcPr>
            <w:tcW w:w="3645" w:type="dxa"/>
          </w:tcPr>
          <w:p w14:paraId="5F15946B" w14:textId="3148DF0F" w:rsidR="008E0DC8" w:rsidRDefault="008E0DC8" w:rsidP="008E0DC8">
            <w:r>
              <w:t>Integer(0-133 Degrees Elbow)</w:t>
            </w:r>
            <w:r>
              <w:br/>
              <w:t>Integer(~0-100 % ROM)</w:t>
            </w:r>
          </w:p>
        </w:tc>
        <w:tc>
          <w:tcPr>
            <w:tcW w:w="2627" w:type="dxa"/>
          </w:tcPr>
          <w:p w14:paraId="0A03144F" w14:textId="16F797D7" w:rsidR="008E0DC8" w:rsidRDefault="008E0DC8" w:rsidP="008E0DC8">
            <w:r>
              <w:t>Both</w:t>
            </w:r>
          </w:p>
        </w:tc>
      </w:tr>
      <w:tr w:rsidR="008E0DC8" w14:paraId="07AEBC67" w14:textId="332ECCC1" w:rsidTr="00925AEC">
        <w:tc>
          <w:tcPr>
            <w:tcW w:w="3078" w:type="dxa"/>
          </w:tcPr>
          <w:p w14:paraId="7D619238" w14:textId="7CAEA0A6" w:rsidR="008E0DC8" w:rsidRDefault="008E0DC8" w:rsidP="008E0DC8">
            <w:r>
              <w:t>Battery Current</w:t>
            </w:r>
          </w:p>
        </w:tc>
        <w:tc>
          <w:tcPr>
            <w:tcW w:w="3645" w:type="dxa"/>
          </w:tcPr>
          <w:p w14:paraId="23337225" w14:textId="63FE1248" w:rsidR="008E0DC8" w:rsidRDefault="008E0DC8" w:rsidP="008E0DC8">
            <w:r>
              <w:t>Integer (mAmps)</w:t>
            </w:r>
          </w:p>
        </w:tc>
        <w:tc>
          <w:tcPr>
            <w:tcW w:w="2627" w:type="dxa"/>
          </w:tcPr>
          <w:p w14:paraId="2571C87B" w14:textId="68A753FE" w:rsidR="008E0DC8" w:rsidRDefault="008E0DC8" w:rsidP="008E0DC8">
            <w:r>
              <w:t>Both</w:t>
            </w:r>
          </w:p>
        </w:tc>
      </w:tr>
      <w:tr w:rsidR="002668DF" w14:paraId="3C91AFA1" w14:textId="77777777" w:rsidTr="00925AEC">
        <w:tc>
          <w:tcPr>
            <w:tcW w:w="3078" w:type="dxa"/>
          </w:tcPr>
          <w:p w14:paraId="30761E71" w14:textId="498ECE85" w:rsidR="002668DF" w:rsidRDefault="002668DF" w:rsidP="002668DF">
            <w:r w:rsidRPr="007F44FD">
              <w:t>Hold Force</w:t>
            </w:r>
            <w:r>
              <w:t xml:space="preserve"> Parameter</w:t>
            </w:r>
          </w:p>
        </w:tc>
        <w:tc>
          <w:tcPr>
            <w:tcW w:w="3645" w:type="dxa"/>
          </w:tcPr>
          <w:p w14:paraId="3E7A9A82" w14:textId="357BAA1D" w:rsidR="002668DF" w:rsidRDefault="002668DF" w:rsidP="002668DF">
            <w:r>
              <w:t xml:space="preserve">Dual Mode </w:t>
            </w:r>
            <w:r w:rsidRPr="007F44FD">
              <w:t xml:space="preserve">Hold </w:t>
            </w:r>
            <w:r>
              <w:t>F</w:t>
            </w:r>
            <w:r w:rsidRPr="007F44FD">
              <w:t xml:space="preserve">orce </w:t>
            </w:r>
            <w:r>
              <w:t>s</w:t>
            </w:r>
            <w:r w:rsidRPr="007F44FD">
              <w:t>lider value</w:t>
            </w:r>
            <w:r>
              <w:t xml:space="preserve"> (1-20)</w:t>
            </w:r>
          </w:p>
        </w:tc>
        <w:tc>
          <w:tcPr>
            <w:tcW w:w="2627" w:type="dxa"/>
          </w:tcPr>
          <w:p w14:paraId="008655AE" w14:textId="0AD62BF0" w:rsidR="002668DF" w:rsidRDefault="002668DF" w:rsidP="002668DF">
            <w:r>
              <w:t>Event string only</w:t>
            </w:r>
          </w:p>
        </w:tc>
      </w:tr>
      <w:tr w:rsidR="002668DF" w14:paraId="263DD561" w14:textId="77777777" w:rsidTr="00925AEC">
        <w:tc>
          <w:tcPr>
            <w:tcW w:w="3078" w:type="dxa"/>
          </w:tcPr>
          <w:p w14:paraId="22647BC6" w14:textId="3D39A28E" w:rsidR="002668DF" w:rsidRDefault="002668DF" w:rsidP="002668DF">
            <w:r>
              <w:t>Speed Parameter</w:t>
            </w:r>
          </w:p>
        </w:tc>
        <w:tc>
          <w:tcPr>
            <w:tcW w:w="3645" w:type="dxa"/>
          </w:tcPr>
          <w:p w14:paraId="03ED160D" w14:textId="5DA38FDA" w:rsidR="002668DF" w:rsidRDefault="002668DF" w:rsidP="002668DF">
            <w:r>
              <w:t>Dual Mode Speed</w:t>
            </w:r>
            <w:r w:rsidRPr="007F44FD">
              <w:t xml:space="preserve"> </w:t>
            </w:r>
            <w:r>
              <w:t>s</w:t>
            </w:r>
            <w:r w:rsidRPr="007F44FD">
              <w:t>lider value</w:t>
            </w:r>
            <w:r>
              <w:t xml:space="preserve"> (1-20)</w:t>
            </w:r>
          </w:p>
        </w:tc>
        <w:tc>
          <w:tcPr>
            <w:tcW w:w="2627" w:type="dxa"/>
          </w:tcPr>
          <w:p w14:paraId="3973B043" w14:textId="72EFB398" w:rsidR="002668DF" w:rsidRDefault="002668DF" w:rsidP="002668DF">
            <w:r>
              <w:t>Event string only</w:t>
            </w:r>
          </w:p>
        </w:tc>
      </w:tr>
      <w:tr w:rsidR="002668DF" w14:paraId="377795F3" w14:textId="77777777" w:rsidTr="00925AEC">
        <w:tc>
          <w:tcPr>
            <w:tcW w:w="3078" w:type="dxa"/>
          </w:tcPr>
          <w:p w14:paraId="0FFA8029" w14:textId="12C8534C" w:rsidR="002668DF" w:rsidRDefault="002668DF" w:rsidP="002668DF">
            <w:r>
              <w:t xml:space="preserve">Sync </w:t>
            </w:r>
            <w:r w:rsidR="00F62FBD">
              <w:t>Bit</w:t>
            </w:r>
          </w:p>
        </w:tc>
        <w:tc>
          <w:tcPr>
            <w:tcW w:w="3645" w:type="dxa"/>
          </w:tcPr>
          <w:p w14:paraId="7D4E6D37" w14:textId="77777777" w:rsidR="002668DF" w:rsidRDefault="002668DF" w:rsidP="002668DF">
            <w:r>
              <w:t xml:space="preserve">0 or 1 </w:t>
            </w:r>
          </w:p>
          <w:p w14:paraId="34F21910" w14:textId="77777777" w:rsidR="002668DF" w:rsidRDefault="002668DF" w:rsidP="002668DF"/>
          <w:p w14:paraId="18135A19" w14:textId="2D8B0491" w:rsidR="002668DF" w:rsidRDefault="002668DF" w:rsidP="002668DF">
            <w:r>
              <w:t>(A state change acknowledges the reception of the ‘!’ ASCII character via the serial channel, or whenever the $\e! 3 0 command arrives via bluetooth.)</w:t>
            </w:r>
          </w:p>
        </w:tc>
        <w:tc>
          <w:tcPr>
            <w:tcW w:w="2627" w:type="dxa"/>
          </w:tcPr>
          <w:p w14:paraId="39742336" w14:textId="1FE31746" w:rsidR="002668DF" w:rsidRDefault="002668DF" w:rsidP="002668DF">
            <w:r>
              <w:t>Both</w:t>
            </w:r>
          </w:p>
        </w:tc>
      </w:tr>
    </w:tbl>
    <w:p w14:paraId="059C720F" w14:textId="228ABA0E" w:rsidR="00FF1038" w:rsidRDefault="00AC144D" w:rsidP="00AC144D">
      <w:r>
        <w:t xml:space="preserve"> </w:t>
      </w:r>
    </w:p>
    <w:p w14:paraId="3F106575" w14:textId="7BCA531E" w:rsidR="00405178" w:rsidRDefault="00853E7C" w:rsidP="00405178">
      <w:pPr>
        <w:pStyle w:val="Heading1"/>
      </w:pPr>
      <w:r>
        <w:t xml:space="preserve">Serial </w:t>
      </w:r>
      <w:r w:rsidR="00405178">
        <w:t>Transmission Example</w:t>
      </w:r>
    </w:p>
    <w:p w14:paraId="1BE38DE7" w14:textId="25B6FC65" w:rsidR="009B7AD3" w:rsidRDefault="009B7AD3" w:rsidP="009B7AD3">
      <w:r>
        <w:t>Note the “longer” string which contains the data that occurred when an event (mode change from standby to flex) occurred.</w:t>
      </w:r>
    </w:p>
    <w:p w14:paraId="19C18E9B" w14:textId="2353CC85" w:rsidR="009B7AD3" w:rsidRPr="009B7AD3" w:rsidRDefault="009B7AD3" w:rsidP="009B7AD3">
      <w:r>
        <w:rPr>
          <w:noProof/>
        </w:rPr>
        <w:lastRenderedPageBreak/>
        <w:drawing>
          <wp:inline distT="0" distB="0" distL="0" distR="0" wp14:anchorId="60D9C9A1" wp14:editId="7D8C45EB">
            <wp:extent cx="5943600" cy="30848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A5C8" w14:textId="495E1E03" w:rsidR="00BA0FC9" w:rsidRDefault="00BA0FC9" w:rsidP="00BA0FC9">
      <w:pPr>
        <w:pStyle w:val="Heading1"/>
      </w:pPr>
      <w:r>
        <w:t>Bluetooth Reception String</w:t>
      </w:r>
    </w:p>
    <w:p w14:paraId="4465B797" w14:textId="77777777" w:rsidR="00BA0FC9" w:rsidRDefault="00BA0FC9" w:rsidP="00BA0FC9">
      <w:r>
        <w:t xml:space="preserve">The exact same string that is transmitted via the serial channel is also transmitted by the Bluetooth channel. </w:t>
      </w:r>
    </w:p>
    <w:p w14:paraId="12C3A0EC" w14:textId="20041A8B" w:rsidR="00BA0FC9" w:rsidRDefault="00BA0FC9" w:rsidP="00BA0FC9">
      <w:pPr>
        <w:pStyle w:val="ListParagraph"/>
        <w:numPr>
          <w:ilvl w:val="0"/>
          <w:numId w:val="4"/>
        </w:numPr>
      </w:pPr>
      <w:r>
        <w:t xml:space="preserve">To transmit the M3X string in the Bluetooth channel, type the command: </w:t>
      </w:r>
      <w:r w:rsidRPr="00BA0FC9">
        <w:rPr>
          <w:b/>
          <w:bCs/>
        </w:rPr>
        <w:t>$\e</w:t>
      </w:r>
      <w:r w:rsidR="00A50C97">
        <w:rPr>
          <w:b/>
          <w:bCs/>
        </w:rPr>
        <w:t>!</w:t>
      </w:r>
      <w:r w:rsidRPr="00BA0FC9">
        <w:rPr>
          <w:b/>
          <w:bCs/>
        </w:rPr>
        <w:t xml:space="preserve"> 2 1</w:t>
      </w:r>
    </w:p>
    <w:p w14:paraId="390B750A" w14:textId="23195197" w:rsidR="00A50C97" w:rsidRDefault="00BA0FC9" w:rsidP="00AC144D">
      <w:pPr>
        <w:pStyle w:val="ListParagraph"/>
        <w:numPr>
          <w:ilvl w:val="0"/>
          <w:numId w:val="4"/>
        </w:numPr>
      </w:pPr>
      <w:r>
        <w:t xml:space="preserve">To revert to the MyConfig string, type the command: </w:t>
      </w:r>
      <w:r w:rsidRPr="00BA0FC9">
        <w:rPr>
          <w:b/>
          <w:bCs/>
        </w:rPr>
        <w:t>$\e</w:t>
      </w:r>
      <w:r w:rsidR="00A50C97">
        <w:rPr>
          <w:b/>
          <w:bCs/>
        </w:rPr>
        <w:t>!</w:t>
      </w:r>
      <w:r w:rsidRPr="00BA0FC9">
        <w:rPr>
          <w:b/>
          <w:bCs/>
        </w:rPr>
        <w:t xml:space="preserve"> 2 0</w:t>
      </w:r>
      <w:r>
        <w:t xml:space="preserve"> or power-cycle the unit.</w:t>
      </w:r>
    </w:p>
    <w:p w14:paraId="6F2680B5" w14:textId="4F0C2569" w:rsidR="00405178" w:rsidRDefault="00A50C97" w:rsidP="00AC144D">
      <w:pPr>
        <w:pStyle w:val="ListParagraph"/>
        <w:numPr>
          <w:ilvl w:val="0"/>
          <w:numId w:val="4"/>
        </w:numPr>
      </w:pPr>
      <w:r>
        <w:t xml:space="preserve">To toggle the sync bit via, type the command </w:t>
      </w:r>
      <w:r w:rsidRPr="00BA0FC9">
        <w:rPr>
          <w:b/>
          <w:bCs/>
        </w:rPr>
        <w:t>$\e</w:t>
      </w:r>
      <w:r>
        <w:rPr>
          <w:b/>
          <w:bCs/>
        </w:rPr>
        <w:t>!</w:t>
      </w:r>
      <w:r w:rsidRPr="00BA0FC9">
        <w:rPr>
          <w:b/>
          <w:bCs/>
        </w:rPr>
        <w:t xml:space="preserve"> </w:t>
      </w:r>
      <w:r>
        <w:rPr>
          <w:b/>
          <w:bCs/>
        </w:rPr>
        <w:t>3</w:t>
      </w:r>
      <w:r w:rsidRPr="00BA0FC9">
        <w:rPr>
          <w:b/>
          <w:bCs/>
        </w:rPr>
        <w:t xml:space="preserve"> 0</w:t>
      </w:r>
    </w:p>
    <w:sectPr w:rsidR="0040517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F463E" w14:textId="77777777" w:rsidR="00080449" w:rsidRDefault="00080449" w:rsidP="000E2D2E">
      <w:pPr>
        <w:spacing w:after="0" w:line="240" w:lineRule="auto"/>
      </w:pPr>
      <w:r>
        <w:separator/>
      </w:r>
    </w:p>
  </w:endnote>
  <w:endnote w:type="continuationSeparator" w:id="0">
    <w:p w14:paraId="3089B6A7" w14:textId="77777777" w:rsidR="00080449" w:rsidRDefault="00080449" w:rsidP="000E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362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C7859" w14:textId="40BC3224" w:rsidR="00533DA3" w:rsidRDefault="00533DA3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8483D" w14:textId="77777777" w:rsidR="00533DA3" w:rsidRDefault="00533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1E57B" w14:textId="77777777" w:rsidR="00080449" w:rsidRDefault="00080449" w:rsidP="000E2D2E">
      <w:pPr>
        <w:spacing w:after="0" w:line="240" w:lineRule="auto"/>
      </w:pPr>
      <w:r>
        <w:separator/>
      </w:r>
    </w:p>
  </w:footnote>
  <w:footnote w:type="continuationSeparator" w:id="0">
    <w:p w14:paraId="42B45BC2" w14:textId="77777777" w:rsidR="00080449" w:rsidRDefault="00080449" w:rsidP="000E2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C549D" w14:textId="3BF4807E" w:rsidR="00A73CDA" w:rsidRDefault="000E2D2E" w:rsidP="000E2D2E">
    <w:pPr>
      <w:pStyle w:val="Header"/>
      <w:jc w:val="right"/>
    </w:pPr>
    <w:r w:rsidRPr="000E2D2E">
      <w:rPr>
        <w:b/>
        <w:bCs/>
      </w:rPr>
      <w:t>Document ID:</w:t>
    </w:r>
    <w:r>
      <w:t xml:space="preserve"> M3X-20220</w:t>
    </w:r>
    <w:r w:rsidR="00F82D81">
      <w:t>4</w:t>
    </w:r>
    <w:r>
      <w:t>1</w:t>
    </w:r>
    <w:r w:rsidR="00F82D81">
      <w:t>9</w:t>
    </w:r>
  </w:p>
  <w:p w14:paraId="1A78BDD3" w14:textId="0E4743CE" w:rsidR="000E2D2E" w:rsidRDefault="00A73CDA" w:rsidP="000E2D2E">
    <w:pPr>
      <w:pStyle w:val="Header"/>
      <w:jc w:val="right"/>
    </w:pPr>
    <w:r w:rsidRPr="00A73CDA">
      <w:rPr>
        <w:b/>
        <w:bCs/>
      </w:rPr>
      <w:t xml:space="preserve">Revision #: </w:t>
    </w:r>
    <w:r w:rsidR="000E2D2E">
      <w:t>Rev0</w:t>
    </w:r>
    <w:r w:rsidR="00C63F11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323B3"/>
    <w:multiLevelType w:val="hybridMultilevel"/>
    <w:tmpl w:val="A1A6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92FE9"/>
    <w:multiLevelType w:val="hybridMultilevel"/>
    <w:tmpl w:val="8CD0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66CAD"/>
    <w:multiLevelType w:val="hybridMultilevel"/>
    <w:tmpl w:val="05EC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643A1"/>
    <w:multiLevelType w:val="hybridMultilevel"/>
    <w:tmpl w:val="3050B45C"/>
    <w:lvl w:ilvl="0" w:tplc="14AC83A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3365187">
    <w:abstractNumId w:val="1"/>
  </w:num>
  <w:num w:numId="2" w16cid:durableId="149060617">
    <w:abstractNumId w:val="0"/>
  </w:num>
  <w:num w:numId="3" w16cid:durableId="794182144">
    <w:abstractNumId w:val="3"/>
  </w:num>
  <w:num w:numId="4" w16cid:durableId="1105886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4D"/>
    <w:rsid w:val="00080449"/>
    <w:rsid w:val="000E2D2E"/>
    <w:rsid w:val="00132091"/>
    <w:rsid w:val="00155685"/>
    <w:rsid w:val="001D4711"/>
    <w:rsid w:val="00265777"/>
    <w:rsid w:val="002668DF"/>
    <w:rsid w:val="002A3E22"/>
    <w:rsid w:val="00326AC5"/>
    <w:rsid w:val="0033710B"/>
    <w:rsid w:val="003A3E05"/>
    <w:rsid w:val="00405178"/>
    <w:rsid w:val="004615FF"/>
    <w:rsid w:val="004C4FF9"/>
    <w:rsid w:val="0050633E"/>
    <w:rsid w:val="00514D0B"/>
    <w:rsid w:val="00533DA3"/>
    <w:rsid w:val="00664B6D"/>
    <w:rsid w:val="006769EE"/>
    <w:rsid w:val="00697F22"/>
    <w:rsid w:val="007F7DBC"/>
    <w:rsid w:val="00805C33"/>
    <w:rsid w:val="0083377C"/>
    <w:rsid w:val="00853E7C"/>
    <w:rsid w:val="00877D84"/>
    <w:rsid w:val="008A7C38"/>
    <w:rsid w:val="008C0DAD"/>
    <w:rsid w:val="008D2229"/>
    <w:rsid w:val="008E0DC8"/>
    <w:rsid w:val="00925AEC"/>
    <w:rsid w:val="00975DC9"/>
    <w:rsid w:val="009B7AD3"/>
    <w:rsid w:val="00A50C97"/>
    <w:rsid w:val="00A73CDA"/>
    <w:rsid w:val="00AC144D"/>
    <w:rsid w:val="00AC5812"/>
    <w:rsid w:val="00AD6876"/>
    <w:rsid w:val="00B4265B"/>
    <w:rsid w:val="00BA0FC9"/>
    <w:rsid w:val="00BC6656"/>
    <w:rsid w:val="00BE7CD1"/>
    <w:rsid w:val="00C63F11"/>
    <w:rsid w:val="00CA215F"/>
    <w:rsid w:val="00CE79FC"/>
    <w:rsid w:val="00D239FE"/>
    <w:rsid w:val="00D83C74"/>
    <w:rsid w:val="00F62FBD"/>
    <w:rsid w:val="00F82D81"/>
    <w:rsid w:val="00FC09E3"/>
    <w:rsid w:val="00FF1038"/>
    <w:rsid w:val="00FF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E0C60"/>
  <w15:chartTrackingRefBased/>
  <w15:docId w15:val="{7CD0033D-DAA5-4B13-8469-3D04330F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178"/>
    <w:pPr>
      <w:keepNext/>
      <w:keepLines/>
      <w:spacing w:before="240" w:after="0"/>
      <w:outlineLvl w:val="0"/>
    </w:pPr>
    <w:rPr>
      <w:rFonts w:eastAsiaTheme="majorEastAsia" w:cstheme="minorHAns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5178"/>
    <w:rPr>
      <w:rFonts w:eastAsiaTheme="majorEastAsia" w:cstheme="minorHAns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4051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2D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D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2D2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E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D2E"/>
  </w:style>
  <w:style w:type="paragraph" w:styleId="Footer">
    <w:name w:val="footer"/>
    <w:basedOn w:val="Normal"/>
    <w:link w:val="FooterChar"/>
    <w:uiPriority w:val="99"/>
    <w:unhideWhenUsed/>
    <w:rsid w:val="000E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36455-6663-4F29-95E1-626E1EC64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Alves</dc:creator>
  <cp:keywords/>
  <dc:description/>
  <cp:lastModifiedBy>Nuno Alves</cp:lastModifiedBy>
  <cp:revision>39</cp:revision>
  <dcterms:created xsi:type="dcterms:W3CDTF">2022-02-16T14:38:00Z</dcterms:created>
  <dcterms:modified xsi:type="dcterms:W3CDTF">2022-10-26T19:15:00Z</dcterms:modified>
</cp:coreProperties>
</file>