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26C3" w14:textId="092F371E" w:rsidR="00B75B14" w:rsidRDefault="005A3B60">
      <w:r>
        <w:tab/>
        <w:t xml:space="preserve">UNMC along with Purple Air fathered air quality data across the state of Nebraska. </w:t>
      </w:r>
      <w:r w:rsidR="003342DA">
        <w:t xml:space="preserve">After gathering their </w:t>
      </w:r>
      <w:r w:rsidR="00B6313F">
        <w:t>data,</w:t>
      </w:r>
      <w:r w:rsidR="003342DA">
        <w:t xml:space="preserve"> they realized that they needed to hire someone who could take the data and analyze </w:t>
      </w:r>
      <w:r w:rsidR="001A4724">
        <w:t xml:space="preserve">it </w:t>
      </w:r>
      <w:r w:rsidR="003342DA">
        <w:t xml:space="preserve">and </w:t>
      </w:r>
      <w:r w:rsidR="001A4724">
        <w:t xml:space="preserve">provide a well-organized summary of the findings. They wanted to </w:t>
      </w:r>
      <w:r w:rsidR="00334865">
        <w:t xml:space="preserve">be able to compare </w:t>
      </w:r>
      <w:r w:rsidR="001D45AE">
        <w:t xml:space="preserve">certain data points to find out why some air was better or worse quality than other locations, based </w:t>
      </w:r>
      <w:r w:rsidR="00AA5868">
        <w:t>off</w:t>
      </w:r>
      <w:r w:rsidR="001D45AE">
        <w:t xml:space="preserve"> temperature, altitude and other variables. </w:t>
      </w:r>
      <w:r w:rsidR="00B729C8">
        <w:t xml:space="preserve">They also wanted to compare the data to </w:t>
      </w:r>
      <w:r w:rsidR="00754943">
        <w:t>health standards.</w:t>
      </w:r>
    </w:p>
    <w:p w14:paraId="2B21B4F1" w14:textId="3894085B" w:rsidR="00AA5868" w:rsidRDefault="00AA5868">
      <w:r>
        <w:tab/>
      </w:r>
      <w:r w:rsidR="002A4B86">
        <w:t xml:space="preserve">Various lines of code were used to convert the raw data into organized sections </w:t>
      </w:r>
      <w:r w:rsidR="001E487D">
        <w:t>that could be understood by anyone. Many different groups were made, filters set</w:t>
      </w:r>
      <w:r w:rsidR="003F7C56">
        <w:t xml:space="preserve"> and variables assigned. </w:t>
      </w:r>
      <w:r w:rsidR="005957DC">
        <w:t>Comparing</w:t>
      </w:r>
      <w:r w:rsidR="00754943">
        <w:t xml:space="preserve"> the data to </w:t>
      </w:r>
      <w:r w:rsidR="0055025D">
        <w:t xml:space="preserve">air quality standards filters were set to get rid of </w:t>
      </w:r>
      <w:r w:rsidR="005957DC">
        <w:t>data points</w:t>
      </w:r>
      <w:r w:rsidR="0055025D">
        <w:t xml:space="preserve"> that were not necessary to only view </w:t>
      </w:r>
      <w:r w:rsidR="001C20D3">
        <w:t xml:space="preserve">what needed addressed. Groups were formed to view the data in </w:t>
      </w:r>
      <w:r w:rsidR="005957DC">
        <w:t>an</w:t>
      </w:r>
      <w:r w:rsidR="001C20D3">
        <w:t xml:space="preserve"> easier manner as well as determine which </w:t>
      </w:r>
      <w:r w:rsidR="005957DC">
        <w:t xml:space="preserve">sections needed the attention. </w:t>
      </w:r>
    </w:p>
    <w:p w14:paraId="38EC1E71" w14:textId="31362311" w:rsidR="000D522B" w:rsidRDefault="000D522B">
      <w:r>
        <w:tab/>
        <w:t xml:space="preserve">The results we found from this project were that some areas had drastically different air quality statistics based on the temperature for a specific day or the altitude for a specific location. </w:t>
      </w:r>
      <w:r w:rsidR="002078CA">
        <w:t xml:space="preserve">These findings will help the UNMC to determine why </w:t>
      </w:r>
      <w:r w:rsidR="0053647B">
        <w:t>air quality changes and they will be able to reference the quality to different aspects of each sensor.</w:t>
      </w:r>
      <w:r w:rsidR="001E2426">
        <w:t xml:space="preserve"> Viewing the tables and arrangements that were made will provide </w:t>
      </w:r>
      <w:r w:rsidR="00B04899">
        <w:t>the client with all the information that they need.</w:t>
      </w:r>
    </w:p>
    <w:p w14:paraId="5B96BD4F" w14:textId="77777777" w:rsidR="0088709D" w:rsidRDefault="0088709D">
      <w:pPr>
        <w:pStyle w:val="Heading1"/>
      </w:pPr>
    </w:p>
    <w:p w14:paraId="56FF680F" w14:textId="77777777" w:rsidR="0088709D" w:rsidRDefault="0088709D">
      <w:pPr>
        <w:pStyle w:val="Heading1"/>
      </w:pPr>
    </w:p>
    <w:p w14:paraId="22923174" w14:textId="77777777" w:rsidR="0088709D" w:rsidRDefault="0088709D">
      <w:pPr>
        <w:pStyle w:val="Heading1"/>
      </w:pPr>
    </w:p>
    <w:p w14:paraId="13279F65" w14:textId="77777777" w:rsidR="0088709D" w:rsidRDefault="0088709D">
      <w:pPr>
        <w:pStyle w:val="Heading1"/>
      </w:pPr>
    </w:p>
    <w:p w14:paraId="0F1D6292" w14:textId="77777777" w:rsidR="0088709D" w:rsidRDefault="0088709D">
      <w:pPr>
        <w:pStyle w:val="Heading1"/>
      </w:pPr>
    </w:p>
    <w:sdt>
      <w:sdtPr>
        <w:id w:val="-75929303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24A5A2E" w14:textId="755B443E" w:rsidR="0088709D" w:rsidRDefault="0088709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302AAD94" w14:textId="77777777" w:rsidR="0088709D" w:rsidRDefault="0088709D" w:rsidP="0088709D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AirPurple. (2025). </w:t>
              </w:r>
              <w:r>
                <w:rPr>
                  <w:i/>
                  <w:iCs/>
                  <w:noProof/>
                </w:rPr>
                <w:t>Air Quality Daily.</w:t>
              </w:r>
              <w:r>
                <w:rPr>
                  <w:noProof/>
                </w:rPr>
                <w:t xml:space="preserve"> </w:t>
              </w:r>
            </w:p>
            <w:p w14:paraId="71A34E4D" w14:textId="01ADD812" w:rsidR="00B04899" w:rsidRDefault="0088709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B048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2FE3" w14:textId="77777777" w:rsidR="0088709D" w:rsidRDefault="0088709D" w:rsidP="0088709D">
      <w:pPr>
        <w:spacing w:after="0" w:line="240" w:lineRule="auto"/>
      </w:pPr>
      <w:r>
        <w:separator/>
      </w:r>
    </w:p>
  </w:endnote>
  <w:endnote w:type="continuationSeparator" w:id="0">
    <w:p w14:paraId="75975E24" w14:textId="77777777" w:rsidR="0088709D" w:rsidRDefault="0088709D" w:rsidP="0088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0D350" w14:textId="77777777" w:rsidR="0088709D" w:rsidRDefault="0088709D" w:rsidP="0088709D">
      <w:pPr>
        <w:spacing w:after="0" w:line="240" w:lineRule="auto"/>
      </w:pPr>
      <w:r>
        <w:separator/>
      </w:r>
    </w:p>
  </w:footnote>
  <w:footnote w:type="continuationSeparator" w:id="0">
    <w:p w14:paraId="4DCBEDE3" w14:textId="77777777" w:rsidR="0088709D" w:rsidRDefault="0088709D" w:rsidP="00887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5686" w14:textId="67B3B1C9" w:rsidR="0088709D" w:rsidRDefault="0088709D" w:rsidP="0088709D">
    <w:pPr>
      <w:pStyle w:val="Header"/>
      <w:tabs>
        <w:tab w:val="clear" w:pos="4680"/>
      </w:tabs>
    </w:pPr>
    <w:r>
      <w:t>CIVE-202 Project #1 Summary</w:t>
    </w:r>
    <w:r>
      <w:tab/>
      <w:t>Chayse Jeanneret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14"/>
    <w:rsid w:val="000D522B"/>
    <w:rsid w:val="001A4724"/>
    <w:rsid w:val="001C20D3"/>
    <w:rsid w:val="001D45AE"/>
    <w:rsid w:val="001E2426"/>
    <w:rsid w:val="001E487D"/>
    <w:rsid w:val="002078CA"/>
    <w:rsid w:val="002A4B86"/>
    <w:rsid w:val="003342DA"/>
    <w:rsid w:val="00334865"/>
    <w:rsid w:val="003F7C56"/>
    <w:rsid w:val="004A1CF5"/>
    <w:rsid w:val="0053647B"/>
    <w:rsid w:val="0055025D"/>
    <w:rsid w:val="005957DC"/>
    <w:rsid w:val="005A3B60"/>
    <w:rsid w:val="00754943"/>
    <w:rsid w:val="0088709D"/>
    <w:rsid w:val="00AA5868"/>
    <w:rsid w:val="00B04899"/>
    <w:rsid w:val="00B6313F"/>
    <w:rsid w:val="00B729C8"/>
    <w:rsid w:val="00B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7870"/>
  <w15:chartTrackingRefBased/>
  <w15:docId w15:val="{49F9C053-D11D-4922-9CF2-318CD10E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14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88709D"/>
  </w:style>
  <w:style w:type="paragraph" w:styleId="Header">
    <w:name w:val="header"/>
    <w:basedOn w:val="Normal"/>
    <w:link w:val="HeaderChar"/>
    <w:uiPriority w:val="99"/>
    <w:unhideWhenUsed/>
    <w:rsid w:val="00887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09D"/>
  </w:style>
  <w:style w:type="paragraph" w:styleId="Footer">
    <w:name w:val="footer"/>
    <w:basedOn w:val="Normal"/>
    <w:link w:val="FooterChar"/>
    <w:uiPriority w:val="99"/>
    <w:unhideWhenUsed/>
    <w:rsid w:val="00887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Air25</b:Tag>
    <b:SourceType>Report</b:SourceType>
    <b:Guid>{6B602B12-EA2B-4CE3-9130-AFE4E4E849EF}</b:Guid>
    <b:Title>Air Quality Daily</b:Title>
    <b:Year>2025</b:Year>
    <b:Author>
      <b:Author>
        <b:Corporate>AirPurple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7384BB8-4E55-4473-8B2A-04712E023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chayse.brian@gmail.com</dc:creator>
  <cp:keywords/>
  <dc:description/>
  <cp:lastModifiedBy>chayse.brian@gmail.com</cp:lastModifiedBy>
  <cp:revision>2</cp:revision>
  <dcterms:created xsi:type="dcterms:W3CDTF">2026-02-03T22:27:00Z</dcterms:created>
  <dcterms:modified xsi:type="dcterms:W3CDTF">2026-02-03T22:27:00Z</dcterms:modified>
</cp:coreProperties>
</file>