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1C0696" w14:textId="77777777" w:rsidR="0052724A" w:rsidRPr="00CE55FB" w:rsidRDefault="009F340E" w:rsidP="00CE55FB">
      <w:pPr>
        <w:rPr>
          <w:sz w:val="22"/>
          <w:szCs w:val="22"/>
        </w:rPr>
      </w:pPr>
    </w:p>
    <w:p w14:paraId="3835ABEB" w14:textId="77777777" w:rsidR="00CE55FB" w:rsidRPr="00CE55FB" w:rsidRDefault="00CE55FB" w:rsidP="00CE55FB">
      <w:pPr>
        <w:rPr>
          <w:sz w:val="22"/>
          <w:szCs w:val="22"/>
        </w:rPr>
      </w:pPr>
    </w:p>
    <w:p w14:paraId="7E1120EC" w14:textId="77777777" w:rsidR="00CE55FB" w:rsidRPr="00CE55FB" w:rsidRDefault="00CE55FB" w:rsidP="00CE55FB">
      <w:pPr>
        <w:rPr>
          <w:rFonts w:ascii="Arial" w:eastAsiaTheme="minorHAnsi" w:hAnsi="Arial" w:cs="Arial"/>
          <w:sz w:val="22"/>
          <w:szCs w:val="22"/>
        </w:rPr>
      </w:pPr>
      <w:r w:rsidRPr="00CE55FB">
        <w:rPr>
          <w:rFonts w:ascii="Arial" w:eastAsiaTheme="minorHAnsi" w:hAnsi="Arial" w:cs="Arial"/>
          <w:sz w:val="22"/>
          <w:szCs w:val="22"/>
        </w:rPr>
        <w:t>Genera; Chemistry, 4</w:t>
      </w:r>
      <w:r w:rsidRPr="00CE55FB">
        <w:rPr>
          <w:rFonts w:ascii="Arial" w:eastAsiaTheme="minorHAnsi" w:hAnsi="Arial" w:cs="Arial"/>
          <w:sz w:val="22"/>
          <w:szCs w:val="22"/>
          <w:vertAlign w:val="superscript"/>
        </w:rPr>
        <w:t>th</w:t>
      </w:r>
      <w:r w:rsidRPr="00CE55FB">
        <w:rPr>
          <w:rFonts w:ascii="Arial" w:eastAsiaTheme="minorHAnsi" w:hAnsi="Arial" w:cs="Arial"/>
          <w:sz w:val="22"/>
          <w:szCs w:val="22"/>
        </w:rPr>
        <w:t xml:space="preserve"> edition by Hill, </w:t>
      </w:r>
      <w:proofErr w:type="spellStart"/>
      <w:r w:rsidRPr="00CE55FB">
        <w:rPr>
          <w:rFonts w:ascii="Arial" w:eastAsiaTheme="minorHAnsi" w:hAnsi="Arial" w:cs="Arial"/>
          <w:sz w:val="22"/>
          <w:szCs w:val="22"/>
        </w:rPr>
        <w:t>Petrucci</w:t>
      </w:r>
      <w:proofErr w:type="spellEnd"/>
      <w:r w:rsidRPr="00CE55FB">
        <w:rPr>
          <w:rFonts w:ascii="Arial" w:eastAsiaTheme="minorHAnsi" w:hAnsi="Arial" w:cs="Arial"/>
          <w:sz w:val="22"/>
          <w:szCs w:val="22"/>
        </w:rPr>
        <w:t>, McCreary and Perry</w:t>
      </w:r>
    </w:p>
    <w:p w14:paraId="7228F3AB" w14:textId="77777777" w:rsidR="00CE55FB" w:rsidRPr="00CE55FB" w:rsidRDefault="00CE55FB" w:rsidP="00CE55FB">
      <w:pPr>
        <w:rPr>
          <w:rFonts w:ascii="Arial" w:eastAsiaTheme="minorHAnsi" w:hAnsi="Arial" w:cs="Arial"/>
          <w:sz w:val="22"/>
          <w:szCs w:val="22"/>
        </w:rPr>
      </w:pPr>
      <w:r w:rsidRPr="00CE55FB">
        <w:rPr>
          <w:rFonts w:ascii="Arial" w:eastAsiaTheme="minorHAnsi" w:hAnsi="Arial" w:cs="Arial"/>
          <w:sz w:val="22"/>
          <w:szCs w:val="22"/>
        </w:rPr>
        <w:t>Chapter 2 Problems 33, 37, 57, 62, 63, 68, 72</w:t>
      </w:r>
    </w:p>
    <w:p w14:paraId="2818E3BB" w14:textId="77777777" w:rsidR="00CE55FB" w:rsidRPr="00CE55FB" w:rsidRDefault="00CE55FB" w:rsidP="00CE55FB">
      <w:pPr>
        <w:rPr>
          <w:rFonts w:ascii="Arial" w:eastAsiaTheme="minorHAnsi" w:hAnsi="Arial" w:cs="Arial"/>
          <w:sz w:val="22"/>
          <w:szCs w:val="22"/>
        </w:rPr>
      </w:pPr>
      <w:r w:rsidRPr="00CE55FB">
        <w:rPr>
          <w:rFonts w:ascii="Arial" w:eastAsiaTheme="minorHAnsi" w:hAnsi="Arial" w:cs="Arial"/>
          <w:sz w:val="22"/>
          <w:szCs w:val="22"/>
        </w:rPr>
        <w:t>Chapter 3 Problems 44, 52, 59, 64, 69, 74, 78, 84, 104</w:t>
      </w:r>
    </w:p>
    <w:p w14:paraId="5DE5331B" w14:textId="77777777" w:rsidR="00CE55FB" w:rsidRPr="00CE55FB" w:rsidRDefault="00CE55FB" w:rsidP="00CE55FB">
      <w:pPr>
        <w:rPr>
          <w:rFonts w:ascii="Arial" w:eastAsiaTheme="minorHAnsi" w:hAnsi="Arial" w:cs="Arial"/>
          <w:sz w:val="22"/>
          <w:szCs w:val="22"/>
        </w:rPr>
      </w:pPr>
    </w:p>
    <w:p w14:paraId="3CE67929" w14:textId="77777777" w:rsidR="00CE55FB" w:rsidRPr="00CE55FB" w:rsidRDefault="00CE55FB" w:rsidP="00CE55FB">
      <w:pPr>
        <w:rPr>
          <w:rFonts w:ascii="Arial" w:hAnsi="Arial" w:cs="Arial"/>
          <w:b/>
          <w:bCs/>
          <w:sz w:val="22"/>
          <w:szCs w:val="22"/>
        </w:rPr>
      </w:pPr>
    </w:p>
    <w:p w14:paraId="70C2F860" w14:textId="77777777" w:rsidR="00CE55FB" w:rsidRPr="00CE55FB" w:rsidRDefault="00CE55FB" w:rsidP="00CE55FB">
      <w:pPr>
        <w:pStyle w:val="ListParagraph"/>
        <w:numPr>
          <w:ilvl w:val="0"/>
          <w:numId w:val="2"/>
        </w:numPr>
        <w:tabs>
          <w:tab w:val="left" w:pos="-1440"/>
          <w:tab w:val="left" w:pos="-720"/>
          <w:tab w:val="left" w:pos="0"/>
          <w:tab w:val="left" w:pos="432"/>
          <w:tab w:val="left" w:pos="720"/>
          <w:tab w:val="left" w:pos="1440"/>
          <w:tab w:val="left" w:pos="2160"/>
          <w:tab w:val="left" w:pos="2880"/>
          <w:tab w:val="left" w:pos="3585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uppressAutoHyphens/>
        <w:spacing w:line="240" w:lineRule="atLeast"/>
        <w:jc w:val="both"/>
        <w:rPr>
          <w:rFonts w:ascii="Arial" w:hAnsi="Arial" w:cs="Arial"/>
          <w:spacing w:val="-3"/>
          <w:sz w:val="22"/>
          <w:szCs w:val="22"/>
        </w:rPr>
      </w:pPr>
      <w:r w:rsidRPr="00CE55FB">
        <w:rPr>
          <w:rFonts w:ascii="Arial" w:hAnsi="Arial" w:cs="Arial"/>
          <w:spacing w:val="-3"/>
          <w:sz w:val="22"/>
          <w:szCs w:val="22"/>
        </w:rPr>
        <w:t xml:space="preserve"> Silver has two naturally occurring isotopes, one of mass 106.91 </w:t>
      </w:r>
      <w:proofErr w:type="spellStart"/>
      <w:r w:rsidRPr="00CE55FB">
        <w:rPr>
          <w:rFonts w:ascii="Arial" w:hAnsi="Arial" w:cs="Arial"/>
          <w:spacing w:val="-3"/>
          <w:sz w:val="22"/>
          <w:szCs w:val="22"/>
        </w:rPr>
        <w:t>amu</w:t>
      </w:r>
      <w:proofErr w:type="spellEnd"/>
      <w:r w:rsidRPr="00CE55FB">
        <w:rPr>
          <w:rFonts w:ascii="Arial" w:hAnsi="Arial" w:cs="Arial"/>
          <w:spacing w:val="-3"/>
          <w:sz w:val="22"/>
          <w:szCs w:val="22"/>
        </w:rPr>
        <w:t xml:space="preserve"> and the other of mass 108.90 </w:t>
      </w:r>
      <w:proofErr w:type="spellStart"/>
      <w:r w:rsidRPr="00CE55FB">
        <w:rPr>
          <w:rFonts w:ascii="Arial" w:hAnsi="Arial" w:cs="Arial"/>
          <w:spacing w:val="-3"/>
          <w:sz w:val="22"/>
          <w:szCs w:val="22"/>
        </w:rPr>
        <w:t>amu</w:t>
      </w:r>
      <w:proofErr w:type="spellEnd"/>
      <w:r w:rsidRPr="00CE55FB">
        <w:rPr>
          <w:rFonts w:ascii="Arial" w:hAnsi="Arial" w:cs="Arial"/>
          <w:spacing w:val="-3"/>
          <w:sz w:val="22"/>
          <w:szCs w:val="22"/>
        </w:rPr>
        <w:t>.  Find the fractional abundances for these two isotopes.  The atomic weight is 107.87amu.</w:t>
      </w:r>
    </w:p>
    <w:p w14:paraId="02BF7CF4" w14:textId="77777777" w:rsidR="00CE55FB" w:rsidRDefault="00CE55FB" w:rsidP="00CE55FB">
      <w:pPr>
        <w:tabs>
          <w:tab w:val="left" w:pos="-1440"/>
          <w:tab w:val="left" w:pos="-720"/>
          <w:tab w:val="left" w:pos="0"/>
          <w:tab w:val="left" w:pos="432"/>
          <w:tab w:val="left" w:pos="720"/>
          <w:tab w:val="left" w:pos="1440"/>
          <w:tab w:val="left" w:pos="2160"/>
          <w:tab w:val="left" w:pos="2880"/>
          <w:tab w:val="left" w:pos="3585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uppressAutoHyphens/>
        <w:spacing w:line="240" w:lineRule="atLeast"/>
        <w:jc w:val="both"/>
        <w:rPr>
          <w:rFonts w:ascii="Arial" w:hAnsi="Arial" w:cs="Arial"/>
          <w:spacing w:val="-3"/>
          <w:sz w:val="22"/>
          <w:szCs w:val="22"/>
        </w:rPr>
      </w:pPr>
    </w:p>
    <w:p w14:paraId="07295CB5" w14:textId="77777777" w:rsidR="00CE55FB" w:rsidRPr="00CE55FB" w:rsidRDefault="00CE55FB" w:rsidP="00CE55FB">
      <w:pPr>
        <w:tabs>
          <w:tab w:val="left" w:pos="-1440"/>
          <w:tab w:val="left" w:pos="-720"/>
          <w:tab w:val="left" w:pos="0"/>
          <w:tab w:val="left" w:pos="432"/>
          <w:tab w:val="left" w:pos="720"/>
          <w:tab w:val="left" w:pos="1440"/>
          <w:tab w:val="left" w:pos="2160"/>
          <w:tab w:val="left" w:pos="2880"/>
          <w:tab w:val="left" w:pos="3585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uppressAutoHyphens/>
        <w:spacing w:line="240" w:lineRule="atLeast"/>
        <w:jc w:val="both"/>
        <w:rPr>
          <w:rFonts w:ascii="Arial" w:hAnsi="Arial" w:cs="Arial"/>
          <w:spacing w:val="-3"/>
          <w:sz w:val="22"/>
          <w:szCs w:val="22"/>
        </w:rPr>
      </w:pPr>
    </w:p>
    <w:p w14:paraId="58D64AD8" w14:textId="77777777" w:rsidR="00CE55FB" w:rsidRPr="00CE55FB" w:rsidRDefault="00CE55FB" w:rsidP="00CE55FB">
      <w:pPr>
        <w:pStyle w:val="ListParagraph"/>
        <w:numPr>
          <w:ilvl w:val="0"/>
          <w:numId w:val="2"/>
        </w:numPr>
        <w:tabs>
          <w:tab w:val="left" w:pos="-1440"/>
          <w:tab w:val="left" w:pos="-720"/>
          <w:tab w:val="left" w:pos="0"/>
          <w:tab w:val="left" w:pos="360"/>
          <w:tab w:val="left" w:pos="1440"/>
          <w:tab w:val="left" w:pos="2160"/>
          <w:tab w:val="left" w:pos="2880"/>
          <w:tab w:val="left" w:pos="3585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uppressAutoHyphens/>
        <w:spacing w:line="240" w:lineRule="atLeast"/>
        <w:jc w:val="both"/>
        <w:rPr>
          <w:rFonts w:ascii="Arial" w:hAnsi="Arial" w:cs="Arial"/>
          <w:spacing w:val="-3"/>
          <w:sz w:val="22"/>
          <w:szCs w:val="22"/>
        </w:rPr>
      </w:pPr>
      <w:r w:rsidRPr="00CE55FB">
        <w:rPr>
          <w:rFonts w:ascii="Arial" w:hAnsi="Arial" w:cs="Arial"/>
          <w:sz w:val="22"/>
          <w:szCs w:val="22"/>
        </w:rPr>
        <w:t xml:space="preserve"> Determine the volume of </w:t>
      </w:r>
      <w:proofErr w:type="spellStart"/>
      <w:r w:rsidRPr="00CE55FB">
        <w:rPr>
          <w:rFonts w:ascii="Arial" w:hAnsi="Arial" w:cs="Arial"/>
          <w:sz w:val="22"/>
          <w:szCs w:val="22"/>
        </w:rPr>
        <w:t>NaOH</w:t>
      </w:r>
      <w:proofErr w:type="spellEnd"/>
      <w:r w:rsidRPr="00CE55FB">
        <w:rPr>
          <w:rFonts w:ascii="Arial" w:hAnsi="Arial" w:cs="Arial"/>
          <w:sz w:val="22"/>
          <w:szCs w:val="22"/>
        </w:rPr>
        <w:t xml:space="preserve"> solution needed to prepare 26.2 g of sodium phosphate, Na</w:t>
      </w:r>
      <w:r w:rsidRPr="00CE55FB">
        <w:rPr>
          <w:rFonts w:ascii="Arial" w:hAnsi="Arial" w:cs="Arial"/>
          <w:sz w:val="22"/>
          <w:szCs w:val="22"/>
          <w:vertAlign w:val="subscript"/>
        </w:rPr>
        <w:t>3</w:t>
      </w:r>
      <w:r w:rsidRPr="00CE55FB">
        <w:rPr>
          <w:rFonts w:ascii="Arial" w:hAnsi="Arial" w:cs="Arial"/>
          <w:sz w:val="22"/>
          <w:szCs w:val="22"/>
        </w:rPr>
        <w:t>PO</w:t>
      </w:r>
      <w:r w:rsidRPr="00CE55FB">
        <w:rPr>
          <w:rFonts w:ascii="Arial" w:hAnsi="Arial" w:cs="Arial"/>
          <w:sz w:val="22"/>
          <w:szCs w:val="22"/>
          <w:vertAlign w:val="subscript"/>
        </w:rPr>
        <w:t>4</w:t>
      </w:r>
      <w:r w:rsidRPr="00CE55FB">
        <w:rPr>
          <w:rFonts w:ascii="Arial" w:hAnsi="Arial" w:cs="Arial"/>
          <w:sz w:val="22"/>
          <w:szCs w:val="22"/>
        </w:rPr>
        <w:t xml:space="preserve">, by the reaction </w:t>
      </w:r>
    </w:p>
    <w:p w14:paraId="30022F0E" w14:textId="77777777" w:rsidR="00CE55FB" w:rsidRPr="00CE55FB" w:rsidRDefault="00CE55FB" w:rsidP="00CE55FB">
      <w:pPr>
        <w:tabs>
          <w:tab w:val="left" w:pos="3585"/>
          <w:tab w:val="center" w:pos="5328"/>
        </w:tabs>
        <w:rPr>
          <w:rFonts w:ascii="Arial" w:hAnsi="Arial" w:cs="Arial"/>
          <w:sz w:val="22"/>
          <w:szCs w:val="22"/>
        </w:rPr>
      </w:pPr>
    </w:p>
    <w:p w14:paraId="5ED3FA89" w14:textId="77777777" w:rsidR="00CE55FB" w:rsidRPr="00CE55FB" w:rsidRDefault="00CE55FB" w:rsidP="00CE55FB">
      <w:pPr>
        <w:tabs>
          <w:tab w:val="left" w:pos="3585"/>
          <w:tab w:val="center" w:pos="5328"/>
        </w:tabs>
        <w:jc w:val="center"/>
        <w:rPr>
          <w:rFonts w:ascii="Arial" w:hAnsi="Arial" w:cs="Arial"/>
          <w:sz w:val="22"/>
          <w:szCs w:val="22"/>
        </w:rPr>
      </w:pPr>
      <w:r w:rsidRPr="00CE55FB">
        <w:rPr>
          <w:rFonts w:ascii="Arial" w:hAnsi="Arial" w:cs="Arial"/>
          <w:sz w:val="22"/>
          <w:szCs w:val="22"/>
        </w:rPr>
        <w:t>3NaOH(</w:t>
      </w:r>
      <w:proofErr w:type="spellStart"/>
      <w:r w:rsidRPr="00CE55FB">
        <w:rPr>
          <w:rFonts w:ascii="Arial" w:hAnsi="Arial" w:cs="Arial"/>
          <w:sz w:val="22"/>
          <w:szCs w:val="22"/>
        </w:rPr>
        <w:t>aq</w:t>
      </w:r>
      <w:proofErr w:type="spellEnd"/>
      <w:r w:rsidRPr="00CE55FB">
        <w:rPr>
          <w:rFonts w:ascii="Arial" w:hAnsi="Arial" w:cs="Arial"/>
          <w:sz w:val="22"/>
          <w:szCs w:val="22"/>
        </w:rPr>
        <w:t>) + H</w:t>
      </w:r>
      <w:r w:rsidRPr="00CE55FB">
        <w:rPr>
          <w:rFonts w:ascii="Arial" w:hAnsi="Arial" w:cs="Arial"/>
          <w:sz w:val="22"/>
          <w:szCs w:val="22"/>
          <w:vertAlign w:val="subscript"/>
        </w:rPr>
        <w:t>3</w:t>
      </w:r>
      <w:r w:rsidRPr="00CE55FB">
        <w:rPr>
          <w:rFonts w:ascii="Arial" w:hAnsi="Arial" w:cs="Arial"/>
          <w:sz w:val="22"/>
          <w:szCs w:val="22"/>
        </w:rPr>
        <w:t>PO</w:t>
      </w:r>
      <w:r w:rsidRPr="00CE55FB">
        <w:rPr>
          <w:rFonts w:ascii="Arial" w:hAnsi="Arial" w:cs="Arial"/>
          <w:sz w:val="22"/>
          <w:szCs w:val="22"/>
          <w:vertAlign w:val="subscript"/>
        </w:rPr>
        <w:t>4</w:t>
      </w:r>
      <w:r w:rsidRPr="00CE55FB">
        <w:rPr>
          <w:rFonts w:ascii="Arial" w:hAnsi="Arial" w:cs="Arial"/>
          <w:sz w:val="22"/>
          <w:szCs w:val="22"/>
        </w:rPr>
        <w:t>(</w:t>
      </w:r>
      <w:proofErr w:type="spellStart"/>
      <w:r w:rsidRPr="00CE55FB">
        <w:rPr>
          <w:rFonts w:ascii="Arial" w:hAnsi="Arial" w:cs="Arial"/>
          <w:sz w:val="22"/>
          <w:szCs w:val="22"/>
        </w:rPr>
        <w:t>aq</w:t>
      </w:r>
      <w:proofErr w:type="spellEnd"/>
      <w:r w:rsidRPr="00CE55FB">
        <w:rPr>
          <w:rFonts w:ascii="Arial" w:hAnsi="Arial" w:cs="Arial"/>
          <w:sz w:val="22"/>
          <w:szCs w:val="22"/>
        </w:rPr>
        <w:t xml:space="preserve">) </w:t>
      </w:r>
      <w:r w:rsidRPr="00CE55FB">
        <w:rPr>
          <w:rFonts w:ascii="Arial" w:hAnsi="Arial" w:cs="Arial"/>
          <w:sz w:val="22"/>
          <w:szCs w:val="22"/>
        </w:rPr>
        <w:sym w:font="Wingdings" w:char="F0E0"/>
      </w:r>
      <w:r w:rsidRPr="00CE55FB">
        <w:rPr>
          <w:rFonts w:ascii="Arial" w:hAnsi="Arial" w:cs="Arial"/>
          <w:sz w:val="22"/>
          <w:szCs w:val="22"/>
        </w:rPr>
        <w:t xml:space="preserve"> Na</w:t>
      </w:r>
      <w:r w:rsidRPr="00CE55FB">
        <w:rPr>
          <w:rFonts w:ascii="Arial" w:hAnsi="Arial" w:cs="Arial"/>
          <w:sz w:val="22"/>
          <w:szCs w:val="22"/>
          <w:vertAlign w:val="subscript"/>
        </w:rPr>
        <w:t>3</w:t>
      </w:r>
      <w:r w:rsidRPr="00CE55FB">
        <w:rPr>
          <w:rFonts w:ascii="Arial" w:hAnsi="Arial" w:cs="Arial"/>
          <w:sz w:val="22"/>
          <w:szCs w:val="22"/>
        </w:rPr>
        <w:t>PO</w:t>
      </w:r>
      <w:r w:rsidRPr="00CE55FB">
        <w:rPr>
          <w:rFonts w:ascii="Arial" w:hAnsi="Arial" w:cs="Arial"/>
          <w:sz w:val="22"/>
          <w:szCs w:val="22"/>
          <w:vertAlign w:val="subscript"/>
        </w:rPr>
        <w:t>4</w:t>
      </w:r>
      <w:r w:rsidRPr="00CE55FB">
        <w:rPr>
          <w:rFonts w:ascii="Arial" w:hAnsi="Arial" w:cs="Arial"/>
          <w:sz w:val="22"/>
          <w:szCs w:val="22"/>
        </w:rPr>
        <w:t xml:space="preserve"> (</w:t>
      </w:r>
      <w:proofErr w:type="spellStart"/>
      <w:r w:rsidRPr="00CE55FB">
        <w:rPr>
          <w:rFonts w:ascii="Arial" w:hAnsi="Arial" w:cs="Arial"/>
          <w:sz w:val="22"/>
          <w:szCs w:val="22"/>
        </w:rPr>
        <w:t>aq</w:t>
      </w:r>
      <w:proofErr w:type="spellEnd"/>
      <w:r w:rsidRPr="00CE55FB">
        <w:rPr>
          <w:rFonts w:ascii="Arial" w:hAnsi="Arial" w:cs="Arial"/>
          <w:sz w:val="22"/>
          <w:szCs w:val="22"/>
        </w:rPr>
        <w:t>)  +  3H</w:t>
      </w:r>
      <w:r w:rsidRPr="00CE55FB">
        <w:rPr>
          <w:rFonts w:ascii="Arial" w:hAnsi="Arial" w:cs="Arial"/>
          <w:sz w:val="22"/>
          <w:szCs w:val="22"/>
          <w:vertAlign w:val="subscript"/>
        </w:rPr>
        <w:t>2</w:t>
      </w:r>
      <w:r w:rsidRPr="00CE55FB">
        <w:rPr>
          <w:rFonts w:ascii="Arial" w:hAnsi="Arial" w:cs="Arial"/>
          <w:sz w:val="22"/>
          <w:szCs w:val="22"/>
        </w:rPr>
        <w:t>O(l)</w:t>
      </w:r>
    </w:p>
    <w:p w14:paraId="053F3A6E" w14:textId="77777777" w:rsidR="00CE55FB" w:rsidRPr="00CE55FB" w:rsidRDefault="00CE55FB" w:rsidP="00CE55FB">
      <w:pPr>
        <w:tabs>
          <w:tab w:val="left" w:pos="3585"/>
          <w:tab w:val="center" w:pos="5328"/>
        </w:tabs>
        <w:rPr>
          <w:rFonts w:ascii="Arial" w:hAnsi="Arial" w:cs="Arial"/>
          <w:sz w:val="22"/>
          <w:szCs w:val="22"/>
        </w:rPr>
      </w:pPr>
    </w:p>
    <w:p w14:paraId="65B14D93" w14:textId="77777777" w:rsidR="00CE55FB" w:rsidRPr="00CE55FB" w:rsidRDefault="00CE55FB" w:rsidP="00CE55FB">
      <w:pPr>
        <w:tabs>
          <w:tab w:val="left" w:pos="990"/>
          <w:tab w:val="left" w:pos="3585"/>
          <w:tab w:val="center" w:pos="5328"/>
        </w:tabs>
        <w:ind w:left="360" w:firstLine="180"/>
        <w:rPr>
          <w:rFonts w:ascii="Arial" w:hAnsi="Arial" w:cs="Arial"/>
          <w:sz w:val="22"/>
          <w:szCs w:val="22"/>
        </w:rPr>
      </w:pPr>
      <w:r w:rsidRPr="00CE55FB">
        <w:rPr>
          <w:rFonts w:ascii="Arial" w:hAnsi="Arial" w:cs="Arial"/>
          <w:sz w:val="22"/>
          <w:szCs w:val="22"/>
        </w:rPr>
        <w:t xml:space="preserve">The sodium hydroxide solution has a density of 1.133g/mL and contains 12.0% </w:t>
      </w:r>
      <w:proofErr w:type="spellStart"/>
      <w:r w:rsidRPr="00CE55FB">
        <w:rPr>
          <w:rFonts w:ascii="Arial" w:hAnsi="Arial" w:cs="Arial"/>
          <w:sz w:val="22"/>
          <w:szCs w:val="22"/>
        </w:rPr>
        <w:t>NaOH</w:t>
      </w:r>
      <w:proofErr w:type="spellEnd"/>
      <w:r w:rsidRPr="00CE55FB">
        <w:rPr>
          <w:rFonts w:ascii="Arial" w:hAnsi="Arial" w:cs="Arial"/>
          <w:sz w:val="22"/>
          <w:szCs w:val="22"/>
        </w:rPr>
        <w:t xml:space="preserve"> by weight.</w:t>
      </w:r>
    </w:p>
    <w:p w14:paraId="5DF9E268" w14:textId="77777777" w:rsidR="00CE55FB" w:rsidRDefault="00CE55FB" w:rsidP="00CE55FB">
      <w:pPr>
        <w:tabs>
          <w:tab w:val="left" w:pos="3585"/>
          <w:tab w:val="center" w:pos="5328"/>
        </w:tabs>
        <w:rPr>
          <w:rFonts w:ascii="Arial" w:hAnsi="Arial" w:cs="Arial"/>
          <w:sz w:val="22"/>
          <w:szCs w:val="22"/>
        </w:rPr>
      </w:pPr>
    </w:p>
    <w:p w14:paraId="566FA019" w14:textId="77777777" w:rsidR="00CE55FB" w:rsidRPr="00CE55FB" w:rsidRDefault="00CE55FB" w:rsidP="00CE55FB">
      <w:pPr>
        <w:tabs>
          <w:tab w:val="left" w:pos="3585"/>
          <w:tab w:val="center" w:pos="5328"/>
        </w:tabs>
        <w:rPr>
          <w:rFonts w:ascii="Arial" w:hAnsi="Arial" w:cs="Arial"/>
          <w:sz w:val="22"/>
          <w:szCs w:val="22"/>
        </w:rPr>
      </w:pPr>
    </w:p>
    <w:p w14:paraId="135DC3A4" w14:textId="77777777" w:rsidR="00CE55FB" w:rsidRPr="00CE55FB" w:rsidRDefault="00CE55FB" w:rsidP="00CE55FB">
      <w:pPr>
        <w:pStyle w:val="ListParagraph"/>
        <w:widowControl/>
        <w:numPr>
          <w:ilvl w:val="0"/>
          <w:numId w:val="2"/>
        </w:numPr>
        <w:tabs>
          <w:tab w:val="left" w:pos="3585"/>
          <w:tab w:val="center" w:pos="5328"/>
        </w:tabs>
        <w:rPr>
          <w:rFonts w:ascii="Arial" w:hAnsi="Arial" w:cs="Arial"/>
          <w:sz w:val="22"/>
          <w:szCs w:val="22"/>
        </w:rPr>
      </w:pPr>
      <w:r w:rsidRPr="00CE55FB">
        <w:rPr>
          <w:rFonts w:ascii="Arial" w:hAnsi="Arial" w:cs="Arial"/>
          <w:sz w:val="22"/>
          <w:szCs w:val="22"/>
        </w:rPr>
        <w:t xml:space="preserve"> Methyl salicylate, is prepared by heating salicylic acid, C</w:t>
      </w:r>
      <w:r w:rsidRPr="00CE55FB">
        <w:rPr>
          <w:rFonts w:ascii="Arial" w:hAnsi="Arial" w:cs="Arial"/>
          <w:sz w:val="22"/>
          <w:szCs w:val="22"/>
          <w:vertAlign w:val="subscript"/>
        </w:rPr>
        <w:t>7</w:t>
      </w:r>
      <w:r w:rsidRPr="00CE55FB">
        <w:rPr>
          <w:rFonts w:ascii="Arial" w:hAnsi="Arial" w:cs="Arial"/>
          <w:sz w:val="22"/>
          <w:szCs w:val="22"/>
        </w:rPr>
        <w:t>H</w:t>
      </w:r>
      <w:r w:rsidRPr="00CE55FB">
        <w:rPr>
          <w:rFonts w:ascii="Arial" w:hAnsi="Arial" w:cs="Arial"/>
          <w:sz w:val="22"/>
          <w:szCs w:val="22"/>
          <w:vertAlign w:val="subscript"/>
        </w:rPr>
        <w:t>6</w:t>
      </w:r>
      <w:r w:rsidRPr="00CE55FB">
        <w:rPr>
          <w:rFonts w:ascii="Arial" w:hAnsi="Arial" w:cs="Arial"/>
          <w:sz w:val="22"/>
          <w:szCs w:val="22"/>
        </w:rPr>
        <w:t>O</w:t>
      </w:r>
      <w:r w:rsidRPr="00CE55FB">
        <w:rPr>
          <w:rFonts w:ascii="Arial" w:hAnsi="Arial" w:cs="Arial"/>
          <w:sz w:val="22"/>
          <w:szCs w:val="22"/>
          <w:vertAlign w:val="subscript"/>
        </w:rPr>
        <w:t>3</w:t>
      </w:r>
      <w:r w:rsidRPr="00CE55FB">
        <w:rPr>
          <w:rFonts w:ascii="Arial" w:hAnsi="Arial" w:cs="Arial"/>
          <w:sz w:val="22"/>
          <w:szCs w:val="22"/>
        </w:rPr>
        <w:t>, with methanol CH</w:t>
      </w:r>
      <w:r w:rsidRPr="00CE55FB">
        <w:rPr>
          <w:rFonts w:ascii="Arial" w:hAnsi="Arial" w:cs="Arial"/>
          <w:sz w:val="22"/>
          <w:szCs w:val="22"/>
          <w:vertAlign w:val="subscript"/>
        </w:rPr>
        <w:t>3</w:t>
      </w:r>
      <w:r w:rsidRPr="00CE55FB">
        <w:rPr>
          <w:rFonts w:ascii="Arial" w:hAnsi="Arial" w:cs="Arial"/>
          <w:sz w:val="22"/>
          <w:szCs w:val="22"/>
        </w:rPr>
        <w:t>OH.</w:t>
      </w:r>
    </w:p>
    <w:p w14:paraId="0F2714EA" w14:textId="77777777" w:rsidR="00CE55FB" w:rsidRPr="00CE55FB" w:rsidRDefault="00CE55FB" w:rsidP="00CE55FB">
      <w:pPr>
        <w:tabs>
          <w:tab w:val="left" w:pos="3585"/>
          <w:tab w:val="center" w:pos="5328"/>
        </w:tabs>
        <w:jc w:val="center"/>
        <w:rPr>
          <w:rFonts w:ascii="Arial" w:hAnsi="Arial" w:cs="Arial"/>
          <w:sz w:val="22"/>
          <w:szCs w:val="22"/>
        </w:rPr>
      </w:pPr>
      <w:r w:rsidRPr="00CE55FB">
        <w:rPr>
          <w:rFonts w:ascii="Arial" w:hAnsi="Arial" w:cs="Arial"/>
          <w:sz w:val="22"/>
          <w:szCs w:val="22"/>
        </w:rPr>
        <w:t>C</w:t>
      </w:r>
      <w:r w:rsidRPr="00CE55FB">
        <w:rPr>
          <w:rFonts w:ascii="Arial" w:hAnsi="Arial" w:cs="Arial"/>
          <w:sz w:val="22"/>
          <w:szCs w:val="22"/>
          <w:vertAlign w:val="subscript"/>
        </w:rPr>
        <w:t>7</w:t>
      </w:r>
      <w:r w:rsidRPr="00CE55FB">
        <w:rPr>
          <w:rFonts w:ascii="Arial" w:hAnsi="Arial" w:cs="Arial"/>
          <w:sz w:val="22"/>
          <w:szCs w:val="22"/>
        </w:rPr>
        <w:t>H</w:t>
      </w:r>
      <w:r w:rsidRPr="00CE55FB">
        <w:rPr>
          <w:rFonts w:ascii="Arial" w:hAnsi="Arial" w:cs="Arial"/>
          <w:sz w:val="22"/>
          <w:szCs w:val="22"/>
          <w:vertAlign w:val="subscript"/>
        </w:rPr>
        <w:t>6</w:t>
      </w:r>
      <w:r w:rsidRPr="00CE55FB">
        <w:rPr>
          <w:rFonts w:ascii="Arial" w:hAnsi="Arial" w:cs="Arial"/>
          <w:sz w:val="22"/>
          <w:szCs w:val="22"/>
        </w:rPr>
        <w:t>O</w:t>
      </w:r>
      <w:r w:rsidRPr="00CE55FB">
        <w:rPr>
          <w:rFonts w:ascii="Arial" w:hAnsi="Arial" w:cs="Arial"/>
          <w:sz w:val="22"/>
          <w:szCs w:val="22"/>
          <w:vertAlign w:val="subscript"/>
        </w:rPr>
        <w:t xml:space="preserve">3   </w:t>
      </w:r>
      <w:r w:rsidRPr="00CE55FB">
        <w:rPr>
          <w:rFonts w:ascii="Arial" w:hAnsi="Arial" w:cs="Arial"/>
          <w:sz w:val="22"/>
          <w:szCs w:val="22"/>
        </w:rPr>
        <w:t>+  CH</w:t>
      </w:r>
      <w:r w:rsidRPr="00CE55FB">
        <w:rPr>
          <w:rFonts w:ascii="Arial" w:hAnsi="Arial" w:cs="Arial"/>
          <w:sz w:val="22"/>
          <w:szCs w:val="22"/>
          <w:vertAlign w:val="subscript"/>
        </w:rPr>
        <w:t>3</w:t>
      </w:r>
      <w:r w:rsidRPr="00CE55FB">
        <w:rPr>
          <w:rFonts w:ascii="Arial" w:hAnsi="Arial" w:cs="Arial"/>
          <w:sz w:val="22"/>
          <w:szCs w:val="22"/>
        </w:rPr>
        <w:t xml:space="preserve">OH  </w:t>
      </w:r>
      <w:r w:rsidRPr="00CE55FB">
        <w:rPr>
          <w:rFonts w:ascii="Arial" w:hAnsi="Arial" w:cs="Arial"/>
          <w:sz w:val="22"/>
          <w:szCs w:val="22"/>
        </w:rPr>
        <w:sym w:font="Wingdings" w:char="F0E0"/>
      </w:r>
      <w:r w:rsidRPr="00CE55FB">
        <w:rPr>
          <w:rFonts w:ascii="Arial" w:hAnsi="Arial" w:cs="Arial"/>
          <w:sz w:val="22"/>
          <w:szCs w:val="22"/>
        </w:rPr>
        <w:t xml:space="preserve"> C</w:t>
      </w:r>
      <w:r w:rsidRPr="00CE55FB">
        <w:rPr>
          <w:rFonts w:ascii="Arial" w:hAnsi="Arial" w:cs="Arial"/>
          <w:sz w:val="22"/>
          <w:szCs w:val="22"/>
          <w:vertAlign w:val="subscript"/>
        </w:rPr>
        <w:t>8</w:t>
      </w:r>
      <w:r w:rsidRPr="00CE55FB">
        <w:rPr>
          <w:rFonts w:ascii="Arial" w:hAnsi="Arial" w:cs="Arial"/>
          <w:sz w:val="22"/>
          <w:szCs w:val="22"/>
        </w:rPr>
        <w:t>H</w:t>
      </w:r>
      <w:r w:rsidRPr="00CE55FB">
        <w:rPr>
          <w:rFonts w:ascii="Arial" w:hAnsi="Arial" w:cs="Arial"/>
          <w:sz w:val="22"/>
          <w:szCs w:val="22"/>
          <w:vertAlign w:val="subscript"/>
        </w:rPr>
        <w:t>8</w:t>
      </w:r>
      <w:r w:rsidRPr="00CE55FB">
        <w:rPr>
          <w:rFonts w:ascii="Arial" w:hAnsi="Arial" w:cs="Arial"/>
          <w:sz w:val="22"/>
          <w:szCs w:val="22"/>
        </w:rPr>
        <w:t>O</w:t>
      </w:r>
      <w:r w:rsidRPr="00CE55FB">
        <w:rPr>
          <w:rFonts w:ascii="Arial" w:hAnsi="Arial" w:cs="Arial"/>
          <w:sz w:val="22"/>
          <w:szCs w:val="22"/>
          <w:vertAlign w:val="subscript"/>
        </w:rPr>
        <w:t xml:space="preserve">3  </w:t>
      </w:r>
      <w:r w:rsidRPr="00CE55FB">
        <w:rPr>
          <w:rFonts w:ascii="Arial" w:hAnsi="Arial" w:cs="Arial"/>
          <w:sz w:val="22"/>
          <w:szCs w:val="22"/>
        </w:rPr>
        <w:t xml:space="preserve"> +</w:t>
      </w:r>
      <w:r w:rsidRPr="00CE55FB">
        <w:rPr>
          <w:rFonts w:ascii="Arial" w:hAnsi="Arial" w:cs="Arial"/>
          <w:sz w:val="22"/>
          <w:szCs w:val="22"/>
          <w:vertAlign w:val="subscript"/>
        </w:rPr>
        <w:t xml:space="preserve"> </w:t>
      </w:r>
      <w:r w:rsidRPr="00CE55FB">
        <w:rPr>
          <w:rFonts w:ascii="Arial" w:hAnsi="Arial" w:cs="Arial"/>
          <w:sz w:val="22"/>
          <w:szCs w:val="22"/>
        </w:rPr>
        <w:t>H</w:t>
      </w:r>
      <w:r w:rsidRPr="00CE55FB">
        <w:rPr>
          <w:rFonts w:ascii="Arial" w:hAnsi="Arial" w:cs="Arial"/>
          <w:sz w:val="22"/>
          <w:szCs w:val="22"/>
          <w:vertAlign w:val="subscript"/>
        </w:rPr>
        <w:t>2</w:t>
      </w:r>
      <w:r w:rsidRPr="00CE55FB">
        <w:rPr>
          <w:rFonts w:ascii="Arial" w:hAnsi="Arial" w:cs="Arial"/>
          <w:sz w:val="22"/>
          <w:szCs w:val="22"/>
        </w:rPr>
        <w:t>O</w:t>
      </w:r>
    </w:p>
    <w:p w14:paraId="695A2089" w14:textId="77777777" w:rsidR="00CE55FB" w:rsidRPr="00CE55FB" w:rsidRDefault="00CE55FB" w:rsidP="00CE55FB">
      <w:pPr>
        <w:tabs>
          <w:tab w:val="left" w:pos="3585"/>
          <w:tab w:val="center" w:pos="5328"/>
        </w:tabs>
        <w:rPr>
          <w:rFonts w:ascii="Arial" w:hAnsi="Arial" w:cs="Arial"/>
          <w:sz w:val="22"/>
          <w:szCs w:val="22"/>
        </w:rPr>
      </w:pPr>
      <w:r w:rsidRPr="00CE55FB">
        <w:rPr>
          <w:rFonts w:ascii="Arial" w:hAnsi="Arial" w:cs="Arial"/>
          <w:sz w:val="22"/>
          <w:szCs w:val="22"/>
        </w:rPr>
        <w:t>In an experiment 1.50g of salicylic acid is reacted with 11.20 g of methanol.  The yield of methyl salicylate, C</w:t>
      </w:r>
      <w:r w:rsidRPr="00CE55FB">
        <w:rPr>
          <w:rFonts w:ascii="Arial" w:hAnsi="Arial" w:cs="Arial"/>
          <w:sz w:val="22"/>
          <w:szCs w:val="22"/>
          <w:vertAlign w:val="subscript"/>
        </w:rPr>
        <w:t>8</w:t>
      </w:r>
      <w:r w:rsidRPr="00CE55FB">
        <w:rPr>
          <w:rFonts w:ascii="Arial" w:hAnsi="Arial" w:cs="Arial"/>
          <w:sz w:val="22"/>
          <w:szCs w:val="22"/>
        </w:rPr>
        <w:t>H</w:t>
      </w:r>
      <w:r w:rsidRPr="00CE55FB">
        <w:rPr>
          <w:rFonts w:ascii="Arial" w:hAnsi="Arial" w:cs="Arial"/>
          <w:sz w:val="22"/>
          <w:szCs w:val="22"/>
          <w:vertAlign w:val="subscript"/>
        </w:rPr>
        <w:t>8</w:t>
      </w:r>
      <w:r w:rsidRPr="00CE55FB">
        <w:rPr>
          <w:rFonts w:ascii="Arial" w:hAnsi="Arial" w:cs="Arial"/>
          <w:sz w:val="22"/>
          <w:szCs w:val="22"/>
        </w:rPr>
        <w:t>O</w:t>
      </w:r>
      <w:r w:rsidRPr="00CE55FB">
        <w:rPr>
          <w:rFonts w:ascii="Arial" w:hAnsi="Arial" w:cs="Arial"/>
          <w:sz w:val="22"/>
          <w:szCs w:val="22"/>
          <w:vertAlign w:val="subscript"/>
        </w:rPr>
        <w:t>3</w:t>
      </w:r>
      <w:r w:rsidRPr="00CE55FB">
        <w:rPr>
          <w:rFonts w:ascii="Arial" w:hAnsi="Arial" w:cs="Arial"/>
          <w:sz w:val="22"/>
          <w:szCs w:val="22"/>
        </w:rPr>
        <w:t xml:space="preserve">, is 1.31g.  </w:t>
      </w:r>
    </w:p>
    <w:p w14:paraId="419F0535" w14:textId="77777777" w:rsidR="00CE55FB" w:rsidRPr="00CE55FB" w:rsidRDefault="00CE55FB" w:rsidP="00CE55FB">
      <w:pPr>
        <w:pStyle w:val="ListParagraph"/>
        <w:widowControl/>
        <w:numPr>
          <w:ilvl w:val="0"/>
          <w:numId w:val="1"/>
        </w:numPr>
        <w:tabs>
          <w:tab w:val="left" w:pos="3585"/>
          <w:tab w:val="center" w:pos="5328"/>
        </w:tabs>
        <w:rPr>
          <w:rFonts w:ascii="Arial" w:hAnsi="Arial" w:cs="Arial"/>
          <w:sz w:val="22"/>
          <w:szCs w:val="22"/>
        </w:rPr>
      </w:pPr>
      <w:r w:rsidRPr="00CE55FB">
        <w:rPr>
          <w:rFonts w:ascii="Arial" w:hAnsi="Arial" w:cs="Arial"/>
          <w:sz w:val="22"/>
          <w:szCs w:val="22"/>
        </w:rPr>
        <w:t>Determine the limiting reagent if one exists.</w:t>
      </w:r>
    </w:p>
    <w:p w14:paraId="0C978924" w14:textId="77777777" w:rsidR="00CE55FB" w:rsidRPr="00CE55FB" w:rsidRDefault="00CE55FB" w:rsidP="00CE55FB">
      <w:pPr>
        <w:pStyle w:val="ListParagraph"/>
        <w:widowControl/>
        <w:numPr>
          <w:ilvl w:val="0"/>
          <w:numId w:val="1"/>
        </w:numPr>
        <w:tabs>
          <w:tab w:val="left" w:pos="3585"/>
          <w:tab w:val="center" w:pos="5328"/>
        </w:tabs>
        <w:rPr>
          <w:rFonts w:ascii="Arial" w:hAnsi="Arial" w:cs="Arial"/>
          <w:sz w:val="22"/>
          <w:szCs w:val="22"/>
        </w:rPr>
      </w:pPr>
      <w:r w:rsidRPr="00CE55FB">
        <w:rPr>
          <w:rFonts w:ascii="Arial" w:hAnsi="Arial" w:cs="Arial"/>
          <w:sz w:val="22"/>
          <w:szCs w:val="22"/>
        </w:rPr>
        <w:t>What is the theoretical yield of C</w:t>
      </w:r>
      <w:r w:rsidRPr="00CE55FB">
        <w:rPr>
          <w:rFonts w:ascii="Arial" w:hAnsi="Arial" w:cs="Arial"/>
          <w:sz w:val="22"/>
          <w:szCs w:val="22"/>
          <w:vertAlign w:val="subscript"/>
        </w:rPr>
        <w:t>8</w:t>
      </w:r>
      <w:r w:rsidRPr="00CE55FB">
        <w:rPr>
          <w:rFonts w:ascii="Arial" w:hAnsi="Arial" w:cs="Arial"/>
          <w:sz w:val="22"/>
          <w:szCs w:val="22"/>
        </w:rPr>
        <w:t>H</w:t>
      </w:r>
      <w:r w:rsidRPr="00CE55FB">
        <w:rPr>
          <w:rFonts w:ascii="Arial" w:hAnsi="Arial" w:cs="Arial"/>
          <w:sz w:val="22"/>
          <w:szCs w:val="22"/>
          <w:vertAlign w:val="subscript"/>
        </w:rPr>
        <w:t>8</w:t>
      </w:r>
      <w:r w:rsidRPr="00CE55FB">
        <w:rPr>
          <w:rFonts w:ascii="Arial" w:hAnsi="Arial" w:cs="Arial"/>
          <w:sz w:val="22"/>
          <w:szCs w:val="22"/>
        </w:rPr>
        <w:t>O</w:t>
      </w:r>
      <w:r w:rsidRPr="00CE55FB">
        <w:rPr>
          <w:rFonts w:ascii="Arial" w:hAnsi="Arial" w:cs="Arial"/>
          <w:sz w:val="22"/>
          <w:szCs w:val="22"/>
          <w:vertAlign w:val="subscript"/>
        </w:rPr>
        <w:t>3</w:t>
      </w:r>
      <w:r w:rsidRPr="00CE55FB">
        <w:rPr>
          <w:rFonts w:ascii="Arial" w:hAnsi="Arial" w:cs="Arial"/>
          <w:sz w:val="22"/>
          <w:szCs w:val="22"/>
        </w:rPr>
        <w:t xml:space="preserve"> in grams?</w:t>
      </w:r>
    </w:p>
    <w:p w14:paraId="2C74D71D" w14:textId="77777777" w:rsidR="00CE55FB" w:rsidRPr="00CE55FB" w:rsidRDefault="00CE55FB" w:rsidP="00CE55FB">
      <w:pPr>
        <w:pStyle w:val="ListParagraph"/>
        <w:widowControl/>
        <w:numPr>
          <w:ilvl w:val="0"/>
          <w:numId w:val="1"/>
        </w:numPr>
        <w:tabs>
          <w:tab w:val="left" w:pos="3585"/>
          <w:tab w:val="center" w:pos="5328"/>
        </w:tabs>
        <w:rPr>
          <w:rFonts w:ascii="Arial" w:hAnsi="Arial" w:cs="Arial"/>
          <w:sz w:val="22"/>
          <w:szCs w:val="22"/>
        </w:rPr>
      </w:pPr>
      <w:r w:rsidRPr="00CE55FB">
        <w:rPr>
          <w:rFonts w:ascii="Arial" w:hAnsi="Arial" w:cs="Arial"/>
          <w:sz w:val="22"/>
          <w:szCs w:val="22"/>
        </w:rPr>
        <w:t>What is percentage yield?</w:t>
      </w:r>
    </w:p>
    <w:p w14:paraId="196D2D62" w14:textId="77777777" w:rsidR="00CE55FB" w:rsidRPr="00CE55FB" w:rsidRDefault="00CE55FB" w:rsidP="00CE55FB">
      <w:pPr>
        <w:tabs>
          <w:tab w:val="left" w:pos="3585"/>
          <w:tab w:val="center" w:pos="5328"/>
        </w:tabs>
        <w:ind w:left="90"/>
        <w:rPr>
          <w:rFonts w:ascii="Arial" w:hAnsi="Arial" w:cs="Arial"/>
          <w:sz w:val="22"/>
          <w:szCs w:val="22"/>
        </w:rPr>
      </w:pPr>
    </w:p>
    <w:p w14:paraId="0C72C4C6" w14:textId="77777777" w:rsidR="00CE55FB" w:rsidRPr="00CE55FB" w:rsidRDefault="00CE55FB" w:rsidP="00CE55FB">
      <w:pPr>
        <w:pStyle w:val="ListParagraph"/>
        <w:widowControl/>
        <w:numPr>
          <w:ilvl w:val="0"/>
          <w:numId w:val="2"/>
        </w:numPr>
        <w:tabs>
          <w:tab w:val="left" w:pos="3585"/>
          <w:tab w:val="center" w:pos="5328"/>
        </w:tabs>
        <w:rPr>
          <w:rFonts w:ascii="Arial" w:hAnsi="Arial" w:cs="Arial"/>
          <w:sz w:val="22"/>
          <w:szCs w:val="22"/>
        </w:rPr>
      </w:pPr>
      <w:r w:rsidRPr="00CE55FB">
        <w:rPr>
          <w:rFonts w:ascii="Arial" w:hAnsi="Arial" w:cs="Arial"/>
          <w:sz w:val="22"/>
          <w:szCs w:val="22"/>
        </w:rPr>
        <w:t xml:space="preserve"> An antacid tablet contains sodium hydrogen carbonate (NaHCO</w:t>
      </w:r>
      <w:r w:rsidRPr="00CE55FB">
        <w:rPr>
          <w:rFonts w:ascii="Arial" w:hAnsi="Arial" w:cs="Arial"/>
          <w:sz w:val="22"/>
          <w:szCs w:val="22"/>
          <w:vertAlign w:val="subscript"/>
        </w:rPr>
        <w:t>3</w:t>
      </w:r>
      <w:r w:rsidRPr="00CE55FB">
        <w:rPr>
          <w:rFonts w:ascii="Arial" w:hAnsi="Arial" w:cs="Arial"/>
          <w:sz w:val="22"/>
          <w:szCs w:val="22"/>
        </w:rPr>
        <w:t xml:space="preserve">) and inert ingredients.  A 0.400g sample of powdered tablet is mixed with 50.0 mL of 0.150M </w:t>
      </w:r>
      <w:proofErr w:type="spellStart"/>
      <w:r w:rsidRPr="00CE55FB">
        <w:rPr>
          <w:rFonts w:ascii="Arial" w:hAnsi="Arial" w:cs="Arial"/>
          <w:sz w:val="22"/>
          <w:szCs w:val="22"/>
        </w:rPr>
        <w:t>HCl</w:t>
      </w:r>
      <w:proofErr w:type="spellEnd"/>
      <w:r w:rsidRPr="00CE55FB">
        <w:rPr>
          <w:rFonts w:ascii="Arial" w:hAnsi="Arial" w:cs="Arial"/>
          <w:sz w:val="22"/>
          <w:szCs w:val="22"/>
        </w:rPr>
        <w:t>.  The mixture is allowed to stand until the reaction goes to completion.</w:t>
      </w:r>
    </w:p>
    <w:p w14:paraId="29F38DF0" w14:textId="77777777" w:rsidR="00CE55FB" w:rsidRPr="00CE55FB" w:rsidRDefault="00CE55FB" w:rsidP="00CE55FB">
      <w:pPr>
        <w:tabs>
          <w:tab w:val="left" w:pos="3585"/>
          <w:tab w:val="center" w:pos="5328"/>
        </w:tabs>
        <w:jc w:val="center"/>
        <w:rPr>
          <w:rFonts w:ascii="Arial" w:hAnsi="Arial" w:cs="Arial"/>
          <w:sz w:val="22"/>
          <w:szCs w:val="22"/>
        </w:rPr>
      </w:pPr>
      <w:r w:rsidRPr="00CE55FB">
        <w:rPr>
          <w:rFonts w:ascii="Arial" w:hAnsi="Arial" w:cs="Arial"/>
          <w:sz w:val="22"/>
          <w:szCs w:val="22"/>
        </w:rPr>
        <w:t>NaHCO</w:t>
      </w:r>
      <w:r w:rsidRPr="00CE55FB">
        <w:rPr>
          <w:rFonts w:ascii="Arial" w:hAnsi="Arial" w:cs="Arial"/>
          <w:sz w:val="22"/>
          <w:szCs w:val="22"/>
          <w:vertAlign w:val="subscript"/>
        </w:rPr>
        <w:t>3</w:t>
      </w:r>
      <w:r w:rsidRPr="00CE55FB">
        <w:rPr>
          <w:rFonts w:ascii="Arial" w:hAnsi="Arial" w:cs="Arial"/>
          <w:sz w:val="22"/>
          <w:szCs w:val="22"/>
        </w:rPr>
        <w:t xml:space="preserve">(s)  +  </w:t>
      </w:r>
      <w:proofErr w:type="spellStart"/>
      <w:r w:rsidRPr="00CE55FB">
        <w:rPr>
          <w:rFonts w:ascii="Arial" w:hAnsi="Arial" w:cs="Arial"/>
          <w:sz w:val="22"/>
          <w:szCs w:val="22"/>
        </w:rPr>
        <w:t>HCl</w:t>
      </w:r>
      <w:proofErr w:type="spellEnd"/>
      <w:r w:rsidRPr="00CE55FB">
        <w:rPr>
          <w:rFonts w:ascii="Arial" w:hAnsi="Arial" w:cs="Arial"/>
          <w:sz w:val="22"/>
          <w:szCs w:val="22"/>
        </w:rPr>
        <w:t>(</w:t>
      </w:r>
      <w:proofErr w:type="spellStart"/>
      <w:r w:rsidRPr="00CE55FB">
        <w:rPr>
          <w:rFonts w:ascii="Arial" w:hAnsi="Arial" w:cs="Arial"/>
          <w:sz w:val="22"/>
          <w:szCs w:val="22"/>
        </w:rPr>
        <w:t>aq</w:t>
      </w:r>
      <w:proofErr w:type="spellEnd"/>
      <w:r w:rsidRPr="00CE55FB">
        <w:rPr>
          <w:rFonts w:ascii="Arial" w:hAnsi="Arial" w:cs="Arial"/>
          <w:sz w:val="22"/>
          <w:szCs w:val="22"/>
        </w:rPr>
        <w:t xml:space="preserve">) </w:t>
      </w:r>
      <w:r w:rsidRPr="00CE55FB">
        <w:rPr>
          <w:rFonts w:ascii="Arial" w:hAnsi="Arial" w:cs="Arial"/>
          <w:sz w:val="22"/>
          <w:szCs w:val="22"/>
        </w:rPr>
        <w:sym w:font="Wingdings" w:char="F0E0"/>
      </w:r>
      <w:r w:rsidRPr="00CE55F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E55FB">
        <w:rPr>
          <w:rFonts w:ascii="Arial" w:hAnsi="Arial" w:cs="Arial"/>
          <w:sz w:val="22"/>
          <w:szCs w:val="22"/>
        </w:rPr>
        <w:t>NaCl</w:t>
      </w:r>
      <w:proofErr w:type="spellEnd"/>
      <w:r w:rsidRPr="00CE55FB">
        <w:rPr>
          <w:rFonts w:ascii="Arial" w:hAnsi="Arial" w:cs="Arial"/>
          <w:sz w:val="22"/>
          <w:szCs w:val="22"/>
        </w:rPr>
        <w:t>(</w:t>
      </w:r>
      <w:proofErr w:type="spellStart"/>
      <w:r w:rsidRPr="00CE55FB">
        <w:rPr>
          <w:rFonts w:ascii="Arial" w:hAnsi="Arial" w:cs="Arial"/>
          <w:sz w:val="22"/>
          <w:szCs w:val="22"/>
        </w:rPr>
        <w:t>aq</w:t>
      </w:r>
      <w:proofErr w:type="spellEnd"/>
      <w:r w:rsidRPr="00CE55FB">
        <w:rPr>
          <w:rFonts w:ascii="Arial" w:hAnsi="Arial" w:cs="Arial"/>
          <w:sz w:val="22"/>
          <w:szCs w:val="22"/>
        </w:rPr>
        <w:t>)  +  H</w:t>
      </w:r>
      <w:r w:rsidRPr="00CE55FB">
        <w:rPr>
          <w:rFonts w:ascii="Arial" w:hAnsi="Arial" w:cs="Arial"/>
          <w:sz w:val="22"/>
          <w:szCs w:val="22"/>
          <w:vertAlign w:val="subscript"/>
        </w:rPr>
        <w:t>2</w:t>
      </w:r>
      <w:r w:rsidRPr="00CE55FB">
        <w:rPr>
          <w:rFonts w:ascii="Arial" w:hAnsi="Arial" w:cs="Arial"/>
          <w:sz w:val="22"/>
          <w:szCs w:val="22"/>
        </w:rPr>
        <w:t>O(l)  +CO</w:t>
      </w:r>
      <w:r w:rsidRPr="00CE55FB">
        <w:rPr>
          <w:rFonts w:ascii="Arial" w:hAnsi="Arial" w:cs="Arial"/>
          <w:sz w:val="22"/>
          <w:szCs w:val="22"/>
          <w:vertAlign w:val="subscript"/>
        </w:rPr>
        <w:t>2</w:t>
      </w:r>
      <w:r w:rsidRPr="00CE55FB">
        <w:rPr>
          <w:rFonts w:ascii="Arial" w:hAnsi="Arial" w:cs="Arial"/>
          <w:sz w:val="22"/>
          <w:szCs w:val="22"/>
        </w:rPr>
        <w:t>(g)</w:t>
      </w:r>
    </w:p>
    <w:p w14:paraId="7F98F7E4" w14:textId="77777777" w:rsidR="00CE55FB" w:rsidRPr="00CE55FB" w:rsidRDefault="00CE55FB" w:rsidP="00CE55FB">
      <w:pPr>
        <w:pStyle w:val="Heading2"/>
        <w:rPr>
          <w:sz w:val="22"/>
          <w:szCs w:val="22"/>
        </w:rPr>
      </w:pPr>
      <w:r w:rsidRPr="00CE55FB">
        <w:rPr>
          <w:sz w:val="22"/>
          <w:szCs w:val="22"/>
        </w:rPr>
        <w:t xml:space="preserve">    The excess </w:t>
      </w:r>
      <w:proofErr w:type="spellStart"/>
      <w:r w:rsidRPr="00CE55FB">
        <w:rPr>
          <w:sz w:val="22"/>
          <w:szCs w:val="22"/>
        </w:rPr>
        <w:t>HCl</w:t>
      </w:r>
      <w:proofErr w:type="spellEnd"/>
      <w:r w:rsidRPr="00CE55FB">
        <w:rPr>
          <w:sz w:val="22"/>
          <w:szCs w:val="22"/>
        </w:rPr>
        <w:t xml:space="preserve"> was titrated with 46.3 mL of 0.130 M </w:t>
      </w:r>
      <w:proofErr w:type="spellStart"/>
      <w:r w:rsidRPr="00CE55FB">
        <w:rPr>
          <w:sz w:val="22"/>
          <w:szCs w:val="22"/>
        </w:rPr>
        <w:t>NaOH</w:t>
      </w:r>
      <w:proofErr w:type="spellEnd"/>
      <w:r w:rsidRPr="00CE55FB">
        <w:rPr>
          <w:sz w:val="22"/>
          <w:szCs w:val="22"/>
        </w:rPr>
        <w:t xml:space="preserve"> </w:t>
      </w:r>
    </w:p>
    <w:p w14:paraId="2A6ADF83" w14:textId="77777777" w:rsidR="00CE55FB" w:rsidRPr="00CE55FB" w:rsidRDefault="00CE55FB" w:rsidP="00CE55FB">
      <w:pPr>
        <w:rPr>
          <w:sz w:val="22"/>
          <w:szCs w:val="22"/>
        </w:rPr>
      </w:pPr>
    </w:p>
    <w:p w14:paraId="610D7DD4" w14:textId="77777777" w:rsidR="00CE55FB" w:rsidRPr="00CE55FB" w:rsidRDefault="00CE55FB" w:rsidP="00CE55FB">
      <w:pPr>
        <w:tabs>
          <w:tab w:val="left" w:pos="3585"/>
          <w:tab w:val="center" w:pos="5328"/>
        </w:tabs>
        <w:jc w:val="center"/>
        <w:rPr>
          <w:rFonts w:ascii="Arial" w:hAnsi="Arial" w:cs="Arial"/>
          <w:sz w:val="22"/>
          <w:szCs w:val="22"/>
        </w:rPr>
      </w:pPr>
      <w:proofErr w:type="spellStart"/>
      <w:r w:rsidRPr="00CE55FB">
        <w:rPr>
          <w:rFonts w:ascii="Arial" w:hAnsi="Arial" w:cs="Arial"/>
          <w:sz w:val="22"/>
          <w:szCs w:val="22"/>
        </w:rPr>
        <w:t>HCl</w:t>
      </w:r>
      <w:proofErr w:type="spellEnd"/>
      <w:r w:rsidRPr="00CE55FB">
        <w:rPr>
          <w:rFonts w:ascii="Arial" w:hAnsi="Arial" w:cs="Arial"/>
          <w:sz w:val="22"/>
          <w:szCs w:val="22"/>
        </w:rPr>
        <w:t>(</w:t>
      </w:r>
      <w:proofErr w:type="spellStart"/>
      <w:r w:rsidRPr="00CE55FB">
        <w:rPr>
          <w:rFonts w:ascii="Arial" w:hAnsi="Arial" w:cs="Arial"/>
          <w:sz w:val="22"/>
          <w:szCs w:val="22"/>
        </w:rPr>
        <w:t>aq</w:t>
      </w:r>
      <w:proofErr w:type="spellEnd"/>
      <w:r w:rsidRPr="00CE55FB">
        <w:rPr>
          <w:rFonts w:ascii="Arial" w:hAnsi="Arial" w:cs="Arial"/>
          <w:sz w:val="22"/>
          <w:szCs w:val="22"/>
        </w:rPr>
        <w:t xml:space="preserve">)  +  </w:t>
      </w:r>
      <w:proofErr w:type="spellStart"/>
      <w:r w:rsidRPr="00CE55FB">
        <w:rPr>
          <w:rFonts w:ascii="Arial" w:hAnsi="Arial" w:cs="Arial"/>
          <w:sz w:val="22"/>
          <w:szCs w:val="22"/>
        </w:rPr>
        <w:t>NaOH</w:t>
      </w:r>
      <w:proofErr w:type="spellEnd"/>
      <w:r w:rsidRPr="00CE55FB">
        <w:rPr>
          <w:rFonts w:ascii="Arial" w:hAnsi="Arial" w:cs="Arial"/>
          <w:sz w:val="22"/>
          <w:szCs w:val="22"/>
        </w:rPr>
        <w:t>(</w:t>
      </w:r>
      <w:proofErr w:type="spellStart"/>
      <w:r w:rsidRPr="00CE55FB">
        <w:rPr>
          <w:rFonts w:ascii="Arial" w:hAnsi="Arial" w:cs="Arial"/>
          <w:sz w:val="22"/>
          <w:szCs w:val="22"/>
        </w:rPr>
        <w:t>aq</w:t>
      </w:r>
      <w:proofErr w:type="spellEnd"/>
      <w:r w:rsidRPr="00CE55FB">
        <w:rPr>
          <w:rFonts w:ascii="Arial" w:hAnsi="Arial" w:cs="Arial"/>
          <w:sz w:val="22"/>
          <w:szCs w:val="22"/>
        </w:rPr>
        <w:t xml:space="preserve">)  </w:t>
      </w:r>
      <w:r w:rsidRPr="00CE55FB">
        <w:rPr>
          <w:rFonts w:ascii="Arial" w:hAnsi="Arial" w:cs="Arial"/>
          <w:sz w:val="22"/>
          <w:szCs w:val="22"/>
        </w:rPr>
        <w:sym w:font="Wingdings" w:char="F0E0"/>
      </w:r>
      <w:r w:rsidRPr="00CE55FB">
        <w:rPr>
          <w:rFonts w:ascii="Arial" w:hAnsi="Arial" w:cs="Arial"/>
          <w:sz w:val="22"/>
          <w:szCs w:val="22"/>
        </w:rPr>
        <w:t xml:space="preserve">  </w:t>
      </w:r>
      <w:proofErr w:type="spellStart"/>
      <w:r w:rsidRPr="00CE55FB">
        <w:rPr>
          <w:rFonts w:ascii="Arial" w:hAnsi="Arial" w:cs="Arial"/>
          <w:sz w:val="22"/>
          <w:szCs w:val="22"/>
        </w:rPr>
        <w:t>NaCl</w:t>
      </w:r>
      <w:proofErr w:type="spellEnd"/>
      <w:r w:rsidRPr="00CE55FB">
        <w:rPr>
          <w:rFonts w:ascii="Arial" w:hAnsi="Arial" w:cs="Arial"/>
          <w:sz w:val="22"/>
          <w:szCs w:val="22"/>
        </w:rPr>
        <w:t>(</w:t>
      </w:r>
      <w:proofErr w:type="spellStart"/>
      <w:r w:rsidRPr="00CE55FB">
        <w:rPr>
          <w:rFonts w:ascii="Arial" w:hAnsi="Arial" w:cs="Arial"/>
          <w:sz w:val="22"/>
          <w:szCs w:val="22"/>
        </w:rPr>
        <w:t>aq</w:t>
      </w:r>
      <w:proofErr w:type="spellEnd"/>
      <w:r w:rsidRPr="00CE55FB">
        <w:rPr>
          <w:rFonts w:ascii="Arial" w:hAnsi="Arial" w:cs="Arial"/>
          <w:sz w:val="22"/>
          <w:szCs w:val="22"/>
        </w:rPr>
        <w:t>)  +  H</w:t>
      </w:r>
      <w:r w:rsidRPr="00CE55FB">
        <w:rPr>
          <w:rFonts w:ascii="Arial" w:hAnsi="Arial" w:cs="Arial"/>
          <w:sz w:val="22"/>
          <w:szCs w:val="22"/>
          <w:vertAlign w:val="subscript"/>
        </w:rPr>
        <w:t>2</w:t>
      </w:r>
      <w:r w:rsidRPr="00CE55FB">
        <w:rPr>
          <w:rFonts w:ascii="Arial" w:hAnsi="Arial" w:cs="Arial"/>
          <w:sz w:val="22"/>
          <w:szCs w:val="22"/>
        </w:rPr>
        <w:t>O(l)</w:t>
      </w:r>
    </w:p>
    <w:p w14:paraId="5DA114AA" w14:textId="77777777" w:rsidR="00CE55FB" w:rsidRPr="00CE55FB" w:rsidRDefault="00CE55FB" w:rsidP="00CE55FB">
      <w:pPr>
        <w:tabs>
          <w:tab w:val="left" w:pos="3585"/>
          <w:tab w:val="center" w:pos="5328"/>
        </w:tabs>
        <w:jc w:val="center"/>
        <w:rPr>
          <w:rFonts w:ascii="Arial" w:hAnsi="Arial" w:cs="Arial"/>
          <w:sz w:val="22"/>
          <w:szCs w:val="22"/>
        </w:rPr>
      </w:pPr>
    </w:p>
    <w:p w14:paraId="07A2B81F" w14:textId="77777777" w:rsidR="00CE55FB" w:rsidRPr="00CE55FB" w:rsidRDefault="00CE55FB" w:rsidP="00CE55FB">
      <w:pPr>
        <w:tabs>
          <w:tab w:val="left" w:pos="3585"/>
          <w:tab w:val="center" w:pos="5328"/>
        </w:tabs>
        <w:rPr>
          <w:rFonts w:ascii="Arial" w:hAnsi="Arial" w:cs="Arial"/>
          <w:sz w:val="22"/>
          <w:szCs w:val="22"/>
        </w:rPr>
      </w:pPr>
      <w:r w:rsidRPr="00CE55FB">
        <w:rPr>
          <w:rFonts w:ascii="Arial" w:hAnsi="Arial" w:cs="Arial"/>
          <w:sz w:val="22"/>
          <w:szCs w:val="22"/>
        </w:rPr>
        <w:t xml:space="preserve">    What is the mass percent of sodium hydrogen carbonate in the antacid?</w:t>
      </w:r>
    </w:p>
    <w:p w14:paraId="087E2221" w14:textId="77777777" w:rsidR="00CE55FB" w:rsidRPr="00CE55FB" w:rsidRDefault="00CE55FB" w:rsidP="00CE55FB">
      <w:pPr>
        <w:tabs>
          <w:tab w:val="left" w:pos="3585"/>
          <w:tab w:val="center" w:pos="5328"/>
        </w:tabs>
        <w:rPr>
          <w:rFonts w:ascii="Arial" w:hAnsi="Arial" w:cs="Arial"/>
          <w:sz w:val="22"/>
          <w:szCs w:val="22"/>
        </w:rPr>
      </w:pPr>
    </w:p>
    <w:p w14:paraId="69F00D8C" w14:textId="77777777" w:rsidR="00CE55FB" w:rsidRPr="00CE55FB" w:rsidRDefault="00CE55FB" w:rsidP="00CE55FB">
      <w:pPr>
        <w:pStyle w:val="ListParagraph"/>
        <w:widowControl/>
        <w:numPr>
          <w:ilvl w:val="0"/>
          <w:numId w:val="2"/>
        </w:numPr>
        <w:tabs>
          <w:tab w:val="left" w:pos="3585"/>
          <w:tab w:val="center" w:pos="5328"/>
        </w:tabs>
        <w:rPr>
          <w:rFonts w:ascii="Arial" w:hAnsi="Arial" w:cs="Arial"/>
          <w:sz w:val="22"/>
          <w:szCs w:val="22"/>
        </w:rPr>
      </w:pPr>
      <w:r w:rsidRPr="00CE55FB">
        <w:rPr>
          <w:rFonts w:ascii="Arial" w:hAnsi="Arial" w:cs="Arial"/>
          <w:sz w:val="22"/>
          <w:szCs w:val="22"/>
        </w:rPr>
        <w:t xml:space="preserve">A mixture of </w:t>
      </w:r>
      <w:proofErr w:type="spellStart"/>
      <w:r w:rsidRPr="00CE55FB">
        <w:rPr>
          <w:rFonts w:ascii="Arial" w:hAnsi="Arial" w:cs="Arial"/>
          <w:sz w:val="22"/>
          <w:szCs w:val="22"/>
        </w:rPr>
        <w:t>NaCl</w:t>
      </w:r>
      <w:proofErr w:type="spellEnd"/>
      <w:r w:rsidRPr="00CE55FB">
        <w:rPr>
          <w:rFonts w:ascii="Arial" w:hAnsi="Arial" w:cs="Arial"/>
          <w:sz w:val="22"/>
          <w:szCs w:val="22"/>
        </w:rPr>
        <w:t xml:space="preserve"> and sugar is found to contain 50.0 mass % chlorine.  What fraction of the sample is sugar?</w:t>
      </w:r>
    </w:p>
    <w:p w14:paraId="3944B197" w14:textId="77777777" w:rsidR="00CE55FB" w:rsidRPr="00CE55FB" w:rsidRDefault="00CE55FB" w:rsidP="00CE55FB">
      <w:bookmarkStart w:id="0" w:name="_GoBack"/>
      <w:r>
        <w:rPr>
          <w:noProof/>
        </w:rPr>
        <w:lastRenderedPageBreak/>
        <w:drawing>
          <wp:inline distT="0" distB="0" distL="0" distR="0" wp14:anchorId="1B5DBFC1" wp14:editId="7692170B">
            <wp:extent cx="6498617" cy="1488440"/>
            <wp:effectExtent l="0" t="0" r="3810" b="10160"/>
            <wp:docPr id="1" name="Picture 1" descr="/Users/Bob/Desktop/Screen Shot 2015-10-10 at 19.53.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Bob/Desktop/Screen Shot 2015-10-10 at 19.53.39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2265" cy="1489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>
        <w:rPr>
          <w:noProof/>
        </w:rPr>
        <w:drawing>
          <wp:inline distT="0" distB="0" distL="0" distR="0" wp14:anchorId="5D8AE938" wp14:editId="3521FCA9">
            <wp:extent cx="6460596" cy="2965395"/>
            <wp:effectExtent l="0" t="0" r="0" b="6985"/>
            <wp:docPr id="2" name="Picture 2" descr="/Users/Bob/Desktop/Screen Shot 2015-10-10 at 19.53.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Bob/Desktop/Screen Shot 2015-10-10 at 19.53.45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6462" cy="2968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E55FB" w:rsidRPr="00CE55FB" w:rsidSect="00493D4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1ED03E6" w14:textId="77777777" w:rsidR="009F340E" w:rsidRDefault="009F340E" w:rsidP="00CE55FB">
      <w:r>
        <w:separator/>
      </w:r>
    </w:p>
  </w:endnote>
  <w:endnote w:type="continuationSeparator" w:id="0">
    <w:p w14:paraId="45B32C28" w14:textId="77777777" w:rsidR="009F340E" w:rsidRDefault="009F340E" w:rsidP="00CE55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94E0541" w14:textId="77777777" w:rsidR="009F340E" w:rsidRDefault="009F340E" w:rsidP="00CE55FB">
      <w:r>
        <w:separator/>
      </w:r>
    </w:p>
  </w:footnote>
  <w:footnote w:type="continuationSeparator" w:id="0">
    <w:p w14:paraId="323C7E75" w14:textId="77777777" w:rsidR="009F340E" w:rsidRDefault="009F340E" w:rsidP="00CE55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74242D"/>
    <w:multiLevelType w:val="hybridMultilevel"/>
    <w:tmpl w:val="2A66F304"/>
    <w:lvl w:ilvl="0" w:tplc="3E744EFA">
      <w:start w:val="1"/>
      <w:numFmt w:val="decimal"/>
      <w:lvlText w:val="%1."/>
      <w:lvlJc w:val="left"/>
      <w:pPr>
        <w:tabs>
          <w:tab w:val="num" w:pos="288"/>
        </w:tabs>
        <w:ind w:left="288" w:hanging="198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A1E2AE0"/>
    <w:multiLevelType w:val="hybridMultilevel"/>
    <w:tmpl w:val="3F18FE34"/>
    <w:lvl w:ilvl="0" w:tplc="86BA1EB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6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5FB"/>
    <w:rsid w:val="003A3320"/>
    <w:rsid w:val="00443E53"/>
    <w:rsid w:val="00525B55"/>
    <w:rsid w:val="00892E95"/>
    <w:rsid w:val="00975EC0"/>
    <w:rsid w:val="009F340E"/>
    <w:rsid w:val="00A80A0D"/>
    <w:rsid w:val="00CE5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2F4AB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nhideWhenUsed/>
    <w:qFormat/>
    <w:rsid w:val="00CE55FB"/>
    <w:pPr>
      <w:keepNext/>
      <w:widowControl w:val="0"/>
      <w:autoSpaceDE w:val="0"/>
      <w:autoSpaceDN w:val="0"/>
      <w:adjustRightInd w:val="0"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55F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E55FB"/>
  </w:style>
  <w:style w:type="paragraph" w:styleId="Footer">
    <w:name w:val="footer"/>
    <w:basedOn w:val="Normal"/>
    <w:link w:val="FooterChar"/>
    <w:uiPriority w:val="99"/>
    <w:unhideWhenUsed/>
    <w:rsid w:val="00CE55F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E55FB"/>
  </w:style>
  <w:style w:type="character" w:customStyle="1" w:styleId="Heading2Char">
    <w:name w:val="Heading 2 Char"/>
    <w:basedOn w:val="DefaultParagraphFont"/>
    <w:link w:val="Heading2"/>
    <w:rsid w:val="00CE55FB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ListParagraph">
    <w:name w:val="List Paragraph"/>
    <w:basedOn w:val="Normal"/>
    <w:uiPriority w:val="34"/>
    <w:qFormat/>
    <w:rsid w:val="00CE55FB"/>
    <w:pPr>
      <w:widowControl w:val="0"/>
      <w:autoSpaceDE w:val="0"/>
      <w:autoSpaceDN w:val="0"/>
      <w:adjustRightInd w:val="0"/>
      <w:ind w:left="720"/>
      <w:contextualSpacing/>
    </w:pPr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235</Words>
  <Characters>1345</Characters>
  <Application>Microsoft Macintosh Word</Application>
  <DocSecurity>0</DocSecurity>
  <Lines>11</Lines>
  <Paragraphs>3</Paragraphs>
  <ScaleCrop>false</ScaleCrop>
  <LinksUpToDate>false</LinksUpToDate>
  <CharactersWithSpaces>1577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SangJoon Lee</dc:creator>
  <cp:keywords/>
  <dc:description/>
  <cp:lastModifiedBy>SangJoon Lee</cp:lastModifiedBy>
  <cp:revision>1</cp:revision>
  <dcterms:created xsi:type="dcterms:W3CDTF">2015-10-10T23:53:00Z</dcterms:created>
  <dcterms:modified xsi:type="dcterms:W3CDTF">2015-10-10T23:57:00Z</dcterms:modified>
</cp:coreProperties>
</file>