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1"/>
      </w:pPr>
      <w:bookmarkStart w:id="0" w:name="SectionMark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8890000</wp:posOffset>
                </wp:positionV>
                <wp:extent cx="6121400" cy="0"/>
                <wp:effectExtent l="9525" t="12700" r="12700" b="6350"/>
                <wp:wrapNone/>
                <wp:docPr id="10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8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0pt;margin-top:700pt;height:0pt;width:482pt;z-index:251662336;mso-width-relative:page;mso-height-relative:page;" filled="f" stroked="t" coordsize="21600,21600" o:gfxdata="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r0iU/VAAAA&#10;CgEAAA8AAAAAAAAAAQAgAAAAIgAAAGRycy9kb3ducmV2LnhtbFBLAQIUABQAAAAIAIdO4kDadk3+&#10;rgEAAFQDAAAOAAAAAAAAAAEAIAAAACQBAABkcnMvZTJvRG9jLnhtbFBLBQYAAAAABgAGAFkBAABE&#10;BQAAAAA=&#10;">
                <v:fill on="f" focussize="0,0"/>
                <v:stroke weight="1pt" color="#08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2273300</wp:posOffset>
                </wp:positionV>
                <wp:extent cx="6121400" cy="0"/>
                <wp:effectExtent l="9525" t="6350" r="12700" b="12700"/>
                <wp:wrapNone/>
                <wp:docPr id="9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8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0pt;margin-top:179pt;height:0pt;width:482pt;z-index:251661312;mso-width-relative:page;mso-height-relative:page;" filled="f" stroked="t" coordsize="21600,21600" o:gfxdata="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07ngx1gAA&#10;AAgBAAAPAAAAAAAAAAEAIAAAACIAAABkcnMvZG93bnJldi54bWxQSwECFAAUAAAACACHTuJAE2Jl&#10;dq4BAABTAwAADgAAAAAAAAABACAAAAAlAQAAZHJzL2Uyb0RvYy54bWxQSwUGAAAAAAYABgBZAQAA&#10;RQUAAAAA&#10;">
                <v:fill on="f" focussize="0,0"/>
                <v:stroke weight="1pt" color="#08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9108440</wp:posOffset>
                </wp:positionV>
                <wp:extent cx="6120130" cy="363220"/>
                <wp:effectExtent l="0" t="2540" r="4445" b="0"/>
                <wp:wrapNone/>
                <wp:docPr id="8" name="fm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7"/>
                            </w:pPr>
                            <w:r>
                              <w:rPr>
                                <w:rFonts w:hint="eastAsia"/>
                              </w:rPr>
                              <w:t>上海瀚银科技有限公司</w:t>
                            </w:r>
                          </w:p>
                          <w:p>
                            <w:pPr>
                              <w:pStyle w:val="98"/>
                            </w:pPr>
                            <w:r>
                              <w:rPr>
                                <w:rStyle w:val="70"/>
                                <w:rFonts w:hint="eastAsia"/>
                              </w:rPr>
                              <w:t xml:space="preserve"> 发布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mFrame7" o:spid="_x0000_s1026" o:spt="202" type="#_x0000_t202" style="position:absolute;left:0pt;margin-left:0pt;margin-top:717.2pt;height:28.6pt;width:481.9pt;mso-position-horizontal-relative:margin;mso-position-vertical-relative:margin;z-index:251660288;mso-width-relative:page;mso-height-relative:page;" fillcolor="#FFFFFF" filled="t" stroked="f" coordsize="21600,21600" o:gfxdata="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VYG69gAAAAKAQAADwAAAAAAAAABACAAAAAiAAAAZHJzL2Rvd25yZXYueG1sUEsBAhQA&#10;FAAAAAgAh07iQJTtONfyAQAA3QMAAA4AAAAAAAAAAQAgAAAAJwEAAGRycy9lMm9Eb2MueG1sUEsF&#10;BgAAAAAGAAYAWQEAAI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7"/>
                      </w:pPr>
                      <w:r>
                        <w:rPr>
                          <w:rFonts w:hint="eastAsia"/>
                        </w:rPr>
                        <w:t>上海瀚银科技有限公司</w:t>
                      </w:r>
                    </w:p>
                    <w:p>
                      <w:pPr>
                        <w:pStyle w:val="98"/>
                      </w:pPr>
                      <w:r>
                        <w:rPr>
                          <w:rStyle w:val="70"/>
                          <w:rFonts w:hint="eastAsia"/>
                        </w:rPr>
                        <w:t xml:space="preserve"> 发布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3630930</wp:posOffset>
                </wp:positionV>
                <wp:extent cx="5969000" cy="4610100"/>
                <wp:effectExtent l="0" t="0" r="0" b="0"/>
                <wp:wrapNone/>
                <wp:docPr id="5" name="fm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6"/>
                            </w:pPr>
                            <w:r>
                              <w:rPr>
                                <w:rFonts w:hint="eastAsia"/>
                              </w:rPr>
                              <w:t>测试报告</w:t>
                            </w:r>
                          </w:p>
                          <w:p>
                            <w:pPr>
                              <w:pStyle w:val="79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版本号 V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1.0</w:t>
                            </w:r>
                          </w:p>
                          <w:p>
                            <w:pPr>
                              <w:pStyle w:val="79"/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pStyle w:val="79"/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pStyle w:val="66"/>
                              <w:ind w:firstLine="600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机构名称：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>
                            <w:pPr>
                              <w:pStyle w:val="79"/>
                              <w:ind w:firstLine="565" w:firstLineChars="202"/>
                              <w:jc w:val="both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测试时间：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 月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 xml:space="preserve"> 日至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 xml:space="preserve">   年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  月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 xml:space="preserve">  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mFrame4" o:spid="_x0000_s1026" o:spt="202" type="#_x0000_t202" style="position:absolute;left:0pt;margin-top:285.9pt;height:363pt;width:470pt;mso-position-horizontal:left;mso-position-horizontal-relative:margin;mso-position-vertical-relative:margin;z-index:251657216;mso-width-relative:page;mso-height-relative:page;" fillcolor="#FFFFFF" filled="t" stroked="f" coordsize="21600,21600" o:gfxdata="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YI6NNgAAAAJAQAADwAAAAAAAAABACAAAAAiAAAAZHJzL2Rvd25yZXYueG1sUEsB&#10;AhQAFAAAAAgAh07iQGY1bBX1AQAA3g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6"/>
                      </w:pPr>
                      <w:r>
                        <w:rPr>
                          <w:rFonts w:hint="eastAsia"/>
                        </w:rPr>
                        <w:t>测试报告</w:t>
                      </w:r>
                    </w:p>
                    <w:p>
                      <w:pPr>
                        <w:pStyle w:val="79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版本号 V</w:t>
                      </w:r>
                      <w:r>
                        <w:rPr>
                          <w:rFonts w:ascii="黑体" w:hAnsi="黑体" w:eastAsia="黑体"/>
                        </w:rPr>
                        <w:t>1.0</w:t>
                      </w:r>
                    </w:p>
                    <w:p>
                      <w:pPr>
                        <w:pStyle w:val="79"/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pStyle w:val="79"/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pStyle w:val="66"/>
                        <w:ind w:firstLine="600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机构名称：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                        </w:t>
                      </w:r>
                    </w:p>
                    <w:p>
                      <w:pPr>
                        <w:pStyle w:val="79"/>
                        <w:ind w:firstLine="565" w:firstLineChars="202"/>
                        <w:jc w:val="both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/>
                        </w:rPr>
                        <w:t xml:space="preserve">测试时间：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2018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 xml:space="preserve"> 月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 xml:space="preserve"> 日至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2018</w:t>
                      </w:r>
                      <w:r>
                        <w:rPr>
                          <w:rFonts w:hint="eastAsia"/>
                        </w:rPr>
                        <w:t xml:space="preserve">   年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 xml:space="preserve">  月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 xml:space="preserve">  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margin">
                  <wp:posOffset>2549525</wp:posOffset>
                </wp:positionH>
                <wp:positionV relativeFrom="margin">
                  <wp:posOffset>107315</wp:posOffset>
                </wp:positionV>
                <wp:extent cx="3175000" cy="720090"/>
                <wp:effectExtent l="0" t="2540" r="0" b="1270"/>
                <wp:wrapNone/>
                <wp:docPr id="3" name="fm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7"/>
                            </w:pPr>
                            <w:r>
                              <w:drawing>
                                <wp:inline distT="0" distB="0" distL="0" distR="0">
                                  <wp:extent cx="1419860" cy="936625"/>
                                  <wp:effectExtent l="0" t="0" r="8890" b="0"/>
                                  <wp:docPr id="7" name="图片 7" descr="C:\Users\dchen\Desktop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C:\Users\dchen\Desktop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1919" cy="937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mFrame8" o:spid="_x0000_s1026" o:spt="202" type="#_x0000_t202" style="position:absolute;left:0pt;margin-left:200.75pt;margin-top:8.45pt;height:56.7pt;width:250pt;mso-position-horizontal-relative:margin;mso-position-vertical-relative:margin;z-index:251655168;mso-width-relative:page;mso-height-relative:page;" fillcolor="#FFFFFF" filled="t" stroked="f" coordsize="21600,21600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JWTs82AAAAAoBAAAPAAAAAAAAAAEAIAAAACIAAABkcnMvZG93bnJldi54bWxQSwEC&#10;FAAUAAAACACHTuJAegyLRfQBAADd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7"/>
                      </w:pPr>
                      <w:r>
                        <w:drawing>
                          <wp:inline distT="0" distB="0" distL="0" distR="0">
                            <wp:extent cx="1419860" cy="936625"/>
                            <wp:effectExtent l="0" t="0" r="8890" b="0"/>
                            <wp:docPr id="7" name="图片 7" descr="C:\Users\dchen\Desktop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C:\Users\dchen\Desktop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1919" cy="937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margin">
                  <wp:posOffset>1270</wp:posOffset>
                </wp:positionH>
                <wp:positionV relativeFrom="margin">
                  <wp:posOffset>1402080</wp:posOffset>
                </wp:positionV>
                <wp:extent cx="6120130" cy="391160"/>
                <wp:effectExtent l="0" t="1270" r="4445" b="0"/>
                <wp:wrapNone/>
                <wp:docPr id="2" name="fm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7"/>
                            </w:pPr>
                            <w:r>
                              <w:rPr>
                                <w:rFonts w:hint="eastAsia"/>
                              </w:rPr>
                              <w:t>上海瀚银科技有限公司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mFrame2" o:spid="_x0000_s1026" o:spt="202" type="#_x0000_t202" style="position:absolute;left:0pt;margin-left:0.1pt;margin-top:110.4pt;height:30.8pt;width:481.9pt;mso-position-horizontal-relative:margin;mso-position-vertical-relative:margin;z-index:251654144;mso-width-relative:page;mso-height-relative:page;" fillcolor="#FFFFFF" filled="t" stroked="f" coordsize="21600,21600" o:gfxdata="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rCAytcAAAAIAQAADwAAAAAAAAABACAAAAAiAAAAZHJzL2Rvd25yZXYueG1sUEsBAhQA&#10;FAAAAAgAh07iQOBoe2nzAQAA3QMAAA4AAAAAAAAAAQAgAAAAJgEAAGRycy9lMm9Eb2MueG1sUEsF&#10;BgAAAAAGAAYAWQEAAI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7"/>
                      </w:pPr>
                      <w:r>
                        <w:rPr>
                          <w:rFonts w:hint="eastAsia"/>
                        </w:rPr>
                        <w:t>上海瀚银科技有限公司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1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2540000" cy="657860"/>
                <wp:effectExtent l="0" t="0" r="3175" b="0"/>
                <wp:wrapNone/>
                <wp:docPr id="1" name="fm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6"/>
                            </w:pPr>
                          </w:p>
                          <w:p>
                            <w:pPr>
                              <w:pStyle w:val="10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mFrame1" o:spid="_x0000_s1026" o:spt="202" type="#_x0000_t202" style="position:absolute;left:0pt;margin-left:0pt;margin-top:0pt;height:51.8pt;width:200pt;mso-position-horizontal-relative:margin;mso-position-vertical-relative:margin;z-index:251653120;mso-width-relative:page;mso-height-relative:page;" fillcolor="#FFFFFF" filled="t" stroked="f" coordsize="21600,21600" o:gfxdata="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7Mvg0wAAAAUBAAAPAAAAAAAAAAEAIAAAACIAAABkcnMvZG93bnJldi54bWxQSwECFAAUAAAA&#10;CACHTuJAsJsvmvMBAADdAwAADgAAAAAAAAABACAAAAAiAQAAZHJzL2Uyb0RvYy54bWxQSwUGAAAA&#10;AAYABgBZAQAAh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6"/>
                      </w:pPr>
                    </w:p>
                    <w:p>
                      <w:pPr>
                        <w:pStyle w:val="106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了</w:t>
      </w:r>
    </w:p>
    <w:p>
      <w:pPr>
        <w:pStyle w:val="81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7" w:h="16839"/>
          <w:pgMar w:top="567" w:right="851" w:bottom="1361" w:left="1418" w:header="0" w:footer="0" w:gutter="0"/>
          <w:pgNumType w:fmt="upperRoman" w:start="1"/>
          <w:cols w:space="425" w:num="1"/>
          <w:titlePg/>
          <w:docGrid w:type="lines" w:linePitch="312" w:charSpace="0"/>
        </w:sectPr>
      </w:pPr>
    </w:p>
    <w:bookmarkEnd w:id="0"/>
    <w:p>
      <w:pPr>
        <w:pStyle w:val="95"/>
        <w:rPr>
          <w:rFonts w:ascii="Times New Roman"/>
        </w:rPr>
      </w:pPr>
      <w:bookmarkStart w:id="1" w:name="SectionMark1"/>
      <w:r>
        <w:rPr>
          <w:rFonts w:hint="eastAsia" w:ascii="Times New Roman"/>
        </w:rPr>
        <w:t>版本控制信息</w:t>
      </w:r>
    </w:p>
    <w:tbl>
      <w:tblPr>
        <w:tblStyle w:val="55"/>
        <w:tblW w:w="93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46"/>
        <w:gridCol w:w="1794"/>
        <w:gridCol w:w="45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477" w:type="dxa"/>
            <w:vAlign w:val="center"/>
          </w:tcPr>
          <w:p>
            <w:pPr>
              <w:pStyle w:val="132"/>
            </w:pPr>
            <w:r>
              <w:rPr>
                <w:rFonts w:hint="eastAsia"/>
              </w:rPr>
              <w:t>版本</w:t>
            </w:r>
          </w:p>
        </w:tc>
        <w:tc>
          <w:tcPr>
            <w:tcW w:w="1546" w:type="dxa"/>
            <w:vAlign w:val="center"/>
          </w:tcPr>
          <w:p>
            <w:pPr>
              <w:pStyle w:val="132"/>
            </w:pPr>
            <w:r>
              <w:rPr>
                <w:rFonts w:hint="eastAsia"/>
              </w:rPr>
              <w:t>日期</w:t>
            </w:r>
          </w:p>
        </w:tc>
        <w:tc>
          <w:tcPr>
            <w:tcW w:w="1794" w:type="dxa"/>
            <w:vAlign w:val="center"/>
          </w:tcPr>
          <w:p>
            <w:pPr>
              <w:pStyle w:val="132"/>
            </w:pPr>
            <w:r>
              <w:rPr>
                <w:rFonts w:hint="eastAsia"/>
              </w:rPr>
              <w:t>修改人</w:t>
            </w:r>
          </w:p>
        </w:tc>
        <w:tc>
          <w:tcPr>
            <w:tcW w:w="4508" w:type="dxa"/>
            <w:vAlign w:val="center"/>
          </w:tcPr>
          <w:p>
            <w:pPr>
              <w:pStyle w:val="132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7" w:type="dxa"/>
            <w:vAlign w:val="center"/>
          </w:tcPr>
          <w:p>
            <w:pPr>
              <w:pStyle w:val="131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46" w:type="dxa"/>
            <w:vAlign w:val="center"/>
          </w:tcPr>
          <w:p>
            <w:pPr>
              <w:pStyle w:val="131"/>
            </w:pPr>
            <w:r>
              <w:rPr>
                <w:rFonts w:hint="eastAsia"/>
              </w:rPr>
              <w:t>2018-05-28</w:t>
            </w:r>
          </w:p>
        </w:tc>
        <w:tc>
          <w:tcPr>
            <w:tcW w:w="1794" w:type="dxa"/>
            <w:vAlign w:val="center"/>
          </w:tcPr>
          <w:p>
            <w:pPr>
              <w:pStyle w:val="131"/>
            </w:pPr>
            <w:r>
              <w:rPr>
                <w:rFonts w:hint="eastAsia"/>
              </w:rPr>
              <w:t>宋奇、瞿炜骏</w:t>
            </w:r>
          </w:p>
        </w:tc>
        <w:tc>
          <w:tcPr>
            <w:tcW w:w="4508" w:type="dxa"/>
            <w:vAlign w:val="center"/>
          </w:tcPr>
          <w:p>
            <w:pPr>
              <w:pStyle w:val="131"/>
              <w:ind w:left="360"/>
            </w:pPr>
            <w:r>
              <w:rPr>
                <w:rFonts w:hint="eastAsia"/>
              </w:rPr>
              <w:t>初稿</w:t>
            </w:r>
          </w:p>
        </w:tc>
      </w:tr>
    </w:tbl>
    <w:p>
      <w:pPr>
        <w:widowControl/>
        <w:rPr>
          <w:rFonts w:eastAsia="黑体"/>
          <w:sz w:val="30"/>
        </w:rPr>
      </w:pPr>
      <w:r>
        <w:rPr>
          <w:rFonts w:eastAsia="黑体"/>
          <w:sz w:val="30"/>
        </w:rPr>
        <w:br w:type="textWrapping"/>
      </w:r>
      <w:r>
        <w:rPr>
          <w:rFonts w:eastAsia="黑体"/>
          <w:sz w:val="30"/>
        </w:rPr>
        <w:br w:type="page"/>
      </w:r>
    </w:p>
    <w:p>
      <w:pPr>
        <w:pStyle w:val="66"/>
        <w:ind w:firstLine="640"/>
        <w:rPr>
          <w:rFonts w:eastAsia="黑体"/>
          <w:sz w:val="32"/>
        </w:rPr>
      </w:pPr>
    </w:p>
    <w:p>
      <w:pPr>
        <w:pStyle w:val="95"/>
        <w:rPr>
          <w:rFonts w:ascii="Times New Roman"/>
        </w:rPr>
      </w:pPr>
      <w:r>
        <w:rPr>
          <w:rFonts w:ascii="Times New Roman"/>
        </w:rPr>
        <w:t xml:space="preserve">目    </w:t>
      </w:r>
      <w:r>
        <w:rPr>
          <w:rFonts w:hint="eastAsia" w:ascii="Times New Roman"/>
        </w:rPr>
        <w:t>录</w:t>
      </w:r>
    </w:p>
    <w:p>
      <w:pPr>
        <w:pStyle w:val="16"/>
        <w:tabs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\f \h \t "前言、引言标题,附录标识,参考文献、索引标题,章标题,附录章标题" </w:instrText>
      </w:r>
      <w:r>
        <w:rPr>
          <w:rFonts w:ascii="Times New Roman"/>
        </w:rPr>
        <w:fldChar w:fldCharType="separate"/>
      </w:r>
      <w:r>
        <w:fldChar w:fldCharType="begin"/>
      </w:r>
      <w:r>
        <w:instrText xml:space="preserve"> HYPERLINK \l "_Toc495938153" </w:instrText>
      </w:r>
      <w:r>
        <w:fldChar w:fldCharType="separate"/>
      </w:r>
      <w:r>
        <w:rPr>
          <w:rStyle w:val="48"/>
        </w:rPr>
        <w:t>1 测试说明</w:t>
      </w:r>
      <w:r>
        <w:tab/>
      </w:r>
      <w:r>
        <w:fldChar w:fldCharType="begin"/>
      </w:r>
      <w:r>
        <w:instrText xml:space="preserve"> PAGEREF _Toc495938153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"_Toc495938154" </w:instrText>
      </w:r>
      <w:r>
        <w:fldChar w:fldCharType="separate"/>
      </w:r>
      <w:r>
        <w:rPr>
          <w:rStyle w:val="48"/>
        </w:rPr>
        <w:t>2 测试环境</w:t>
      </w:r>
      <w:r>
        <w:tab/>
      </w:r>
      <w:r>
        <w:fldChar w:fldCharType="begin"/>
      </w:r>
      <w:r>
        <w:instrText xml:space="preserve"> PAGEREF _Toc495938154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"_Toc495938155" </w:instrText>
      </w:r>
      <w:r>
        <w:fldChar w:fldCharType="separate"/>
      </w:r>
      <w:r>
        <w:rPr>
          <w:rStyle w:val="48"/>
        </w:rPr>
        <w:t>3 测试范围</w:t>
      </w:r>
      <w:r>
        <w:tab/>
      </w:r>
      <w:r>
        <w:fldChar w:fldCharType="begin"/>
      </w:r>
      <w:r>
        <w:instrText xml:space="preserve"> PAGEREF _Toc495938155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"_Toc495938156" </w:instrText>
      </w:r>
      <w:r>
        <w:fldChar w:fldCharType="separate"/>
      </w:r>
      <w:r>
        <w:rPr>
          <w:rStyle w:val="48"/>
        </w:rPr>
        <w:t>4 测试案例</w:t>
      </w:r>
      <w:r>
        <w:tab/>
      </w:r>
      <w:r>
        <w:fldChar w:fldCharType="begin"/>
      </w:r>
      <w:r>
        <w:instrText xml:space="preserve"> PAGEREF _Toc495938156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5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"_Toc495938157" </w:instrText>
      </w:r>
      <w:r>
        <w:fldChar w:fldCharType="separate"/>
      </w:r>
      <w:r>
        <w:rPr>
          <w:rStyle w:val="48"/>
        </w:rPr>
        <w:t>5 测试结论</w:t>
      </w:r>
      <w:r>
        <w:tab/>
      </w:r>
      <w:r>
        <w:fldChar w:fldCharType="begin"/>
      </w:r>
      <w:r>
        <w:instrText xml:space="preserve"> PAGEREF _Toc495938157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6"/>
        <w:rPr>
          <w:rFonts w:ascii="Times New Roman"/>
        </w:rPr>
        <w:sectPr>
          <w:headerReference r:id="rId7" w:type="default"/>
          <w:footerReference r:id="rId8" w:type="default"/>
          <w:pgSz w:w="11907" w:h="16839"/>
          <w:pgMar w:top="1418" w:right="1134" w:bottom="1134" w:left="1418" w:header="1418" w:footer="851" w:gutter="0"/>
          <w:pgNumType w:fmt="upperRoman" w:start="1"/>
          <w:cols w:space="425" w:num="1"/>
          <w:docGrid w:type="lines" w:linePitch="312" w:charSpace="0"/>
        </w:sectPr>
      </w:pPr>
      <w:r>
        <w:rPr>
          <w:rFonts w:ascii="Times New Roman"/>
        </w:rPr>
        <w:fldChar w:fldCharType="end"/>
      </w:r>
    </w:p>
    <w:bookmarkEnd w:id="1"/>
    <w:p>
      <w:pPr>
        <w:pStyle w:val="67"/>
        <w:spacing w:before="156" w:after="156"/>
        <w:rPr>
          <w:rFonts w:ascii="Times New Roman"/>
        </w:rPr>
      </w:pPr>
      <w:bookmarkStart w:id="2" w:name="_Toc495938153"/>
      <w:bookmarkStart w:id="3" w:name="SectionMark4"/>
      <w:r>
        <w:rPr>
          <w:rFonts w:hint="eastAsia" w:ascii="Times New Roman"/>
        </w:rPr>
        <w:t>测试说明</w:t>
      </w:r>
      <w:bookmarkEnd w:id="2"/>
    </w:p>
    <w:p>
      <w:pPr>
        <w:pStyle w:val="66"/>
        <w:ind w:firstLine="420"/>
      </w:pPr>
      <w:r>
        <w:rPr>
          <w:rFonts w:hint="eastAsia"/>
        </w:rPr>
        <w:t>请机构在测试前，与我司确认《上海瀚银科技无卡支付-测试报告》为最新版本，测试案例中的必测功能点均为必须全部通过，我司方可安排投产上线。</w:t>
      </w:r>
    </w:p>
    <w:p>
      <w:pPr>
        <w:pStyle w:val="66"/>
        <w:ind w:firstLine="420"/>
      </w:pPr>
    </w:p>
    <w:p>
      <w:pPr>
        <w:pStyle w:val="67"/>
        <w:spacing w:before="156" w:after="156"/>
        <w:rPr>
          <w:rFonts w:ascii="Times New Roman"/>
        </w:rPr>
      </w:pPr>
      <w:bookmarkStart w:id="4" w:name="_Toc495938154"/>
      <w:r>
        <w:rPr>
          <w:rFonts w:hint="eastAsia" w:ascii="Times New Roman"/>
        </w:rPr>
        <w:t>测试环境</w:t>
      </w:r>
      <w:bookmarkEnd w:id="4"/>
    </w:p>
    <w:p>
      <w:pPr>
        <w:pStyle w:val="68"/>
        <w:ind w:left="0"/>
      </w:pPr>
      <w:r>
        <w:rPr>
          <w:rFonts w:hint="eastAsia"/>
        </w:rPr>
        <w:t>测试环境地址</w:t>
      </w:r>
    </w:p>
    <w:bookmarkEnd w:id="3"/>
    <w:p>
      <w:pPr>
        <w:pStyle w:val="66"/>
        <w:ind w:firstLine="0" w:firstLineChars="0"/>
        <w:rPr>
          <w:sz w:val="18"/>
          <w:szCs w:val="18"/>
        </w:rPr>
      </w:pPr>
      <w:r>
        <w:rPr>
          <w:rFonts w:hint="eastAsia"/>
        </w:rPr>
        <w:t xml:space="preserve">    消费交易测试地址:</w:t>
      </w:r>
      <w:r>
        <w:rPr>
          <w:sz w:val="18"/>
          <w:szCs w:val="18"/>
        </w:rPr>
        <w:t>http://180.168.61.86:27380/hpayTransGatewayWeb/</w:t>
      </w:r>
      <w:r>
        <w:rPr>
          <w:rFonts w:hint="eastAsia"/>
          <w:sz w:val="18"/>
          <w:szCs w:val="18"/>
        </w:rPr>
        <w:t>trans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debit</w:t>
      </w:r>
      <w:r>
        <w:rPr>
          <w:sz w:val="18"/>
          <w:szCs w:val="18"/>
        </w:rPr>
        <w:t>.htm</w:t>
      </w:r>
    </w:p>
    <w:p>
      <w:pPr>
        <w:pStyle w:val="66"/>
        <w:ind w:firstLine="0" w:firstLineChars="0"/>
      </w:pPr>
      <w:r>
        <w:rPr>
          <w:rFonts w:hint="eastAsia"/>
        </w:rPr>
        <w:t xml:space="preserve">    代付交易测试地址：</w:t>
      </w:r>
      <w:r>
        <w:rPr>
          <w:rFonts w:hint="eastAsia"/>
          <w:sz w:val="18"/>
          <w:szCs w:val="18"/>
        </w:rPr>
        <w:t>http://</w:t>
      </w:r>
      <w:r>
        <w:rPr>
          <w:sz w:val="18"/>
          <w:szCs w:val="18"/>
        </w:rPr>
        <w:t>180.168.61.86:27380</w:t>
      </w:r>
      <w:r>
        <w:rPr>
          <w:rFonts w:hint="eastAsia"/>
          <w:sz w:val="18"/>
          <w:szCs w:val="18"/>
        </w:rPr>
        <w:t>/hpayTransGatewayWeb/trans/df/transdf.htm</w:t>
      </w:r>
    </w:p>
    <w:p>
      <w:pPr>
        <w:pStyle w:val="66"/>
        <w:ind w:firstLine="0" w:firstLineChars="0"/>
      </w:pPr>
      <w:r>
        <w:rPr>
          <w:rFonts w:hint="eastAsia"/>
        </w:rPr>
        <w:t xml:space="preserve">    消费/代付交易查询测试地址：</w:t>
      </w:r>
      <w:r>
        <w:rPr>
          <w:sz w:val="18"/>
          <w:szCs w:val="18"/>
        </w:rPr>
        <w:t>http://180.168.61.86:27380/hpayTransGatewayWeb/</w:t>
      </w:r>
      <w:r>
        <w:rPr>
          <w:rFonts w:hint="eastAsia"/>
          <w:sz w:val="18"/>
          <w:szCs w:val="18"/>
        </w:rPr>
        <w:t>trans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query</w:t>
      </w:r>
      <w:r>
        <w:rPr>
          <w:sz w:val="18"/>
          <w:szCs w:val="18"/>
        </w:rPr>
        <w:t>.htm</w:t>
      </w:r>
    </w:p>
    <w:p>
      <w:pPr>
        <w:pStyle w:val="66"/>
        <w:ind w:firstLine="420"/>
        <w:rPr>
          <w:sz w:val="18"/>
          <w:szCs w:val="18"/>
        </w:rPr>
      </w:pPr>
      <w:r>
        <w:rPr>
          <w:rFonts w:hint="eastAsia"/>
          <w:szCs w:val="21"/>
        </w:rPr>
        <w:t>账户余额查询测试地址：</w:t>
      </w:r>
      <w:r>
        <w:fldChar w:fldCharType="begin"/>
      </w:r>
      <w:r>
        <w:instrText xml:space="preserve"> HYPERLINK "http://180.168.61.86:27380/hpayTransGatewayWeb/trans/df/queryAccount.htm" </w:instrText>
      </w:r>
      <w:r>
        <w:fldChar w:fldCharType="separate"/>
      </w:r>
      <w:r>
        <w:rPr>
          <w:rStyle w:val="48"/>
          <w:rFonts w:hint="eastAsia" w:ascii="宋体"/>
          <w:sz w:val="18"/>
          <w:szCs w:val="18"/>
        </w:rPr>
        <w:t>http://</w:t>
      </w:r>
      <w:r>
        <w:rPr>
          <w:rStyle w:val="48"/>
          <w:rFonts w:ascii="宋体"/>
          <w:sz w:val="18"/>
          <w:szCs w:val="18"/>
        </w:rPr>
        <w:t>180.168.61.86:27380</w:t>
      </w:r>
      <w:r>
        <w:rPr>
          <w:rStyle w:val="48"/>
          <w:rFonts w:hint="eastAsia" w:ascii="宋体"/>
          <w:sz w:val="18"/>
          <w:szCs w:val="18"/>
        </w:rPr>
        <w:t>/hpayTransGatewayWeb/</w:t>
      </w:r>
      <w:r>
        <w:rPr>
          <w:rStyle w:val="48"/>
          <w:rFonts w:ascii="宋体"/>
          <w:sz w:val="18"/>
          <w:szCs w:val="18"/>
        </w:rPr>
        <w:t>trans/</w:t>
      </w:r>
      <w:r>
        <w:rPr>
          <w:rStyle w:val="48"/>
          <w:rFonts w:hint="eastAsia" w:ascii="宋体"/>
          <w:sz w:val="18"/>
          <w:szCs w:val="18"/>
        </w:rPr>
        <w:t>df/queryAccount.htm</w:t>
      </w:r>
      <w:r>
        <w:rPr>
          <w:rStyle w:val="48"/>
          <w:rFonts w:hint="eastAsia" w:ascii="宋体"/>
          <w:sz w:val="18"/>
          <w:szCs w:val="18"/>
        </w:rPr>
        <w:fldChar w:fldCharType="end"/>
      </w:r>
    </w:p>
    <w:p>
      <w:pPr>
        <w:pStyle w:val="66"/>
        <w:ind w:firstLine="420"/>
      </w:pPr>
    </w:p>
    <w:p>
      <w:pPr>
        <w:pStyle w:val="68"/>
        <w:ind w:left="0"/>
      </w:pPr>
      <w:r>
        <w:rPr>
          <w:rFonts w:hint="eastAsia"/>
        </w:rPr>
        <w:t>测试参数</w:t>
      </w:r>
    </w:p>
    <w:p>
      <w:pPr>
        <w:pStyle w:val="69"/>
      </w:pPr>
      <w:r>
        <w:rPr>
          <w:rFonts w:hint="eastAsia"/>
        </w:rPr>
        <w:t>业务测试参数</w:t>
      </w:r>
    </w:p>
    <w:p>
      <w:pPr>
        <w:pStyle w:val="66"/>
        <w:ind w:firstLine="420"/>
      </w:pPr>
    </w:p>
    <w:p>
      <w:pPr>
        <w:pStyle w:val="66"/>
        <w:ind w:firstLine="420"/>
      </w:pPr>
      <w:r>
        <w:rPr>
          <w:rFonts w:hint="eastAsia"/>
        </w:rPr>
        <w:t>机构号：80000384</w:t>
      </w:r>
    </w:p>
    <w:p>
      <w:pPr>
        <w:pStyle w:val="66"/>
        <w:ind w:firstLine="420"/>
      </w:pPr>
      <w:r>
        <w:rPr>
          <w:rFonts w:hint="eastAsia"/>
        </w:rPr>
        <w:t>机构商户编号：</w:t>
      </w:r>
      <w:r>
        <w:t>887581298600470</w:t>
      </w:r>
    </w:p>
    <w:p>
      <w:pPr>
        <w:pStyle w:val="66"/>
        <w:ind w:firstLine="420"/>
        <w:rPr>
          <w:rFonts w:hint="eastAsia"/>
        </w:rPr>
      </w:pPr>
      <w:r>
        <w:rPr>
          <w:rFonts w:hint="eastAsia"/>
        </w:rPr>
        <w:t>瀚银商户号：</w:t>
      </w:r>
    </w:p>
    <w:p>
      <w:pPr>
        <w:pStyle w:val="66"/>
        <w:ind w:firstLine="420"/>
        <w:rPr>
          <w:rFonts w:hint="eastAsia" w:hAnsi="宋体"/>
        </w:rPr>
      </w:pPr>
      <w:r>
        <w:t>WKJGWKQTCS@20180813184721</w:t>
      </w:r>
      <w:r>
        <w:rPr>
          <w:rFonts w:hint="eastAsia" w:hAnsi="宋体"/>
        </w:rPr>
        <w:t>（</w:t>
      </w:r>
      <w:r>
        <w:t>D0+T1</w:t>
      </w:r>
      <w:r>
        <w:rPr>
          <w:rFonts w:hint="eastAsia" w:hAnsi="宋体"/>
        </w:rPr>
        <w:t>代付）</w:t>
      </w:r>
    </w:p>
    <w:p>
      <w:pPr>
        <w:pStyle w:val="66"/>
        <w:ind w:firstLine="420"/>
      </w:pPr>
      <w:r>
        <w:t xml:space="preserve">WKJGWKQTCS@20180814124207 </w:t>
      </w:r>
      <w:r>
        <w:rPr>
          <w:rFonts w:hint="eastAsia"/>
        </w:rPr>
        <w:t>（</w:t>
      </w:r>
      <w:r>
        <w:t>DT</w:t>
      </w:r>
      <w:r>
        <w:rPr>
          <w:rFonts w:hint="eastAsia"/>
        </w:rPr>
        <w:t>代付）</w:t>
      </w:r>
    </w:p>
    <w:p>
      <w:pPr>
        <w:pStyle w:val="66"/>
        <w:ind w:firstLine="420"/>
      </w:pPr>
      <w:r>
        <w:t>signkey: 86950ECA654C1D6757FDCD4B89DDF775</w:t>
      </w:r>
    </w:p>
    <w:p>
      <w:pPr>
        <w:pStyle w:val="66"/>
        <w:ind w:firstLine="420"/>
      </w:pPr>
      <w:r>
        <w:t>paymentChannel</w:t>
      </w:r>
      <w:r>
        <w:rPr>
          <w:rFonts w:hint="eastAsia"/>
        </w:rPr>
        <w:t>：</w:t>
      </w:r>
      <w:r>
        <w:t>unionACPB2C</w:t>
      </w:r>
    </w:p>
    <w:p>
      <w:pPr>
        <w:pStyle w:val="66"/>
        <w:ind w:firstLine="420"/>
      </w:pPr>
    </w:p>
    <w:p>
      <w:pPr>
        <w:pStyle w:val="66"/>
        <w:ind w:firstLine="420"/>
      </w:pPr>
      <w:r>
        <w:rPr>
          <w:rFonts w:hint="eastAsia"/>
        </w:rPr>
        <w:t>测试银行卡一（贷记卡）</w:t>
      </w:r>
    </w:p>
    <w:p>
      <w:pPr>
        <w:pStyle w:val="66"/>
        <w:ind w:firstLine="420"/>
      </w:pPr>
      <w:r>
        <w:rPr>
          <w:rFonts w:hint="eastAsia"/>
        </w:rPr>
        <w:t>姓名：互联网</w:t>
      </w:r>
    </w:p>
    <w:p>
      <w:pPr>
        <w:pStyle w:val="66"/>
        <w:ind w:firstLine="420"/>
      </w:pPr>
      <w:r>
        <w:rPr>
          <w:rFonts w:hint="eastAsia"/>
        </w:rPr>
        <w:t>身份证号：341126197709218366</w:t>
      </w:r>
    </w:p>
    <w:p>
      <w:pPr>
        <w:pStyle w:val="66"/>
        <w:ind w:firstLine="420"/>
      </w:pPr>
      <w:r>
        <w:rPr>
          <w:rFonts w:hint="eastAsia"/>
        </w:rPr>
        <w:t xml:space="preserve">银行卡号：6221558812340000 （平安银行）  </w:t>
      </w:r>
    </w:p>
    <w:p>
      <w:pPr>
        <w:pStyle w:val="66"/>
        <w:ind w:firstLine="420"/>
      </w:pPr>
      <w:r>
        <w:rPr>
          <w:rFonts w:hint="eastAsia"/>
        </w:rPr>
        <w:t xml:space="preserve">cvn2:123   </w:t>
      </w:r>
    </w:p>
    <w:p>
      <w:pPr>
        <w:pStyle w:val="66"/>
        <w:ind w:firstLine="420"/>
      </w:pPr>
      <w:r>
        <w:rPr>
          <w:rFonts w:hint="eastAsia"/>
        </w:rPr>
        <w:t>卡有效期：1123</w:t>
      </w:r>
    </w:p>
    <w:p>
      <w:pPr>
        <w:pStyle w:val="66"/>
        <w:ind w:firstLine="420"/>
      </w:pPr>
      <w:r>
        <w:rPr>
          <w:rFonts w:hint="eastAsia"/>
        </w:rPr>
        <w:t>手机号：13552535506</w:t>
      </w:r>
    </w:p>
    <w:p>
      <w:pPr>
        <w:pStyle w:val="66"/>
        <w:ind w:firstLine="420"/>
      </w:pPr>
    </w:p>
    <w:p>
      <w:pPr>
        <w:pStyle w:val="66"/>
        <w:ind w:firstLine="420"/>
      </w:pPr>
      <w:r>
        <w:rPr>
          <w:rFonts w:hint="eastAsia"/>
        </w:rPr>
        <w:t>测试银行卡二（借记卡）</w:t>
      </w:r>
    </w:p>
    <w:p>
      <w:pPr>
        <w:pStyle w:val="66"/>
        <w:ind w:firstLine="420"/>
      </w:pPr>
      <w:r>
        <w:rPr>
          <w:rFonts w:hint="eastAsia"/>
        </w:rPr>
        <w:t>姓名：全渠道</w:t>
      </w:r>
    </w:p>
    <w:p>
      <w:pPr>
        <w:pStyle w:val="66"/>
        <w:ind w:firstLine="420"/>
      </w:pPr>
      <w:r>
        <w:rPr>
          <w:rFonts w:hint="eastAsia"/>
        </w:rPr>
        <w:t>身份证号：341126197709218366</w:t>
      </w:r>
    </w:p>
    <w:p>
      <w:pPr>
        <w:pStyle w:val="66"/>
        <w:ind w:firstLine="420"/>
      </w:pPr>
      <w:r>
        <w:rPr>
          <w:rFonts w:hint="eastAsia"/>
        </w:rPr>
        <w:t>银行卡号：6216261000000000018  （平安银行）</w:t>
      </w:r>
      <w:r>
        <w:rPr>
          <w:rFonts w:hint="eastAsia"/>
        </w:rPr>
        <w:tab/>
      </w:r>
    </w:p>
    <w:p>
      <w:pPr>
        <w:pStyle w:val="66"/>
        <w:ind w:firstLine="420"/>
      </w:pPr>
      <w:r>
        <w:rPr>
          <w:rFonts w:hint="eastAsia"/>
        </w:rPr>
        <w:t>手机号：13552535506</w:t>
      </w:r>
    </w:p>
    <w:p>
      <w:pPr>
        <w:pStyle w:val="66"/>
        <w:ind w:firstLine="420"/>
      </w:pPr>
      <w:r>
        <w:rPr>
          <w:rFonts w:hint="eastAsia"/>
        </w:rPr>
        <w:t>密码：123456</w:t>
      </w:r>
    </w:p>
    <w:p>
      <w:pPr>
        <w:pStyle w:val="66"/>
        <w:ind w:firstLine="420"/>
      </w:pPr>
      <w:r>
        <w:rPr>
          <w:rFonts w:hint="eastAsia"/>
        </w:rPr>
        <w:t>验证码：111111</w:t>
      </w: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420"/>
      </w:pPr>
      <w:bookmarkStart w:id="5" w:name="_Toc495938155"/>
    </w:p>
    <w:p>
      <w:pPr>
        <w:pStyle w:val="66"/>
        <w:ind w:firstLine="420"/>
      </w:pPr>
    </w:p>
    <w:p>
      <w:pPr>
        <w:pStyle w:val="66"/>
        <w:ind w:firstLine="420"/>
      </w:pPr>
    </w:p>
    <w:p>
      <w:pPr>
        <w:pStyle w:val="66"/>
        <w:ind w:firstLine="0" w:firstLineChars="0"/>
      </w:pPr>
    </w:p>
    <w:p>
      <w:pPr>
        <w:pStyle w:val="66"/>
        <w:ind w:firstLine="420"/>
      </w:pPr>
    </w:p>
    <w:p>
      <w:pPr>
        <w:pStyle w:val="67"/>
        <w:spacing w:before="156" w:after="156"/>
      </w:pPr>
      <w:r>
        <w:rPr>
          <w:rFonts w:hint="eastAsia"/>
        </w:rPr>
        <w:t>测试范围</w:t>
      </w:r>
      <w:bookmarkEnd w:id="5"/>
    </w:p>
    <w:p>
      <w:pPr>
        <w:pStyle w:val="66"/>
        <w:ind w:firstLine="420"/>
      </w:pPr>
      <w:r>
        <w:rPr>
          <w:rFonts w:hint="eastAsia"/>
        </w:rPr>
        <w:t>本次测试的主要业务功能包括：</w:t>
      </w:r>
    </w:p>
    <w:tbl>
      <w:tblPr>
        <w:tblStyle w:val="55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3228"/>
        <w:gridCol w:w="4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编号</w:t>
            </w:r>
          </w:p>
        </w:tc>
        <w:tc>
          <w:tcPr>
            <w:tcW w:w="3228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功能点</w:t>
            </w:r>
          </w:p>
        </w:tc>
        <w:tc>
          <w:tcPr>
            <w:tcW w:w="4405" w:type="dxa"/>
          </w:tcPr>
          <w:p>
            <w:pPr>
              <w:spacing w:line="300" w:lineRule="auto"/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712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3228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消费交易</w:t>
            </w:r>
            <w:r>
              <w:rPr>
                <w:rFonts w:hint="eastAsia" w:ascii="宋体"/>
                <w:b/>
              </w:rPr>
              <w:t>（必测）</w:t>
            </w:r>
          </w:p>
        </w:tc>
        <w:tc>
          <w:tcPr>
            <w:tcW w:w="4405" w:type="dxa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消费接口（请求）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12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3228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left"/>
              <w:rPr>
                <w:rFonts w:ascii="宋体"/>
              </w:rPr>
            </w:pPr>
          </w:p>
        </w:tc>
        <w:tc>
          <w:tcPr>
            <w:tcW w:w="4405" w:type="dxa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bCs/>
              </w:rPr>
              <w:t>响应（同步应答）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12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3228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left"/>
              <w:rPr>
                <w:rFonts w:ascii="宋体"/>
              </w:rPr>
            </w:pPr>
          </w:p>
        </w:tc>
        <w:tc>
          <w:tcPr>
            <w:tcW w:w="4405" w:type="dxa"/>
          </w:tcPr>
          <w:p>
            <w:pPr>
              <w:spacing w:line="300" w:lineRule="auto"/>
              <w:rPr>
                <w:rFonts w:ascii="宋体"/>
                <w:bCs/>
              </w:rPr>
            </w:pPr>
            <w:r>
              <w:rPr>
                <w:rFonts w:hint="eastAsia" w:ascii="宋体"/>
                <w:bCs/>
              </w:rPr>
              <w:t>异步通知（异步应答）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12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3228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代付交易</w:t>
            </w:r>
            <w:r>
              <w:rPr>
                <w:rFonts w:hint="eastAsia"/>
                <w:b/>
              </w:rPr>
              <w:t>（必测）</w:t>
            </w:r>
          </w:p>
        </w:tc>
        <w:tc>
          <w:tcPr>
            <w:tcW w:w="4405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代付接口（请求）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12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5</w:t>
            </w:r>
          </w:p>
        </w:tc>
        <w:tc>
          <w:tcPr>
            <w:tcW w:w="3228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left"/>
            </w:pPr>
          </w:p>
        </w:tc>
        <w:tc>
          <w:tcPr>
            <w:tcW w:w="4405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响应（同步应答）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12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3228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left"/>
              <w:rPr>
                <w:rFonts w:ascii="宋体"/>
              </w:rPr>
            </w:pPr>
            <w:r>
              <w:t>交易查询交易</w:t>
            </w:r>
            <w:r>
              <w:rPr>
                <w:rFonts w:hint="eastAsia"/>
                <w:b/>
              </w:rPr>
              <w:t>（必测）</w:t>
            </w:r>
          </w:p>
        </w:tc>
        <w:tc>
          <w:tcPr>
            <w:tcW w:w="4405" w:type="dxa"/>
          </w:tcPr>
          <w:p>
            <w:pPr>
              <w:spacing w:line="300" w:lineRule="auto"/>
              <w:rPr>
                <w:rFonts w:ascii="宋体"/>
                <w:bCs/>
              </w:rPr>
            </w:pPr>
            <w:r>
              <w:t>交易查询</w:t>
            </w:r>
            <w:r>
              <w:rPr>
                <w:rFonts w:hint="eastAsia"/>
              </w:rPr>
              <w:t>接口（请求）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12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7</w:t>
            </w:r>
          </w:p>
        </w:tc>
        <w:tc>
          <w:tcPr>
            <w:tcW w:w="3228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left"/>
            </w:pPr>
          </w:p>
        </w:tc>
        <w:tc>
          <w:tcPr>
            <w:tcW w:w="4405" w:type="dxa"/>
          </w:tcPr>
          <w:p>
            <w:pPr>
              <w:spacing w:line="300" w:lineRule="auto"/>
              <w:rPr>
                <w:rFonts w:ascii="宋体"/>
                <w:bCs/>
              </w:rPr>
            </w:pPr>
            <w:r>
              <w:t>交易查询</w:t>
            </w:r>
            <w:r>
              <w:rPr>
                <w:rFonts w:hint="eastAsia"/>
              </w:rPr>
              <w:t>接口（应答）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12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8</w:t>
            </w:r>
          </w:p>
        </w:tc>
        <w:tc>
          <w:tcPr>
            <w:tcW w:w="3228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账户余额查询</w:t>
            </w:r>
            <w:r>
              <w:rPr>
                <w:rFonts w:hint="eastAsia"/>
                <w:b/>
              </w:rPr>
              <w:t>（必测）</w:t>
            </w:r>
          </w:p>
        </w:tc>
        <w:tc>
          <w:tcPr>
            <w:tcW w:w="4405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账户余额查询接口（请求）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12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9</w:t>
            </w:r>
          </w:p>
        </w:tc>
        <w:tc>
          <w:tcPr>
            <w:tcW w:w="3228" w:type="dxa"/>
            <w:vMerge w:val="continue"/>
            <w:shd w:val="clear" w:color="auto" w:fill="auto"/>
          </w:tcPr>
          <w:p>
            <w:pPr>
              <w:spacing w:line="300" w:lineRule="auto"/>
            </w:pPr>
          </w:p>
        </w:tc>
        <w:tc>
          <w:tcPr>
            <w:tcW w:w="4405" w:type="dxa"/>
          </w:tcPr>
          <w:p>
            <w:pPr>
              <w:spacing w:line="300" w:lineRule="auto"/>
              <w:rPr>
                <w:rFonts w:ascii="宋体"/>
                <w:bCs/>
              </w:rPr>
            </w:pPr>
            <w:r>
              <w:rPr>
                <w:rFonts w:hint="eastAsia"/>
              </w:rPr>
              <w:t>账户余额查询接口（应答）</w:t>
            </w:r>
          </w:p>
        </w:tc>
      </w:tr>
    </w:tbl>
    <w:p>
      <w:pPr>
        <w:pStyle w:val="66"/>
        <w:ind w:firstLine="420"/>
      </w:pPr>
    </w:p>
    <w:p>
      <w:pPr>
        <w:pStyle w:val="66"/>
        <w:ind w:firstLine="420"/>
      </w:pPr>
      <w:r>
        <w:br w:type="column"/>
      </w:r>
    </w:p>
    <w:p>
      <w:pPr>
        <w:pStyle w:val="67"/>
        <w:spacing w:before="156" w:after="156"/>
      </w:pPr>
      <w:bookmarkStart w:id="6" w:name="_Toc495938156"/>
      <w:r>
        <w:rPr>
          <w:rFonts w:hint="eastAsia"/>
        </w:rPr>
        <w:t>测试案例</w:t>
      </w:r>
      <w:bookmarkEnd w:id="6"/>
    </w:p>
    <w:p>
      <w:pPr>
        <w:pStyle w:val="68"/>
        <w:numPr>
          <w:ilvl w:val="0"/>
          <w:numId w:val="0"/>
        </w:numPr>
      </w:pPr>
      <w:r>
        <w:rPr>
          <w:rFonts w:hint="eastAsia"/>
        </w:rPr>
        <w:t>4.1 消费交易（必测）</w:t>
      </w:r>
    </w:p>
    <w:tbl>
      <w:tblPr>
        <w:tblStyle w:val="55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349"/>
        <w:gridCol w:w="3402"/>
        <w:gridCol w:w="272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gridSpan w:val="2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363" w:type="dxa"/>
            <w:gridSpan w:val="3"/>
            <w:vAlign w:val="center"/>
          </w:tcPr>
          <w:p>
            <w:pPr>
              <w:pStyle w:val="12"/>
              <w:jc w:val="both"/>
            </w:pPr>
            <w:r>
              <w:rPr>
                <w:rFonts w:hint="eastAsia" w:ascii="宋体"/>
              </w:rPr>
              <w:t>消费交易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编号</w:t>
            </w:r>
          </w:p>
        </w:tc>
        <w:tc>
          <w:tcPr>
            <w:tcW w:w="3751" w:type="dxa"/>
            <w:gridSpan w:val="2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操作步骤说明</w:t>
            </w:r>
          </w:p>
        </w:tc>
        <w:tc>
          <w:tcPr>
            <w:tcW w:w="2727" w:type="dxa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234" w:type="dxa"/>
            <w:vAlign w:val="center"/>
          </w:tcPr>
          <w:p>
            <w:pPr>
              <w:pStyle w:val="12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786" w:type="dxa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3751" w:type="dxa"/>
            <w:gridSpan w:val="2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做一笔消费交易</w:t>
            </w:r>
          </w:p>
        </w:tc>
        <w:tc>
          <w:tcPr>
            <w:tcW w:w="2727" w:type="dxa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返回0</w:t>
            </w:r>
            <w:r>
              <w:t>0</w:t>
            </w:r>
          </w:p>
        </w:tc>
        <w:tc>
          <w:tcPr>
            <w:tcW w:w="2234" w:type="dxa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hint="eastAsia"/>
              </w:rPr>
              <w:t xml:space="preserve">通过  </w:t>
            </w:r>
            <w:r>
              <w:rPr>
                <w:rFonts w:hint="eastAsia" w:ascii="宋体" w:hAnsi="宋体"/>
              </w:rPr>
              <w:t>□未</w:t>
            </w: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4" w:hRule="atLeast"/>
        </w:trPr>
        <w:tc>
          <w:tcPr>
            <w:tcW w:w="94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将测试报文粘贴如下：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array (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'insCode' =&gt; '80000384',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'insMerchantCode' =&gt; '887581298600470',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'hpMerCode' =&gt; 'WKJGWKQTCS@20180813184721',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'orderNo' =&gt; '2018082011120784',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'orderTime' =&gt; '20180820111207',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'currencyCode' =&gt; '156',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'orderAmount' =&gt; 100,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'name' =&gt; '',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'idNumber' =&gt; '',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'accNo' =&gt; '',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'telNo' =&gt; '',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'productType' =&gt; '100000',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'paymentType' =&gt; '2000',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'backUrl' =&gt; 'http://zh.cynjs.com/zhifupay/08187/notify.php',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'frontUrl' =&gt; 'http://localhost/pay/success',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'merGroup' =&gt; '',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'nonceStr' =&gt; '180322000449TW001375000001140614',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'paymentChannel' =&gt; 'unionACPB2C',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)</w:t>
            </w:r>
          </w:p>
          <w:p>
            <w:pPr>
              <w:spacing w:line="276" w:lineRule="auto"/>
              <w:jc w:val="left"/>
              <w:rPr>
                <w:bCs/>
              </w:rPr>
            </w:pPr>
          </w:p>
          <w:p>
            <w:pPr>
              <w:spacing w:line="276" w:lineRule="auto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请求报文：</w:t>
            </w:r>
          </w:p>
          <w:p>
            <w:pPr>
              <w:spacing w:line="276" w:lineRule="auto"/>
              <w:jc w:val="left"/>
              <w:rPr>
                <w:rFonts w:hint="eastAsia"/>
                <w:bCs/>
              </w:rPr>
            </w:pPr>
            <w:bookmarkStart w:id="8" w:name="_GoBack"/>
            <w:r>
              <w:drawing>
                <wp:inline distT="0" distB="0" distL="114300" distR="114300">
                  <wp:extent cx="5888990" cy="1491615"/>
                  <wp:effectExtent l="0" t="0" r="16510" b="1333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990" cy="149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p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同步响应报文：</w:t>
            </w:r>
          </w:p>
          <w:p>
            <w:pPr>
              <w:jc w:val="left"/>
              <w:rPr>
                <w:rFonts w:hint="eastAsia" w:eastAsiaTheme="minorEastAsia"/>
                <w:bCs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异步通知报文：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array (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'statusCode' =&gt; '00',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'transDate' =&gt; '20180820111047',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'transAmount' =&gt; '100',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'orderNo' =&gt; '2018082011120784',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'hpMerCode' =&gt; 'WKJGWKQTCS@20180813184721',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'transSeq' =&gt; '500068161',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'statusMsg' =&gt; '[00]交易成功',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'actualAmount' =&gt; '99',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'signature' =&gt; '0206E7B9CE24A87A31DA23B789781248',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 xml:space="preserve">  'transStatus' =&gt; '00',</w:t>
            </w:r>
          </w:p>
          <w:p>
            <w:pPr>
              <w:pStyle w:val="3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)</w:t>
            </w:r>
          </w:p>
          <w:p>
            <w:pPr>
              <w:jc w:val="left"/>
              <w:rPr>
                <w:rFonts w:hint="eastAsia"/>
                <w:bCs/>
              </w:rPr>
            </w:pPr>
          </w:p>
          <w:p>
            <w:pPr>
              <w:jc w:val="left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支付页面截图：</w:t>
            </w:r>
          </w:p>
          <w:p>
            <w:pPr>
              <w:jc w:val="left"/>
              <w:rPr>
                <w:rFonts w:hint="eastAsia"/>
                <w:b/>
                <w:bCs/>
                <w:color w:val="FF0000"/>
              </w:rPr>
            </w:pPr>
            <w:r>
              <w:drawing>
                <wp:inline distT="0" distB="0" distL="114300" distR="114300">
                  <wp:extent cx="5890895" cy="3190240"/>
                  <wp:effectExtent l="0" t="0" r="14605" b="1016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895" cy="3190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8"/>
        <w:numPr>
          <w:ilvl w:val="0"/>
          <w:numId w:val="0"/>
        </w:numPr>
        <w:ind w:left="360"/>
      </w:pPr>
      <w:r>
        <w:rPr>
          <w:rFonts w:hint="eastAsia"/>
        </w:rPr>
        <w:t>4.2 代付交易（必测）</w:t>
      </w:r>
    </w:p>
    <w:tbl>
      <w:tblPr>
        <w:tblStyle w:val="55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349"/>
        <w:gridCol w:w="3402"/>
        <w:gridCol w:w="272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gridSpan w:val="2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363" w:type="dxa"/>
            <w:gridSpan w:val="3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代付交易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编号</w:t>
            </w:r>
          </w:p>
        </w:tc>
        <w:tc>
          <w:tcPr>
            <w:tcW w:w="3751" w:type="dxa"/>
            <w:gridSpan w:val="2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操作步骤说明</w:t>
            </w:r>
          </w:p>
        </w:tc>
        <w:tc>
          <w:tcPr>
            <w:tcW w:w="2727" w:type="dxa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234" w:type="dxa"/>
            <w:vAlign w:val="center"/>
          </w:tcPr>
          <w:p>
            <w:pPr>
              <w:pStyle w:val="12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786" w:type="dxa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3751" w:type="dxa"/>
            <w:gridSpan w:val="2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做一笔D0代付交易</w:t>
            </w:r>
          </w:p>
        </w:tc>
        <w:tc>
          <w:tcPr>
            <w:tcW w:w="2727" w:type="dxa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返回02</w:t>
            </w:r>
          </w:p>
        </w:tc>
        <w:tc>
          <w:tcPr>
            <w:tcW w:w="2234" w:type="dxa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hint="eastAsia"/>
              </w:rPr>
              <w:t xml:space="preserve">通过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7" w:hRule="atLeast"/>
        </w:trPr>
        <w:tc>
          <w:tcPr>
            <w:tcW w:w="94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将测试报文粘贴如下：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请求报文：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响应报文：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786" w:type="dxa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2</w:t>
            </w:r>
          </w:p>
        </w:tc>
        <w:tc>
          <w:tcPr>
            <w:tcW w:w="3751" w:type="dxa"/>
            <w:gridSpan w:val="2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做一笔T1代付交易</w:t>
            </w:r>
          </w:p>
        </w:tc>
        <w:tc>
          <w:tcPr>
            <w:tcW w:w="2727" w:type="dxa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返回02</w:t>
            </w:r>
          </w:p>
        </w:tc>
        <w:tc>
          <w:tcPr>
            <w:tcW w:w="2234" w:type="dxa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hint="eastAsia"/>
              </w:rPr>
              <w:t xml:space="preserve">通过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7" w:hRule="atLeast"/>
        </w:trPr>
        <w:tc>
          <w:tcPr>
            <w:tcW w:w="94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将测试报文粘贴如下：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请求报文：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响应报文：</w:t>
            </w:r>
          </w:p>
        </w:tc>
      </w:tr>
    </w:tbl>
    <w:p>
      <w:pPr>
        <w:pStyle w:val="66"/>
        <w:ind w:firstLine="199" w:firstLineChars="95"/>
      </w:pPr>
    </w:p>
    <w:p>
      <w:pPr>
        <w:pStyle w:val="66"/>
        <w:ind w:firstLine="0" w:firstLineChars="0"/>
      </w:pPr>
    </w:p>
    <w:p>
      <w:pPr>
        <w:pStyle w:val="68"/>
        <w:numPr>
          <w:ilvl w:val="0"/>
          <w:numId w:val="0"/>
        </w:numPr>
        <w:ind w:left="284"/>
      </w:pPr>
      <w:bookmarkStart w:id="7" w:name="_Toc495938157"/>
      <w:r>
        <w:rPr>
          <w:rFonts w:hint="eastAsia"/>
        </w:rPr>
        <w:t>4.3 交易查询（必测）</w:t>
      </w:r>
    </w:p>
    <w:tbl>
      <w:tblPr>
        <w:tblStyle w:val="55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349"/>
        <w:gridCol w:w="3402"/>
        <w:gridCol w:w="272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gridSpan w:val="2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363" w:type="dxa"/>
            <w:gridSpan w:val="3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交易查询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编号</w:t>
            </w:r>
          </w:p>
        </w:tc>
        <w:tc>
          <w:tcPr>
            <w:tcW w:w="3751" w:type="dxa"/>
            <w:gridSpan w:val="2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操作步骤说明</w:t>
            </w:r>
          </w:p>
        </w:tc>
        <w:tc>
          <w:tcPr>
            <w:tcW w:w="2727" w:type="dxa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234" w:type="dxa"/>
            <w:vAlign w:val="center"/>
          </w:tcPr>
          <w:p>
            <w:pPr>
              <w:pStyle w:val="12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786" w:type="dxa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3751" w:type="dxa"/>
            <w:gridSpan w:val="2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发起一笔消费交易查询</w:t>
            </w:r>
          </w:p>
        </w:tc>
        <w:tc>
          <w:tcPr>
            <w:tcW w:w="2727" w:type="dxa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返回00</w:t>
            </w:r>
          </w:p>
        </w:tc>
        <w:tc>
          <w:tcPr>
            <w:tcW w:w="2234" w:type="dxa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hint="eastAsia"/>
              </w:rPr>
              <w:t xml:space="preserve">通过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7" w:hRule="atLeast"/>
        </w:trPr>
        <w:tc>
          <w:tcPr>
            <w:tcW w:w="94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将测试报文粘贴如下：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请求报文：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响应报文：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786" w:type="dxa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2</w:t>
            </w:r>
          </w:p>
        </w:tc>
        <w:tc>
          <w:tcPr>
            <w:tcW w:w="3751" w:type="dxa"/>
            <w:gridSpan w:val="2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发起一笔D0代付交易查询</w:t>
            </w:r>
          </w:p>
        </w:tc>
        <w:tc>
          <w:tcPr>
            <w:tcW w:w="2727" w:type="dxa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返回00</w:t>
            </w:r>
          </w:p>
        </w:tc>
        <w:tc>
          <w:tcPr>
            <w:tcW w:w="2234" w:type="dxa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hint="eastAsia"/>
              </w:rPr>
              <w:t xml:space="preserve">通过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7" w:hRule="atLeast"/>
        </w:trPr>
        <w:tc>
          <w:tcPr>
            <w:tcW w:w="94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将测试报文粘贴如下：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请求报文：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响应报文：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786" w:type="dxa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2</w:t>
            </w:r>
          </w:p>
        </w:tc>
        <w:tc>
          <w:tcPr>
            <w:tcW w:w="3751" w:type="dxa"/>
            <w:gridSpan w:val="2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发起一笔T1代付交易查询</w:t>
            </w:r>
          </w:p>
        </w:tc>
        <w:tc>
          <w:tcPr>
            <w:tcW w:w="2727" w:type="dxa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返回00</w:t>
            </w:r>
          </w:p>
        </w:tc>
        <w:tc>
          <w:tcPr>
            <w:tcW w:w="2234" w:type="dxa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hint="eastAsia"/>
              </w:rPr>
              <w:t xml:space="preserve">通过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7" w:hRule="atLeast"/>
        </w:trPr>
        <w:tc>
          <w:tcPr>
            <w:tcW w:w="94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将测试报文粘贴如下：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请求报文：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响应报文：</w:t>
            </w:r>
          </w:p>
        </w:tc>
      </w:tr>
    </w:tbl>
    <w:p>
      <w:pPr>
        <w:pStyle w:val="68"/>
        <w:numPr>
          <w:ilvl w:val="0"/>
          <w:numId w:val="0"/>
        </w:numPr>
        <w:ind w:left="284"/>
      </w:pPr>
      <w:r>
        <w:rPr>
          <w:rFonts w:hint="eastAsia"/>
        </w:rPr>
        <w:t>4.4 账户余额查询（必测）</w:t>
      </w:r>
    </w:p>
    <w:tbl>
      <w:tblPr>
        <w:tblStyle w:val="55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349"/>
        <w:gridCol w:w="3402"/>
        <w:gridCol w:w="272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gridSpan w:val="2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363" w:type="dxa"/>
            <w:gridSpan w:val="3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账户余额查询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编号</w:t>
            </w:r>
          </w:p>
        </w:tc>
        <w:tc>
          <w:tcPr>
            <w:tcW w:w="3751" w:type="dxa"/>
            <w:gridSpan w:val="2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操作步骤说明</w:t>
            </w:r>
          </w:p>
        </w:tc>
        <w:tc>
          <w:tcPr>
            <w:tcW w:w="2727" w:type="dxa"/>
            <w:vAlign w:val="center"/>
          </w:tcPr>
          <w:p>
            <w:pPr>
              <w:pStyle w:val="12"/>
              <w:jc w:val="both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234" w:type="dxa"/>
            <w:vAlign w:val="center"/>
          </w:tcPr>
          <w:p>
            <w:pPr>
              <w:pStyle w:val="12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786" w:type="dxa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3751" w:type="dxa"/>
            <w:gridSpan w:val="2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发起一次D0账户余额的查询</w:t>
            </w:r>
          </w:p>
        </w:tc>
        <w:tc>
          <w:tcPr>
            <w:tcW w:w="2727" w:type="dxa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返回正确的账户余额</w:t>
            </w:r>
          </w:p>
        </w:tc>
        <w:tc>
          <w:tcPr>
            <w:tcW w:w="2234" w:type="dxa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hint="eastAsia"/>
              </w:rPr>
              <w:t xml:space="preserve">通过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7" w:hRule="atLeast"/>
        </w:trPr>
        <w:tc>
          <w:tcPr>
            <w:tcW w:w="94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将测试报文粘贴如下：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请求报文：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响应报文：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786" w:type="dxa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2</w:t>
            </w:r>
          </w:p>
        </w:tc>
        <w:tc>
          <w:tcPr>
            <w:tcW w:w="3751" w:type="dxa"/>
            <w:gridSpan w:val="2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发起一次T1账户余额的查询</w:t>
            </w:r>
          </w:p>
        </w:tc>
        <w:tc>
          <w:tcPr>
            <w:tcW w:w="2727" w:type="dxa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返回正确的账户余额</w:t>
            </w:r>
          </w:p>
        </w:tc>
        <w:tc>
          <w:tcPr>
            <w:tcW w:w="2234" w:type="dxa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hint="eastAsia"/>
              </w:rPr>
              <w:t xml:space="preserve">通过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7" w:hRule="atLeast"/>
        </w:trPr>
        <w:tc>
          <w:tcPr>
            <w:tcW w:w="94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将测试报文粘贴如下：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请求报文：</w:t>
            </w:r>
          </w:p>
          <w:p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响应报文：</w:t>
            </w:r>
          </w:p>
        </w:tc>
      </w:tr>
    </w:tbl>
    <w:p>
      <w:pPr>
        <w:pStyle w:val="67"/>
        <w:spacing w:before="156" w:after="156"/>
      </w:pPr>
      <w:r>
        <w:rPr>
          <w:rFonts w:hint="eastAsia"/>
        </w:rPr>
        <w:t>测试结论</w:t>
      </w:r>
      <w:bookmarkEnd w:id="7"/>
    </w:p>
    <w:p>
      <w:pPr>
        <w:pStyle w:val="66"/>
        <w:ind w:firstLine="0" w:firstLineChars="0"/>
        <w:rPr>
          <w:color w:val="FF0000"/>
        </w:rPr>
      </w:pPr>
      <w:r>
        <w:rPr>
          <w:rFonts w:hint="eastAsia"/>
          <w:color w:val="FF0000"/>
        </w:rPr>
        <w:t>提供以下测试交易订单号以供测试验证</w:t>
      </w:r>
    </w:p>
    <w:p>
      <w:pPr>
        <w:pStyle w:val="66"/>
        <w:ind w:firstLine="0" w:firstLineChars="0"/>
      </w:pPr>
      <w:r>
        <w:rPr>
          <w:rFonts w:hint="eastAsia"/>
        </w:rPr>
        <w:t>消费交易订单号（必测）：</w:t>
      </w:r>
    </w:p>
    <w:p>
      <w:pPr>
        <w:pStyle w:val="66"/>
        <w:ind w:firstLine="0" w:firstLineChars="0"/>
      </w:pPr>
      <w:r>
        <w:rPr>
          <w:rFonts w:hint="eastAsia"/>
        </w:rPr>
        <w:t>代付交易订单号（必测）：</w:t>
      </w: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  <w:r>
        <w:rPr>
          <w:rFonts w:hint="eastAsia"/>
        </w:rPr>
        <w:t>测试结果：我司已完成上述测试，保证测试结果真实有效。</w:t>
      </w:r>
    </w:p>
    <w:p>
      <w:pPr>
        <w:pStyle w:val="66"/>
        <w:ind w:firstLine="0" w:firstLineChars="0"/>
      </w:pPr>
      <w:r>
        <w:rPr>
          <w:rFonts w:hint="eastAsia"/>
        </w:rPr>
        <w:t>填写日期：</w:t>
      </w:r>
      <w:r>
        <w:t xml:space="preserve"> </w:t>
      </w:r>
    </w:p>
    <w:p>
      <w:pPr>
        <w:pStyle w:val="66"/>
        <w:ind w:firstLine="0" w:firstLineChars="0"/>
      </w:pPr>
    </w:p>
    <w:p>
      <w:pPr>
        <w:pStyle w:val="66"/>
        <w:ind w:firstLine="0" w:firstLineChars="0"/>
      </w:pPr>
      <w:r>
        <w:rPr>
          <w:rFonts w:hint="eastAsia"/>
        </w:rPr>
        <w:t>填写人签字：</w:t>
      </w: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p>
      <w:pPr>
        <w:pStyle w:val="66"/>
        <w:ind w:firstLine="0" w:firstLineChars="0"/>
      </w:pPr>
    </w:p>
    <w:sectPr>
      <w:footerReference r:id="rId9" w:type="default"/>
      <w:pgSz w:w="11907" w:h="16839"/>
      <w:pgMar w:top="1418" w:right="1134" w:bottom="1134" w:left="1418" w:header="1418" w:footer="851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  <w:rPr>
        <w:rStyle w:val="42"/>
      </w:rPr>
    </w:pPr>
    <w:r>
      <w:rPr>
        <w:rStyle w:val="42"/>
      </w:rPr>
      <w:fldChar w:fldCharType="begin"/>
    </w:r>
    <w:r>
      <w:rPr>
        <w:rStyle w:val="42"/>
      </w:rPr>
      <w:instrText xml:space="preserve">PAGE  </w:instrText>
    </w:r>
    <w:r>
      <w:rPr>
        <w:rStyle w:val="42"/>
      </w:rPr>
      <w:fldChar w:fldCharType="separate"/>
    </w:r>
    <w:r>
      <w:rPr>
        <w:rStyle w:val="42"/>
      </w:rPr>
      <w:t>I</w:t>
    </w:r>
    <w:r>
      <w:rPr>
        <w:rStyle w:val="4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framePr w:wrap="around" w:vAnchor="text" w:hAnchor="margin" w:xAlign="right" w:y="1"/>
      <w:rPr>
        <w:rStyle w:val="42"/>
      </w:rPr>
    </w:pPr>
    <w:r>
      <w:rPr>
        <w:rStyle w:val="42"/>
      </w:rPr>
      <w:fldChar w:fldCharType="begin"/>
    </w:r>
    <w:r>
      <w:rPr>
        <w:rStyle w:val="42"/>
      </w:rPr>
      <w:instrText xml:space="preserve">PAGE  </w:instrText>
    </w:r>
    <w:r>
      <w:rPr>
        <w:rStyle w:val="42"/>
      </w:rPr>
      <w:fldChar w:fldCharType="separate"/>
    </w:r>
    <w:r>
      <w:rPr>
        <w:rStyle w:val="42"/>
      </w:rPr>
      <w:t>II</w:t>
    </w:r>
    <w:r>
      <w:rPr>
        <w:rStyle w:val="42"/>
      </w:rPr>
      <w:fldChar w:fldCharType="end"/>
    </w:r>
  </w:p>
  <w:p>
    <w:pPr>
      <w:pStyle w:val="3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  <w:rPr>
        <w:rStyle w:val="42"/>
      </w:rPr>
    </w:pPr>
    <w:r>
      <w:rPr>
        <w:rStyle w:val="42"/>
      </w:rPr>
      <w:fldChar w:fldCharType="begin"/>
    </w:r>
    <w:r>
      <w:rPr>
        <w:rStyle w:val="42"/>
      </w:rPr>
      <w:instrText xml:space="preserve">PAGE  </w:instrText>
    </w:r>
    <w:r>
      <w:rPr>
        <w:rStyle w:val="42"/>
      </w:rPr>
      <w:fldChar w:fldCharType="separate"/>
    </w:r>
    <w:r>
      <w:rPr>
        <w:rStyle w:val="42"/>
      </w:rPr>
      <w:t>II</w:t>
    </w:r>
    <w:r>
      <w:rPr>
        <w:rStyle w:val="42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  <w:rPr>
        <w:rStyle w:val="42"/>
      </w:rPr>
    </w:pPr>
    <w:r>
      <w:rPr>
        <w:rStyle w:val="42"/>
      </w:rPr>
      <w:fldChar w:fldCharType="begin"/>
    </w:r>
    <w:r>
      <w:rPr>
        <w:rStyle w:val="42"/>
      </w:rPr>
      <w:instrText xml:space="preserve">PAGE  </w:instrText>
    </w:r>
    <w:r>
      <w:rPr>
        <w:rStyle w:val="42"/>
      </w:rPr>
      <w:fldChar w:fldCharType="separate"/>
    </w:r>
    <w:r>
      <w:rPr>
        <w:rStyle w:val="42"/>
      </w:rPr>
      <w:t>2</w:t>
    </w:r>
    <w:r>
      <w:rPr>
        <w:rStyle w:val="4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1"/>
    </w:pPr>
    <w:r>
      <w:t>Q/CUP 007.1—2009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3"/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numPr>
        <w:ilvl w:val="0"/>
        <w:numId w:val="0"/>
      </w:numPr>
      <w:jc w:val="right"/>
    </w:pPr>
    <w:r>
      <w:rPr>
        <w:rFonts w:hint="eastAsia"/>
      </w:rPr>
      <w:t>上海瀚银科技有限公司测试报告—实时接口V</w:t>
    </w:r>
    <w: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20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21"/>
      <w:lvlText w:val="%1."/>
      <w:lvlJc w:val="left"/>
      <w:pPr>
        <w:tabs>
          <w:tab w:val="left" w:pos="850"/>
        </w:tabs>
        <w:ind w:left="850" w:hanging="389"/>
      </w:pPr>
      <w:rPr>
        <w:rFonts w:hint="eastAsia"/>
      </w:rPr>
    </w:lvl>
  </w:abstractNum>
  <w:abstractNum w:abstractNumId="2">
    <w:nsid w:val="00000007"/>
    <w:multiLevelType w:val="multilevel"/>
    <w:tmpl w:val="00000007"/>
    <w:lvl w:ilvl="0" w:tentative="0">
      <w:start w:val="1"/>
      <w:numFmt w:val="bullet"/>
      <w:pStyle w:val="24"/>
      <w:lvlText w:val=""/>
      <w:lvlJc w:val="left"/>
      <w:pPr>
        <w:tabs>
          <w:tab w:val="left" w:pos="924"/>
        </w:tabs>
        <w:ind w:left="924" w:hanging="504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410"/>
        </w:tabs>
        <w:ind w:left="41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830"/>
        </w:tabs>
        <w:ind w:left="83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250"/>
        </w:tabs>
        <w:ind w:left="125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1670"/>
        </w:tabs>
        <w:ind w:left="167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090"/>
        </w:tabs>
        <w:ind w:left="209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510"/>
        </w:tabs>
        <w:ind w:left="251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2930"/>
        </w:tabs>
        <w:ind w:left="293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350"/>
        </w:tabs>
        <w:ind w:left="3350" w:hanging="420"/>
      </w:pPr>
      <w:rPr>
        <w:rFonts w:cs="Times New Roman"/>
      </w:rPr>
    </w:lvl>
  </w:abstractNum>
  <w:abstractNum w:abstractNumId="3">
    <w:nsid w:val="086133CD"/>
    <w:multiLevelType w:val="multilevel"/>
    <w:tmpl w:val="086133CD"/>
    <w:lvl w:ilvl="0" w:tentative="0">
      <w:start w:val="1"/>
      <w:numFmt w:val="bullet"/>
      <w:pStyle w:val="154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0AE367E9"/>
    <w:multiLevelType w:val="multilevel"/>
    <w:tmpl w:val="0AE367E9"/>
    <w:lvl w:ilvl="0" w:tentative="0">
      <w:start w:val="1"/>
      <w:numFmt w:val="none"/>
      <w:pStyle w:val="103"/>
      <w:lvlText w:val="%1示例"/>
      <w:lvlJc w:val="left"/>
      <w:pPr>
        <w:tabs>
          <w:tab w:val="left" w:pos="1120"/>
        </w:tabs>
        <w:ind w:left="0" w:firstLine="400"/>
      </w:pPr>
      <w:rPr>
        <w:rFonts w:hint="eastAsia" w:ascii="宋体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3166AA0"/>
    <w:multiLevelType w:val="multilevel"/>
    <w:tmpl w:val="43166AA0"/>
    <w:lvl w:ilvl="0" w:tentative="0">
      <w:start w:val="1"/>
      <w:numFmt w:val="bullet"/>
      <w:pStyle w:val="28"/>
      <w:lvlText w:val="－"/>
      <w:lvlJc w:val="left"/>
      <w:pPr>
        <w:tabs>
          <w:tab w:val="left" w:pos="1354"/>
        </w:tabs>
        <w:ind w:left="1354" w:hanging="504"/>
      </w:pPr>
      <w:rPr>
        <w:rFonts w:hint="eastAsia" w:ascii="宋体" w:hAnsi="Wingdings" w:eastAsia="宋体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－"/>
      <w:lvlJc w:val="left"/>
      <w:pPr>
        <w:tabs>
          <w:tab w:val="left" w:pos="1260"/>
        </w:tabs>
        <w:ind w:left="1260" w:hanging="420"/>
      </w:pPr>
      <w:rPr>
        <w:rFonts w:hint="eastAsia" w:ascii="宋体" w:hAnsi="Wingdings" w:eastAsia="宋体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－"/>
      <w:lvlJc w:val="left"/>
      <w:pPr>
        <w:tabs>
          <w:tab w:val="left" w:pos="2520"/>
        </w:tabs>
        <w:ind w:left="2520" w:hanging="420"/>
      </w:pPr>
      <w:rPr>
        <w:rFonts w:hint="eastAsia" w:ascii="宋体" w:hAnsi="Wingdings" w:eastAsia="宋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46806F7D"/>
    <w:multiLevelType w:val="multilevel"/>
    <w:tmpl w:val="46806F7D"/>
    <w:lvl w:ilvl="0" w:tentative="0">
      <w:start w:val="1"/>
      <w:numFmt w:val="none"/>
      <w:pStyle w:val="89"/>
      <w:lvlText w:val="图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6D22D8F"/>
    <w:multiLevelType w:val="multilevel"/>
    <w:tmpl w:val="46D22D8F"/>
    <w:lvl w:ilvl="0" w:tentative="0">
      <w:start w:val="1"/>
      <w:numFmt w:val="none"/>
      <w:pStyle w:val="113"/>
      <w:lvlText w:val="%1◆　"/>
      <w:lvlJc w:val="left"/>
      <w:pPr>
        <w:tabs>
          <w:tab w:val="left" w:pos="960"/>
        </w:tabs>
        <w:ind w:left="917" w:hanging="317"/>
      </w:pPr>
      <w:rPr>
        <w:rFonts w:hint="eastAsia" w:ascii="宋体" w:hAnsi="Times New Roman" w:eastAsia="宋体"/>
        <w:b w:val="0"/>
        <w:i w:val="0"/>
        <w:position w:val="4"/>
        <w:sz w:val="1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F302902"/>
    <w:multiLevelType w:val="multilevel"/>
    <w:tmpl w:val="4F302902"/>
    <w:lvl w:ilvl="0" w:tentative="0">
      <w:start w:val="1"/>
      <w:numFmt w:val="none"/>
      <w:pStyle w:val="83"/>
      <w:lvlText w:val="表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6350366A"/>
    <w:multiLevelType w:val="multilevel"/>
    <w:tmpl w:val="6350366A"/>
    <w:lvl w:ilvl="0" w:tentative="0">
      <w:start w:val="1"/>
      <w:numFmt w:val="none"/>
      <w:pStyle w:val="94"/>
      <w:lvlText w:val="%1●　"/>
      <w:lvlJc w:val="left"/>
      <w:pPr>
        <w:tabs>
          <w:tab w:val="left" w:pos="760"/>
        </w:tabs>
        <w:ind w:left="717" w:hanging="317"/>
      </w:pPr>
      <w:rPr>
        <w:rFonts w:hint="eastAsia" w:ascii="宋体" w:hAnsi="Times New Roman" w:eastAsia="宋体"/>
        <w:b w:val="0"/>
        <w:i w:val="0"/>
        <w:position w:val="4"/>
        <w:sz w:val="13"/>
      </w:rPr>
    </w:lvl>
    <w:lvl w:ilvl="1" w:tentative="0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657D3FBC"/>
    <w:multiLevelType w:val="multilevel"/>
    <w:tmpl w:val="657D3FBC"/>
    <w:lvl w:ilvl="0" w:tentative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85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86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87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88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>
    <w:nsid w:val="6CEA2025"/>
    <w:multiLevelType w:val="multilevel"/>
    <w:tmpl w:val="6CEA2025"/>
    <w:lvl w:ilvl="0" w:tentative="0">
      <w:start w:val="1"/>
      <w:numFmt w:val="none"/>
      <w:pStyle w:val="64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67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68"/>
      <w:suff w:val="nothing"/>
      <w:lvlText w:val="%1%2.%3　"/>
      <w:lvlJc w:val="left"/>
      <w:pPr>
        <w:ind w:left="284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69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00"/>
      <w:suff w:val="nothing"/>
      <w:lvlText w:val="%1%2.%3.%4.%5　"/>
      <w:lvlJc w:val="left"/>
      <w:pPr>
        <w:ind w:left="284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34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2">
    <w:nsid w:val="76933334"/>
    <w:multiLevelType w:val="multilevel"/>
    <w:tmpl w:val="76933334"/>
    <w:lvl w:ilvl="0" w:tentative="0">
      <w:start w:val="1"/>
      <w:numFmt w:val="none"/>
      <w:pStyle w:val="93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linkStyl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A4"/>
    <w:rsid w:val="00000AFE"/>
    <w:rsid w:val="00001C32"/>
    <w:rsid w:val="00002732"/>
    <w:rsid w:val="00002B16"/>
    <w:rsid w:val="00003F73"/>
    <w:rsid w:val="00005570"/>
    <w:rsid w:val="000064D7"/>
    <w:rsid w:val="000079A2"/>
    <w:rsid w:val="00010893"/>
    <w:rsid w:val="000116E9"/>
    <w:rsid w:val="000127FF"/>
    <w:rsid w:val="00013883"/>
    <w:rsid w:val="00014AD3"/>
    <w:rsid w:val="00014D0C"/>
    <w:rsid w:val="000151BD"/>
    <w:rsid w:val="0002017A"/>
    <w:rsid w:val="00020EDC"/>
    <w:rsid w:val="00022B5D"/>
    <w:rsid w:val="00023000"/>
    <w:rsid w:val="00023403"/>
    <w:rsid w:val="00024814"/>
    <w:rsid w:val="00030B7B"/>
    <w:rsid w:val="00030DAD"/>
    <w:rsid w:val="00031233"/>
    <w:rsid w:val="00031E66"/>
    <w:rsid w:val="00031F12"/>
    <w:rsid w:val="00031F2F"/>
    <w:rsid w:val="00033A45"/>
    <w:rsid w:val="00034EBC"/>
    <w:rsid w:val="0003577C"/>
    <w:rsid w:val="00035B31"/>
    <w:rsid w:val="00035E1D"/>
    <w:rsid w:val="00037E84"/>
    <w:rsid w:val="000432BC"/>
    <w:rsid w:val="00043AB2"/>
    <w:rsid w:val="00044813"/>
    <w:rsid w:val="00046408"/>
    <w:rsid w:val="00047F29"/>
    <w:rsid w:val="00051247"/>
    <w:rsid w:val="00051563"/>
    <w:rsid w:val="000526D9"/>
    <w:rsid w:val="000542F4"/>
    <w:rsid w:val="00054F68"/>
    <w:rsid w:val="00055845"/>
    <w:rsid w:val="000559C3"/>
    <w:rsid w:val="000564CE"/>
    <w:rsid w:val="00057E28"/>
    <w:rsid w:val="00060250"/>
    <w:rsid w:val="000612F6"/>
    <w:rsid w:val="00061ED9"/>
    <w:rsid w:val="00062437"/>
    <w:rsid w:val="00062FC8"/>
    <w:rsid w:val="000675C0"/>
    <w:rsid w:val="0007016D"/>
    <w:rsid w:val="00070EDF"/>
    <w:rsid w:val="0007110D"/>
    <w:rsid w:val="0007341C"/>
    <w:rsid w:val="00074DE9"/>
    <w:rsid w:val="000754F8"/>
    <w:rsid w:val="00075957"/>
    <w:rsid w:val="00076249"/>
    <w:rsid w:val="00076733"/>
    <w:rsid w:val="00076D8C"/>
    <w:rsid w:val="00082902"/>
    <w:rsid w:val="00084146"/>
    <w:rsid w:val="0008486E"/>
    <w:rsid w:val="0008511B"/>
    <w:rsid w:val="00086FDF"/>
    <w:rsid w:val="00087510"/>
    <w:rsid w:val="00090EB9"/>
    <w:rsid w:val="00090F60"/>
    <w:rsid w:val="00091BC5"/>
    <w:rsid w:val="00094EA4"/>
    <w:rsid w:val="00097176"/>
    <w:rsid w:val="000A469A"/>
    <w:rsid w:val="000B091A"/>
    <w:rsid w:val="000B1E11"/>
    <w:rsid w:val="000B2BA5"/>
    <w:rsid w:val="000B37FA"/>
    <w:rsid w:val="000B45E3"/>
    <w:rsid w:val="000B4760"/>
    <w:rsid w:val="000B51E4"/>
    <w:rsid w:val="000B5382"/>
    <w:rsid w:val="000B5782"/>
    <w:rsid w:val="000B63D6"/>
    <w:rsid w:val="000B6EBC"/>
    <w:rsid w:val="000B777F"/>
    <w:rsid w:val="000C075E"/>
    <w:rsid w:val="000C140E"/>
    <w:rsid w:val="000C1D7F"/>
    <w:rsid w:val="000C2C9C"/>
    <w:rsid w:val="000C2D23"/>
    <w:rsid w:val="000C32D0"/>
    <w:rsid w:val="000C5F9E"/>
    <w:rsid w:val="000D1376"/>
    <w:rsid w:val="000D171B"/>
    <w:rsid w:val="000D2A37"/>
    <w:rsid w:val="000D2DBB"/>
    <w:rsid w:val="000D3085"/>
    <w:rsid w:val="000D45F1"/>
    <w:rsid w:val="000D5ECF"/>
    <w:rsid w:val="000D666E"/>
    <w:rsid w:val="000D688B"/>
    <w:rsid w:val="000E1280"/>
    <w:rsid w:val="000E182E"/>
    <w:rsid w:val="000E72DA"/>
    <w:rsid w:val="000F07FC"/>
    <w:rsid w:val="000F137F"/>
    <w:rsid w:val="000F19A4"/>
    <w:rsid w:val="000F2190"/>
    <w:rsid w:val="000F24B6"/>
    <w:rsid w:val="000F24C5"/>
    <w:rsid w:val="000F2D5E"/>
    <w:rsid w:val="000F32E7"/>
    <w:rsid w:val="000F39D3"/>
    <w:rsid w:val="000F6EAE"/>
    <w:rsid w:val="000F7E3A"/>
    <w:rsid w:val="0010178E"/>
    <w:rsid w:val="0010184F"/>
    <w:rsid w:val="00101C72"/>
    <w:rsid w:val="00103C53"/>
    <w:rsid w:val="0010438F"/>
    <w:rsid w:val="00104F70"/>
    <w:rsid w:val="0010519F"/>
    <w:rsid w:val="00105C7E"/>
    <w:rsid w:val="00110175"/>
    <w:rsid w:val="0011017F"/>
    <w:rsid w:val="00110D32"/>
    <w:rsid w:val="001119CE"/>
    <w:rsid w:val="0011427F"/>
    <w:rsid w:val="001152EF"/>
    <w:rsid w:val="0011600B"/>
    <w:rsid w:val="00117006"/>
    <w:rsid w:val="001226FD"/>
    <w:rsid w:val="00123F49"/>
    <w:rsid w:val="001249F7"/>
    <w:rsid w:val="00125ABA"/>
    <w:rsid w:val="001263CE"/>
    <w:rsid w:val="0012651E"/>
    <w:rsid w:val="001266C6"/>
    <w:rsid w:val="00126712"/>
    <w:rsid w:val="0012687A"/>
    <w:rsid w:val="0012784B"/>
    <w:rsid w:val="001321F5"/>
    <w:rsid w:val="00133E7F"/>
    <w:rsid w:val="0013437C"/>
    <w:rsid w:val="00135B43"/>
    <w:rsid w:val="00135D1D"/>
    <w:rsid w:val="00136E2D"/>
    <w:rsid w:val="00140FAB"/>
    <w:rsid w:val="00143779"/>
    <w:rsid w:val="00146696"/>
    <w:rsid w:val="001469DC"/>
    <w:rsid w:val="00146FE4"/>
    <w:rsid w:val="00151EB1"/>
    <w:rsid w:val="00152357"/>
    <w:rsid w:val="001527E3"/>
    <w:rsid w:val="00153180"/>
    <w:rsid w:val="0015410B"/>
    <w:rsid w:val="00154FB8"/>
    <w:rsid w:val="001550FD"/>
    <w:rsid w:val="00155949"/>
    <w:rsid w:val="00157233"/>
    <w:rsid w:val="00157CAF"/>
    <w:rsid w:val="00161D1C"/>
    <w:rsid w:val="00164131"/>
    <w:rsid w:val="00164171"/>
    <w:rsid w:val="00164BAF"/>
    <w:rsid w:val="00165B2C"/>
    <w:rsid w:val="00167DC4"/>
    <w:rsid w:val="00170566"/>
    <w:rsid w:val="0017120C"/>
    <w:rsid w:val="001729F0"/>
    <w:rsid w:val="00172A27"/>
    <w:rsid w:val="00173289"/>
    <w:rsid w:val="00173F0C"/>
    <w:rsid w:val="00175690"/>
    <w:rsid w:val="00175F81"/>
    <w:rsid w:val="001763F6"/>
    <w:rsid w:val="001770B5"/>
    <w:rsid w:val="001772E0"/>
    <w:rsid w:val="00177B2B"/>
    <w:rsid w:val="00177E64"/>
    <w:rsid w:val="00177F5C"/>
    <w:rsid w:val="001802ED"/>
    <w:rsid w:val="00181465"/>
    <w:rsid w:val="00181805"/>
    <w:rsid w:val="001823CD"/>
    <w:rsid w:val="001834D0"/>
    <w:rsid w:val="00184115"/>
    <w:rsid w:val="0018414F"/>
    <w:rsid w:val="00185EE4"/>
    <w:rsid w:val="001872B2"/>
    <w:rsid w:val="00191555"/>
    <w:rsid w:val="0019190B"/>
    <w:rsid w:val="00192595"/>
    <w:rsid w:val="00192977"/>
    <w:rsid w:val="00193073"/>
    <w:rsid w:val="001966F6"/>
    <w:rsid w:val="00196A03"/>
    <w:rsid w:val="00197556"/>
    <w:rsid w:val="00197E03"/>
    <w:rsid w:val="001A0594"/>
    <w:rsid w:val="001A0D27"/>
    <w:rsid w:val="001A4D6A"/>
    <w:rsid w:val="001A4E97"/>
    <w:rsid w:val="001A5EF7"/>
    <w:rsid w:val="001A7AD5"/>
    <w:rsid w:val="001B0B43"/>
    <w:rsid w:val="001B16E5"/>
    <w:rsid w:val="001B176E"/>
    <w:rsid w:val="001B2948"/>
    <w:rsid w:val="001B2C9A"/>
    <w:rsid w:val="001B3B1D"/>
    <w:rsid w:val="001B46B8"/>
    <w:rsid w:val="001B6A9A"/>
    <w:rsid w:val="001C0E24"/>
    <w:rsid w:val="001C19AF"/>
    <w:rsid w:val="001C62F7"/>
    <w:rsid w:val="001C765D"/>
    <w:rsid w:val="001D043C"/>
    <w:rsid w:val="001D30E7"/>
    <w:rsid w:val="001D344F"/>
    <w:rsid w:val="001D7748"/>
    <w:rsid w:val="001D7782"/>
    <w:rsid w:val="001E1502"/>
    <w:rsid w:val="001E2496"/>
    <w:rsid w:val="001E3319"/>
    <w:rsid w:val="001E3701"/>
    <w:rsid w:val="001E4CD3"/>
    <w:rsid w:val="001F1368"/>
    <w:rsid w:val="001F201D"/>
    <w:rsid w:val="001F2A68"/>
    <w:rsid w:val="001F2F00"/>
    <w:rsid w:val="001F304D"/>
    <w:rsid w:val="001F50B2"/>
    <w:rsid w:val="001F6053"/>
    <w:rsid w:val="001F6F4E"/>
    <w:rsid w:val="00201BE9"/>
    <w:rsid w:val="002021FE"/>
    <w:rsid w:val="00202C9E"/>
    <w:rsid w:val="0020374C"/>
    <w:rsid w:val="00203AD3"/>
    <w:rsid w:val="0020445E"/>
    <w:rsid w:val="0020485F"/>
    <w:rsid w:val="00204A34"/>
    <w:rsid w:val="00206D17"/>
    <w:rsid w:val="00207D8A"/>
    <w:rsid w:val="00210A04"/>
    <w:rsid w:val="00210BA2"/>
    <w:rsid w:val="00211C90"/>
    <w:rsid w:val="002124B6"/>
    <w:rsid w:val="00214995"/>
    <w:rsid w:val="00214CD8"/>
    <w:rsid w:val="00216452"/>
    <w:rsid w:val="00216E18"/>
    <w:rsid w:val="00217DAE"/>
    <w:rsid w:val="002225BC"/>
    <w:rsid w:val="00226F85"/>
    <w:rsid w:val="00227946"/>
    <w:rsid w:val="0023039C"/>
    <w:rsid w:val="002314B9"/>
    <w:rsid w:val="00231E2A"/>
    <w:rsid w:val="00234C58"/>
    <w:rsid w:val="002370F1"/>
    <w:rsid w:val="00237A25"/>
    <w:rsid w:val="00244FD9"/>
    <w:rsid w:val="00245E45"/>
    <w:rsid w:val="002503DC"/>
    <w:rsid w:val="00251A08"/>
    <w:rsid w:val="002531E8"/>
    <w:rsid w:val="0025571D"/>
    <w:rsid w:val="00256C10"/>
    <w:rsid w:val="00260381"/>
    <w:rsid w:val="002613F2"/>
    <w:rsid w:val="00261BD8"/>
    <w:rsid w:val="00262778"/>
    <w:rsid w:val="0026296C"/>
    <w:rsid w:val="002638C8"/>
    <w:rsid w:val="002640F1"/>
    <w:rsid w:val="002641EB"/>
    <w:rsid w:val="00267E4D"/>
    <w:rsid w:val="00270138"/>
    <w:rsid w:val="002742E8"/>
    <w:rsid w:val="00274AB7"/>
    <w:rsid w:val="00275075"/>
    <w:rsid w:val="0027659A"/>
    <w:rsid w:val="00280B45"/>
    <w:rsid w:val="0028150E"/>
    <w:rsid w:val="0028237F"/>
    <w:rsid w:val="002831F9"/>
    <w:rsid w:val="00283516"/>
    <w:rsid w:val="00283D37"/>
    <w:rsid w:val="00286687"/>
    <w:rsid w:val="00286EB1"/>
    <w:rsid w:val="002877E0"/>
    <w:rsid w:val="00287C61"/>
    <w:rsid w:val="00290C77"/>
    <w:rsid w:val="00292513"/>
    <w:rsid w:val="002939EA"/>
    <w:rsid w:val="002954AF"/>
    <w:rsid w:val="00295E2F"/>
    <w:rsid w:val="00297121"/>
    <w:rsid w:val="002A0DB2"/>
    <w:rsid w:val="002A1147"/>
    <w:rsid w:val="002A2521"/>
    <w:rsid w:val="002A672F"/>
    <w:rsid w:val="002B314D"/>
    <w:rsid w:val="002B3735"/>
    <w:rsid w:val="002B4964"/>
    <w:rsid w:val="002B5EB9"/>
    <w:rsid w:val="002B6646"/>
    <w:rsid w:val="002B7BC3"/>
    <w:rsid w:val="002D05BF"/>
    <w:rsid w:val="002D09D5"/>
    <w:rsid w:val="002D1676"/>
    <w:rsid w:val="002D281D"/>
    <w:rsid w:val="002D38DA"/>
    <w:rsid w:val="002D3E97"/>
    <w:rsid w:val="002D423C"/>
    <w:rsid w:val="002D42DC"/>
    <w:rsid w:val="002D4D95"/>
    <w:rsid w:val="002D503D"/>
    <w:rsid w:val="002D596A"/>
    <w:rsid w:val="002D71F7"/>
    <w:rsid w:val="002D72CF"/>
    <w:rsid w:val="002D7B43"/>
    <w:rsid w:val="002E1DB9"/>
    <w:rsid w:val="002E1DE6"/>
    <w:rsid w:val="002E2497"/>
    <w:rsid w:val="002E38DE"/>
    <w:rsid w:val="002E4873"/>
    <w:rsid w:val="002E5517"/>
    <w:rsid w:val="002E5DF5"/>
    <w:rsid w:val="002E6360"/>
    <w:rsid w:val="002F1CB7"/>
    <w:rsid w:val="002F1FBE"/>
    <w:rsid w:val="002F3B93"/>
    <w:rsid w:val="002F3D36"/>
    <w:rsid w:val="002F628F"/>
    <w:rsid w:val="002F6D1D"/>
    <w:rsid w:val="00301BF4"/>
    <w:rsid w:val="003025D3"/>
    <w:rsid w:val="00303E79"/>
    <w:rsid w:val="00304472"/>
    <w:rsid w:val="003046A5"/>
    <w:rsid w:val="0030526B"/>
    <w:rsid w:val="003055E3"/>
    <w:rsid w:val="003064A4"/>
    <w:rsid w:val="003068E0"/>
    <w:rsid w:val="0030745E"/>
    <w:rsid w:val="00310DC0"/>
    <w:rsid w:val="003115C8"/>
    <w:rsid w:val="00312ACE"/>
    <w:rsid w:val="00313098"/>
    <w:rsid w:val="00314B41"/>
    <w:rsid w:val="00316A5B"/>
    <w:rsid w:val="00317201"/>
    <w:rsid w:val="00317B07"/>
    <w:rsid w:val="0032463D"/>
    <w:rsid w:val="00324857"/>
    <w:rsid w:val="003249EC"/>
    <w:rsid w:val="003256F0"/>
    <w:rsid w:val="003267AC"/>
    <w:rsid w:val="00326E0E"/>
    <w:rsid w:val="00327269"/>
    <w:rsid w:val="003273B7"/>
    <w:rsid w:val="0033035D"/>
    <w:rsid w:val="003319D1"/>
    <w:rsid w:val="00332F2E"/>
    <w:rsid w:val="00334536"/>
    <w:rsid w:val="003355B9"/>
    <w:rsid w:val="00336DC4"/>
    <w:rsid w:val="003377D2"/>
    <w:rsid w:val="003404A0"/>
    <w:rsid w:val="003434D5"/>
    <w:rsid w:val="0034452E"/>
    <w:rsid w:val="00345BE4"/>
    <w:rsid w:val="00354722"/>
    <w:rsid w:val="00354A7F"/>
    <w:rsid w:val="00355581"/>
    <w:rsid w:val="00356D35"/>
    <w:rsid w:val="00360124"/>
    <w:rsid w:val="00361948"/>
    <w:rsid w:val="003630ED"/>
    <w:rsid w:val="00364F20"/>
    <w:rsid w:val="00365242"/>
    <w:rsid w:val="00365570"/>
    <w:rsid w:val="00366FF5"/>
    <w:rsid w:val="00367E94"/>
    <w:rsid w:val="00370025"/>
    <w:rsid w:val="0037190B"/>
    <w:rsid w:val="00372A5B"/>
    <w:rsid w:val="00373162"/>
    <w:rsid w:val="00373521"/>
    <w:rsid w:val="00373F66"/>
    <w:rsid w:val="0037522D"/>
    <w:rsid w:val="003759A7"/>
    <w:rsid w:val="00381506"/>
    <w:rsid w:val="003820D2"/>
    <w:rsid w:val="0038231F"/>
    <w:rsid w:val="00383EDA"/>
    <w:rsid w:val="00384240"/>
    <w:rsid w:val="0038442D"/>
    <w:rsid w:val="00384D2A"/>
    <w:rsid w:val="00387449"/>
    <w:rsid w:val="0038795E"/>
    <w:rsid w:val="0039076A"/>
    <w:rsid w:val="003912BC"/>
    <w:rsid w:val="00393AB5"/>
    <w:rsid w:val="00393D17"/>
    <w:rsid w:val="003942C5"/>
    <w:rsid w:val="00394FF9"/>
    <w:rsid w:val="0039543C"/>
    <w:rsid w:val="00395A1D"/>
    <w:rsid w:val="00395D58"/>
    <w:rsid w:val="00395F26"/>
    <w:rsid w:val="00396F1F"/>
    <w:rsid w:val="003A027C"/>
    <w:rsid w:val="003A08D8"/>
    <w:rsid w:val="003A2B4F"/>
    <w:rsid w:val="003A6A82"/>
    <w:rsid w:val="003A76E7"/>
    <w:rsid w:val="003A7762"/>
    <w:rsid w:val="003B045E"/>
    <w:rsid w:val="003B0F5A"/>
    <w:rsid w:val="003B2B0E"/>
    <w:rsid w:val="003B3447"/>
    <w:rsid w:val="003B3576"/>
    <w:rsid w:val="003B43C4"/>
    <w:rsid w:val="003B5F85"/>
    <w:rsid w:val="003B668B"/>
    <w:rsid w:val="003B6A9D"/>
    <w:rsid w:val="003C02C7"/>
    <w:rsid w:val="003C0967"/>
    <w:rsid w:val="003C19BD"/>
    <w:rsid w:val="003C2B8A"/>
    <w:rsid w:val="003C5068"/>
    <w:rsid w:val="003C63BB"/>
    <w:rsid w:val="003C752E"/>
    <w:rsid w:val="003D0E2D"/>
    <w:rsid w:val="003D1E26"/>
    <w:rsid w:val="003D3086"/>
    <w:rsid w:val="003D546F"/>
    <w:rsid w:val="003D5842"/>
    <w:rsid w:val="003D615C"/>
    <w:rsid w:val="003E09B9"/>
    <w:rsid w:val="003E210E"/>
    <w:rsid w:val="003E2AD5"/>
    <w:rsid w:val="003E4995"/>
    <w:rsid w:val="003E4C4B"/>
    <w:rsid w:val="003E4CE7"/>
    <w:rsid w:val="003E54B3"/>
    <w:rsid w:val="003E65FF"/>
    <w:rsid w:val="003E7AF7"/>
    <w:rsid w:val="003E7B3C"/>
    <w:rsid w:val="003F110D"/>
    <w:rsid w:val="003F2922"/>
    <w:rsid w:val="00400FCB"/>
    <w:rsid w:val="00401B17"/>
    <w:rsid w:val="00403F69"/>
    <w:rsid w:val="00405051"/>
    <w:rsid w:val="0040717D"/>
    <w:rsid w:val="0040731A"/>
    <w:rsid w:val="0040768A"/>
    <w:rsid w:val="004106D2"/>
    <w:rsid w:val="004130AB"/>
    <w:rsid w:val="00416CAC"/>
    <w:rsid w:val="004174DA"/>
    <w:rsid w:val="00417895"/>
    <w:rsid w:val="004227EE"/>
    <w:rsid w:val="004228BC"/>
    <w:rsid w:val="00423EEE"/>
    <w:rsid w:val="004243DC"/>
    <w:rsid w:val="00430772"/>
    <w:rsid w:val="004324D3"/>
    <w:rsid w:val="00434971"/>
    <w:rsid w:val="00441114"/>
    <w:rsid w:val="00441635"/>
    <w:rsid w:val="00443FD6"/>
    <w:rsid w:val="00444C45"/>
    <w:rsid w:val="0044507B"/>
    <w:rsid w:val="004451F1"/>
    <w:rsid w:val="00445ACA"/>
    <w:rsid w:val="0044626C"/>
    <w:rsid w:val="004500CD"/>
    <w:rsid w:val="00450832"/>
    <w:rsid w:val="004549D5"/>
    <w:rsid w:val="00454C13"/>
    <w:rsid w:val="0045561E"/>
    <w:rsid w:val="00456A3B"/>
    <w:rsid w:val="00456A89"/>
    <w:rsid w:val="004603EA"/>
    <w:rsid w:val="00461BBA"/>
    <w:rsid w:val="004622A0"/>
    <w:rsid w:val="00463178"/>
    <w:rsid w:val="00464779"/>
    <w:rsid w:val="004651C1"/>
    <w:rsid w:val="00465C43"/>
    <w:rsid w:val="00466A4D"/>
    <w:rsid w:val="0046790F"/>
    <w:rsid w:val="00471ADA"/>
    <w:rsid w:val="00471AF4"/>
    <w:rsid w:val="00472172"/>
    <w:rsid w:val="004728C7"/>
    <w:rsid w:val="004731C3"/>
    <w:rsid w:val="00474976"/>
    <w:rsid w:val="00474D7C"/>
    <w:rsid w:val="00477353"/>
    <w:rsid w:val="004777AA"/>
    <w:rsid w:val="00480DD2"/>
    <w:rsid w:val="004818C2"/>
    <w:rsid w:val="00484B4F"/>
    <w:rsid w:val="00486ABE"/>
    <w:rsid w:val="00487050"/>
    <w:rsid w:val="00490BFC"/>
    <w:rsid w:val="0049134B"/>
    <w:rsid w:val="00494203"/>
    <w:rsid w:val="00495F32"/>
    <w:rsid w:val="004A0267"/>
    <w:rsid w:val="004A0BB7"/>
    <w:rsid w:val="004A24BD"/>
    <w:rsid w:val="004A30C5"/>
    <w:rsid w:val="004A3F7F"/>
    <w:rsid w:val="004A442D"/>
    <w:rsid w:val="004A4980"/>
    <w:rsid w:val="004A5F4C"/>
    <w:rsid w:val="004A7CFD"/>
    <w:rsid w:val="004B1270"/>
    <w:rsid w:val="004B139A"/>
    <w:rsid w:val="004B2F56"/>
    <w:rsid w:val="004B31EC"/>
    <w:rsid w:val="004B3963"/>
    <w:rsid w:val="004B4686"/>
    <w:rsid w:val="004B56AA"/>
    <w:rsid w:val="004B67AF"/>
    <w:rsid w:val="004B6F80"/>
    <w:rsid w:val="004B752B"/>
    <w:rsid w:val="004B7B1B"/>
    <w:rsid w:val="004C08B7"/>
    <w:rsid w:val="004C1CD9"/>
    <w:rsid w:val="004C6080"/>
    <w:rsid w:val="004C69E6"/>
    <w:rsid w:val="004C738B"/>
    <w:rsid w:val="004D1E64"/>
    <w:rsid w:val="004D2BF5"/>
    <w:rsid w:val="004D2F27"/>
    <w:rsid w:val="004D3614"/>
    <w:rsid w:val="004D3915"/>
    <w:rsid w:val="004D550A"/>
    <w:rsid w:val="004D65E8"/>
    <w:rsid w:val="004D6C5B"/>
    <w:rsid w:val="004D7EE3"/>
    <w:rsid w:val="004D7F56"/>
    <w:rsid w:val="004E0A87"/>
    <w:rsid w:val="004E0B3A"/>
    <w:rsid w:val="004E317F"/>
    <w:rsid w:val="004E4008"/>
    <w:rsid w:val="004E5407"/>
    <w:rsid w:val="004E581D"/>
    <w:rsid w:val="004E7054"/>
    <w:rsid w:val="004F08E9"/>
    <w:rsid w:val="004F1213"/>
    <w:rsid w:val="004F2ACB"/>
    <w:rsid w:val="004F368F"/>
    <w:rsid w:val="004F46AB"/>
    <w:rsid w:val="004F4DE1"/>
    <w:rsid w:val="004F5354"/>
    <w:rsid w:val="004F656C"/>
    <w:rsid w:val="0050066F"/>
    <w:rsid w:val="00501FE0"/>
    <w:rsid w:val="00505B0E"/>
    <w:rsid w:val="005072A3"/>
    <w:rsid w:val="00510964"/>
    <w:rsid w:val="00512606"/>
    <w:rsid w:val="00515848"/>
    <w:rsid w:val="005201AA"/>
    <w:rsid w:val="005205D8"/>
    <w:rsid w:val="00520A9B"/>
    <w:rsid w:val="00522559"/>
    <w:rsid w:val="005237BF"/>
    <w:rsid w:val="00526681"/>
    <w:rsid w:val="00527714"/>
    <w:rsid w:val="005304E2"/>
    <w:rsid w:val="00531014"/>
    <w:rsid w:val="0053130D"/>
    <w:rsid w:val="0053237B"/>
    <w:rsid w:val="005336BD"/>
    <w:rsid w:val="0053491A"/>
    <w:rsid w:val="00535E4F"/>
    <w:rsid w:val="00535FCC"/>
    <w:rsid w:val="005362B2"/>
    <w:rsid w:val="00537AF2"/>
    <w:rsid w:val="00540AEC"/>
    <w:rsid w:val="005423E7"/>
    <w:rsid w:val="00543E3A"/>
    <w:rsid w:val="005442C1"/>
    <w:rsid w:val="00544AD5"/>
    <w:rsid w:val="00544D44"/>
    <w:rsid w:val="00546EF2"/>
    <w:rsid w:val="00547423"/>
    <w:rsid w:val="00547427"/>
    <w:rsid w:val="00547519"/>
    <w:rsid w:val="005505C0"/>
    <w:rsid w:val="0055279A"/>
    <w:rsid w:val="005527A3"/>
    <w:rsid w:val="00554B40"/>
    <w:rsid w:val="0055619A"/>
    <w:rsid w:val="00556E30"/>
    <w:rsid w:val="005605E6"/>
    <w:rsid w:val="00561789"/>
    <w:rsid w:val="005617B2"/>
    <w:rsid w:val="005655BB"/>
    <w:rsid w:val="0056701C"/>
    <w:rsid w:val="0056711F"/>
    <w:rsid w:val="00571C7E"/>
    <w:rsid w:val="00571D5A"/>
    <w:rsid w:val="0057203A"/>
    <w:rsid w:val="005737F1"/>
    <w:rsid w:val="00573C8C"/>
    <w:rsid w:val="00574131"/>
    <w:rsid w:val="0057659D"/>
    <w:rsid w:val="00577576"/>
    <w:rsid w:val="00577BD3"/>
    <w:rsid w:val="005802D5"/>
    <w:rsid w:val="00581DA4"/>
    <w:rsid w:val="00582270"/>
    <w:rsid w:val="0058450C"/>
    <w:rsid w:val="00584FD6"/>
    <w:rsid w:val="0058539D"/>
    <w:rsid w:val="005873DB"/>
    <w:rsid w:val="00587CF6"/>
    <w:rsid w:val="00590831"/>
    <w:rsid w:val="00591A36"/>
    <w:rsid w:val="00592056"/>
    <w:rsid w:val="005926AD"/>
    <w:rsid w:val="00595410"/>
    <w:rsid w:val="005A30A8"/>
    <w:rsid w:val="005A39F7"/>
    <w:rsid w:val="005A4E5F"/>
    <w:rsid w:val="005A5B4F"/>
    <w:rsid w:val="005A6CBA"/>
    <w:rsid w:val="005A7149"/>
    <w:rsid w:val="005A7ACA"/>
    <w:rsid w:val="005B1993"/>
    <w:rsid w:val="005B335B"/>
    <w:rsid w:val="005C053C"/>
    <w:rsid w:val="005C14E2"/>
    <w:rsid w:val="005C320B"/>
    <w:rsid w:val="005C5526"/>
    <w:rsid w:val="005C69B1"/>
    <w:rsid w:val="005C757D"/>
    <w:rsid w:val="005C768B"/>
    <w:rsid w:val="005D1694"/>
    <w:rsid w:val="005D19A4"/>
    <w:rsid w:val="005D6E8F"/>
    <w:rsid w:val="005E31D9"/>
    <w:rsid w:val="005E43FC"/>
    <w:rsid w:val="005E4DB6"/>
    <w:rsid w:val="005E7C76"/>
    <w:rsid w:val="005F003D"/>
    <w:rsid w:val="005F00F3"/>
    <w:rsid w:val="005F43F4"/>
    <w:rsid w:val="005F4988"/>
    <w:rsid w:val="005F595C"/>
    <w:rsid w:val="005F5BEC"/>
    <w:rsid w:val="005F5C4C"/>
    <w:rsid w:val="005F5D30"/>
    <w:rsid w:val="005F673D"/>
    <w:rsid w:val="005F690F"/>
    <w:rsid w:val="005F7949"/>
    <w:rsid w:val="00600224"/>
    <w:rsid w:val="006003FB"/>
    <w:rsid w:val="0060159D"/>
    <w:rsid w:val="0060250A"/>
    <w:rsid w:val="00602F91"/>
    <w:rsid w:val="0060526A"/>
    <w:rsid w:val="00605F4B"/>
    <w:rsid w:val="00607093"/>
    <w:rsid w:val="006104ED"/>
    <w:rsid w:val="0061087B"/>
    <w:rsid w:val="00610B94"/>
    <w:rsid w:val="00610EF8"/>
    <w:rsid w:val="00611237"/>
    <w:rsid w:val="006112AC"/>
    <w:rsid w:val="00611574"/>
    <w:rsid w:val="00612708"/>
    <w:rsid w:val="00612A93"/>
    <w:rsid w:val="006130AA"/>
    <w:rsid w:val="00613B16"/>
    <w:rsid w:val="00613D5D"/>
    <w:rsid w:val="00615345"/>
    <w:rsid w:val="006173D9"/>
    <w:rsid w:val="00617911"/>
    <w:rsid w:val="00621245"/>
    <w:rsid w:val="006237D0"/>
    <w:rsid w:val="00624082"/>
    <w:rsid w:val="00624B26"/>
    <w:rsid w:val="00626021"/>
    <w:rsid w:val="00626D84"/>
    <w:rsid w:val="00627310"/>
    <w:rsid w:val="00630AE1"/>
    <w:rsid w:val="00630D8B"/>
    <w:rsid w:val="00632674"/>
    <w:rsid w:val="00634EEA"/>
    <w:rsid w:val="00641408"/>
    <w:rsid w:val="00642723"/>
    <w:rsid w:val="00643ACB"/>
    <w:rsid w:val="006450F9"/>
    <w:rsid w:val="0064515F"/>
    <w:rsid w:val="006464E7"/>
    <w:rsid w:val="00646F88"/>
    <w:rsid w:val="006479F4"/>
    <w:rsid w:val="006517FC"/>
    <w:rsid w:val="006544E4"/>
    <w:rsid w:val="0065479E"/>
    <w:rsid w:val="006550D1"/>
    <w:rsid w:val="00656398"/>
    <w:rsid w:val="00656734"/>
    <w:rsid w:val="00660939"/>
    <w:rsid w:val="0066499B"/>
    <w:rsid w:val="006677F6"/>
    <w:rsid w:val="006704A5"/>
    <w:rsid w:val="00671033"/>
    <w:rsid w:val="00673D1A"/>
    <w:rsid w:val="006748FA"/>
    <w:rsid w:val="00680711"/>
    <w:rsid w:val="006810CE"/>
    <w:rsid w:val="0068296A"/>
    <w:rsid w:val="00683834"/>
    <w:rsid w:val="0068394E"/>
    <w:rsid w:val="0068561C"/>
    <w:rsid w:val="006858D5"/>
    <w:rsid w:val="00685E39"/>
    <w:rsid w:val="00687FE9"/>
    <w:rsid w:val="00692703"/>
    <w:rsid w:val="00692A9B"/>
    <w:rsid w:val="00693AE2"/>
    <w:rsid w:val="00693C05"/>
    <w:rsid w:val="00696EFC"/>
    <w:rsid w:val="00697E8C"/>
    <w:rsid w:val="006A0855"/>
    <w:rsid w:val="006A227F"/>
    <w:rsid w:val="006A44A2"/>
    <w:rsid w:val="006A4F1D"/>
    <w:rsid w:val="006A5E8D"/>
    <w:rsid w:val="006A78A1"/>
    <w:rsid w:val="006B0096"/>
    <w:rsid w:val="006B147A"/>
    <w:rsid w:val="006B314F"/>
    <w:rsid w:val="006B3715"/>
    <w:rsid w:val="006B3DC2"/>
    <w:rsid w:val="006B49B1"/>
    <w:rsid w:val="006B4E67"/>
    <w:rsid w:val="006C016F"/>
    <w:rsid w:val="006C1377"/>
    <w:rsid w:val="006C146E"/>
    <w:rsid w:val="006C148E"/>
    <w:rsid w:val="006C1B99"/>
    <w:rsid w:val="006C2033"/>
    <w:rsid w:val="006C6E39"/>
    <w:rsid w:val="006C6F5A"/>
    <w:rsid w:val="006C77E8"/>
    <w:rsid w:val="006C7CAD"/>
    <w:rsid w:val="006D059D"/>
    <w:rsid w:val="006D3314"/>
    <w:rsid w:val="006D4A7D"/>
    <w:rsid w:val="006D50AD"/>
    <w:rsid w:val="006D52DD"/>
    <w:rsid w:val="006D55A7"/>
    <w:rsid w:val="006D716A"/>
    <w:rsid w:val="006E18BF"/>
    <w:rsid w:val="006E2FD6"/>
    <w:rsid w:val="006E4003"/>
    <w:rsid w:val="006E4F8A"/>
    <w:rsid w:val="006E602D"/>
    <w:rsid w:val="006F0404"/>
    <w:rsid w:val="006F1ADB"/>
    <w:rsid w:val="006F1D84"/>
    <w:rsid w:val="006F23EC"/>
    <w:rsid w:val="006F51F2"/>
    <w:rsid w:val="006F57B4"/>
    <w:rsid w:val="006F7325"/>
    <w:rsid w:val="00701C69"/>
    <w:rsid w:val="00705136"/>
    <w:rsid w:val="007055AD"/>
    <w:rsid w:val="00705A4A"/>
    <w:rsid w:val="00705D5D"/>
    <w:rsid w:val="00707152"/>
    <w:rsid w:val="007102C0"/>
    <w:rsid w:val="00711DEA"/>
    <w:rsid w:val="0071255D"/>
    <w:rsid w:val="0071478C"/>
    <w:rsid w:val="00714A44"/>
    <w:rsid w:val="00716209"/>
    <w:rsid w:val="007175C3"/>
    <w:rsid w:val="0071769A"/>
    <w:rsid w:val="007200B4"/>
    <w:rsid w:val="00721ABF"/>
    <w:rsid w:val="00723E89"/>
    <w:rsid w:val="00724EE7"/>
    <w:rsid w:val="0072571A"/>
    <w:rsid w:val="0073085C"/>
    <w:rsid w:val="00730BD4"/>
    <w:rsid w:val="0073210F"/>
    <w:rsid w:val="00732879"/>
    <w:rsid w:val="00732E21"/>
    <w:rsid w:val="00734A08"/>
    <w:rsid w:val="00736C8C"/>
    <w:rsid w:val="00737284"/>
    <w:rsid w:val="00740C27"/>
    <w:rsid w:val="0074189C"/>
    <w:rsid w:val="00743494"/>
    <w:rsid w:val="00743704"/>
    <w:rsid w:val="00743B2A"/>
    <w:rsid w:val="00747031"/>
    <w:rsid w:val="007518FD"/>
    <w:rsid w:val="00753C72"/>
    <w:rsid w:val="00756899"/>
    <w:rsid w:val="00760398"/>
    <w:rsid w:val="00760F1C"/>
    <w:rsid w:val="007611D0"/>
    <w:rsid w:val="00762D92"/>
    <w:rsid w:val="00762F48"/>
    <w:rsid w:val="007630C9"/>
    <w:rsid w:val="00766145"/>
    <w:rsid w:val="00766323"/>
    <w:rsid w:val="00766D27"/>
    <w:rsid w:val="00767B96"/>
    <w:rsid w:val="00773214"/>
    <w:rsid w:val="00773504"/>
    <w:rsid w:val="00774007"/>
    <w:rsid w:val="0077480D"/>
    <w:rsid w:val="00774860"/>
    <w:rsid w:val="00774D46"/>
    <w:rsid w:val="00775BDF"/>
    <w:rsid w:val="007762F3"/>
    <w:rsid w:val="007812B9"/>
    <w:rsid w:val="007815F6"/>
    <w:rsid w:val="0078280B"/>
    <w:rsid w:val="00783867"/>
    <w:rsid w:val="00784B80"/>
    <w:rsid w:val="00786DAD"/>
    <w:rsid w:val="007919EB"/>
    <w:rsid w:val="00794CA6"/>
    <w:rsid w:val="0079540B"/>
    <w:rsid w:val="00797D2A"/>
    <w:rsid w:val="00797DAA"/>
    <w:rsid w:val="007A0226"/>
    <w:rsid w:val="007A095A"/>
    <w:rsid w:val="007A19B5"/>
    <w:rsid w:val="007A5F6A"/>
    <w:rsid w:val="007A769F"/>
    <w:rsid w:val="007B10F6"/>
    <w:rsid w:val="007B347B"/>
    <w:rsid w:val="007B39EB"/>
    <w:rsid w:val="007B5456"/>
    <w:rsid w:val="007B6920"/>
    <w:rsid w:val="007B6CFA"/>
    <w:rsid w:val="007C035A"/>
    <w:rsid w:val="007C0450"/>
    <w:rsid w:val="007C1E38"/>
    <w:rsid w:val="007C3345"/>
    <w:rsid w:val="007C3353"/>
    <w:rsid w:val="007C406B"/>
    <w:rsid w:val="007C50EA"/>
    <w:rsid w:val="007D15C7"/>
    <w:rsid w:val="007D2B3E"/>
    <w:rsid w:val="007D2C33"/>
    <w:rsid w:val="007D3414"/>
    <w:rsid w:val="007D3F51"/>
    <w:rsid w:val="007D40EA"/>
    <w:rsid w:val="007D5EC4"/>
    <w:rsid w:val="007D6910"/>
    <w:rsid w:val="007D7224"/>
    <w:rsid w:val="007D7D81"/>
    <w:rsid w:val="007E19E9"/>
    <w:rsid w:val="007E2A8A"/>
    <w:rsid w:val="007E427E"/>
    <w:rsid w:val="007E47A0"/>
    <w:rsid w:val="007E5BEF"/>
    <w:rsid w:val="007E60FB"/>
    <w:rsid w:val="007E66CE"/>
    <w:rsid w:val="007E734C"/>
    <w:rsid w:val="007F039F"/>
    <w:rsid w:val="007F1A6C"/>
    <w:rsid w:val="007F22AC"/>
    <w:rsid w:val="007F5B3A"/>
    <w:rsid w:val="007F65AA"/>
    <w:rsid w:val="007F712C"/>
    <w:rsid w:val="008013C5"/>
    <w:rsid w:val="00801974"/>
    <w:rsid w:val="00802138"/>
    <w:rsid w:val="00802572"/>
    <w:rsid w:val="00805C03"/>
    <w:rsid w:val="00805E91"/>
    <w:rsid w:val="008119AE"/>
    <w:rsid w:val="00816270"/>
    <w:rsid w:val="00816859"/>
    <w:rsid w:val="008171CE"/>
    <w:rsid w:val="00817818"/>
    <w:rsid w:val="00820280"/>
    <w:rsid w:val="00820CA6"/>
    <w:rsid w:val="00821410"/>
    <w:rsid w:val="00824DCA"/>
    <w:rsid w:val="008267B1"/>
    <w:rsid w:val="00826D47"/>
    <w:rsid w:val="008279CF"/>
    <w:rsid w:val="00827D43"/>
    <w:rsid w:val="0083052A"/>
    <w:rsid w:val="00832CFF"/>
    <w:rsid w:val="008352CD"/>
    <w:rsid w:val="008369DA"/>
    <w:rsid w:val="0083712F"/>
    <w:rsid w:val="008378AE"/>
    <w:rsid w:val="008379A8"/>
    <w:rsid w:val="00841300"/>
    <w:rsid w:val="00841737"/>
    <w:rsid w:val="00841BD5"/>
    <w:rsid w:val="00842485"/>
    <w:rsid w:val="00843468"/>
    <w:rsid w:val="00845EFB"/>
    <w:rsid w:val="0085046D"/>
    <w:rsid w:val="00850E57"/>
    <w:rsid w:val="00850F6F"/>
    <w:rsid w:val="008519F8"/>
    <w:rsid w:val="00852FEE"/>
    <w:rsid w:val="0085341C"/>
    <w:rsid w:val="00853DC2"/>
    <w:rsid w:val="008571F3"/>
    <w:rsid w:val="00861DE5"/>
    <w:rsid w:val="008624CA"/>
    <w:rsid w:val="00862C57"/>
    <w:rsid w:val="00863E53"/>
    <w:rsid w:val="008654D5"/>
    <w:rsid w:val="00865BF0"/>
    <w:rsid w:val="0086635C"/>
    <w:rsid w:val="008713E9"/>
    <w:rsid w:val="0087394A"/>
    <w:rsid w:val="00875834"/>
    <w:rsid w:val="00876084"/>
    <w:rsid w:val="00877198"/>
    <w:rsid w:val="008778A9"/>
    <w:rsid w:val="00877B59"/>
    <w:rsid w:val="00880F99"/>
    <w:rsid w:val="008817E5"/>
    <w:rsid w:val="00883003"/>
    <w:rsid w:val="008846CD"/>
    <w:rsid w:val="00885761"/>
    <w:rsid w:val="00885A54"/>
    <w:rsid w:val="00890A5B"/>
    <w:rsid w:val="008925B5"/>
    <w:rsid w:val="008939CE"/>
    <w:rsid w:val="0089448C"/>
    <w:rsid w:val="00894B5C"/>
    <w:rsid w:val="0089577C"/>
    <w:rsid w:val="008963D8"/>
    <w:rsid w:val="008968B8"/>
    <w:rsid w:val="00897603"/>
    <w:rsid w:val="008979AF"/>
    <w:rsid w:val="008A1B3A"/>
    <w:rsid w:val="008A362A"/>
    <w:rsid w:val="008A558F"/>
    <w:rsid w:val="008A6BEC"/>
    <w:rsid w:val="008A74AB"/>
    <w:rsid w:val="008A760E"/>
    <w:rsid w:val="008A7673"/>
    <w:rsid w:val="008A7CFF"/>
    <w:rsid w:val="008A7DDB"/>
    <w:rsid w:val="008A7F0E"/>
    <w:rsid w:val="008B061B"/>
    <w:rsid w:val="008B08BF"/>
    <w:rsid w:val="008B1629"/>
    <w:rsid w:val="008B2EBC"/>
    <w:rsid w:val="008B3330"/>
    <w:rsid w:val="008B39F8"/>
    <w:rsid w:val="008B6A84"/>
    <w:rsid w:val="008B7039"/>
    <w:rsid w:val="008B727D"/>
    <w:rsid w:val="008B7554"/>
    <w:rsid w:val="008B7D29"/>
    <w:rsid w:val="008B7D9B"/>
    <w:rsid w:val="008C3594"/>
    <w:rsid w:val="008C51FB"/>
    <w:rsid w:val="008C56D0"/>
    <w:rsid w:val="008C5C35"/>
    <w:rsid w:val="008C6036"/>
    <w:rsid w:val="008D16E3"/>
    <w:rsid w:val="008D3002"/>
    <w:rsid w:val="008D3245"/>
    <w:rsid w:val="008D41CB"/>
    <w:rsid w:val="008D520D"/>
    <w:rsid w:val="008E124B"/>
    <w:rsid w:val="008E2059"/>
    <w:rsid w:val="008E2D80"/>
    <w:rsid w:val="008E301F"/>
    <w:rsid w:val="008E49CE"/>
    <w:rsid w:val="008E51B5"/>
    <w:rsid w:val="008E63DF"/>
    <w:rsid w:val="008F2F5C"/>
    <w:rsid w:val="008F39F6"/>
    <w:rsid w:val="008F3C6F"/>
    <w:rsid w:val="008F42CE"/>
    <w:rsid w:val="008F4669"/>
    <w:rsid w:val="00901A7E"/>
    <w:rsid w:val="00902650"/>
    <w:rsid w:val="009028E9"/>
    <w:rsid w:val="009034C4"/>
    <w:rsid w:val="0090557F"/>
    <w:rsid w:val="00905877"/>
    <w:rsid w:val="009069F6"/>
    <w:rsid w:val="00907899"/>
    <w:rsid w:val="009108C7"/>
    <w:rsid w:val="009123F6"/>
    <w:rsid w:val="0091616F"/>
    <w:rsid w:val="00917E42"/>
    <w:rsid w:val="009202AB"/>
    <w:rsid w:val="009205CD"/>
    <w:rsid w:val="0092245D"/>
    <w:rsid w:val="009237B0"/>
    <w:rsid w:val="00925476"/>
    <w:rsid w:val="00926C5B"/>
    <w:rsid w:val="00930FCE"/>
    <w:rsid w:val="00933C02"/>
    <w:rsid w:val="00935BFE"/>
    <w:rsid w:val="0093687D"/>
    <w:rsid w:val="00940B03"/>
    <w:rsid w:val="0094391E"/>
    <w:rsid w:val="00943F47"/>
    <w:rsid w:val="009449D6"/>
    <w:rsid w:val="00946EE4"/>
    <w:rsid w:val="00947FB8"/>
    <w:rsid w:val="009513DA"/>
    <w:rsid w:val="009518D1"/>
    <w:rsid w:val="0095231E"/>
    <w:rsid w:val="00952394"/>
    <w:rsid w:val="00954163"/>
    <w:rsid w:val="00956B92"/>
    <w:rsid w:val="00956D39"/>
    <w:rsid w:val="00957D55"/>
    <w:rsid w:val="009600FA"/>
    <w:rsid w:val="00961A4B"/>
    <w:rsid w:val="009627BB"/>
    <w:rsid w:val="00964349"/>
    <w:rsid w:val="00964763"/>
    <w:rsid w:val="00966A8E"/>
    <w:rsid w:val="00966EFD"/>
    <w:rsid w:val="00967968"/>
    <w:rsid w:val="00971407"/>
    <w:rsid w:val="00973393"/>
    <w:rsid w:val="00973555"/>
    <w:rsid w:val="00973FC8"/>
    <w:rsid w:val="00974283"/>
    <w:rsid w:val="00977989"/>
    <w:rsid w:val="00977E5F"/>
    <w:rsid w:val="00981CA9"/>
    <w:rsid w:val="00983966"/>
    <w:rsid w:val="009844EF"/>
    <w:rsid w:val="0098486E"/>
    <w:rsid w:val="009876B1"/>
    <w:rsid w:val="009878BA"/>
    <w:rsid w:val="00991DC1"/>
    <w:rsid w:val="009936BC"/>
    <w:rsid w:val="0099385D"/>
    <w:rsid w:val="00994BCF"/>
    <w:rsid w:val="0099605E"/>
    <w:rsid w:val="009A0A97"/>
    <w:rsid w:val="009A0E8F"/>
    <w:rsid w:val="009A1A28"/>
    <w:rsid w:val="009A42D6"/>
    <w:rsid w:val="009A62DD"/>
    <w:rsid w:val="009A66AF"/>
    <w:rsid w:val="009A686B"/>
    <w:rsid w:val="009A68DC"/>
    <w:rsid w:val="009B1507"/>
    <w:rsid w:val="009B15DD"/>
    <w:rsid w:val="009B1B5D"/>
    <w:rsid w:val="009B2A75"/>
    <w:rsid w:val="009B440B"/>
    <w:rsid w:val="009B72F7"/>
    <w:rsid w:val="009B7BD3"/>
    <w:rsid w:val="009C077D"/>
    <w:rsid w:val="009C0FAC"/>
    <w:rsid w:val="009C1007"/>
    <w:rsid w:val="009C2C8D"/>
    <w:rsid w:val="009C48B8"/>
    <w:rsid w:val="009C605B"/>
    <w:rsid w:val="009C6AB5"/>
    <w:rsid w:val="009D0120"/>
    <w:rsid w:val="009D251C"/>
    <w:rsid w:val="009D29CB"/>
    <w:rsid w:val="009D2FDB"/>
    <w:rsid w:val="009D3E93"/>
    <w:rsid w:val="009D3EC5"/>
    <w:rsid w:val="009D47B7"/>
    <w:rsid w:val="009D661C"/>
    <w:rsid w:val="009D6C19"/>
    <w:rsid w:val="009E1AEC"/>
    <w:rsid w:val="009E26FF"/>
    <w:rsid w:val="009E285C"/>
    <w:rsid w:val="009E2A73"/>
    <w:rsid w:val="009E30B5"/>
    <w:rsid w:val="009E3508"/>
    <w:rsid w:val="009E4129"/>
    <w:rsid w:val="009E5C1B"/>
    <w:rsid w:val="009E5D89"/>
    <w:rsid w:val="009F13F5"/>
    <w:rsid w:val="009F1C89"/>
    <w:rsid w:val="009F2D73"/>
    <w:rsid w:val="009F2FA0"/>
    <w:rsid w:val="009F36F0"/>
    <w:rsid w:val="009F3E8A"/>
    <w:rsid w:val="009F4BB8"/>
    <w:rsid w:val="009F5653"/>
    <w:rsid w:val="009F5D7E"/>
    <w:rsid w:val="009F66A9"/>
    <w:rsid w:val="009F6FE0"/>
    <w:rsid w:val="009F7F38"/>
    <w:rsid w:val="00A000B7"/>
    <w:rsid w:val="00A03B75"/>
    <w:rsid w:val="00A048AC"/>
    <w:rsid w:val="00A05905"/>
    <w:rsid w:val="00A06153"/>
    <w:rsid w:val="00A062C5"/>
    <w:rsid w:val="00A071E5"/>
    <w:rsid w:val="00A117ED"/>
    <w:rsid w:val="00A12D59"/>
    <w:rsid w:val="00A15092"/>
    <w:rsid w:val="00A2439C"/>
    <w:rsid w:val="00A247A4"/>
    <w:rsid w:val="00A257BB"/>
    <w:rsid w:val="00A273BB"/>
    <w:rsid w:val="00A27A97"/>
    <w:rsid w:val="00A27BCF"/>
    <w:rsid w:val="00A303BB"/>
    <w:rsid w:val="00A314E8"/>
    <w:rsid w:val="00A32360"/>
    <w:rsid w:val="00A3314B"/>
    <w:rsid w:val="00A33793"/>
    <w:rsid w:val="00A338D5"/>
    <w:rsid w:val="00A347BA"/>
    <w:rsid w:val="00A35BC2"/>
    <w:rsid w:val="00A367F1"/>
    <w:rsid w:val="00A36BB4"/>
    <w:rsid w:val="00A37A42"/>
    <w:rsid w:val="00A42891"/>
    <w:rsid w:val="00A43811"/>
    <w:rsid w:val="00A43BE5"/>
    <w:rsid w:val="00A44789"/>
    <w:rsid w:val="00A45826"/>
    <w:rsid w:val="00A46AFE"/>
    <w:rsid w:val="00A47BEE"/>
    <w:rsid w:val="00A51AD5"/>
    <w:rsid w:val="00A53B92"/>
    <w:rsid w:val="00A53C89"/>
    <w:rsid w:val="00A5405E"/>
    <w:rsid w:val="00A54431"/>
    <w:rsid w:val="00A55B27"/>
    <w:rsid w:val="00A55B66"/>
    <w:rsid w:val="00A615BC"/>
    <w:rsid w:val="00A61E16"/>
    <w:rsid w:val="00A61E8C"/>
    <w:rsid w:val="00A63385"/>
    <w:rsid w:val="00A6395C"/>
    <w:rsid w:val="00A65389"/>
    <w:rsid w:val="00A65B7C"/>
    <w:rsid w:val="00A66C33"/>
    <w:rsid w:val="00A66D2C"/>
    <w:rsid w:val="00A675F6"/>
    <w:rsid w:val="00A67C5F"/>
    <w:rsid w:val="00A71252"/>
    <w:rsid w:val="00A7658D"/>
    <w:rsid w:val="00A76918"/>
    <w:rsid w:val="00A7691E"/>
    <w:rsid w:val="00A7696A"/>
    <w:rsid w:val="00A76A12"/>
    <w:rsid w:val="00A77951"/>
    <w:rsid w:val="00A779C2"/>
    <w:rsid w:val="00A830AC"/>
    <w:rsid w:val="00A83293"/>
    <w:rsid w:val="00A8399F"/>
    <w:rsid w:val="00A83E0F"/>
    <w:rsid w:val="00A83E76"/>
    <w:rsid w:val="00A85AF0"/>
    <w:rsid w:val="00A87A9D"/>
    <w:rsid w:val="00A87B50"/>
    <w:rsid w:val="00A90257"/>
    <w:rsid w:val="00A90450"/>
    <w:rsid w:val="00A92725"/>
    <w:rsid w:val="00A93C76"/>
    <w:rsid w:val="00A94251"/>
    <w:rsid w:val="00A94D1F"/>
    <w:rsid w:val="00A951FB"/>
    <w:rsid w:val="00A964D0"/>
    <w:rsid w:val="00A97E96"/>
    <w:rsid w:val="00AA3567"/>
    <w:rsid w:val="00AA4F66"/>
    <w:rsid w:val="00AA4F8E"/>
    <w:rsid w:val="00AA6501"/>
    <w:rsid w:val="00AA7219"/>
    <w:rsid w:val="00AA75E0"/>
    <w:rsid w:val="00AB3BC9"/>
    <w:rsid w:val="00AB5068"/>
    <w:rsid w:val="00AB63DA"/>
    <w:rsid w:val="00AB7166"/>
    <w:rsid w:val="00AC0B3F"/>
    <w:rsid w:val="00AC2264"/>
    <w:rsid w:val="00AC4229"/>
    <w:rsid w:val="00AC4836"/>
    <w:rsid w:val="00AC66AD"/>
    <w:rsid w:val="00AC7FBB"/>
    <w:rsid w:val="00AD0BA9"/>
    <w:rsid w:val="00AD1473"/>
    <w:rsid w:val="00AD220F"/>
    <w:rsid w:val="00AD46DE"/>
    <w:rsid w:val="00AD5E9B"/>
    <w:rsid w:val="00AD672D"/>
    <w:rsid w:val="00AD710F"/>
    <w:rsid w:val="00AE129B"/>
    <w:rsid w:val="00AE29DD"/>
    <w:rsid w:val="00AE49C2"/>
    <w:rsid w:val="00AE52E4"/>
    <w:rsid w:val="00AE5500"/>
    <w:rsid w:val="00AF1176"/>
    <w:rsid w:val="00AF2DAA"/>
    <w:rsid w:val="00AF5174"/>
    <w:rsid w:val="00AF528F"/>
    <w:rsid w:val="00AF5FBF"/>
    <w:rsid w:val="00AF6E39"/>
    <w:rsid w:val="00B01F33"/>
    <w:rsid w:val="00B03302"/>
    <w:rsid w:val="00B05AB3"/>
    <w:rsid w:val="00B05F73"/>
    <w:rsid w:val="00B0628F"/>
    <w:rsid w:val="00B112E9"/>
    <w:rsid w:val="00B1149A"/>
    <w:rsid w:val="00B12027"/>
    <w:rsid w:val="00B12637"/>
    <w:rsid w:val="00B129B4"/>
    <w:rsid w:val="00B12CDC"/>
    <w:rsid w:val="00B156CC"/>
    <w:rsid w:val="00B170DA"/>
    <w:rsid w:val="00B17F3D"/>
    <w:rsid w:val="00B20616"/>
    <w:rsid w:val="00B20707"/>
    <w:rsid w:val="00B2315E"/>
    <w:rsid w:val="00B2443B"/>
    <w:rsid w:val="00B24656"/>
    <w:rsid w:val="00B25A53"/>
    <w:rsid w:val="00B25B9B"/>
    <w:rsid w:val="00B267A5"/>
    <w:rsid w:val="00B27919"/>
    <w:rsid w:val="00B302F2"/>
    <w:rsid w:val="00B30782"/>
    <w:rsid w:val="00B315E3"/>
    <w:rsid w:val="00B31884"/>
    <w:rsid w:val="00B34BBD"/>
    <w:rsid w:val="00B37EC4"/>
    <w:rsid w:val="00B37F90"/>
    <w:rsid w:val="00B441D7"/>
    <w:rsid w:val="00B4431E"/>
    <w:rsid w:val="00B44729"/>
    <w:rsid w:val="00B4526F"/>
    <w:rsid w:val="00B4557C"/>
    <w:rsid w:val="00B47155"/>
    <w:rsid w:val="00B47AE8"/>
    <w:rsid w:val="00B51487"/>
    <w:rsid w:val="00B53F8C"/>
    <w:rsid w:val="00B546C4"/>
    <w:rsid w:val="00B547FB"/>
    <w:rsid w:val="00B54B7D"/>
    <w:rsid w:val="00B55AAD"/>
    <w:rsid w:val="00B56AB7"/>
    <w:rsid w:val="00B57647"/>
    <w:rsid w:val="00B61912"/>
    <w:rsid w:val="00B61D8F"/>
    <w:rsid w:val="00B634B9"/>
    <w:rsid w:val="00B67A4F"/>
    <w:rsid w:val="00B70102"/>
    <w:rsid w:val="00B707AB"/>
    <w:rsid w:val="00B71779"/>
    <w:rsid w:val="00B758FE"/>
    <w:rsid w:val="00B77664"/>
    <w:rsid w:val="00B828DD"/>
    <w:rsid w:val="00B8426B"/>
    <w:rsid w:val="00B85381"/>
    <w:rsid w:val="00B85F77"/>
    <w:rsid w:val="00B90D32"/>
    <w:rsid w:val="00B911BD"/>
    <w:rsid w:val="00B924A3"/>
    <w:rsid w:val="00B929A3"/>
    <w:rsid w:val="00B95464"/>
    <w:rsid w:val="00B9613C"/>
    <w:rsid w:val="00B96B2C"/>
    <w:rsid w:val="00B96C6C"/>
    <w:rsid w:val="00B979B6"/>
    <w:rsid w:val="00B97DAD"/>
    <w:rsid w:val="00BA1B77"/>
    <w:rsid w:val="00BA20CA"/>
    <w:rsid w:val="00BA2780"/>
    <w:rsid w:val="00BA2793"/>
    <w:rsid w:val="00BA341A"/>
    <w:rsid w:val="00BA45C1"/>
    <w:rsid w:val="00BA4E5D"/>
    <w:rsid w:val="00BA5883"/>
    <w:rsid w:val="00BA58B2"/>
    <w:rsid w:val="00BA66BB"/>
    <w:rsid w:val="00BB0E88"/>
    <w:rsid w:val="00BB0F71"/>
    <w:rsid w:val="00BB1E78"/>
    <w:rsid w:val="00BB27A9"/>
    <w:rsid w:val="00BB5D1A"/>
    <w:rsid w:val="00BB72BF"/>
    <w:rsid w:val="00BC0609"/>
    <w:rsid w:val="00BC0AC0"/>
    <w:rsid w:val="00BC1022"/>
    <w:rsid w:val="00BC1A0F"/>
    <w:rsid w:val="00BC1D2B"/>
    <w:rsid w:val="00BC3554"/>
    <w:rsid w:val="00BC4F0C"/>
    <w:rsid w:val="00BC542A"/>
    <w:rsid w:val="00BD0330"/>
    <w:rsid w:val="00BD28C0"/>
    <w:rsid w:val="00BD5A20"/>
    <w:rsid w:val="00BD6FA7"/>
    <w:rsid w:val="00BD71BF"/>
    <w:rsid w:val="00BD7D49"/>
    <w:rsid w:val="00BE3DE7"/>
    <w:rsid w:val="00BE48CC"/>
    <w:rsid w:val="00BE5DC1"/>
    <w:rsid w:val="00BE75CB"/>
    <w:rsid w:val="00BE7A0B"/>
    <w:rsid w:val="00BF0847"/>
    <w:rsid w:val="00BF13FF"/>
    <w:rsid w:val="00BF1675"/>
    <w:rsid w:val="00BF1E13"/>
    <w:rsid w:val="00BF5916"/>
    <w:rsid w:val="00BF62BA"/>
    <w:rsid w:val="00BF684A"/>
    <w:rsid w:val="00C00272"/>
    <w:rsid w:val="00C017BA"/>
    <w:rsid w:val="00C02E8F"/>
    <w:rsid w:val="00C03EDF"/>
    <w:rsid w:val="00C04307"/>
    <w:rsid w:val="00C048A5"/>
    <w:rsid w:val="00C05632"/>
    <w:rsid w:val="00C0633A"/>
    <w:rsid w:val="00C06E54"/>
    <w:rsid w:val="00C06F30"/>
    <w:rsid w:val="00C07064"/>
    <w:rsid w:val="00C07AF8"/>
    <w:rsid w:val="00C11728"/>
    <w:rsid w:val="00C1178D"/>
    <w:rsid w:val="00C1431A"/>
    <w:rsid w:val="00C1456B"/>
    <w:rsid w:val="00C16E6C"/>
    <w:rsid w:val="00C172A7"/>
    <w:rsid w:val="00C17B5F"/>
    <w:rsid w:val="00C2025F"/>
    <w:rsid w:val="00C2087D"/>
    <w:rsid w:val="00C21AB7"/>
    <w:rsid w:val="00C21ABA"/>
    <w:rsid w:val="00C21DA0"/>
    <w:rsid w:val="00C22820"/>
    <w:rsid w:val="00C23A13"/>
    <w:rsid w:val="00C24FE7"/>
    <w:rsid w:val="00C305E1"/>
    <w:rsid w:val="00C31A3A"/>
    <w:rsid w:val="00C35C23"/>
    <w:rsid w:val="00C37598"/>
    <w:rsid w:val="00C40001"/>
    <w:rsid w:val="00C42843"/>
    <w:rsid w:val="00C434F0"/>
    <w:rsid w:val="00C44585"/>
    <w:rsid w:val="00C44CDA"/>
    <w:rsid w:val="00C4577F"/>
    <w:rsid w:val="00C47019"/>
    <w:rsid w:val="00C4704A"/>
    <w:rsid w:val="00C479E6"/>
    <w:rsid w:val="00C47DDB"/>
    <w:rsid w:val="00C50363"/>
    <w:rsid w:val="00C5048B"/>
    <w:rsid w:val="00C50A8D"/>
    <w:rsid w:val="00C50FE8"/>
    <w:rsid w:val="00C52F91"/>
    <w:rsid w:val="00C5320C"/>
    <w:rsid w:val="00C55602"/>
    <w:rsid w:val="00C55688"/>
    <w:rsid w:val="00C55EC2"/>
    <w:rsid w:val="00C56646"/>
    <w:rsid w:val="00C566D0"/>
    <w:rsid w:val="00C631B4"/>
    <w:rsid w:val="00C64683"/>
    <w:rsid w:val="00C655CC"/>
    <w:rsid w:val="00C65672"/>
    <w:rsid w:val="00C6591B"/>
    <w:rsid w:val="00C6694C"/>
    <w:rsid w:val="00C71CF1"/>
    <w:rsid w:val="00C73B0A"/>
    <w:rsid w:val="00C73B1A"/>
    <w:rsid w:val="00C750E1"/>
    <w:rsid w:val="00C75C1B"/>
    <w:rsid w:val="00C77481"/>
    <w:rsid w:val="00C812C6"/>
    <w:rsid w:val="00C81D59"/>
    <w:rsid w:val="00C83DF9"/>
    <w:rsid w:val="00C83EBD"/>
    <w:rsid w:val="00C84110"/>
    <w:rsid w:val="00C84705"/>
    <w:rsid w:val="00C848F9"/>
    <w:rsid w:val="00C87770"/>
    <w:rsid w:val="00C93AEA"/>
    <w:rsid w:val="00C941EC"/>
    <w:rsid w:val="00C9425E"/>
    <w:rsid w:val="00C9508B"/>
    <w:rsid w:val="00C95EB2"/>
    <w:rsid w:val="00CA012C"/>
    <w:rsid w:val="00CA0ACC"/>
    <w:rsid w:val="00CA2B22"/>
    <w:rsid w:val="00CA2BB3"/>
    <w:rsid w:val="00CA3925"/>
    <w:rsid w:val="00CA498F"/>
    <w:rsid w:val="00CA5A3B"/>
    <w:rsid w:val="00CA714A"/>
    <w:rsid w:val="00CB0B79"/>
    <w:rsid w:val="00CB254C"/>
    <w:rsid w:val="00CB4C11"/>
    <w:rsid w:val="00CB4F7C"/>
    <w:rsid w:val="00CB553D"/>
    <w:rsid w:val="00CB5C99"/>
    <w:rsid w:val="00CB6299"/>
    <w:rsid w:val="00CC00A0"/>
    <w:rsid w:val="00CC6327"/>
    <w:rsid w:val="00CC636F"/>
    <w:rsid w:val="00CC63B4"/>
    <w:rsid w:val="00CC6641"/>
    <w:rsid w:val="00CD15AB"/>
    <w:rsid w:val="00CD18E7"/>
    <w:rsid w:val="00CD5BE4"/>
    <w:rsid w:val="00CD5F10"/>
    <w:rsid w:val="00CD6517"/>
    <w:rsid w:val="00CD742E"/>
    <w:rsid w:val="00CD74CD"/>
    <w:rsid w:val="00CD7BAF"/>
    <w:rsid w:val="00CE2F2C"/>
    <w:rsid w:val="00CE50E9"/>
    <w:rsid w:val="00CE6F45"/>
    <w:rsid w:val="00CE7271"/>
    <w:rsid w:val="00CE7E98"/>
    <w:rsid w:val="00CF29E3"/>
    <w:rsid w:val="00CF2F59"/>
    <w:rsid w:val="00CF4F65"/>
    <w:rsid w:val="00CF59E9"/>
    <w:rsid w:val="00CF6032"/>
    <w:rsid w:val="00CF6047"/>
    <w:rsid w:val="00D01264"/>
    <w:rsid w:val="00D0426E"/>
    <w:rsid w:val="00D048FF"/>
    <w:rsid w:val="00D06E96"/>
    <w:rsid w:val="00D07607"/>
    <w:rsid w:val="00D0788C"/>
    <w:rsid w:val="00D079F4"/>
    <w:rsid w:val="00D1125F"/>
    <w:rsid w:val="00D114D7"/>
    <w:rsid w:val="00D11C29"/>
    <w:rsid w:val="00D121AF"/>
    <w:rsid w:val="00D128BF"/>
    <w:rsid w:val="00D15B16"/>
    <w:rsid w:val="00D15C25"/>
    <w:rsid w:val="00D16F80"/>
    <w:rsid w:val="00D1718F"/>
    <w:rsid w:val="00D17D69"/>
    <w:rsid w:val="00D23F77"/>
    <w:rsid w:val="00D24A0D"/>
    <w:rsid w:val="00D24BE0"/>
    <w:rsid w:val="00D25ADE"/>
    <w:rsid w:val="00D25AE1"/>
    <w:rsid w:val="00D266CF"/>
    <w:rsid w:val="00D26C12"/>
    <w:rsid w:val="00D27830"/>
    <w:rsid w:val="00D27AB7"/>
    <w:rsid w:val="00D341D6"/>
    <w:rsid w:val="00D35AEE"/>
    <w:rsid w:val="00D36B56"/>
    <w:rsid w:val="00D37927"/>
    <w:rsid w:val="00D40668"/>
    <w:rsid w:val="00D422CD"/>
    <w:rsid w:val="00D425CB"/>
    <w:rsid w:val="00D42981"/>
    <w:rsid w:val="00D42B03"/>
    <w:rsid w:val="00D43DD7"/>
    <w:rsid w:val="00D43E65"/>
    <w:rsid w:val="00D445A2"/>
    <w:rsid w:val="00D45816"/>
    <w:rsid w:val="00D45A2A"/>
    <w:rsid w:val="00D45B58"/>
    <w:rsid w:val="00D50D29"/>
    <w:rsid w:val="00D5119C"/>
    <w:rsid w:val="00D51EDB"/>
    <w:rsid w:val="00D51F57"/>
    <w:rsid w:val="00D52636"/>
    <w:rsid w:val="00D53B34"/>
    <w:rsid w:val="00D54199"/>
    <w:rsid w:val="00D54521"/>
    <w:rsid w:val="00D558E7"/>
    <w:rsid w:val="00D560F7"/>
    <w:rsid w:val="00D56325"/>
    <w:rsid w:val="00D57988"/>
    <w:rsid w:val="00D57DFD"/>
    <w:rsid w:val="00D6131A"/>
    <w:rsid w:val="00D61C33"/>
    <w:rsid w:val="00D6278F"/>
    <w:rsid w:val="00D64124"/>
    <w:rsid w:val="00D641C8"/>
    <w:rsid w:val="00D6793C"/>
    <w:rsid w:val="00D707C0"/>
    <w:rsid w:val="00D70B5A"/>
    <w:rsid w:val="00D7252B"/>
    <w:rsid w:val="00D72C74"/>
    <w:rsid w:val="00D74E12"/>
    <w:rsid w:val="00D7693C"/>
    <w:rsid w:val="00D76B05"/>
    <w:rsid w:val="00D77426"/>
    <w:rsid w:val="00D80670"/>
    <w:rsid w:val="00D816E2"/>
    <w:rsid w:val="00D829A7"/>
    <w:rsid w:val="00D8366C"/>
    <w:rsid w:val="00D83DB4"/>
    <w:rsid w:val="00D842F0"/>
    <w:rsid w:val="00D859C0"/>
    <w:rsid w:val="00D8706A"/>
    <w:rsid w:val="00D90962"/>
    <w:rsid w:val="00D914DB"/>
    <w:rsid w:val="00D91BF0"/>
    <w:rsid w:val="00D920C0"/>
    <w:rsid w:val="00D92FBE"/>
    <w:rsid w:val="00D93AFC"/>
    <w:rsid w:val="00D93F37"/>
    <w:rsid w:val="00D95EA0"/>
    <w:rsid w:val="00D96D29"/>
    <w:rsid w:val="00D97B4D"/>
    <w:rsid w:val="00DA055D"/>
    <w:rsid w:val="00DA14A2"/>
    <w:rsid w:val="00DA163F"/>
    <w:rsid w:val="00DA2109"/>
    <w:rsid w:val="00DA4115"/>
    <w:rsid w:val="00DA4DB6"/>
    <w:rsid w:val="00DA5D00"/>
    <w:rsid w:val="00DB12C0"/>
    <w:rsid w:val="00DB172F"/>
    <w:rsid w:val="00DB1DD7"/>
    <w:rsid w:val="00DB2F8E"/>
    <w:rsid w:val="00DB3B8F"/>
    <w:rsid w:val="00DB5C11"/>
    <w:rsid w:val="00DB67B2"/>
    <w:rsid w:val="00DC0493"/>
    <w:rsid w:val="00DC105D"/>
    <w:rsid w:val="00DC1D78"/>
    <w:rsid w:val="00DC270B"/>
    <w:rsid w:val="00DC30CD"/>
    <w:rsid w:val="00DC35A1"/>
    <w:rsid w:val="00DC3E8C"/>
    <w:rsid w:val="00DC54BC"/>
    <w:rsid w:val="00DC5903"/>
    <w:rsid w:val="00DC7355"/>
    <w:rsid w:val="00DC7F62"/>
    <w:rsid w:val="00DD06BB"/>
    <w:rsid w:val="00DD3DD0"/>
    <w:rsid w:val="00DD42CF"/>
    <w:rsid w:val="00DD48DB"/>
    <w:rsid w:val="00DD60EA"/>
    <w:rsid w:val="00DD718B"/>
    <w:rsid w:val="00DE04BC"/>
    <w:rsid w:val="00DE07C0"/>
    <w:rsid w:val="00DE097F"/>
    <w:rsid w:val="00DE0D19"/>
    <w:rsid w:val="00DE1454"/>
    <w:rsid w:val="00DE44F3"/>
    <w:rsid w:val="00DE4EEB"/>
    <w:rsid w:val="00DE5269"/>
    <w:rsid w:val="00DE7412"/>
    <w:rsid w:val="00DF04B4"/>
    <w:rsid w:val="00DF06D2"/>
    <w:rsid w:val="00DF1303"/>
    <w:rsid w:val="00DF140F"/>
    <w:rsid w:val="00DF2424"/>
    <w:rsid w:val="00DF5044"/>
    <w:rsid w:val="00DF5A85"/>
    <w:rsid w:val="00DF6291"/>
    <w:rsid w:val="00DF6B06"/>
    <w:rsid w:val="00DF77E6"/>
    <w:rsid w:val="00E00009"/>
    <w:rsid w:val="00E00051"/>
    <w:rsid w:val="00E02604"/>
    <w:rsid w:val="00E04B80"/>
    <w:rsid w:val="00E04C9D"/>
    <w:rsid w:val="00E05829"/>
    <w:rsid w:val="00E101F3"/>
    <w:rsid w:val="00E105A2"/>
    <w:rsid w:val="00E10F9A"/>
    <w:rsid w:val="00E1267A"/>
    <w:rsid w:val="00E126FC"/>
    <w:rsid w:val="00E12F23"/>
    <w:rsid w:val="00E16BBC"/>
    <w:rsid w:val="00E17034"/>
    <w:rsid w:val="00E20B97"/>
    <w:rsid w:val="00E20BD9"/>
    <w:rsid w:val="00E23056"/>
    <w:rsid w:val="00E23B2D"/>
    <w:rsid w:val="00E23CD4"/>
    <w:rsid w:val="00E24C5E"/>
    <w:rsid w:val="00E31EE1"/>
    <w:rsid w:val="00E3235B"/>
    <w:rsid w:val="00E338C4"/>
    <w:rsid w:val="00E33FA7"/>
    <w:rsid w:val="00E34AB1"/>
    <w:rsid w:val="00E35D52"/>
    <w:rsid w:val="00E36190"/>
    <w:rsid w:val="00E3693B"/>
    <w:rsid w:val="00E40C4F"/>
    <w:rsid w:val="00E424ED"/>
    <w:rsid w:val="00E43010"/>
    <w:rsid w:val="00E435B8"/>
    <w:rsid w:val="00E447D0"/>
    <w:rsid w:val="00E44EF2"/>
    <w:rsid w:val="00E468FE"/>
    <w:rsid w:val="00E47AD1"/>
    <w:rsid w:val="00E47BC6"/>
    <w:rsid w:val="00E516ED"/>
    <w:rsid w:val="00E51A1D"/>
    <w:rsid w:val="00E53EA9"/>
    <w:rsid w:val="00E54609"/>
    <w:rsid w:val="00E576B3"/>
    <w:rsid w:val="00E6050B"/>
    <w:rsid w:val="00E620AA"/>
    <w:rsid w:val="00E63262"/>
    <w:rsid w:val="00E63CF6"/>
    <w:rsid w:val="00E722BB"/>
    <w:rsid w:val="00E7352B"/>
    <w:rsid w:val="00E74970"/>
    <w:rsid w:val="00E755DC"/>
    <w:rsid w:val="00E76044"/>
    <w:rsid w:val="00E762D2"/>
    <w:rsid w:val="00E77CCC"/>
    <w:rsid w:val="00E81BC5"/>
    <w:rsid w:val="00E81CD4"/>
    <w:rsid w:val="00E82CA3"/>
    <w:rsid w:val="00E86526"/>
    <w:rsid w:val="00E87292"/>
    <w:rsid w:val="00E87817"/>
    <w:rsid w:val="00E90151"/>
    <w:rsid w:val="00E90C82"/>
    <w:rsid w:val="00E91C81"/>
    <w:rsid w:val="00E9495D"/>
    <w:rsid w:val="00EA0D52"/>
    <w:rsid w:val="00EA23CB"/>
    <w:rsid w:val="00EA3E7E"/>
    <w:rsid w:val="00EA3FE7"/>
    <w:rsid w:val="00EA6A32"/>
    <w:rsid w:val="00EA6B58"/>
    <w:rsid w:val="00EA6C13"/>
    <w:rsid w:val="00EB3E19"/>
    <w:rsid w:val="00EB3E9C"/>
    <w:rsid w:val="00EB4062"/>
    <w:rsid w:val="00EB4C0E"/>
    <w:rsid w:val="00EB53D3"/>
    <w:rsid w:val="00EB5D9E"/>
    <w:rsid w:val="00EC0BB2"/>
    <w:rsid w:val="00EC2114"/>
    <w:rsid w:val="00EC327E"/>
    <w:rsid w:val="00EC385D"/>
    <w:rsid w:val="00EC4259"/>
    <w:rsid w:val="00EC6084"/>
    <w:rsid w:val="00EC679F"/>
    <w:rsid w:val="00ED0DBE"/>
    <w:rsid w:val="00ED1066"/>
    <w:rsid w:val="00ED240E"/>
    <w:rsid w:val="00ED5B75"/>
    <w:rsid w:val="00ED616C"/>
    <w:rsid w:val="00ED7CC2"/>
    <w:rsid w:val="00EE24EB"/>
    <w:rsid w:val="00EE2F24"/>
    <w:rsid w:val="00EE5255"/>
    <w:rsid w:val="00EE531E"/>
    <w:rsid w:val="00EE6631"/>
    <w:rsid w:val="00EE77B0"/>
    <w:rsid w:val="00EE7FCD"/>
    <w:rsid w:val="00EF13C6"/>
    <w:rsid w:val="00EF2541"/>
    <w:rsid w:val="00EF2B06"/>
    <w:rsid w:val="00EF656A"/>
    <w:rsid w:val="00F00B07"/>
    <w:rsid w:val="00F0116B"/>
    <w:rsid w:val="00F023AB"/>
    <w:rsid w:val="00F047BC"/>
    <w:rsid w:val="00F06756"/>
    <w:rsid w:val="00F06D0A"/>
    <w:rsid w:val="00F07615"/>
    <w:rsid w:val="00F07BF5"/>
    <w:rsid w:val="00F12618"/>
    <w:rsid w:val="00F12EC0"/>
    <w:rsid w:val="00F14251"/>
    <w:rsid w:val="00F16BD2"/>
    <w:rsid w:val="00F17515"/>
    <w:rsid w:val="00F17D37"/>
    <w:rsid w:val="00F222DE"/>
    <w:rsid w:val="00F22EB9"/>
    <w:rsid w:val="00F23BFE"/>
    <w:rsid w:val="00F24551"/>
    <w:rsid w:val="00F31317"/>
    <w:rsid w:val="00F31347"/>
    <w:rsid w:val="00F31959"/>
    <w:rsid w:val="00F33646"/>
    <w:rsid w:val="00F336AC"/>
    <w:rsid w:val="00F34BBF"/>
    <w:rsid w:val="00F35A7C"/>
    <w:rsid w:val="00F35AB3"/>
    <w:rsid w:val="00F35B77"/>
    <w:rsid w:val="00F35DFB"/>
    <w:rsid w:val="00F40CEE"/>
    <w:rsid w:val="00F42FF5"/>
    <w:rsid w:val="00F438C0"/>
    <w:rsid w:val="00F4445B"/>
    <w:rsid w:val="00F44DB5"/>
    <w:rsid w:val="00F450FA"/>
    <w:rsid w:val="00F45268"/>
    <w:rsid w:val="00F46193"/>
    <w:rsid w:val="00F467FE"/>
    <w:rsid w:val="00F47283"/>
    <w:rsid w:val="00F4731C"/>
    <w:rsid w:val="00F475B7"/>
    <w:rsid w:val="00F47722"/>
    <w:rsid w:val="00F50F7D"/>
    <w:rsid w:val="00F511F6"/>
    <w:rsid w:val="00F51400"/>
    <w:rsid w:val="00F5147A"/>
    <w:rsid w:val="00F51CD5"/>
    <w:rsid w:val="00F5221F"/>
    <w:rsid w:val="00F52634"/>
    <w:rsid w:val="00F55764"/>
    <w:rsid w:val="00F55822"/>
    <w:rsid w:val="00F63374"/>
    <w:rsid w:val="00F66F7A"/>
    <w:rsid w:val="00F67EEA"/>
    <w:rsid w:val="00F7111B"/>
    <w:rsid w:val="00F7232D"/>
    <w:rsid w:val="00F73436"/>
    <w:rsid w:val="00F73F4D"/>
    <w:rsid w:val="00F745A4"/>
    <w:rsid w:val="00F75944"/>
    <w:rsid w:val="00F77B91"/>
    <w:rsid w:val="00F80134"/>
    <w:rsid w:val="00F81137"/>
    <w:rsid w:val="00F828DE"/>
    <w:rsid w:val="00F834EE"/>
    <w:rsid w:val="00F84248"/>
    <w:rsid w:val="00F84607"/>
    <w:rsid w:val="00F848E1"/>
    <w:rsid w:val="00F856A0"/>
    <w:rsid w:val="00F85A79"/>
    <w:rsid w:val="00F8635E"/>
    <w:rsid w:val="00F87120"/>
    <w:rsid w:val="00F87C73"/>
    <w:rsid w:val="00F90EAC"/>
    <w:rsid w:val="00F91606"/>
    <w:rsid w:val="00F9290C"/>
    <w:rsid w:val="00F92A20"/>
    <w:rsid w:val="00F93169"/>
    <w:rsid w:val="00F93190"/>
    <w:rsid w:val="00F9325E"/>
    <w:rsid w:val="00F944EA"/>
    <w:rsid w:val="00F977D3"/>
    <w:rsid w:val="00FA05D3"/>
    <w:rsid w:val="00FA0C85"/>
    <w:rsid w:val="00FA0DA0"/>
    <w:rsid w:val="00FA1031"/>
    <w:rsid w:val="00FA1BD6"/>
    <w:rsid w:val="00FA4466"/>
    <w:rsid w:val="00FA5E5C"/>
    <w:rsid w:val="00FA603B"/>
    <w:rsid w:val="00FA62EA"/>
    <w:rsid w:val="00FB0B4D"/>
    <w:rsid w:val="00FB1D33"/>
    <w:rsid w:val="00FB20A7"/>
    <w:rsid w:val="00FB237C"/>
    <w:rsid w:val="00FB2531"/>
    <w:rsid w:val="00FB3493"/>
    <w:rsid w:val="00FB3995"/>
    <w:rsid w:val="00FB6D81"/>
    <w:rsid w:val="00FB7299"/>
    <w:rsid w:val="00FB772D"/>
    <w:rsid w:val="00FC04E5"/>
    <w:rsid w:val="00FC1D08"/>
    <w:rsid w:val="00FC22A4"/>
    <w:rsid w:val="00FC388C"/>
    <w:rsid w:val="00FC7331"/>
    <w:rsid w:val="00FD0D51"/>
    <w:rsid w:val="00FD5788"/>
    <w:rsid w:val="00FD5E2E"/>
    <w:rsid w:val="00FD7757"/>
    <w:rsid w:val="00FD7885"/>
    <w:rsid w:val="00FE0E3E"/>
    <w:rsid w:val="00FE0ED2"/>
    <w:rsid w:val="00FE114F"/>
    <w:rsid w:val="00FF192C"/>
    <w:rsid w:val="00FF2610"/>
    <w:rsid w:val="00FF2EBA"/>
    <w:rsid w:val="00FF369F"/>
    <w:rsid w:val="00FF37D2"/>
    <w:rsid w:val="00FF5225"/>
    <w:rsid w:val="00FF7812"/>
    <w:rsid w:val="00FF79DB"/>
    <w:rsid w:val="07901211"/>
    <w:rsid w:val="07D347B7"/>
    <w:rsid w:val="08867A5F"/>
    <w:rsid w:val="08F0442B"/>
    <w:rsid w:val="0CD60ACC"/>
    <w:rsid w:val="193377BD"/>
    <w:rsid w:val="1A546795"/>
    <w:rsid w:val="1C2A6670"/>
    <w:rsid w:val="1D442B48"/>
    <w:rsid w:val="1F9601D9"/>
    <w:rsid w:val="22604DCF"/>
    <w:rsid w:val="241E4926"/>
    <w:rsid w:val="25793546"/>
    <w:rsid w:val="27821AE6"/>
    <w:rsid w:val="27BE707A"/>
    <w:rsid w:val="29DD1CAF"/>
    <w:rsid w:val="31E22ED6"/>
    <w:rsid w:val="37041B53"/>
    <w:rsid w:val="38274225"/>
    <w:rsid w:val="38BC7000"/>
    <w:rsid w:val="3D4D62C2"/>
    <w:rsid w:val="3E640814"/>
    <w:rsid w:val="3EDB156E"/>
    <w:rsid w:val="3FA877B2"/>
    <w:rsid w:val="4179671F"/>
    <w:rsid w:val="419C3EA3"/>
    <w:rsid w:val="41D1624F"/>
    <w:rsid w:val="441F33CE"/>
    <w:rsid w:val="46242ECB"/>
    <w:rsid w:val="4639606A"/>
    <w:rsid w:val="48DA68B2"/>
    <w:rsid w:val="4B0D2309"/>
    <w:rsid w:val="56224B7E"/>
    <w:rsid w:val="579347B0"/>
    <w:rsid w:val="58936196"/>
    <w:rsid w:val="5E5F53B8"/>
    <w:rsid w:val="61491DA6"/>
    <w:rsid w:val="614B2F8A"/>
    <w:rsid w:val="622D14F0"/>
    <w:rsid w:val="639C5080"/>
    <w:rsid w:val="64477410"/>
    <w:rsid w:val="68EF34C1"/>
    <w:rsid w:val="6D466537"/>
    <w:rsid w:val="70310C65"/>
    <w:rsid w:val="70EC6FAE"/>
    <w:rsid w:val="7129603B"/>
    <w:rsid w:val="74A36F79"/>
    <w:rsid w:val="7794348B"/>
    <w:rsid w:val="77B92C1F"/>
    <w:rsid w:val="7873383C"/>
    <w:rsid w:val="7AA76F7D"/>
    <w:rsid w:val="7AD61CE3"/>
    <w:rsid w:val="7B655D27"/>
    <w:rsid w:val="7D181116"/>
    <w:rsid w:val="7D31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9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155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0">
    <w:name w:val="Default Paragraph Font"/>
    <w:semiHidden/>
    <w:unhideWhenUsed/>
    <w:uiPriority w:val="1"/>
  </w:style>
  <w:style w:type="table" w:default="1" w:styleId="5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146"/>
    <w:qFormat/>
    <w:uiPriority w:val="0"/>
    <w:pPr>
      <w:tabs>
        <w:tab w:val="left" w:pos="360"/>
        <w:tab w:val="left" w:pos="784"/>
      </w:tabs>
    </w:pPr>
    <w:rPr>
      <w:b/>
      <w:bCs/>
    </w:rPr>
  </w:style>
  <w:style w:type="paragraph" w:styleId="12">
    <w:name w:val="annotation text"/>
    <w:basedOn w:val="1"/>
    <w:link w:val="145"/>
    <w:qFormat/>
    <w:uiPriority w:val="0"/>
    <w:pPr>
      <w:jc w:val="left"/>
    </w:pPr>
  </w:style>
  <w:style w:type="paragraph" w:styleId="13">
    <w:name w:val="toc 7"/>
    <w:basedOn w:val="14"/>
    <w:next w:val="1"/>
    <w:qFormat/>
    <w:uiPriority w:val="39"/>
  </w:style>
  <w:style w:type="paragraph" w:styleId="14">
    <w:name w:val="toc 6"/>
    <w:basedOn w:val="15"/>
    <w:next w:val="1"/>
    <w:qFormat/>
    <w:uiPriority w:val="39"/>
  </w:style>
  <w:style w:type="paragraph" w:styleId="15">
    <w:name w:val="toc 5"/>
    <w:basedOn w:val="16"/>
    <w:next w:val="1"/>
    <w:qFormat/>
    <w:uiPriority w:val="39"/>
  </w:style>
  <w:style w:type="paragraph" w:styleId="16">
    <w:name w:val="toc 4"/>
    <w:basedOn w:val="17"/>
    <w:next w:val="1"/>
    <w:qFormat/>
    <w:uiPriority w:val="39"/>
  </w:style>
  <w:style w:type="paragraph" w:styleId="17">
    <w:name w:val="toc 3"/>
    <w:basedOn w:val="18"/>
    <w:next w:val="1"/>
    <w:qFormat/>
    <w:uiPriority w:val="39"/>
  </w:style>
  <w:style w:type="paragraph" w:styleId="18">
    <w:name w:val="toc 2"/>
    <w:basedOn w:val="19"/>
    <w:next w:val="1"/>
    <w:qFormat/>
    <w:uiPriority w:val="39"/>
  </w:style>
  <w:style w:type="paragraph" w:styleId="19">
    <w:name w:val="toc 1"/>
    <w:next w:val="1"/>
    <w:qFormat/>
    <w:uiPriority w:val="39"/>
    <w:p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2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21">
    <w:name w:val="List Number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tLeast"/>
      <w:jc w:val="left"/>
    </w:pPr>
    <w:rPr>
      <w:rFonts w:eastAsia="楷体"/>
    </w:rPr>
  </w:style>
  <w:style w:type="paragraph" w:styleId="22">
    <w:name w:val="Normal Indent"/>
    <w:basedOn w:val="1"/>
    <w:link w:val="142"/>
    <w:qFormat/>
    <w:uiPriority w:val="0"/>
    <w:pPr>
      <w:ind w:firstLine="420"/>
    </w:pPr>
  </w:style>
  <w:style w:type="paragraph" w:styleId="23">
    <w:name w:val="caption"/>
    <w:basedOn w:val="1"/>
    <w:next w:val="1"/>
    <w:unhideWhenUsed/>
    <w:qFormat/>
    <w:uiPriority w:val="0"/>
    <w:pPr>
      <w:tabs>
        <w:tab w:val="left" w:pos="900"/>
      </w:tabs>
      <w:ind w:left="900" w:hanging="500"/>
    </w:pPr>
    <w:rPr>
      <w:rFonts w:ascii="Cambria" w:hAnsi="Cambria" w:eastAsia="黑体"/>
      <w:sz w:val="20"/>
      <w:szCs w:val="20"/>
    </w:rPr>
  </w:style>
  <w:style w:type="paragraph" w:styleId="24">
    <w:name w:val="List Bullet"/>
    <w:basedOn w:val="1"/>
    <w:qFormat/>
    <w:uiPriority w:val="0"/>
    <w:pPr>
      <w:numPr>
        <w:ilvl w:val="0"/>
        <w:numId w:val="3"/>
      </w:numPr>
      <w:tabs>
        <w:tab w:val="left" w:pos="840"/>
        <w:tab w:val="left" w:pos="1354"/>
      </w:tabs>
      <w:adjustRightInd w:val="0"/>
      <w:snapToGrid w:val="0"/>
      <w:spacing w:line="360" w:lineRule="auto"/>
      <w:jc w:val="left"/>
    </w:pPr>
    <w:rPr>
      <w:rFonts w:ascii="宋体" w:cs="宋体"/>
      <w:szCs w:val="21"/>
    </w:rPr>
  </w:style>
  <w:style w:type="paragraph" w:styleId="25">
    <w:name w:val="Document Map"/>
    <w:basedOn w:val="1"/>
    <w:link w:val="130"/>
    <w:qFormat/>
    <w:uiPriority w:val="0"/>
    <w:pPr>
      <w:shd w:val="clear" w:color="auto" w:fill="000080"/>
    </w:pPr>
  </w:style>
  <w:style w:type="paragraph" w:styleId="26">
    <w:name w:val="Body Text 3"/>
    <w:basedOn w:val="1"/>
    <w:link w:val="153"/>
    <w:qFormat/>
    <w:uiPriority w:val="0"/>
    <w:pPr>
      <w:spacing w:line="0" w:lineRule="atLeast"/>
    </w:pPr>
    <w:rPr>
      <w:rFonts w:eastAsia="楷体"/>
      <w:sz w:val="24"/>
      <w:szCs w:val="16"/>
    </w:rPr>
  </w:style>
  <w:style w:type="paragraph" w:styleId="27">
    <w:name w:val="Body Text"/>
    <w:basedOn w:val="1"/>
    <w:qFormat/>
    <w:uiPriority w:val="0"/>
    <w:pPr>
      <w:spacing w:after="120"/>
    </w:pPr>
  </w:style>
  <w:style w:type="paragraph" w:styleId="28">
    <w:name w:val="List Bullet 2"/>
    <w:basedOn w:val="1"/>
    <w:qFormat/>
    <w:uiPriority w:val="0"/>
    <w:pPr>
      <w:numPr>
        <w:ilvl w:val="0"/>
        <w:numId w:val="4"/>
      </w:numPr>
      <w:adjustRightInd w:val="0"/>
      <w:snapToGrid w:val="0"/>
      <w:spacing w:line="360" w:lineRule="atLeast"/>
      <w:jc w:val="left"/>
    </w:pPr>
    <w:rPr>
      <w:rFonts w:eastAsia="楷体"/>
    </w:rPr>
  </w:style>
  <w:style w:type="paragraph" w:styleId="29">
    <w:name w:val="HTML Address"/>
    <w:basedOn w:val="1"/>
    <w:qFormat/>
    <w:uiPriority w:val="0"/>
    <w:rPr>
      <w:i/>
      <w:iCs/>
    </w:rPr>
  </w:style>
  <w:style w:type="paragraph" w:styleId="30">
    <w:name w:val="toc 8"/>
    <w:basedOn w:val="13"/>
    <w:next w:val="1"/>
    <w:qFormat/>
    <w:uiPriority w:val="39"/>
  </w:style>
  <w:style w:type="paragraph" w:styleId="31">
    <w:name w:val="Date"/>
    <w:basedOn w:val="1"/>
    <w:next w:val="1"/>
    <w:link w:val="136"/>
    <w:qFormat/>
    <w:uiPriority w:val="0"/>
    <w:pPr>
      <w:ind w:left="100" w:leftChars="2500"/>
      <w:jc w:val="left"/>
    </w:pPr>
    <w:rPr>
      <w:rFonts w:eastAsia="楷体"/>
    </w:rPr>
  </w:style>
  <w:style w:type="paragraph" w:styleId="32">
    <w:name w:val="Balloon Text"/>
    <w:basedOn w:val="1"/>
    <w:link w:val="116"/>
    <w:qFormat/>
    <w:uiPriority w:val="0"/>
    <w:rPr>
      <w:sz w:val="18"/>
      <w:szCs w:val="18"/>
    </w:rPr>
  </w:style>
  <w:style w:type="paragraph" w:styleId="33">
    <w:name w:val="footer"/>
    <w:basedOn w:val="1"/>
    <w:link w:val="139"/>
    <w:qFormat/>
    <w:uiPriority w:val="0"/>
    <w:pPr>
      <w:tabs>
        <w:tab w:val="center" w:pos="4153"/>
        <w:tab w:val="right" w:pos="8306"/>
      </w:tabs>
      <w:snapToGrid w:val="0"/>
      <w:ind w:right="210" w:rightChars="100"/>
      <w:jc w:val="right"/>
    </w:pPr>
    <w:rPr>
      <w:sz w:val="18"/>
      <w:szCs w:val="18"/>
    </w:rPr>
  </w:style>
  <w:style w:type="paragraph" w:styleId="34">
    <w:name w:val="header"/>
    <w:basedOn w:val="1"/>
    <w:link w:val="140"/>
    <w:qFormat/>
    <w:uiPriority w:val="0"/>
    <w:pPr>
      <w:numPr>
        <w:ilvl w:val="6"/>
        <w:numId w:val="5"/>
      </w:num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Subtitle"/>
    <w:basedOn w:val="1"/>
    <w:link w:val="133"/>
    <w:qFormat/>
    <w:uiPriority w:val="0"/>
    <w:pPr>
      <w:spacing w:before="60" w:after="60"/>
      <w:jc w:val="center"/>
      <w:outlineLvl w:val="1"/>
    </w:pPr>
    <w:rPr>
      <w:rFonts w:ascii="Arial" w:hAnsi="Arial" w:eastAsia="黑体" w:cs="Arial"/>
      <w:b/>
      <w:bCs/>
      <w:kern w:val="28"/>
      <w:sz w:val="36"/>
      <w:szCs w:val="32"/>
    </w:rPr>
  </w:style>
  <w:style w:type="paragraph" w:styleId="36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37">
    <w:name w:val="toc 9"/>
    <w:basedOn w:val="30"/>
    <w:next w:val="1"/>
    <w:qFormat/>
    <w:uiPriority w:val="39"/>
  </w:style>
  <w:style w:type="paragraph" w:styleId="38">
    <w:name w:val="HTML Preformatted"/>
    <w:basedOn w:val="1"/>
    <w:qFormat/>
    <w:uiPriority w:val="0"/>
    <w:rPr>
      <w:rFonts w:ascii="Courier New" w:hAnsi="Courier New" w:cs="Courier New"/>
      <w:sz w:val="20"/>
      <w:szCs w:val="20"/>
    </w:rPr>
  </w:style>
  <w:style w:type="paragraph" w:styleId="3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41">
    <w:name w:val="Strong"/>
    <w:qFormat/>
    <w:uiPriority w:val="0"/>
    <w:rPr>
      <w:rFonts w:ascii="楷体_GB2312" w:eastAsia="楷体_GB2312"/>
      <w:bCs/>
    </w:rPr>
  </w:style>
  <w:style w:type="character" w:styleId="42">
    <w:name w:val="page number"/>
    <w:qFormat/>
    <w:uiPriority w:val="0"/>
    <w:rPr>
      <w:rFonts w:ascii="Times New Roman" w:hAnsi="Times New Roman" w:eastAsia="宋体"/>
      <w:sz w:val="18"/>
    </w:rPr>
  </w:style>
  <w:style w:type="character" w:styleId="43">
    <w:name w:val="FollowedHyperlink"/>
    <w:qFormat/>
    <w:uiPriority w:val="0"/>
    <w:rPr>
      <w:color w:val="800080"/>
      <w:u w:val="single"/>
    </w:rPr>
  </w:style>
  <w:style w:type="character" w:styleId="44">
    <w:name w:val="HTML Definition"/>
    <w:qFormat/>
    <w:uiPriority w:val="0"/>
    <w:rPr>
      <w:i/>
      <w:iCs/>
    </w:rPr>
  </w:style>
  <w:style w:type="character" w:styleId="45">
    <w:name w:val="HTML Typewriter"/>
    <w:qFormat/>
    <w:uiPriority w:val="0"/>
    <w:rPr>
      <w:rFonts w:ascii="Courier New" w:hAnsi="Courier New"/>
      <w:sz w:val="20"/>
      <w:szCs w:val="20"/>
    </w:rPr>
  </w:style>
  <w:style w:type="character" w:styleId="46">
    <w:name w:val="HTML Acronym"/>
    <w:basedOn w:val="40"/>
    <w:qFormat/>
    <w:uiPriority w:val="0"/>
  </w:style>
  <w:style w:type="character" w:styleId="47">
    <w:name w:val="HTML Variable"/>
    <w:qFormat/>
    <w:uiPriority w:val="0"/>
    <w:rPr>
      <w:i/>
      <w:iCs/>
    </w:rPr>
  </w:style>
  <w:style w:type="character" w:styleId="48">
    <w:name w:val="Hyperlink"/>
    <w:qFormat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  <w:vertAlign w:val="baseline"/>
    </w:rPr>
  </w:style>
  <w:style w:type="character" w:styleId="49">
    <w:name w:val="HTML Code"/>
    <w:qFormat/>
    <w:uiPriority w:val="0"/>
    <w:rPr>
      <w:rFonts w:ascii="Courier New" w:hAnsi="Courier New"/>
      <w:sz w:val="20"/>
      <w:szCs w:val="20"/>
    </w:rPr>
  </w:style>
  <w:style w:type="character" w:styleId="50">
    <w:name w:val="annotation reference"/>
    <w:qFormat/>
    <w:uiPriority w:val="99"/>
    <w:rPr>
      <w:sz w:val="21"/>
      <w:szCs w:val="21"/>
    </w:rPr>
  </w:style>
  <w:style w:type="character" w:styleId="51">
    <w:name w:val="HTML Cite"/>
    <w:qFormat/>
    <w:uiPriority w:val="0"/>
    <w:rPr>
      <w:i/>
      <w:iCs/>
    </w:rPr>
  </w:style>
  <w:style w:type="character" w:styleId="52">
    <w:name w:val="footnote reference"/>
    <w:semiHidden/>
    <w:qFormat/>
    <w:uiPriority w:val="0"/>
    <w:rPr>
      <w:vertAlign w:val="superscript"/>
    </w:rPr>
  </w:style>
  <w:style w:type="character" w:styleId="53">
    <w:name w:val="HTML Keyboard"/>
    <w:qFormat/>
    <w:uiPriority w:val="0"/>
    <w:rPr>
      <w:rFonts w:ascii="Courier New" w:hAnsi="Courier New"/>
      <w:sz w:val="20"/>
      <w:szCs w:val="20"/>
    </w:rPr>
  </w:style>
  <w:style w:type="character" w:styleId="54">
    <w:name w:val="HTML Sample"/>
    <w:qFormat/>
    <w:uiPriority w:val="0"/>
    <w:rPr>
      <w:rFonts w:ascii="Courier New" w:hAnsi="Courier New"/>
    </w:rPr>
  </w:style>
  <w:style w:type="table" w:styleId="56">
    <w:name w:val="Table Grid"/>
    <w:basedOn w:val="55"/>
    <w:qFormat/>
    <w:uiPriority w:val="0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7">
    <w:name w:val="标准标志"/>
    <w:next w:val="1"/>
    <w:qFormat/>
    <w:uiPriority w:val="0"/>
    <w:pPr>
      <w:framePr w:w="2268" w:h="1392" w:hRule="exact" w:wrap="around" w:vAnchor="margin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sz w:val="96"/>
      <w:lang w:val="en-US" w:eastAsia="zh-CN" w:bidi="ar-SA"/>
    </w:rPr>
  </w:style>
  <w:style w:type="paragraph" w:customStyle="1" w:styleId="58">
    <w:name w:val="标准称谓"/>
    <w:next w:val="1"/>
    <w:qFormat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59">
    <w:name w:val="标准书脚_偶数页"/>
    <w:qFormat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60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61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62">
    <w:name w:val="标准书眉_偶数页"/>
    <w:basedOn w:val="61"/>
    <w:next w:val="1"/>
    <w:qFormat/>
    <w:uiPriority w:val="0"/>
    <w:pPr>
      <w:jc w:val="left"/>
    </w:pPr>
  </w:style>
  <w:style w:type="paragraph" w:customStyle="1" w:styleId="63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4">
    <w:name w:val="前言、引言标题"/>
    <w:next w:val="1"/>
    <w:qFormat/>
    <w:uiPriority w:val="0"/>
    <w:pPr>
      <w:numPr>
        <w:ilvl w:val="0"/>
        <w:numId w:val="5"/>
      </w:numPr>
      <w:shd w:val="clear" w:color="FFFFFF" w:fill="FFFFFF"/>
      <w:tabs>
        <w:tab w:val="left" w:pos="360"/>
      </w:tabs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65">
    <w:name w:val="参考文献、索引标题"/>
    <w:basedOn w:val="64"/>
    <w:next w:val="1"/>
    <w:qFormat/>
    <w:uiPriority w:val="0"/>
    <w:pPr>
      <w:numPr>
        <w:numId w:val="0"/>
      </w:numPr>
      <w:spacing w:after="200"/>
    </w:pPr>
    <w:rPr>
      <w:sz w:val="21"/>
    </w:rPr>
  </w:style>
  <w:style w:type="paragraph" w:customStyle="1" w:styleId="66">
    <w:name w:val="段"/>
    <w:link w:val="118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7">
    <w:name w:val="章标题"/>
    <w:next w:val="66"/>
    <w:qFormat/>
    <w:uiPriority w:val="0"/>
    <w:pPr>
      <w:numPr>
        <w:ilvl w:val="1"/>
        <w:numId w:val="5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68">
    <w:name w:val="一级条标题"/>
    <w:next w:val="66"/>
    <w:qFormat/>
    <w:uiPriority w:val="0"/>
    <w:pPr>
      <w:numPr>
        <w:ilvl w:val="2"/>
        <w:numId w:val="5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69">
    <w:name w:val="二级条标题"/>
    <w:basedOn w:val="68"/>
    <w:next w:val="66"/>
    <w:qFormat/>
    <w:uiPriority w:val="0"/>
    <w:pPr>
      <w:numPr>
        <w:ilvl w:val="3"/>
      </w:numPr>
      <w:outlineLvl w:val="3"/>
    </w:pPr>
  </w:style>
  <w:style w:type="character" w:customStyle="1" w:styleId="70">
    <w:name w:val="发布"/>
    <w:qFormat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71">
    <w:name w:val="发布部门"/>
    <w:next w:val="66"/>
    <w:qFormat/>
    <w:uiPriority w:val="0"/>
    <w:pPr>
      <w:framePr w:w="7433" w:h="585" w:hRule="exact" w:hSpace="180" w:vSpace="180" w:wrap="around" w:vAnchor="margin" w:hAnchor="margin" w:xAlign="center" w:y="14401" w:anchorLock="1"/>
      <w:jc w:val="center"/>
    </w:pPr>
    <w:rPr>
      <w:rFonts w:ascii="宋体" w:hAnsi="Times New Roman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72">
    <w:name w:val="发布日期"/>
    <w:qFormat/>
    <w:uiPriority w:val="0"/>
    <w:pPr>
      <w:framePr w:w="4000" w:h="473" w:hRule="exact" w:hSpace="180" w:vSpace="180" w:wrap="around" w:vAnchor="margin" w:hAnchor="margin" w:y="13511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73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74">
    <w:name w:val="封面标准号2"/>
    <w:basedOn w:val="73"/>
    <w:qFormat/>
    <w:uiPriority w:val="0"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75">
    <w:name w:val="封面标准代替信息"/>
    <w:basedOn w:val="74"/>
    <w:qFormat/>
    <w:uiPriority w:val="0"/>
    <w:pPr>
      <w:framePr/>
      <w:spacing w:before="57"/>
    </w:pPr>
    <w:rPr>
      <w:rFonts w:ascii="宋体"/>
      <w:sz w:val="21"/>
    </w:rPr>
  </w:style>
  <w:style w:type="paragraph" w:customStyle="1" w:styleId="76">
    <w:name w:val="封面标准名称"/>
    <w:qFormat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7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8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79">
    <w:name w:val="封面标准英文名称"/>
    <w:qFormat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80">
    <w:name w:val="封面一致性程度标识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81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82">
    <w:name w:val="附录标识"/>
    <w:basedOn w:val="64"/>
    <w:qFormat/>
    <w:uiPriority w:val="99"/>
    <w:pPr>
      <w:numPr>
        <w:numId w:val="0"/>
      </w:numPr>
      <w:tabs>
        <w:tab w:val="left" w:pos="6405"/>
      </w:tabs>
      <w:spacing w:after="200"/>
    </w:pPr>
    <w:rPr>
      <w:sz w:val="21"/>
    </w:rPr>
  </w:style>
  <w:style w:type="paragraph" w:customStyle="1" w:styleId="83">
    <w:name w:val="附录表标题"/>
    <w:next w:val="66"/>
    <w:qFormat/>
    <w:uiPriority w:val="0"/>
    <w:pPr>
      <w:numPr>
        <w:ilvl w:val="0"/>
        <w:numId w:val="6"/>
      </w:num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84">
    <w:name w:val="附录章标题"/>
    <w:next w:val="66"/>
    <w:qFormat/>
    <w:uiPriority w:val="99"/>
    <w:pPr>
      <w:wordWrap w:val="0"/>
      <w:overflowPunct w:val="0"/>
      <w:autoSpaceDE w:val="0"/>
      <w:spacing w:before="50" w:beforeLines="50" w:after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85">
    <w:name w:val="附录一级条标题"/>
    <w:basedOn w:val="84"/>
    <w:next w:val="66"/>
    <w:qFormat/>
    <w:uiPriority w:val="99"/>
    <w:pPr>
      <w:numPr>
        <w:ilvl w:val="1"/>
        <w:numId w:val="7"/>
      </w:numPr>
      <w:autoSpaceDN w:val="0"/>
      <w:spacing w:before="0" w:beforeLines="0" w:after="0" w:afterLines="0"/>
      <w:outlineLvl w:val="2"/>
    </w:pPr>
  </w:style>
  <w:style w:type="paragraph" w:customStyle="1" w:styleId="86">
    <w:name w:val="附录二级条标题"/>
    <w:basedOn w:val="85"/>
    <w:next w:val="66"/>
    <w:qFormat/>
    <w:uiPriority w:val="99"/>
    <w:pPr>
      <w:numPr>
        <w:ilvl w:val="2"/>
      </w:numPr>
      <w:tabs>
        <w:tab w:val="left" w:pos="360"/>
      </w:tabs>
      <w:outlineLvl w:val="3"/>
    </w:pPr>
  </w:style>
  <w:style w:type="paragraph" w:customStyle="1" w:styleId="87">
    <w:name w:val="附录三级条标题"/>
    <w:basedOn w:val="86"/>
    <w:next w:val="66"/>
    <w:qFormat/>
    <w:uiPriority w:val="0"/>
    <w:pPr>
      <w:numPr>
        <w:ilvl w:val="3"/>
      </w:numPr>
      <w:outlineLvl w:val="4"/>
    </w:pPr>
  </w:style>
  <w:style w:type="paragraph" w:customStyle="1" w:styleId="88">
    <w:name w:val="附录四级条标题"/>
    <w:basedOn w:val="87"/>
    <w:next w:val="66"/>
    <w:qFormat/>
    <w:uiPriority w:val="99"/>
    <w:pPr>
      <w:numPr>
        <w:ilvl w:val="4"/>
      </w:numPr>
      <w:outlineLvl w:val="5"/>
    </w:pPr>
  </w:style>
  <w:style w:type="paragraph" w:customStyle="1" w:styleId="89">
    <w:name w:val="附录图标题"/>
    <w:next w:val="66"/>
    <w:qFormat/>
    <w:uiPriority w:val="0"/>
    <w:pPr>
      <w:numPr>
        <w:ilvl w:val="0"/>
        <w:numId w:val="8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0">
    <w:name w:val="附录五级条标题"/>
    <w:basedOn w:val="88"/>
    <w:next w:val="66"/>
    <w:qFormat/>
    <w:uiPriority w:val="0"/>
    <w:pPr>
      <w:numPr>
        <w:ilvl w:val="0"/>
        <w:numId w:val="0"/>
      </w:numPr>
      <w:outlineLvl w:val="6"/>
    </w:pPr>
  </w:style>
  <w:style w:type="character" w:customStyle="1" w:styleId="91">
    <w:name w:val="个人答复风格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92">
    <w:name w:val="个人撰写风格"/>
    <w:qFormat/>
    <w:uiPriority w:val="0"/>
    <w:rPr>
      <w:rFonts w:ascii="Arial" w:hAnsi="Arial" w:eastAsia="宋体" w:cs="Arial"/>
      <w:color w:val="auto"/>
      <w:sz w:val="20"/>
    </w:rPr>
  </w:style>
  <w:style w:type="paragraph" w:customStyle="1" w:styleId="93">
    <w:name w:val="列项——（一级）"/>
    <w:qFormat/>
    <w:uiPriority w:val="0"/>
    <w:pPr>
      <w:widowControl w:val="0"/>
      <w:numPr>
        <w:ilvl w:val="0"/>
        <w:numId w:val="9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4">
    <w:name w:val="列项●（二级）"/>
    <w:qFormat/>
    <w:uiPriority w:val="0"/>
    <w:pPr>
      <w:numPr>
        <w:ilvl w:val="0"/>
        <w:numId w:val="10"/>
      </w:numPr>
      <w:tabs>
        <w:tab w:val="left" w:pos="360"/>
        <w:tab w:val="left" w:pos="840"/>
        <w:tab w:val="clear" w:pos="760"/>
      </w:tabs>
      <w:ind w:left="0" w:firstLine="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5">
    <w:name w:val="目次、标准名称标题"/>
    <w:basedOn w:val="64"/>
    <w:next w:val="66"/>
    <w:qFormat/>
    <w:uiPriority w:val="0"/>
    <w:pPr>
      <w:numPr>
        <w:numId w:val="0"/>
      </w:numPr>
      <w:spacing w:line="460" w:lineRule="exact"/>
    </w:pPr>
  </w:style>
  <w:style w:type="paragraph" w:customStyle="1" w:styleId="96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7">
    <w:name w:val="其他标准称谓"/>
    <w:qFormat/>
    <w:uiPriority w:val="0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98">
    <w:name w:val="其他发布部门"/>
    <w:basedOn w:val="71"/>
    <w:qFormat/>
    <w:uiPriority w:val="0"/>
    <w:pPr>
      <w:framePr/>
      <w:spacing w:line="0" w:lineRule="atLeast"/>
    </w:pPr>
    <w:rPr>
      <w:rFonts w:ascii="黑体" w:eastAsia="黑体"/>
      <w:b w:val="0"/>
    </w:rPr>
  </w:style>
  <w:style w:type="paragraph" w:customStyle="1" w:styleId="99">
    <w:name w:val="三级条标题"/>
    <w:basedOn w:val="69"/>
    <w:next w:val="66"/>
    <w:qFormat/>
    <w:uiPriority w:val="0"/>
    <w:pPr>
      <w:numPr>
        <w:ilvl w:val="0"/>
        <w:numId w:val="0"/>
      </w:numPr>
      <w:outlineLvl w:val="4"/>
    </w:pPr>
  </w:style>
  <w:style w:type="paragraph" w:customStyle="1" w:styleId="100">
    <w:name w:val="实施日期"/>
    <w:basedOn w:val="72"/>
    <w:qFormat/>
    <w:uiPriority w:val="0"/>
    <w:pPr>
      <w:framePr w:hSpace="0" w:xAlign="right"/>
      <w:numPr>
        <w:ilvl w:val="4"/>
        <w:numId w:val="5"/>
      </w:numPr>
      <w:jc w:val="right"/>
    </w:pPr>
  </w:style>
  <w:style w:type="paragraph" w:customStyle="1" w:styleId="101">
    <w:name w:val="示例"/>
    <w:next w:val="66"/>
    <w:qFormat/>
    <w:uiPriority w:val="0"/>
    <w:pPr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2">
    <w:name w:val="数字编号列项（二级）"/>
    <w:qFormat/>
    <w:uiPriority w:val="0"/>
    <w:pPr>
      <w:ind w:left="1260" w:leftChars="4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3">
    <w:name w:val="四级条标题"/>
    <w:basedOn w:val="99"/>
    <w:next w:val="66"/>
    <w:qFormat/>
    <w:uiPriority w:val="0"/>
    <w:pPr>
      <w:numPr>
        <w:numId w:val="11"/>
      </w:numPr>
      <w:tabs>
        <w:tab w:val="left" w:pos="360"/>
        <w:tab w:val="left" w:pos="1120"/>
      </w:tabs>
      <w:ind w:firstLine="0"/>
      <w:outlineLvl w:val="5"/>
    </w:pPr>
  </w:style>
  <w:style w:type="paragraph" w:customStyle="1" w:styleId="104">
    <w:name w:val="条文脚注"/>
    <w:basedOn w:val="36"/>
    <w:qFormat/>
    <w:uiPriority w:val="0"/>
    <w:pPr>
      <w:ind w:left="780" w:leftChars="200" w:hanging="360" w:hangingChars="200"/>
      <w:jc w:val="both"/>
    </w:pPr>
    <w:rPr>
      <w:rFonts w:ascii="宋体"/>
    </w:rPr>
  </w:style>
  <w:style w:type="paragraph" w:customStyle="1" w:styleId="105">
    <w:name w:val="图表脚注"/>
    <w:next w:val="66"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6">
    <w:name w:val="文献分类号"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07">
    <w:name w:val="五级条标题"/>
    <w:basedOn w:val="103"/>
    <w:next w:val="66"/>
    <w:qFormat/>
    <w:uiPriority w:val="0"/>
    <w:pPr>
      <w:outlineLvl w:val="6"/>
    </w:pPr>
  </w:style>
  <w:style w:type="paragraph" w:customStyle="1" w:styleId="108">
    <w:name w:val="正文表标题"/>
    <w:next w:val="66"/>
    <w:qFormat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09">
    <w:name w:val="正文图标题"/>
    <w:next w:val="66"/>
    <w:qFormat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0">
    <w:name w:val="注："/>
    <w:next w:val="66"/>
    <w:qFormat/>
    <w:uiPriority w:val="0"/>
    <w:pPr>
      <w:widowControl w:val="0"/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11">
    <w:name w:val="注×："/>
    <w:qFormat/>
    <w:uiPriority w:val="0"/>
    <w:pPr>
      <w:widowControl w:val="0"/>
      <w:tabs>
        <w:tab w:val="left" w:pos="630"/>
      </w:tabs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12">
    <w:name w:val="字母编号列项（一级）"/>
    <w:qFormat/>
    <w:uiPriority w:val="0"/>
    <w:pPr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3">
    <w:name w:val="列项◆（三级）"/>
    <w:qFormat/>
    <w:uiPriority w:val="0"/>
    <w:pPr>
      <w:numPr>
        <w:ilvl w:val="0"/>
        <w:numId w:val="12"/>
      </w:numPr>
      <w:tabs>
        <w:tab w:val="left" w:pos="360"/>
        <w:tab w:val="clear" w:pos="960"/>
      </w:tabs>
      <w:ind w:left="0" w:firstLine="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4">
    <w:name w:val="编号列项（三级）"/>
    <w:qFormat/>
    <w:uiPriority w:val="0"/>
    <w:pPr>
      <w:ind w:left="800" w:leftChars="6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5">
    <w:name w:val="二级条标题123"/>
    <w:basedOn w:val="69"/>
    <w:qFormat/>
    <w:uiPriority w:val="0"/>
    <w:pPr>
      <w:numPr>
        <w:ilvl w:val="0"/>
        <w:numId w:val="0"/>
      </w:numPr>
      <w:ind w:left="3570"/>
    </w:pPr>
  </w:style>
  <w:style w:type="character" w:customStyle="1" w:styleId="116">
    <w:name w:val="批注框文本 Char"/>
    <w:link w:val="32"/>
    <w:qFormat/>
    <w:uiPriority w:val="0"/>
    <w:rPr>
      <w:kern w:val="2"/>
      <w:sz w:val="18"/>
      <w:szCs w:val="18"/>
    </w:rPr>
  </w:style>
  <w:style w:type="paragraph" w:customStyle="1" w:styleId="117">
    <w:name w:val="Char Char Char Char"/>
    <w:basedOn w:val="1"/>
    <w:qFormat/>
    <w:uiPriority w:val="0"/>
    <w:rPr>
      <w:rFonts w:ascii="Tahoma" w:hAnsi="Tahoma"/>
      <w:sz w:val="24"/>
      <w:szCs w:val="20"/>
    </w:rPr>
  </w:style>
  <w:style w:type="character" w:customStyle="1" w:styleId="118">
    <w:name w:val="段 Char"/>
    <w:link w:val="66"/>
    <w:qFormat/>
    <w:uiPriority w:val="0"/>
    <w:rPr>
      <w:rFonts w:ascii="宋体"/>
      <w:sz w:val="21"/>
      <w:lang w:val="en-US" w:eastAsia="zh-CN" w:bidi="ar-SA"/>
    </w:rPr>
  </w:style>
  <w:style w:type="paragraph" w:customStyle="1" w:styleId="119">
    <w:name w:val="列出段落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120">
    <w:name w:val="a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121">
    <w:name w:val="a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122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paragraph" w:customStyle="1" w:styleId="124">
    <w:name w:val="Char Char Char Char1"/>
    <w:basedOn w:val="1"/>
    <w:qFormat/>
    <w:uiPriority w:val="0"/>
    <w:rPr>
      <w:rFonts w:ascii="Tahoma" w:hAnsi="Tahoma"/>
      <w:sz w:val="24"/>
      <w:szCs w:val="20"/>
    </w:rPr>
  </w:style>
  <w:style w:type="paragraph" w:styleId="125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126">
    <w:name w:val="MessageTable"/>
    <w:basedOn w:val="1"/>
    <w:qFormat/>
    <w:uiPriority w:val="0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/>
      <w:kern w:val="0"/>
      <w:sz w:val="16"/>
    </w:rPr>
  </w:style>
  <w:style w:type="character" w:customStyle="1" w:styleId="127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28">
    <w:name w:val="标题 3 Char"/>
    <w:link w:val="4"/>
    <w:qFormat/>
    <w:uiPriority w:val="0"/>
    <w:rPr>
      <w:b/>
      <w:bCs/>
      <w:kern w:val="2"/>
      <w:sz w:val="32"/>
      <w:szCs w:val="32"/>
    </w:rPr>
  </w:style>
  <w:style w:type="character" w:customStyle="1" w:styleId="129">
    <w:name w:val="标题 4 Char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130">
    <w:name w:val="文档结构图 Char"/>
    <w:link w:val="25"/>
    <w:qFormat/>
    <w:uiPriority w:val="0"/>
    <w:rPr>
      <w:kern w:val="2"/>
      <w:sz w:val="21"/>
      <w:szCs w:val="24"/>
      <w:shd w:val="clear" w:color="auto" w:fill="000080"/>
    </w:rPr>
  </w:style>
  <w:style w:type="paragraph" w:customStyle="1" w:styleId="131">
    <w:name w:val="表格单元"/>
    <w:basedOn w:val="1"/>
    <w:link w:val="150"/>
    <w:qFormat/>
    <w:uiPriority w:val="0"/>
    <w:pPr>
      <w:adjustRightInd w:val="0"/>
      <w:snapToGrid w:val="0"/>
      <w:spacing w:before="45" w:after="45"/>
      <w:jc w:val="left"/>
    </w:pPr>
    <w:rPr>
      <w:rFonts w:eastAsia="楷体"/>
    </w:rPr>
  </w:style>
  <w:style w:type="paragraph" w:customStyle="1" w:styleId="132">
    <w:name w:val="表格栏目"/>
    <w:basedOn w:val="1"/>
    <w:qFormat/>
    <w:uiPriority w:val="0"/>
    <w:pPr>
      <w:adjustRightInd w:val="0"/>
      <w:snapToGrid w:val="0"/>
      <w:spacing w:before="45" w:after="45"/>
      <w:jc w:val="center"/>
    </w:pPr>
    <w:rPr>
      <w:rFonts w:eastAsia="黑体"/>
      <w:b/>
      <w:bCs/>
    </w:rPr>
  </w:style>
  <w:style w:type="character" w:customStyle="1" w:styleId="133">
    <w:name w:val="副标题 Char"/>
    <w:link w:val="35"/>
    <w:qFormat/>
    <w:uiPriority w:val="0"/>
    <w:rPr>
      <w:rFonts w:ascii="Arial" w:hAnsi="Arial" w:eastAsia="黑体" w:cs="Arial"/>
      <w:b/>
      <w:bCs/>
      <w:kern w:val="28"/>
      <w:sz w:val="36"/>
      <w:szCs w:val="32"/>
    </w:rPr>
  </w:style>
  <w:style w:type="paragraph" w:customStyle="1" w:styleId="134">
    <w:name w:val="列表说明"/>
    <w:basedOn w:val="1"/>
    <w:qFormat/>
    <w:uiPriority w:val="0"/>
    <w:pPr>
      <w:adjustRightInd w:val="0"/>
      <w:snapToGrid w:val="0"/>
      <w:spacing w:line="360" w:lineRule="atLeast"/>
      <w:ind w:left="850"/>
      <w:jc w:val="left"/>
    </w:pPr>
    <w:rPr>
      <w:rFonts w:eastAsia="楷体"/>
    </w:rPr>
  </w:style>
  <w:style w:type="paragraph" w:customStyle="1" w:styleId="135">
    <w:name w:val="列表说明2"/>
    <w:basedOn w:val="28"/>
    <w:qFormat/>
    <w:uiPriority w:val="0"/>
    <w:pPr>
      <w:numPr>
        <w:numId w:val="0"/>
      </w:numPr>
      <w:ind w:left="1354"/>
    </w:pPr>
  </w:style>
  <w:style w:type="character" w:customStyle="1" w:styleId="136">
    <w:name w:val="日期 Char"/>
    <w:link w:val="31"/>
    <w:qFormat/>
    <w:uiPriority w:val="0"/>
    <w:rPr>
      <w:rFonts w:eastAsia="楷体"/>
      <w:kern w:val="2"/>
      <w:sz w:val="21"/>
      <w:szCs w:val="24"/>
    </w:rPr>
  </w:style>
  <w:style w:type="paragraph" w:customStyle="1" w:styleId="137">
    <w:name w:val="小标题"/>
    <w:basedOn w:val="1"/>
    <w:qFormat/>
    <w:uiPriority w:val="0"/>
    <w:pPr>
      <w:adjustRightInd w:val="0"/>
      <w:snapToGrid w:val="0"/>
      <w:spacing w:before="240" w:line="360" w:lineRule="atLeast"/>
      <w:ind w:left="420" w:leftChars="200"/>
      <w:jc w:val="left"/>
    </w:pPr>
    <w:rPr>
      <w:rFonts w:ascii="黑体" w:eastAsia="黑体"/>
      <w:b/>
    </w:rPr>
  </w:style>
  <w:style w:type="paragraph" w:customStyle="1" w:styleId="138">
    <w:name w:val="小标题 2"/>
    <w:basedOn w:val="22"/>
    <w:qFormat/>
    <w:uiPriority w:val="0"/>
    <w:pPr>
      <w:adjustRightInd w:val="0"/>
      <w:snapToGrid w:val="0"/>
      <w:spacing w:before="240" w:line="360" w:lineRule="atLeast"/>
      <w:ind w:firstLine="200" w:firstLineChars="200"/>
      <w:jc w:val="left"/>
    </w:pPr>
    <w:rPr>
      <w:rFonts w:ascii="楷体_GB2312" w:eastAsia="楷体_GB2312"/>
    </w:rPr>
  </w:style>
  <w:style w:type="character" w:customStyle="1" w:styleId="139">
    <w:name w:val="页脚 Char"/>
    <w:link w:val="33"/>
    <w:qFormat/>
    <w:uiPriority w:val="0"/>
    <w:rPr>
      <w:kern w:val="2"/>
      <w:sz w:val="18"/>
      <w:szCs w:val="18"/>
    </w:rPr>
  </w:style>
  <w:style w:type="character" w:customStyle="1" w:styleId="140">
    <w:name w:val="页眉 Char"/>
    <w:link w:val="34"/>
    <w:qFormat/>
    <w:uiPriority w:val="0"/>
    <w:rPr>
      <w:kern w:val="2"/>
      <w:sz w:val="18"/>
      <w:szCs w:val="18"/>
    </w:rPr>
  </w:style>
  <w:style w:type="paragraph" w:customStyle="1" w:styleId="141">
    <w:name w:val="源程序"/>
    <w:basedOn w:val="22"/>
    <w:qFormat/>
    <w:uiPriority w:val="0"/>
    <w:pPr>
      <w:adjustRightInd w:val="0"/>
      <w:snapToGrid w:val="0"/>
      <w:spacing w:line="240" w:lineRule="atLeast"/>
      <w:ind w:left="420" w:leftChars="200" w:firstLine="0"/>
      <w:jc w:val="left"/>
    </w:pPr>
    <w:rPr>
      <w:rFonts w:eastAsia="楷体"/>
      <w:sz w:val="18"/>
    </w:rPr>
  </w:style>
  <w:style w:type="character" w:customStyle="1" w:styleId="142">
    <w:name w:val="正文缩进 Char"/>
    <w:link w:val="22"/>
    <w:qFormat/>
    <w:uiPriority w:val="0"/>
    <w:rPr>
      <w:kern w:val="2"/>
      <w:sz w:val="21"/>
      <w:szCs w:val="24"/>
    </w:rPr>
  </w:style>
  <w:style w:type="character" w:customStyle="1" w:styleId="143">
    <w:name w:val="txt"/>
    <w:qFormat/>
    <w:uiPriority w:val="0"/>
  </w:style>
  <w:style w:type="paragraph" w:customStyle="1" w:styleId="144">
    <w:name w:val="默认段落字体 Para Char Char Char Char Char Char Char Char Char Char Char Char Char"/>
    <w:basedOn w:val="1"/>
    <w:qFormat/>
    <w:uiPriority w:val="0"/>
    <w:rPr>
      <w:rFonts w:eastAsia="楷体"/>
    </w:rPr>
  </w:style>
  <w:style w:type="character" w:customStyle="1" w:styleId="145">
    <w:name w:val="批注文字 Char1"/>
    <w:link w:val="12"/>
    <w:qFormat/>
    <w:uiPriority w:val="0"/>
    <w:rPr>
      <w:kern w:val="2"/>
      <w:sz w:val="21"/>
      <w:szCs w:val="24"/>
    </w:rPr>
  </w:style>
  <w:style w:type="character" w:customStyle="1" w:styleId="146">
    <w:name w:val="批注主题 Char"/>
    <w:link w:val="11"/>
    <w:qFormat/>
    <w:uiPriority w:val="0"/>
    <w:rPr>
      <w:b/>
      <w:bCs/>
      <w:kern w:val="2"/>
      <w:sz w:val="21"/>
      <w:szCs w:val="24"/>
    </w:rPr>
  </w:style>
  <w:style w:type="character" w:customStyle="1" w:styleId="147">
    <w:name w:val="正文首行缩进 2 Char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148">
    <w:name w:val="表格样式"/>
    <w:basedOn w:val="1"/>
    <w:qFormat/>
    <w:uiPriority w:val="0"/>
    <w:pPr>
      <w:spacing w:line="300" w:lineRule="exact"/>
      <w:jc w:val="left"/>
    </w:pPr>
    <w:rPr>
      <w:rFonts w:eastAsia="楷体"/>
      <w:sz w:val="18"/>
    </w:rPr>
  </w:style>
  <w:style w:type="character" w:customStyle="1" w:styleId="149">
    <w:name w:val="Char Char8"/>
    <w:qFormat/>
    <w:uiPriority w:val="0"/>
    <w:rPr>
      <w:rFonts w:ascii="Arial" w:hAnsi="Arial" w:eastAsia="黑体"/>
      <w:b/>
      <w:bCs/>
      <w:kern w:val="2"/>
      <w:sz w:val="28"/>
      <w:szCs w:val="32"/>
      <w:lang w:val="en-US" w:eastAsia="zh-CN" w:bidi="ar-SA"/>
    </w:rPr>
  </w:style>
  <w:style w:type="character" w:customStyle="1" w:styleId="150">
    <w:name w:val="表格单元 Char"/>
    <w:link w:val="131"/>
    <w:qFormat/>
    <w:uiPriority w:val="0"/>
    <w:rPr>
      <w:rFonts w:eastAsia="楷体"/>
      <w:kern w:val="2"/>
      <w:sz w:val="21"/>
      <w:szCs w:val="24"/>
    </w:rPr>
  </w:style>
  <w:style w:type="character" w:customStyle="1" w:styleId="151">
    <w:name w:val="样式3 Char"/>
    <w:link w:val="152"/>
    <w:qFormat/>
    <w:locked/>
    <w:uiPriority w:val="0"/>
    <w:rPr>
      <w:szCs w:val="21"/>
    </w:rPr>
  </w:style>
  <w:style w:type="paragraph" w:customStyle="1" w:styleId="152">
    <w:name w:val="样式3"/>
    <w:basedOn w:val="1"/>
    <w:link w:val="151"/>
    <w:qFormat/>
    <w:uiPriority w:val="0"/>
    <w:pPr>
      <w:spacing w:line="360" w:lineRule="auto"/>
      <w:ind w:firstLine="420" w:firstLineChars="200"/>
    </w:pPr>
    <w:rPr>
      <w:kern w:val="0"/>
      <w:sz w:val="20"/>
      <w:szCs w:val="21"/>
    </w:rPr>
  </w:style>
  <w:style w:type="character" w:customStyle="1" w:styleId="153">
    <w:name w:val="正文文本 3 Char"/>
    <w:link w:val="26"/>
    <w:qFormat/>
    <w:uiPriority w:val="0"/>
    <w:rPr>
      <w:rFonts w:eastAsia="楷体"/>
      <w:kern w:val="2"/>
      <w:sz w:val="24"/>
      <w:szCs w:val="16"/>
    </w:rPr>
  </w:style>
  <w:style w:type="paragraph" w:customStyle="1" w:styleId="154">
    <w:name w:val="项目 2"/>
    <w:basedOn w:val="1"/>
    <w:qFormat/>
    <w:uiPriority w:val="0"/>
    <w:pPr>
      <w:numPr>
        <w:ilvl w:val="0"/>
        <w:numId w:val="13"/>
      </w:numPr>
      <w:spacing w:beforeLines="50" w:afterLines="100" w:line="360" w:lineRule="auto"/>
      <w:jc w:val="left"/>
    </w:pPr>
    <w:rPr>
      <w:rFonts w:ascii="Arial" w:hAnsi="Arial" w:eastAsia="楷体"/>
      <w:snapToGrid w:val="0"/>
      <w:kern w:val="0"/>
      <w:szCs w:val="21"/>
    </w:rPr>
  </w:style>
  <w:style w:type="character" w:customStyle="1" w:styleId="155">
    <w:name w:val="标题 5 Char"/>
    <w:link w:val="6"/>
    <w:qFormat/>
    <w:uiPriority w:val="0"/>
    <w:rPr>
      <w:b/>
      <w:bCs/>
      <w:kern w:val="2"/>
      <w:sz w:val="28"/>
      <w:szCs w:val="28"/>
    </w:rPr>
  </w:style>
  <w:style w:type="paragraph" w:customStyle="1" w:styleId="156">
    <w:name w:val="表格样式11"/>
    <w:basedOn w:val="1"/>
    <w:qFormat/>
    <w:uiPriority w:val="0"/>
    <w:pPr>
      <w:spacing w:line="300" w:lineRule="exact"/>
    </w:pPr>
    <w:rPr>
      <w:sz w:val="18"/>
    </w:rPr>
  </w:style>
  <w:style w:type="paragraph" w:customStyle="1" w:styleId="157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58">
    <w:name w:val="三级条标题9"/>
    <w:basedOn w:val="69"/>
    <w:next w:val="66"/>
    <w:qFormat/>
    <w:uiPriority w:val="0"/>
    <w:pPr>
      <w:numPr>
        <w:ilvl w:val="0"/>
        <w:numId w:val="0"/>
      </w:numPr>
      <w:outlineLvl w:val="4"/>
    </w:pPr>
  </w:style>
  <w:style w:type="character" w:customStyle="1" w:styleId="159">
    <w:name w:val="批注文字 Char"/>
    <w:qFormat/>
    <w:uiPriority w:val="0"/>
    <w:rPr>
      <w:rFonts w:ascii="宋体"/>
      <w:i/>
      <w:color w:val="0000FF"/>
      <w:kern w:val="2"/>
      <w:sz w:val="21"/>
      <w:szCs w:val="24"/>
      <w:lang w:val="zh-CN" w:eastAsia="zh-CN"/>
    </w:rPr>
  </w:style>
  <w:style w:type="character" w:customStyle="1" w:styleId="160">
    <w:name w:val="Unresolved Mention"/>
    <w:basedOn w:val="40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BBFB31-3D3F-45E0-A81A-630CD6B5CF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354</Words>
  <Characters>2020</Characters>
  <Lines>16</Lines>
  <Paragraphs>4</Paragraphs>
  <TotalTime>14</TotalTime>
  <ScaleCrop>false</ScaleCrop>
  <LinksUpToDate>false</LinksUpToDate>
  <CharactersWithSpaces>2370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2018-05-25T07:49:00Z</dcterms:created>
  <dc:creator>宋奇; 瞿炜骏</dc:creator>
  <cp:lastModifiedBy>12171</cp:lastModifiedBy>
  <cp:lastPrinted>2017-08-08T07:37:00Z</cp:lastPrinted>
  <dcterms:modified xsi:type="dcterms:W3CDTF">2018-08-20T03:33:46Z</dcterms:modified>
  <dc:title>上海瀚银科技有限公司--测试报告</dc:title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DS属性">
    <vt:lpwstr>TDS 2.0 Document</vt:lpwstr>
  </property>
  <property fmtid="{D5CDD505-2E9C-101B-9397-08002B2CF9AE}" pid="3" name="KSOProductBuildVer">
    <vt:lpwstr>2052-10.1.0.7469</vt:lpwstr>
  </property>
</Properties>
</file>