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1189"/>
        <w:gridCol w:w="1076"/>
        <w:gridCol w:w="1045"/>
        <w:gridCol w:w="2111"/>
        <w:gridCol w:w="1251"/>
        <w:gridCol w:w="1269"/>
        <w:gridCol w:w="1806"/>
      </w:tblGrid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序号</w:t>
            </w:r>
          </w:p>
        </w:tc>
        <w:tc>
          <w:tcPr>
            <w:tcW w:w="2293" w:type="dxa"/>
            <w:gridSpan w:val="2"/>
            <w:vAlign w:val="center"/>
          </w:tcPr>
          <w:p w:rsidR="00AB438B" w:rsidRDefault="00AB438B" w:rsidP="00D46680">
            <w:r>
              <w:rPr>
                <w:rFonts w:hint="eastAsia"/>
              </w:rPr>
              <w:t>测试项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最小值</w:t>
            </w:r>
          </w:p>
        </w:tc>
        <w:tc>
          <w:tcPr>
            <w:tcW w:w="215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典型值</w:t>
            </w:r>
          </w:p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单位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</w:p>
        </w:tc>
        <w:tc>
          <w:tcPr>
            <w:tcW w:w="2293" w:type="dxa"/>
            <w:gridSpan w:val="2"/>
            <w:vAlign w:val="center"/>
          </w:tcPr>
          <w:p w:rsidR="00AB438B" w:rsidRDefault="00AB438B" w:rsidP="00D46680">
            <w:r>
              <w:rPr>
                <w:rFonts w:hint="eastAsia"/>
              </w:rPr>
              <w:t>固件下载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215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2</w:t>
            </w:r>
          </w:p>
        </w:tc>
        <w:tc>
          <w:tcPr>
            <w:tcW w:w="2293" w:type="dxa"/>
            <w:gridSpan w:val="2"/>
            <w:vAlign w:val="center"/>
          </w:tcPr>
          <w:p w:rsidR="00AB438B" w:rsidRDefault="00AB438B" w:rsidP="00D46680">
            <w:r>
              <w:rPr>
                <w:rFonts w:hint="eastAsia"/>
              </w:rPr>
              <w:t>软件自测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215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</w:p>
        </w:tc>
        <w:tc>
          <w:tcPr>
            <w:tcW w:w="2293" w:type="dxa"/>
            <w:gridSpan w:val="2"/>
            <w:vAlign w:val="center"/>
          </w:tcPr>
          <w:p w:rsidR="00AB438B" w:rsidRDefault="00AB438B" w:rsidP="00D46680">
            <w:r>
              <w:rPr>
                <w:rFonts w:hint="eastAsia"/>
              </w:rPr>
              <w:t>休眠电流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5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proofErr w:type="spellStart"/>
            <w:r>
              <w:rPr>
                <w:rFonts w:hint="eastAsia"/>
              </w:rPr>
              <w:t>u</w:t>
            </w:r>
            <w:r>
              <w:t>A</w:t>
            </w:r>
            <w:proofErr w:type="spellEnd"/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4</w:t>
            </w:r>
          </w:p>
        </w:tc>
        <w:tc>
          <w:tcPr>
            <w:tcW w:w="2293" w:type="dxa"/>
            <w:gridSpan w:val="2"/>
            <w:vAlign w:val="center"/>
          </w:tcPr>
          <w:p w:rsidR="00AB438B" w:rsidRDefault="00AB438B" w:rsidP="00D46680">
            <w:r>
              <w:rPr>
                <w:rFonts w:hint="eastAsia"/>
              </w:rPr>
              <w:t>充电电流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t>45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5</w:t>
            </w:r>
            <w:r w:rsidR="00416F74">
              <w:t>5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vMerge w:val="restart"/>
            <w:vAlign w:val="center"/>
          </w:tcPr>
          <w:p w:rsidR="00AB438B" w:rsidRDefault="00AB438B" w:rsidP="00D46680">
            <w:r>
              <w:rPr>
                <w:rFonts w:hint="eastAsia"/>
              </w:rPr>
              <w:t>充电电压</w:t>
            </w:r>
          </w:p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5V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4</w:t>
            </w:r>
            <w:r>
              <w:t>.7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vMerge/>
            <w:vAlign w:val="center"/>
          </w:tcPr>
          <w:p w:rsidR="00AB438B" w:rsidRDefault="00AB438B" w:rsidP="00D46680"/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充电</w:t>
            </w:r>
            <w:proofErr w:type="spellStart"/>
            <w:r>
              <w:rPr>
                <w:rFonts w:hint="eastAsia"/>
              </w:rPr>
              <w:t>vdd</w:t>
            </w:r>
            <w:proofErr w:type="spellEnd"/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-</w:t>
            </w:r>
            <w:r>
              <w:t>1V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电压值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>
            <w:r>
              <w:rPr>
                <w:rFonts w:hint="eastAsia"/>
              </w:rPr>
              <w:t>前提条件：</w:t>
            </w:r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通过</w:t>
            </w:r>
          </w:p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vMerge/>
            <w:vAlign w:val="center"/>
          </w:tcPr>
          <w:p w:rsidR="00AB438B" w:rsidRDefault="00AB438B" w:rsidP="00D46680"/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vMerge/>
            <w:vAlign w:val="center"/>
          </w:tcPr>
          <w:p w:rsidR="00AB438B" w:rsidRDefault="00AB438B" w:rsidP="00D46680"/>
        </w:tc>
        <w:tc>
          <w:tcPr>
            <w:tcW w:w="1080" w:type="dxa"/>
            <w:vAlign w:val="center"/>
          </w:tcPr>
          <w:p w:rsidR="00AB438B" w:rsidRDefault="00AB438B" w:rsidP="00D46680">
            <w:proofErr w:type="spellStart"/>
            <w:r>
              <w:t>Wbat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主机采集</w:t>
            </w:r>
            <w:r>
              <w:t>)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9</w:t>
            </w:r>
          </w:p>
        </w:tc>
        <w:tc>
          <w:tcPr>
            <w:tcW w:w="1213" w:type="dxa"/>
            <w:vMerge/>
            <w:vAlign w:val="center"/>
          </w:tcPr>
          <w:p w:rsidR="00AB438B" w:rsidRDefault="00AB438B" w:rsidP="00D46680"/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充电</w:t>
            </w:r>
            <w:proofErr w:type="spellStart"/>
            <w:r>
              <w:rPr>
                <w:rFonts w:hint="eastAsia"/>
              </w:rPr>
              <w:t>vbat</w:t>
            </w:r>
            <w:proofErr w:type="spellEnd"/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93" w:type="dxa"/>
            <w:gridSpan w:val="2"/>
            <w:vAlign w:val="center"/>
          </w:tcPr>
          <w:p w:rsidR="00AB438B" w:rsidRDefault="00AB438B" w:rsidP="00D46680">
            <w:proofErr w:type="gramStart"/>
            <w:r>
              <w:rPr>
                <w:rFonts w:hint="eastAsia"/>
              </w:rPr>
              <w:t>蓝牙</w:t>
            </w:r>
            <w:proofErr w:type="gramEnd"/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215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灭灯广播电流</w:t>
            </w:r>
          </w:p>
        </w:tc>
        <w:tc>
          <w:tcPr>
            <w:tcW w:w="1080" w:type="dxa"/>
            <w:vAlign w:val="center"/>
          </w:tcPr>
          <w:p w:rsidR="00AB438B" w:rsidRDefault="00AB438B" w:rsidP="00D46680"/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6</w:t>
            </w:r>
            <w:r w:rsidR="00CF1FE4">
              <w:t>2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proofErr w:type="spellStart"/>
            <w:r>
              <w:rPr>
                <w:rFonts w:hint="eastAsia"/>
              </w:rPr>
              <w:t>u</w:t>
            </w:r>
            <w:r>
              <w:t>A</w:t>
            </w:r>
            <w:proofErr w:type="spellEnd"/>
          </w:p>
        </w:tc>
        <w:tc>
          <w:tcPr>
            <w:tcW w:w="1843" w:type="dxa"/>
          </w:tcPr>
          <w:p w:rsidR="00AB438B" w:rsidRDefault="00EE1A56" w:rsidP="00D46680">
            <w:r>
              <w:rPr>
                <w:rFonts w:hint="eastAsia"/>
              </w:rPr>
              <w:t>待定</w:t>
            </w:r>
          </w:p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13" w:type="dxa"/>
            <w:vMerge w:val="restart"/>
            <w:vAlign w:val="center"/>
          </w:tcPr>
          <w:p w:rsidR="00AB438B" w:rsidRDefault="00AB438B" w:rsidP="00D46680">
            <w:r>
              <w:rPr>
                <w:rFonts w:hint="eastAsia"/>
              </w:rPr>
              <w:t>工作电压</w:t>
            </w:r>
          </w:p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工作</w:t>
            </w:r>
            <w:proofErr w:type="spellStart"/>
            <w:r>
              <w:rPr>
                <w:rFonts w:hint="eastAsia"/>
              </w:rPr>
              <w:t>vdd</w:t>
            </w:r>
            <w:proofErr w:type="spellEnd"/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</w:t>
            </w:r>
            <w:r w:rsidR="00000F6A">
              <w:t>8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000F6A" w:rsidP="00D46680">
            <w:r>
              <w:rPr>
                <w:rFonts w:hint="eastAsia"/>
              </w:rPr>
              <w:t>且与工作</w:t>
            </w:r>
            <w:proofErr w:type="spellStart"/>
            <w:r>
              <w:rPr>
                <w:rFonts w:hint="eastAsia"/>
              </w:rPr>
              <w:t>bvat</w:t>
            </w:r>
            <w:proofErr w:type="spellEnd"/>
            <w:r>
              <w:rPr>
                <w:rFonts w:hint="eastAsia"/>
              </w:rPr>
              <w:t>相差</w:t>
            </w:r>
            <w:r>
              <w:rPr>
                <w:rFonts w:hint="eastAsia"/>
              </w:rPr>
              <w:t>0</w:t>
            </w:r>
            <w:r>
              <w:t>.1V</w:t>
            </w:r>
            <w:r>
              <w:rPr>
                <w:rFonts w:hint="eastAsia"/>
              </w:rPr>
              <w:t>内</w:t>
            </w:r>
          </w:p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13" w:type="dxa"/>
            <w:vMerge/>
            <w:vAlign w:val="center"/>
          </w:tcPr>
          <w:p w:rsidR="00AB438B" w:rsidRDefault="00AB438B" w:rsidP="00D46680"/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工作</w:t>
            </w:r>
            <w:proofErr w:type="spellStart"/>
            <w:r>
              <w:rPr>
                <w:rFonts w:hint="eastAsia"/>
              </w:rPr>
              <w:t>vbat</w:t>
            </w:r>
            <w:proofErr w:type="spellEnd"/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4</w:t>
            </w:r>
            <w:r>
              <w:t>.</w:t>
            </w:r>
            <w:r w:rsidR="00000F6A">
              <w:t>2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13" w:type="dxa"/>
            <w:vMerge/>
            <w:vAlign w:val="center"/>
          </w:tcPr>
          <w:p w:rsidR="00AB438B" w:rsidRDefault="00AB438B" w:rsidP="00D46680"/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AB438B" w:rsidTr="006B2A45">
        <w:tc>
          <w:tcPr>
            <w:tcW w:w="718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13" w:type="dxa"/>
            <w:vMerge/>
            <w:vAlign w:val="center"/>
          </w:tcPr>
          <w:p w:rsidR="00AB438B" w:rsidRDefault="00AB438B" w:rsidP="00D46680"/>
        </w:tc>
        <w:tc>
          <w:tcPr>
            <w:tcW w:w="1080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5</w:t>
            </w:r>
            <w:r>
              <w:t>V</w:t>
            </w:r>
          </w:p>
        </w:tc>
        <w:tc>
          <w:tcPr>
            <w:tcW w:w="1063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158" w:type="dxa"/>
            <w:vAlign w:val="center"/>
          </w:tcPr>
          <w:p w:rsidR="00AB438B" w:rsidRDefault="00AB438B" w:rsidP="00D46680"/>
        </w:tc>
        <w:tc>
          <w:tcPr>
            <w:tcW w:w="1276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92" w:type="dxa"/>
            <w:vAlign w:val="center"/>
          </w:tcPr>
          <w:p w:rsidR="00AB438B" w:rsidRDefault="00AB438B" w:rsidP="00D46680">
            <w:r>
              <w:rPr>
                <w:rFonts w:hint="eastAsia"/>
              </w:rPr>
              <w:t>V</w:t>
            </w:r>
          </w:p>
        </w:tc>
        <w:tc>
          <w:tcPr>
            <w:tcW w:w="1843" w:type="dxa"/>
          </w:tcPr>
          <w:p w:rsidR="00AB438B" w:rsidRDefault="00AB438B" w:rsidP="00D46680"/>
        </w:tc>
      </w:tr>
      <w:tr w:rsidR="006B2A45" w:rsidTr="006B2A45">
        <w:tc>
          <w:tcPr>
            <w:tcW w:w="718" w:type="dxa"/>
            <w:vAlign w:val="center"/>
          </w:tcPr>
          <w:p w:rsidR="006B2A45" w:rsidRDefault="006B2A45" w:rsidP="00D4668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93" w:type="dxa"/>
            <w:gridSpan w:val="2"/>
            <w:vAlign w:val="center"/>
          </w:tcPr>
          <w:p w:rsidR="006B2A45" w:rsidRDefault="006B2A45" w:rsidP="00D46680">
            <w:proofErr w:type="spellStart"/>
            <w:r>
              <w:t>R</w:t>
            </w:r>
            <w:r>
              <w:rPr>
                <w:rFonts w:hint="eastAsia"/>
              </w:rPr>
              <w:t>tc_adj</w:t>
            </w:r>
            <w:proofErr w:type="spellEnd"/>
          </w:p>
        </w:tc>
        <w:tc>
          <w:tcPr>
            <w:tcW w:w="1063" w:type="dxa"/>
            <w:vAlign w:val="center"/>
          </w:tcPr>
          <w:p w:rsidR="006B2A45" w:rsidRDefault="006B2A45" w:rsidP="00D46680">
            <w:r>
              <w:rPr>
                <w:rFonts w:hint="eastAsia"/>
              </w:rPr>
              <w:t>理论值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158" w:type="dxa"/>
            <w:vAlign w:val="center"/>
          </w:tcPr>
          <w:p w:rsidR="006B2A45" w:rsidRDefault="006B2A45" w:rsidP="00D46680">
            <w:r>
              <w:rPr>
                <w:rFonts w:hint="eastAsia"/>
              </w:rPr>
              <w:t>写入频率对应的理论值（参考嵌入式代码）</w:t>
            </w:r>
          </w:p>
        </w:tc>
        <w:tc>
          <w:tcPr>
            <w:tcW w:w="1276" w:type="dxa"/>
            <w:vAlign w:val="center"/>
          </w:tcPr>
          <w:p w:rsidR="006B2A45" w:rsidRDefault="006B2A45" w:rsidP="00D46680">
            <w:r>
              <w:rPr>
                <w:rFonts w:hint="eastAsia"/>
              </w:rPr>
              <w:t>理论值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992" w:type="dxa"/>
            <w:vAlign w:val="center"/>
          </w:tcPr>
          <w:p w:rsidR="006B2A45" w:rsidRDefault="006B2A45" w:rsidP="00D46680">
            <w:r>
              <w:t>P</w:t>
            </w:r>
            <w:r>
              <w:rPr>
                <w:rFonts w:hint="eastAsia"/>
              </w:rPr>
              <w:t>pm</w:t>
            </w:r>
            <w:r>
              <w:t>/0.9535</w:t>
            </w:r>
          </w:p>
        </w:tc>
        <w:tc>
          <w:tcPr>
            <w:tcW w:w="1843" w:type="dxa"/>
          </w:tcPr>
          <w:p w:rsidR="006B2A45" w:rsidRDefault="006B2A45" w:rsidP="00D46680"/>
        </w:tc>
      </w:tr>
      <w:tr w:rsidR="0043604A" w:rsidTr="005F7D2B">
        <w:tc>
          <w:tcPr>
            <w:tcW w:w="718" w:type="dxa"/>
            <w:vAlign w:val="center"/>
          </w:tcPr>
          <w:p w:rsidR="0043604A" w:rsidRDefault="0043604A" w:rsidP="00D46680">
            <w:r>
              <w:rPr>
                <w:rFonts w:hint="eastAsia"/>
              </w:rPr>
              <w:t>1</w:t>
            </w:r>
            <w:r w:rsidR="00CF1FE4">
              <w:t>7</w:t>
            </w:r>
          </w:p>
        </w:tc>
        <w:tc>
          <w:tcPr>
            <w:tcW w:w="2293" w:type="dxa"/>
            <w:gridSpan w:val="2"/>
            <w:vAlign w:val="center"/>
          </w:tcPr>
          <w:p w:rsidR="0043604A" w:rsidRDefault="0043604A" w:rsidP="00D46680"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以校准值</w:t>
            </w:r>
            <w:proofErr w:type="spellStart"/>
            <w:r>
              <w:rPr>
                <w:rFonts w:hint="eastAsia"/>
              </w:rPr>
              <w:t>rtc_adj</w:t>
            </w:r>
            <w:proofErr w:type="spellEnd"/>
            <w:r>
              <w:rPr>
                <w:rFonts w:hint="eastAsia"/>
              </w:rPr>
              <w:t>判断</w:t>
            </w:r>
            <w:r>
              <w:t>)</w:t>
            </w:r>
          </w:p>
        </w:tc>
        <w:tc>
          <w:tcPr>
            <w:tcW w:w="7332" w:type="dxa"/>
            <w:gridSpan w:val="5"/>
            <w:vAlign w:val="center"/>
          </w:tcPr>
          <w:p w:rsidR="0043604A" w:rsidRDefault="0043604A" w:rsidP="00D46680">
            <w:r>
              <w:rPr>
                <w:rFonts w:hint="eastAsia"/>
              </w:rPr>
              <w:t>新批次必须更新基础频率，计算基础频率方法：取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块测频率值并求平均值，去除超过平均值正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3</w:t>
            </w:r>
            <w:r>
              <w:t>0ppm</w:t>
            </w:r>
            <w:r>
              <w:rPr>
                <w:rFonts w:hint="eastAsia"/>
              </w:rPr>
              <w:t>的频率值后再计算平均值作为该批次基础频率。</w:t>
            </w:r>
          </w:p>
        </w:tc>
      </w:tr>
    </w:tbl>
    <w:p w:rsidR="002F76E2" w:rsidRDefault="006B2A45">
      <w:r>
        <w:rPr>
          <w:rFonts w:hint="eastAsia"/>
        </w:rPr>
        <w:t xml:space="preserve"> </w:t>
      </w:r>
    </w:p>
    <w:sectPr w:rsidR="002F76E2" w:rsidSect="00000F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E12" w:rsidRDefault="00996E12" w:rsidP="007A37FB">
      <w:r>
        <w:separator/>
      </w:r>
    </w:p>
  </w:endnote>
  <w:endnote w:type="continuationSeparator" w:id="0">
    <w:p w:rsidR="00996E12" w:rsidRDefault="00996E12" w:rsidP="007A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E12" w:rsidRDefault="00996E12" w:rsidP="007A37FB">
      <w:r>
        <w:separator/>
      </w:r>
    </w:p>
  </w:footnote>
  <w:footnote w:type="continuationSeparator" w:id="0">
    <w:p w:rsidR="00996E12" w:rsidRDefault="00996E12" w:rsidP="007A3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6B"/>
    <w:rsid w:val="00000F6A"/>
    <w:rsid w:val="00012912"/>
    <w:rsid w:val="00110A51"/>
    <w:rsid w:val="00183720"/>
    <w:rsid w:val="001F4158"/>
    <w:rsid w:val="002F76E2"/>
    <w:rsid w:val="0036769D"/>
    <w:rsid w:val="00382FBD"/>
    <w:rsid w:val="00416F74"/>
    <w:rsid w:val="004208DC"/>
    <w:rsid w:val="0043604A"/>
    <w:rsid w:val="004A4E08"/>
    <w:rsid w:val="005B2C5B"/>
    <w:rsid w:val="005B7960"/>
    <w:rsid w:val="005D7353"/>
    <w:rsid w:val="00634D6B"/>
    <w:rsid w:val="006801A0"/>
    <w:rsid w:val="006B2A45"/>
    <w:rsid w:val="0075594C"/>
    <w:rsid w:val="007A37FB"/>
    <w:rsid w:val="007C698F"/>
    <w:rsid w:val="007D0C30"/>
    <w:rsid w:val="007F70A1"/>
    <w:rsid w:val="008B08C9"/>
    <w:rsid w:val="008C03B7"/>
    <w:rsid w:val="0092676C"/>
    <w:rsid w:val="00995602"/>
    <w:rsid w:val="00996E12"/>
    <w:rsid w:val="00A73C20"/>
    <w:rsid w:val="00AB438B"/>
    <w:rsid w:val="00AD3984"/>
    <w:rsid w:val="00C145FC"/>
    <w:rsid w:val="00CB2D64"/>
    <w:rsid w:val="00CF1FE4"/>
    <w:rsid w:val="00D0111E"/>
    <w:rsid w:val="00D46680"/>
    <w:rsid w:val="00E52E37"/>
    <w:rsid w:val="00ED03F8"/>
    <w:rsid w:val="00EE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EED"/>
  <w15:docId w15:val="{8835472A-9864-41C3-9716-9CF099F7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7FB"/>
    <w:rPr>
      <w:sz w:val="18"/>
      <w:szCs w:val="18"/>
    </w:rPr>
  </w:style>
  <w:style w:type="table" w:styleId="a7">
    <w:name w:val="Table Grid"/>
    <w:basedOn w:val="a1"/>
    <w:uiPriority w:val="59"/>
    <w:rsid w:val="007A3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52E37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52E3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2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EF65-EE10-49CD-B387-BF6899DE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453</Characters>
  <Application>Microsoft Office Word</Application>
  <DocSecurity>0</DocSecurity>
  <Lines>3</Lines>
  <Paragraphs>1</Paragraphs>
  <ScaleCrop>false</ScaleCrop>
  <Company>TD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ZJH</dc:creator>
  <cp:keywords/>
  <dc:description/>
  <cp:lastModifiedBy>Administrator</cp:lastModifiedBy>
  <cp:revision>15</cp:revision>
  <dcterms:created xsi:type="dcterms:W3CDTF">2019-04-12T08:30:00Z</dcterms:created>
  <dcterms:modified xsi:type="dcterms:W3CDTF">2019-04-19T03:55:00Z</dcterms:modified>
</cp:coreProperties>
</file>