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1A" w:rsidRDefault="004A24FB">
      <w:r>
        <w:t>day09</w:t>
      </w:r>
    </w:p>
    <w:p w:rsidR="004A24FB" w:rsidRDefault="004A24FB">
      <w:r>
        <w:t>一</w:t>
      </w:r>
      <w:r>
        <w:rPr>
          <w:rFonts w:hint="eastAsia"/>
        </w:rPr>
        <w:t>.flex</w:t>
      </w:r>
    </w:p>
    <w:p w:rsidR="004A24FB" w:rsidRPr="005C2CFC" w:rsidRDefault="004A24FB">
      <w:pPr>
        <w:rPr>
          <w:color w:val="FF0000"/>
        </w:rPr>
      </w:pPr>
      <w:r w:rsidRPr="005C2CFC">
        <w:rPr>
          <w:color w:val="FF0000"/>
        </w:rPr>
        <w:t>2.</w:t>
      </w:r>
      <w:r w:rsidRPr="005C2CFC">
        <w:rPr>
          <w:color w:val="FF0000"/>
        </w:rPr>
        <w:t>容器属性</w:t>
      </w:r>
    </w:p>
    <w:p w:rsidR="004A24FB" w:rsidRDefault="004A24FB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多轴线对齐</w:t>
      </w:r>
      <w:r>
        <w:rPr>
          <w:rFonts w:hint="eastAsia"/>
        </w:rPr>
        <w:t>9:</w:t>
      </w:r>
      <w:r>
        <w:t>20</w:t>
      </w:r>
    </w:p>
    <w:p w:rsidR="004A24FB" w:rsidRDefault="004A24FB">
      <w:r>
        <w:t>多轴线其实就是多行</w:t>
      </w:r>
      <w:r>
        <w:rPr>
          <w:rFonts w:hint="eastAsia"/>
        </w:rPr>
        <w:t>,</w:t>
      </w:r>
      <w:r>
        <w:t>前提是项目要在容器中换行显示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7"/>
      </w:tblGrid>
      <w:tr w:rsidR="004A24FB" w:rsidTr="004A24FB">
        <w:tc>
          <w:tcPr>
            <w:tcW w:w="8296" w:type="dxa"/>
          </w:tcPr>
          <w:p w:rsidR="004A24FB" w:rsidRDefault="004A24FB" w:rsidP="004A24FB">
            <w:r>
              <w:t xml:space="preserve">align-content: flex-start; </w:t>
            </w:r>
            <w:r>
              <w:t>起点对齐</w:t>
            </w:r>
          </w:p>
          <w:p w:rsidR="004A24FB" w:rsidRDefault="004A24FB" w:rsidP="004A24FB">
            <w:r>
              <w:t xml:space="preserve">align-content: flex-end; </w:t>
            </w:r>
            <w:r>
              <w:t>终点对齐</w:t>
            </w:r>
          </w:p>
          <w:p w:rsidR="004A24FB" w:rsidRDefault="004A24FB" w:rsidP="004A24FB">
            <w:r>
              <w:t xml:space="preserve">align-content: center; </w:t>
            </w:r>
            <w:r>
              <w:t>居中对齐</w:t>
            </w:r>
          </w:p>
          <w:p w:rsidR="004A24FB" w:rsidRDefault="004A24FB" w:rsidP="004A24FB">
            <w:r>
              <w:t xml:space="preserve">align-content: space-between; </w:t>
            </w:r>
            <w:r>
              <w:t>两端对齐</w:t>
            </w:r>
          </w:p>
          <w:p w:rsidR="004A24FB" w:rsidRDefault="004A24FB" w:rsidP="004A24FB">
            <w:r>
              <w:t xml:space="preserve">align-content: space-around; </w:t>
            </w:r>
            <w:r w:rsidR="005C2CFC">
              <w:t>间距是两侧距离的</w:t>
            </w:r>
            <w:r w:rsidR="005C2CFC">
              <w:rPr>
                <w:rFonts w:hint="eastAsia"/>
              </w:rPr>
              <w:t>2</w:t>
            </w:r>
            <w:r w:rsidR="005C2CFC">
              <w:rPr>
                <w:rFonts w:hint="eastAsia"/>
              </w:rPr>
              <w:t>倍</w:t>
            </w:r>
            <w:r w:rsidR="005C2CFC">
              <w:rPr>
                <w:rFonts w:hint="eastAsia"/>
              </w:rPr>
              <w:t>,</w:t>
            </w:r>
            <w:r w:rsidR="005C2CFC">
              <w:rPr>
                <w:rFonts w:hint="eastAsia"/>
              </w:rPr>
              <w:t>两侧距离相同</w:t>
            </w:r>
          </w:p>
        </w:tc>
      </w:tr>
    </w:tbl>
    <w:p w:rsidR="004A24FB" w:rsidRDefault="004A24FB"/>
    <w:p w:rsidR="005C2CFC" w:rsidRDefault="005C2CFC">
      <w:r>
        <w:rPr>
          <w:rFonts w:hint="eastAsia"/>
        </w:rPr>
        <w:t>3</w:t>
      </w:r>
      <w:r>
        <w:t>.</w:t>
      </w:r>
      <w:r>
        <w:t>项目属性</w:t>
      </w:r>
    </w:p>
    <w:p w:rsidR="005C2CFC" w:rsidRDefault="005C2CF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项目的排列次序</w:t>
      </w:r>
    </w:p>
    <w:p w:rsidR="00EE10D3" w:rsidRDefault="00EE10D3">
      <w:r>
        <w:t>重新给项目的排列顺序进行排位</w:t>
      </w:r>
      <w:r>
        <w:rPr>
          <w:rFonts w:hint="eastAsia"/>
        </w:rPr>
        <w:t>,</w:t>
      </w:r>
      <w:r>
        <w:t>数值越小排位越靠前</w:t>
      </w:r>
      <w:r>
        <w:rPr>
          <w:rFonts w:hint="eastAsia"/>
        </w:rPr>
        <w:t>,</w:t>
      </w:r>
      <w:r>
        <w:t>数值越大排位越靠后</w:t>
      </w:r>
      <w:r>
        <w:rPr>
          <w:rFonts w:hint="eastAsia"/>
        </w:rPr>
        <w:t>,</w:t>
      </w:r>
      <w:r>
        <w:t>可以有负值</w:t>
      </w:r>
    </w:p>
    <w:p w:rsidR="005C2CFC" w:rsidRDefault="00EE10D3">
      <w:r w:rsidRPr="00EE10D3">
        <w:t>order</w:t>
      </w:r>
      <w:r>
        <w:rPr>
          <w:rFonts w:hint="eastAsia"/>
        </w:rPr>
        <w:t>:</w:t>
      </w:r>
      <w: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>0</w:t>
      </w:r>
      <w:r>
        <w:t xml:space="preserve"> </w:t>
      </w:r>
    </w:p>
    <w:p w:rsidR="005C2CFC" w:rsidRDefault="005C2CFC"/>
    <w:p w:rsidR="005C2CFC" w:rsidRDefault="0023553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项目的放大比例</w:t>
      </w:r>
      <w:r>
        <w:rPr>
          <w:rFonts w:hint="eastAsia"/>
        </w:rPr>
        <w:t xml:space="preserve"> [zyn-amber</w:t>
      </w:r>
      <w:r>
        <w:rPr>
          <w:rFonts w:hint="eastAsia"/>
        </w:rPr>
        <w:t>微信</w:t>
      </w:r>
      <w:r>
        <w:rPr>
          <w:rFonts w:hint="eastAsia"/>
        </w:rPr>
        <w:t>]</w:t>
      </w:r>
    </w:p>
    <w:p w:rsidR="005C2CFC" w:rsidRDefault="00235534">
      <w:r>
        <w:t>项目如果需要放大</w:t>
      </w:r>
      <w:r>
        <w:rPr>
          <w:rFonts w:hint="eastAsia"/>
        </w:rPr>
        <w:t>,</w:t>
      </w:r>
      <w:r>
        <w:t>前提是主轴方向必须有剩余空间</w:t>
      </w:r>
      <w:r>
        <w:rPr>
          <w:rFonts w:hint="eastAsia"/>
        </w:rPr>
        <w:t>,</w:t>
      </w:r>
      <w:r>
        <w:t>否则没有放大的余地</w:t>
      </w:r>
    </w:p>
    <w:p w:rsidR="005C2CFC" w:rsidRDefault="00235534">
      <w:r w:rsidRPr="00235534">
        <w:t xml:space="preserve">flex-grow: </w:t>
      </w:r>
      <w:r w:rsidR="00B2436D">
        <w:t>正整</w:t>
      </w:r>
      <w:r>
        <w:rPr>
          <w:rFonts w:hint="eastAsia"/>
        </w:rPr>
        <w:t>数字</w:t>
      </w:r>
      <w:r w:rsidRPr="00235534">
        <w:t>;</w:t>
      </w:r>
      <w:r>
        <w:t xml:space="preserve"> 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不放大</w:t>
      </w:r>
      <w:r>
        <w:rPr>
          <w:rFonts w:hint="eastAsia"/>
        </w:rPr>
        <w:t xml:space="preserve"> .</w:t>
      </w:r>
      <w:r>
        <w:rPr>
          <w:rFonts w:hint="eastAsia"/>
        </w:rPr>
        <w:t>负值无效</w:t>
      </w:r>
    </w:p>
    <w:p w:rsidR="00235534" w:rsidRDefault="00235534">
      <w:r>
        <w:t>数值大于</w:t>
      </w:r>
      <w:r>
        <w:rPr>
          <w:rFonts w:hint="eastAsia"/>
        </w:rPr>
        <w:t>0</w:t>
      </w:r>
      <w:r>
        <w:rPr>
          <w:rFonts w:hint="eastAsia"/>
        </w:rPr>
        <w:t>平分的是剩余空间</w:t>
      </w:r>
      <w:r>
        <w:rPr>
          <w:rFonts w:hint="eastAsia"/>
        </w:rPr>
        <w:t>,</w:t>
      </w:r>
      <w:r>
        <w:rPr>
          <w:rFonts w:hint="eastAsia"/>
        </w:rPr>
        <w:t>凡是分剩余空间的把数字相加</w:t>
      </w:r>
      <w:r>
        <w:rPr>
          <w:rFonts w:hint="eastAsia"/>
        </w:rPr>
        <w:t>,</w:t>
      </w:r>
      <w:r>
        <w:t>然后在分几份</w:t>
      </w:r>
    </w:p>
    <w:p w:rsidR="005C2CFC" w:rsidRDefault="005C2CFC"/>
    <w:p w:rsidR="005C2CFC" w:rsidRDefault="00B2436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缩小比例</w:t>
      </w:r>
    </w:p>
    <w:p w:rsidR="00B2436D" w:rsidRDefault="00B2436D">
      <w:r>
        <w:t>前提就是容器没有剩余空间</w:t>
      </w:r>
      <w:r>
        <w:rPr>
          <w:rFonts w:hint="eastAsia"/>
        </w:rPr>
        <w:t>,</w:t>
      </w:r>
      <w:r>
        <w:t>项目元素总占位大于容器空间</w:t>
      </w:r>
    </w:p>
    <w:p w:rsidR="007D3EEE" w:rsidRDefault="007D3EEE">
      <w:r>
        <w:t>压缩比例默认</w:t>
      </w:r>
      <w:r>
        <w:rPr>
          <w:rFonts w:hint="eastAsia"/>
        </w:rPr>
        <w:t>1,</w:t>
      </w:r>
      <w:r>
        <w:rPr>
          <w:rFonts w:hint="eastAsia"/>
        </w:rPr>
        <w:t>项目都是相同比例压缩</w:t>
      </w:r>
      <w:r>
        <w:rPr>
          <w:rFonts w:hint="eastAsia"/>
        </w:rPr>
        <w:t>,</w:t>
      </w:r>
      <w:r>
        <w:rPr>
          <w:rFonts w:hint="eastAsia"/>
        </w:rPr>
        <w:t>值大于</w:t>
      </w:r>
      <w:r>
        <w:rPr>
          <w:rFonts w:hint="eastAsia"/>
        </w:rPr>
        <w:t>1</w:t>
      </w:r>
      <w:r>
        <w:rPr>
          <w:rFonts w:hint="eastAsia"/>
        </w:rPr>
        <w:t>那么压缩的比例</w:t>
      </w:r>
      <w:r>
        <w:rPr>
          <w:rFonts w:hint="eastAsia"/>
        </w:rPr>
        <w:t>,</w:t>
      </w:r>
      <w:r>
        <w:rPr>
          <w:rFonts w:hint="eastAsia"/>
        </w:rPr>
        <w:t>或者说倍数就会增大</w:t>
      </w:r>
      <w:r>
        <w:rPr>
          <w:rFonts w:hint="eastAsia"/>
        </w:rPr>
        <w:t>.</w:t>
      </w:r>
      <w:r>
        <w:rPr>
          <w:rFonts w:hint="eastAsia"/>
        </w:rPr>
        <w:t>负值无效</w:t>
      </w:r>
    </w:p>
    <w:p w:rsidR="007D3EEE" w:rsidRDefault="007D3EEE">
      <w:r w:rsidRPr="007D3EEE">
        <w:t xml:space="preserve">flex-shrink: </w:t>
      </w:r>
      <w:r>
        <w:t>1</w:t>
      </w:r>
      <w:r w:rsidRPr="007D3EEE">
        <w:t>;</w:t>
      </w:r>
      <w:r>
        <w:t>默认</w:t>
      </w:r>
      <w:r>
        <w:rPr>
          <w:rFonts w:hint="eastAsia"/>
        </w:rPr>
        <w:t xml:space="preserve"> </w:t>
      </w:r>
      <w:r>
        <w:t xml:space="preserve"> 0</w:t>
      </w:r>
      <w:r>
        <w:t>代表不缩小</w:t>
      </w:r>
      <w:r>
        <w:rPr>
          <w:rFonts w:hint="eastAsia"/>
        </w:rPr>
        <w:t>,</w:t>
      </w:r>
      <w:r>
        <w:t>保持原有占位</w:t>
      </w:r>
      <w:r>
        <w:rPr>
          <w:rFonts w:hint="eastAsia"/>
        </w:rPr>
        <w:t>,</w:t>
      </w:r>
      <w:r>
        <w:t>或者说不参与压缩</w:t>
      </w:r>
    </w:p>
    <w:p w:rsidR="00B2436D" w:rsidRDefault="00B2436D"/>
    <w:p w:rsidR="00B2436D" w:rsidRDefault="007D3EE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E65BA2">
        <w:rPr>
          <w:rFonts w:hint="eastAsia"/>
        </w:rPr>
        <w:t>项目的自动尺寸</w:t>
      </w:r>
    </w:p>
    <w:p w:rsidR="00E65BA2" w:rsidRDefault="00E65BA2">
      <w:r>
        <w:t>项目的重置宽</w:t>
      </w:r>
      <w:r>
        <w:rPr>
          <w:rFonts w:hint="eastAsia"/>
        </w:rPr>
        <w:t>,</w:t>
      </w:r>
      <w:r>
        <w:t>高</w:t>
      </w:r>
      <w:r>
        <w:rPr>
          <w:rFonts w:hint="eastAsia"/>
        </w:rPr>
        <w:t>.</w:t>
      </w:r>
      <w:r>
        <w:rPr>
          <w:rFonts w:hint="eastAsia"/>
        </w:rPr>
        <w:t>直接设置长度单位</w:t>
      </w:r>
      <w:r>
        <w:rPr>
          <w:rFonts w:hint="eastAsia"/>
        </w:rPr>
        <w:t>,</w:t>
      </w:r>
      <w:r>
        <w:rPr>
          <w:rFonts w:hint="eastAsia"/>
        </w:rPr>
        <w:t>根据主轴方向决定该值到底是重置宽度还是重置高度</w:t>
      </w:r>
      <w:r>
        <w:rPr>
          <w:rFonts w:hint="eastAsia"/>
        </w:rPr>
        <w:t>.</w:t>
      </w:r>
      <w:r>
        <w:rPr>
          <w:rFonts w:hint="eastAsia"/>
        </w:rPr>
        <w:t>当该值一旦设置原宽度或高度将被代替</w:t>
      </w:r>
      <w:r>
        <w:rPr>
          <w:rFonts w:hint="eastAsia"/>
        </w:rPr>
        <w:t>.</w:t>
      </w:r>
    </w:p>
    <w:p w:rsidR="00B2436D" w:rsidRDefault="00E65BA2">
      <w:r w:rsidRPr="00E65BA2">
        <w:t>flex-basis: 150px;</w:t>
      </w:r>
    </w:p>
    <w:p w:rsidR="00B2436D" w:rsidRDefault="00B2436D"/>
    <w:p w:rsidR="00B2436D" w:rsidRDefault="00E65BA2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简写</w:t>
      </w:r>
    </w:p>
    <w:p w:rsidR="00E65BA2" w:rsidRDefault="00E65BA2">
      <w:r w:rsidRPr="00E65BA2">
        <w:rPr>
          <w:rFonts w:hint="eastAsia"/>
        </w:rPr>
        <w:t>放大</w:t>
      </w:r>
      <w:r w:rsidRPr="00E65BA2">
        <w:rPr>
          <w:rFonts w:hint="eastAsia"/>
        </w:rPr>
        <w:t xml:space="preserve"> </w:t>
      </w:r>
      <w:r w:rsidRPr="00E65BA2">
        <w:rPr>
          <w:rFonts w:hint="eastAsia"/>
        </w:rPr>
        <w:t>缩小</w:t>
      </w:r>
      <w:r w:rsidRPr="00E65BA2">
        <w:rPr>
          <w:rFonts w:hint="eastAsia"/>
        </w:rPr>
        <w:t xml:space="preserve"> </w:t>
      </w:r>
      <w:r w:rsidRPr="00E65BA2">
        <w:rPr>
          <w:rFonts w:hint="eastAsia"/>
        </w:rPr>
        <w:t>重置</w:t>
      </w:r>
    </w:p>
    <w:p w:rsidR="00E65BA2" w:rsidRDefault="00E65BA2">
      <w:r w:rsidRPr="00E65BA2">
        <w:t>flex:0 0 150px;</w:t>
      </w:r>
    </w:p>
    <w:p w:rsidR="00FF7643" w:rsidRDefault="00FF7643">
      <w:r w:rsidRPr="008F76F5">
        <w:rPr>
          <w:color w:val="FF0000"/>
        </w:rPr>
        <w:t>使用最多的一个值是不放大</w:t>
      </w:r>
      <w:r w:rsidRPr="008F76F5">
        <w:rPr>
          <w:rFonts w:hint="eastAsia"/>
          <w:color w:val="FF0000"/>
        </w:rPr>
        <w:t>,</w:t>
      </w:r>
      <w:r w:rsidRPr="008F76F5">
        <w:rPr>
          <w:color w:val="FF0000"/>
        </w:rPr>
        <w:t>不缩小</w:t>
      </w:r>
      <w:r w:rsidRPr="008F76F5">
        <w:rPr>
          <w:rFonts w:hint="eastAsia"/>
          <w:color w:val="FF0000"/>
        </w:rPr>
        <w:t>,</w:t>
      </w:r>
      <w:r w:rsidRPr="008F76F5">
        <w:rPr>
          <w:color w:val="FF0000"/>
        </w:rPr>
        <w:t>重置尺寸</w:t>
      </w:r>
    </w:p>
    <w:p w:rsidR="00FF7643" w:rsidRDefault="00FF7643" w:rsidP="00FF7643">
      <w:r w:rsidRPr="00E65BA2">
        <w:t xml:space="preserve">flex:0 0 </w:t>
      </w:r>
      <w:r>
        <w:t>xx</w:t>
      </w:r>
      <w:r w:rsidRPr="00E65BA2">
        <w:t>px;</w:t>
      </w:r>
    </w:p>
    <w:p w:rsidR="00FF7643" w:rsidRDefault="00FF7643" w:rsidP="00FF7643">
      <w:pPr>
        <w:tabs>
          <w:tab w:val="left" w:pos="1623"/>
        </w:tabs>
      </w:pPr>
      <w:r>
        <w:tab/>
      </w:r>
    </w:p>
    <w:p w:rsidR="00B2436D" w:rsidRDefault="007F6ECD">
      <w:r>
        <w:t>二</w:t>
      </w:r>
      <w:r>
        <w:rPr>
          <w:rFonts w:hint="eastAsia"/>
        </w:rPr>
        <w:t>.</w:t>
      </w:r>
      <w:r>
        <w:t>过渡</w:t>
      </w:r>
      <w:r w:rsidR="00526BEB">
        <w:rPr>
          <w:rFonts w:hint="eastAsia"/>
        </w:rPr>
        <w:t>1</w:t>
      </w:r>
      <w:r w:rsidR="00526BEB">
        <w:t>1</w:t>
      </w:r>
      <w:r w:rsidR="00526BEB">
        <w:rPr>
          <w:rFonts w:hint="eastAsia"/>
        </w:rPr>
        <w:t>:</w:t>
      </w:r>
      <w:r w:rsidR="00526BEB">
        <w:t>23</w:t>
      </w:r>
    </w:p>
    <w:p w:rsidR="007F6ECD" w:rsidRDefault="00D270C4">
      <w:r>
        <w:rPr>
          <w:rFonts w:hint="eastAsia"/>
        </w:rPr>
        <w:t>1</w:t>
      </w:r>
      <w:r>
        <w:t>.</w:t>
      </w:r>
      <w:r>
        <w:t>过渡属性的拆分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78"/>
      </w:tblGrid>
      <w:tr w:rsidR="00D270C4" w:rsidTr="00D270C4">
        <w:tc>
          <w:tcPr>
            <w:tcW w:w="8296" w:type="dxa"/>
          </w:tcPr>
          <w:p w:rsidR="00D270C4" w:rsidRDefault="00D270C4" w:rsidP="00D270C4">
            <w:pPr>
              <w:rPr>
                <w:rFonts w:hint="eastAsia"/>
              </w:rPr>
            </w:pPr>
            <w:r>
              <w:rPr>
                <w:rFonts w:hint="eastAsia"/>
              </w:rPr>
              <w:t>过渡的样式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all</w:t>
            </w:r>
          </w:p>
          <w:p w:rsidR="00D270C4" w:rsidRDefault="00D270C4" w:rsidP="00D270C4">
            <w:r>
              <w:t>transitio</w:t>
            </w:r>
            <w:r>
              <w:t xml:space="preserve">n-property: background-color; </w:t>
            </w:r>
          </w:p>
          <w:p w:rsidR="00D270C4" w:rsidRDefault="00D270C4" w:rsidP="00D270C4">
            <w:pPr>
              <w:rPr>
                <w:rFonts w:hint="eastAsia"/>
              </w:rPr>
            </w:pPr>
            <w:r>
              <w:rPr>
                <w:rFonts w:hint="eastAsia"/>
              </w:rPr>
              <w:t>过渡时间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没有默认值时间单位</w:t>
            </w:r>
          </w:p>
          <w:p w:rsidR="00D270C4" w:rsidRDefault="00D270C4" w:rsidP="00D270C4">
            <w:r>
              <w:t>transition-duration: 2s;</w:t>
            </w:r>
          </w:p>
          <w:p w:rsidR="00D270C4" w:rsidRDefault="00D270C4" w:rsidP="00D270C4">
            <w:pPr>
              <w:rPr>
                <w:rFonts w:hint="eastAsia"/>
              </w:rPr>
            </w:pPr>
            <w:r>
              <w:rPr>
                <w:rFonts w:hint="eastAsia"/>
              </w:rPr>
              <w:t>过渡方式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ease</w:t>
            </w:r>
            <w:r>
              <w:rPr>
                <w:rFonts w:hint="eastAsia"/>
              </w:rPr>
              <w:t>先慢再快最后慢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常用值匀速</w:t>
            </w:r>
            <w:r>
              <w:rPr>
                <w:rFonts w:hint="eastAsia"/>
              </w:rPr>
              <w:t xml:space="preserve">linear </w:t>
            </w:r>
          </w:p>
          <w:p w:rsidR="00D270C4" w:rsidRDefault="00D270C4" w:rsidP="00D270C4">
            <w:r>
              <w:t>transition-timing-function: linear;</w:t>
            </w:r>
          </w:p>
          <w:p w:rsidR="00D270C4" w:rsidRDefault="00D270C4" w:rsidP="00D270C4">
            <w:pPr>
              <w:rPr>
                <w:rFonts w:hint="eastAsia"/>
              </w:rPr>
            </w:pPr>
            <w:r>
              <w:rPr>
                <w:rFonts w:hint="eastAsia"/>
              </w:rPr>
              <w:t>延迟时间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时间单位</w:t>
            </w:r>
          </w:p>
          <w:p w:rsidR="00D270C4" w:rsidRDefault="00D270C4" w:rsidP="00D270C4">
            <w:pPr>
              <w:rPr>
                <w:rFonts w:hint="eastAsia"/>
              </w:rPr>
            </w:pPr>
            <w:r>
              <w:t>transition-delay: 3s;</w:t>
            </w:r>
          </w:p>
        </w:tc>
      </w:tr>
    </w:tbl>
    <w:p w:rsidR="00D270C4" w:rsidRDefault="00D270C4">
      <w:pPr>
        <w:rPr>
          <w:rFonts w:hint="eastAsia"/>
        </w:rPr>
      </w:pPr>
    </w:p>
    <w:p w:rsidR="00B2436D" w:rsidRDefault="00526BEB">
      <w:r>
        <w:rPr>
          <w:rFonts w:hint="eastAsia"/>
        </w:rPr>
        <w:t>2</w:t>
      </w:r>
      <w:r>
        <w:t>.</w:t>
      </w:r>
      <w:r>
        <w:t>简写</w:t>
      </w:r>
    </w:p>
    <w:p w:rsidR="00E920D1" w:rsidRDefault="00526BEB" w:rsidP="00E920D1">
      <w:r>
        <w:t>最简模式</w:t>
      </w:r>
      <w:r>
        <w:rPr>
          <w:rFonts w:hint="eastAsia"/>
        </w:rPr>
        <w:t xml:space="preserve"> </w:t>
      </w:r>
      <w:r w:rsidRPr="00526BEB">
        <w:t>transition: 1s;</w:t>
      </w:r>
      <w:r>
        <w:t xml:space="preserve"> </w:t>
      </w:r>
      <w:r>
        <w:t>必须写过渡时间</w:t>
      </w:r>
      <w:r>
        <w:rPr>
          <w:rFonts w:hint="eastAsia"/>
        </w:rPr>
        <w:t>,</w:t>
      </w:r>
      <w:r w:rsidR="0036043D">
        <w:rPr>
          <w:rFonts w:hint="eastAsia"/>
        </w:rPr>
        <w:t>(</w:t>
      </w:r>
      <w:r>
        <w:t>过渡样式</w:t>
      </w:r>
      <w:r>
        <w:t>all</w:t>
      </w:r>
      <w:r>
        <w:rPr>
          <w:rFonts w:hint="eastAsia"/>
        </w:rPr>
        <w:t>,</w:t>
      </w:r>
      <w:r>
        <w:t>过渡方式</w:t>
      </w:r>
      <w:r>
        <w:t>ease</w:t>
      </w:r>
      <w:r w:rsidR="0036043D">
        <w:t xml:space="preserve"> </w:t>
      </w:r>
      <w:r w:rsidR="0036043D">
        <w:t>不写默认就有</w:t>
      </w:r>
      <w:r w:rsidR="0036043D">
        <w:rPr>
          <w:rFonts w:hint="eastAsia"/>
        </w:rPr>
        <w:t>)</w:t>
      </w:r>
    </w:p>
    <w:p w:rsidR="00B2436D" w:rsidRDefault="00E920D1" w:rsidP="00E920D1">
      <w:r w:rsidRPr="00526BEB">
        <w:t>transition:</w:t>
      </w:r>
      <w:r>
        <w:t>过渡时间</w:t>
      </w:r>
      <w:r>
        <w:rPr>
          <w:rFonts w:hint="eastAsia"/>
        </w:rPr>
        <w:t xml:space="preserve"> </w:t>
      </w:r>
      <w:r>
        <w:rPr>
          <w:rFonts w:hint="eastAsia"/>
        </w:rPr>
        <w:t>延迟时间</w:t>
      </w:r>
      <w:r>
        <w:rPr>
          <w:rFonts w:hint="eastAsia"/>
        </w:rPr>
        <w:t xml:space="preserve"> </w:t>
      </w:r>
      <w:r>
        <w:rPr>
          <w:rFonts w:hint="eastAsia"/>
        </w:rPr>
        <w:t>过渡样式</w:t>
      </w:r>
      <w:r>
        <w:rPr>
          <w:rFonts w:hint="eastAsia"/>
        </w:rPr>
        <w:t xml:space="preserve"> </w:t>
      </w:r>
      <w:r>
        <w:rPr>
          <w:rFonts w:hint="eastAsia"/>
        </w:rPr>
        <w:t>过渡方式</w:t>
      </w:r>
      <w:r>
        <w:rPr>
          <w:rFonts w:hint="eastAsia"/>
        </w:rPr>
        <w:t>;</w:t>
      </w:r>
    </w:p>
    <w:p w:rsidR="00E920D1" w:rsidRPr="00E920D1" w:rsidRDefault="00E920D1" w:rsidP="00E920D1">
      <w:pPr>
        <w:rPr>
          <w:color w:val="FF0000"/>
        </w:rPr>
      </w:pPr>
      <w:r w:rsidRPr="00E920D1">
        <w:rPr>
          <w:color w:val="FF0000"/>
        </w:rPr>
        <w:t>以上属性可以调整顺序</w:t>
      </w:r>
      <w:r w:rsidRPr="00E920D1">
        <w:rPr>
          <w:rFonts w:hint="eastAsia"/>
          <w:color w:val="FF0000"/>
        </w:rPr>
        <w:t>,</w:t>
      </w:r>
      <w:r w:rsidRPr="00E920D1">
        <w:rPr>
          <w:color w:val="FF0000"/>
        </w:rPr>
        <w:t>但只有</w:t>
      </w:r>
      <w:r w:rsidRPr="00E920D1">
        <w:rPr>
          <w:color w:val="FF0000"/>
        </w:rPr>
        <w:t>过渡</w:t>
      </w:r>
      <w:r w:rsidRPr="00E920D1">
        <w:rPr>
          <w:color w:val="FF0000"/>
        </w:rPr>
        <w:t>时间和延迟时间前后顺序不可调整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84"/>
      </w:tblGrid>
      <w:tr w:rsidR="0051672C" w:rsidTr="0051672C">
        <w:tc>
          <w:tcPr>
            <w:tcW w:w="8296" w:type="dxa"/>
          </w:tcPr>
          <w:p w:rsidR="0051672C" w:rsidRDefault="0051672C">
            <w:r w:rsidRPr="0051672C">
              <w:t>transition:linear all 1s 2s;</w:t>
            </w:r>
          </w:p>
        </w:tc>
      </w:tr>
    </w:tbl>
    <w:p w:rsidR="00B2436D" w:rsidRDefault="00B2436D"/>
    <w:p w:rsidR="005C2CFC" w:rsidRDefault="006D59E3">
      <w:r>
        <w:rPr>
          <w:rFonts w:hint="eastAsia"/>
        </w:rPr>
        <w:t>3</w:t>
      </w:r>
      <w:r>
        <w:t>.</w:t>
      </w:r>
      <w:r w:rsidR="0050240D">
        <w:t>多重</w:t>
      </w:r>
      <w:r w:rsidR="00617267">
        <w:t>过渡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267" w:rsidTr="00617267">
        <w:tc>
          <w:tcPr>
            <w:tcW w:w="8296" w:type="dxa"/>
          </w:tcPr>
          <w:p w:rsidR="00617267" w:rsidRDefault="00617267">
            <w:r w:rsidRPr="00617267">
              <w:t>transition: 1s width,1s height,1s 1s border-radius,1s 2s opacity;</w:t>
            </w:r>
          </w:p>
          <w:p w:rsidR="00617267" w:rsidRDefault="00617267">
            <w:pPr>
              <w:rPr>
                <w:rFonts w:hint="eastAsia"/>
              </w:rPr>
            </w:pPr>
            <w:r>
              <w:t>多重过渡</w:t>
            </w:r>
            <w:r>
              <w:rPr>
                <w:rFonts w:hint="eastAsia"/>
              </w:rPr>
              <w:t>每一组用逗号相连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注意如果是分开执行的一定要配合延迟时间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延迟时间是前面执行时间累积值</w:t>
            </w:r>
          </w:p>
        </w:tc>
      </w:tr>
    </w:tbl>
    <w:p w:rsidR="00617267" w:rsidRDefault="00617267">
      <w:pPr>
        <w:rPr>
          <w:rFonts w:hint="eastAsia"/>
        </w:rPr>
      </w:pPr>
    </w:p>
    <w:p w:rsidR="005C2CFC" w:rsidRDefault="00D1345A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变换属性</w:t>
      </w:r>
      <w:r w:rsidR="00AA2279">
        <w:rPr>
          <w:rFonts w:hint="eastAsia"/>
        </w:rPr>
        <w:t>1</w:t>
      </w:r>
      <w:r w:rsidR="00AA2279">
        <w:t>4</w:t>
      </w:r>
      <w:r w:rsidR="00AA2279">
        <w:rPr>
          <w:rFonts w:hint="eastAsia"/>
        </w:rPr>
        <w:t>:</w:t>
      </w:r>
      <w:r w:rsidR="00AA2279">
        <w:t>30</w:t>
      </w:r>
    </w:p>
    <w:p w:rsidR="00D1345A" w:rsidRPr="00D1345A" w:rsidRDefault="00D1345A">
      <w:pPr>
        <w:rPr>
          <w:rFonts w:hint="eastAsia"/>
          <w:color w:val="FF0000"/>
        </w:rPr>
      </w:pPr>
      <w:r>
        <w:rPr>
          <w:rFonts w:hint="eastAsia"/>
        </w:rPr>
        <w:t>1</w:t>
      </w:r>
      <w:r>
        <w:t>.css3</w:t>
      </w:r>
      <w:r>
        <w:t>新增加的样式</w:t>
      </w:r>
      <w:r>
        <w:rPr>
          <w:rFonts w:hint="eastAsia"/>
        </w:rPr>
        <w:t>,</w:t>
      </w:r>
      <w:r>
        <w:t>可以让元素发生形状上的变化</w:t>
      </w:r>
      <w:r>
        <w:rPr>
          <w:rFonts w:hint="eastAsia"/>
        </w:rPr>
        <w:t>.</w:t>
      </w:r>
      <w:r w:rsidRPr="00D1345A">
        <w:rPr>
          <w:rFonts w:hint="eastAsia"/>
          <w:color w:val="FF0000"/>
        </w:rPr>
        <w:t>没有使用变换属性的元素</w:t>
      </w:r>
      <w:r>
        <w:rPr>
          <w:rFonts w:hint="eastAsia"/>
          <w:color w:val="FF0000"/>
        </w:rPr>
        <w:t>原点在左上角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使用变换属性让元素发生变化时参照点是元素的中心点</w:t>
      </w:r>
      <w:r>
        <w:rPr>
          <w:rFonts w:hint="eastAsia"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1345A" w:rsidTr="00AA2279">
        <w:tc>
          <w:tcPr>
            <w:tcW w:w="2263" w:type="dxa"/>
            <w:vMerge w:val="restart"/>
          </w:tcPr>
          <w:p w:rsidR="00D1345A" w:rsidRDefault="00AA2279">
            <w:r w:rsidRPr="00AA2279">
              <w:t>transform</w:t>
            </w:r>
          </w:p>
        </w:tc>
        <w:tc>
          <w:tcPr>
            <w:tcW w:w="6033" w:type="dxa"/>
          </w:tcPr>
          <w:p w:rsidR="00D1345A" w:rsidRDefault="00AA2279" w:rsidP="00AA2279">
            <w:r w:rsidRPr="00AA2279">
              <w:t>translate()</w:t>
            </w:r>
            <w:r>
              <w:t xml:space="preserve"> </w:t>
            </w:r>
            <w:r>
              <w:t>位移函数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noProof/>
              </w:rPr>
              <w:t>❤</w:t>
            </w:r>
            <w:r>
              <w:rPr>
                <w:rFonts w:ascii="Segoe UI Symbol" w:hAnsi="Segoe UI Symbol" w:cs="Segoe UI Symbol"/>
                <w:noProof/>
              </w:rPr>
              <w:t>❤❤❤❤</w:t>
            </w:r>
          </w:p>
        </w:tc>
      </w:tr>
      <w:tr w:rsidR="00D1345A" w:rsidTr="00AA2279">
        <w:tc>
          <w:tcPr>
            <w:tcW w:w="2263" w:type="dxa"/>
            <w:vMerge/>
          </w:tcPr>
          <w:p w:rsidR="00D1345A" w:rsidRDefault="00D1345A"/>
        </w:tc>
        <w:tc>
          <w:tcPr>
            <w:tcW w:w="6033" w:type="dxa"/>
          </w:tcPr>
          <w:p w:rsidR="00D1345A" w:rsidRDefault="00AA2279">
            <w:r>
              <w:t xml:space="preserve">rotate() </w:t>
            </w:r>
            <w:r>
              <w:t>旋转函数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noProof/>
              </w:rPr>
              <w:t>❤❤❤❤❤</w:t>
            </w:r>
          </w:p>
        </w:tc>
      </w:tr>
      <w:tr w:rsidR="00D1345A" w:rsidTr="00AA2279">
        <w:tc>
          <w:tcPr>
            <w:tcW w:w="2263" w:type="dxa"/>
            <w:vMerge/>
          </w:tcPr>
          <w:p w:rsidR="00D1345A" w:rsidRDefault="00D1345A"/>
        </w:tc>
        <w:tc>
          <w:tcPr>
            <w:tcW w:w="6033" w:type="dxa"/>
          </w:tcPr>
          <w:p w:rsidR="00D1345A" w:rsidRDefault="00AA2279">
            <w:r>
              <w:t>scale</w:t>
            </w:r>
            <w:r>
              <w:rPr>
                <w:rFonts w:hint="eastAsia"/>
              </w:rPr>
              <w:t>()</w:t>
            </w:r>
            <w:r>
              <w:t xml:space="preserve"> </w:t>
            </w:r>
            <w:r>
              <w:t>缩放函数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noProof/>
              </w:rPr>
              <w:t>❤❤❤</w:t>
            </w:r>
          </w:p>
        </w:tc>
      </w:tr>
      <w:tr w:rsidR="00D1345A" w:rsidTr="00AA2279">
        <w:tc>
          <w:tcPr>
            <w:tcW w:w="2263" w:type="dxa"/>
            <w:vMerge/>
          </w:tcPr>
          <w:p w:rsidR="00D1345A" w:rsidRDefault="00D1345A"/>
        </w:tc>
        <w:tc>
          <w:tcPr>
            <w:tcW w:w="6033" w:type="dxa"/>
          </w:tcPr>
          <w:p w:rsidR="00D1345A" w:rsidRDefault="00AA2279">
            <w:r>
              <w:t>skew</w:t>
            </w:r>
            <w:r>
              <w:rPr>
                <w:rFonts w:hint="eastAsia"/>
              </w:rPr>
              <w:t>()</w:t>
            </w:r>
            <w:r>
              <w:t>扭曲函数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noProof/>
              </w:rPr>
              <w:t>❤</w:t>
            </w:r>
          </w:p>
        </w:tc>
      </w:tr>
    </w:tbl>
    <w:p w:rsidR="00D1345A" w:rsidRDefault="00D1345A"/>
    <w:p w:rsidR="00D1345A" w:rsidRDefault="000F3E8C">
      <w:r>
        <w:rPr>
          <w:rFonts w:hint="eastAsia"/>
        </w:rPr>
        <w:t>2</w:t>
      </w:r>
      <w:r>
        <w:t>.</w:t>
      </w:r>
      <w:r>
        <w:t>位移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16"/>
      </w:tblGrid>
      <w:tr w:rsidR="000F3E8C" w:rsidTr="000F3E8C">
        <w:tc>
          <w:tcPr>
            <w:tcW w:w="8296" w:type="dxa"/>
          </w:tcPr>
          <w:p w:rsidR="000F3E8C" w:rsidRDefault="000F3E8C" w:rsidP="000F3E8C">
            <w:pPr>
              <w:rPr>
                <w:rFonts w:hint="eastAsia"/>
              </w:rPr>
            </w:pPr>
            <w:r>
              <w:t>位移长度单位</w:t>
            </w:r>
            <w:r>
              <w:rPr>
                <w:rFonts w:hint="eastAsia"/>
              </w:rPr>
              <w:t>,</w:t>
            </w:r>
            <w:r>
              <w:t>可以是负值</w:t>
            </w:r>
          </w:p>
          <w:p w:rsidR="000F3E8C" w:rsidRDefault="000F3E8C" w:rsidP="000F3E8C">
            <w:r>
              <w:t>transform: translateX(200px);</w:t>
            </w:r>
            <w:r>
              <w:t xml:space="preserve"> x</w:t>
            </w:r>
            <w:r>
              <w:t>轴位移</w:t>
            </w:r>
          </w:p>
          <w:p w:rsidR="000F3E8C" w:rsidRDefault="000F3E8C" w:rsidP="000F3E8C">
            <w:r>
              <w:t>transform: translateY(300px);</w:t>
            </w:r>
            <w:r>
              <w:t xml:space="preserve"> y</w:t>
            </w:r>
            <w:r>
              <w:t>轴位移</w:t>
            </w:r>
          </w:p>
          <w:p w:rsidR="000F3E8C" w:rsidRDefault="000F3E8C" w:rsidP="000F3E8C">
            <w:r>
              <w:t>transform: translate(200px,300px);</w:t>
            </w:r>
            <w:r>
              <w:t xml:space="preserve"> x</w:t>
            </w:r>
            <w:r>
              <w:t>轴</w:t>
            </w:r>
            <w:r>
              <w:rPr>
                <w:rFonts w:hint="eastAsia"/>
              </w:rPr>
              <w:t>,</w:t>
            </w:r>
            <w:r>
              <w:t>y</w:t>
            </w:r>
            <w:r>
              <w:t>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位移</w:t>
            </w:r>
          </w:p>
        </w:tc>
      </w:tr>
    </w:tbl>
    <w:p w:rsidR="00D1345A" w:rsidRDefault="00D1345A"/>
    <w:p w:rsidR="00D1345A" w:rsidRDefault="000F3E8C">
      <w:r>
        <w:rPr>
          <w:rFonts w:hint="eastAsia"/>
        </w:rPr>
        <w:t>3</w:t>
      </w:r>
      <w:r>
        <w:t>.</w:t>
      </w:r>
      <w:r>
        <w:t>旋转</w:t>
      </w:r>
    </w:p>
    <w:p w:rsidR="000F3E8C" w:rsidRDefault="000F3E8C">
      <w:r>
        <w:t>参数是角度</w:t>
      </w:r>
      <w:r>
        <w:t xml:space="preserve">deg </w:t>
      </w:r>
      <w:r>
        <w:rPr>
          <w:rFonts w:hint="eastAsia"/>
        </w:rPr>
        <w:t>,</w:t>
      </w:r>
      <w:r>
        <w:t>一圈</w:t>
      </w:r>
      <w:r>
        <w:rPr>
          <w:rFonts w:hint="eastAsia"/>
        </w:rPr>
        <w:t>3</w:t>
      </w:r>
      <w:r>
        <w:t xml:space="preserve">60deg </w:t>
      </w:r>
      <w:r>
        <w:rPr>
          <w:rFonts w:hint="eastAsia"/>
        </w:rPr>
        <w:t>,</w:t>
      </w:r>
      <w:r w:rsidR="00354AFF">
        <w:t>正值是顺时针旋转</w:t>
      </w:r>
      <w:r w:rsidR="00354AFF">
        <w:rPr>
          <w:rFonts w:hint="eastAsia"/>
        </w:rPr>
        <w:t>,</w:t>
      </w:r>
      <w:r w:rsidR="00354AFF">
        <w:t>负值是逆时针旋转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16"/>
      </w:tblGrid>
      <w:tr w:rsidR="00354AFF" w:rsidTr="00354AFF">
        <w:tc>
          <w:tcPr>
            <w:tcW w:w="8296" w:type="dxa"/>
          </w:tcPr>
          <w:p w:rsidR="00354AFF" w:rsidRDefault="00354AFF" w:rsidP="00354AFF">
            <w:pPr>
              <w:rPr>
                <w:rFonts w:hint="eastAsia"/>
              </w:rPr>
            </w:pPr>
            <w:r>
              <w:t>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下进行旋转</w:t>
            </w:r>
          </w:p>
          <w:p w:rsidR="00354AFF" w:rsidRDefault="00354AFF">
            <w:pPr>
              <w:rPr>
                <w:rFonts w:hint="eastAsia"/>
              </w:rPr>
            </w:pPr>
            <w:r w:rsidRPr="000F3E8C">
              <w:t>transform: rotate(-60deg);</w:t>
            </w:r>
          </w:p>
        </w:tc>
      </w:tr>
    </w:tbl>
    <w:p w:rsidR="00354AFF" w:rsidRDefault="00354AFF">
      <w:pPr>
        <w:rPr>
          <w:rFonts w:hint="eastAsia"/>
        </w:rPr>
      </w:pPr>
    </w:p>
    <w:p w:rsidR="000F3E8C" w:rsidRDefault="00354AFF">
      <w:r>
        <w:rPr>
          <w:rFonts w:hint="eastAsia"/>
        </w:rPr>
        <w:t>4</w:t>
      </w:r>
      <w:r>
        <w:t>.</w:t>
      </w:r>
      <w:r>
        <w:t>缩放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16"/>
      </w:tblGrid>
      <w:tr w:rsidR="00354AFF" w:rsidTr="00354AFF">
        <w:tc>
          <w:tcPr>
            <w:tcW w:w="8296" w:type="dxa"/>
          </w:tcPr>
          <w:p w:rsidR="00354AFF" w:rsidRDefault="00D06819" w:rsidP="00354A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代表默认大小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代表放大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代表缩小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t>是缩小到消失</w:t>
            </w:r>
            <w:r>
              <w:rPr>
                <w:rFonts w:hint="eastAsia"/>
              </w:rPr>
              <w:t>,</w:t>
            </w:r>
            <w:r>
              <w:t>负值代表镜面翻转</w:t>
            </w:r>
          </w:p>
          <w:p w:rsidR="00354AFF" w:rsidRDefault="00354AFF" w:rsidP="00354AFF">
            <w:r>
              <w:t>transform: scaleY(-1);</w:t>
            </w:r>
            <w:r>
              <w:t xml:space="preserve"> </w:t>
            </w:r>
            <w:r w:rsidR="00D06819">
              <w:rPr>
                <w:rFonts w:hint="eastAsia"/>
              </w:rPr>
              <w:t>y</w:t>
            </w:r>
            <w:r>
              <w:t>轴缩放</w:t>
            </w:r>
          </w:p>
          <w:p w:rsidR="00354AFF" w:rsidRDefault="00354AFF" w:rsidP="00354AFF">
            <w:r>
              <w:t>transform: scaleX(-1);</w:t>
            </w:r>
            <w:r w:rsidR="00D06819">
              <w:t>x</w:t>
            </w:r>
            <w:r>
              <w:t>轴缩放</w:t>
            </w:r>
          </w:p>
          <w:p w:rsidR="00354AFF" w:rsidRPr="00354AFF" w:rsidRDefault="00354AFF">
            <w:pPr>
              <w:rPr>
                <w:rFonts w:hint="eastAsia"/>
              </w:rPr>
            </w:pPr>
            <w:r>
              <w:t>transform: scale(2);</w:t>
            </w:r>
            <w:r>
              <w:t>双方向缩放</w:t>
            </w:r>
          </w:p>
        </w:tc>
      </w:tr>
    </w:tbl>
    <w:p w:rsidR="00354AFF" w:rsidRDefault="00354AFF">
      <w:pPr>
        <w:rPr>
          <w:rFonts w:hint="eastAsia"/>
        </w:rPr>
      </w:pPr>
    </w:p>
    <w:p w:rsidR="00D1345A" w:rsidRDefault="00D06819">
      <w:r>
        <w:rPr>
          <w:rFonts w:hint="eastAsia"/>
        </w:rPr>
        <w:t>5</w:t>
      </w:r>
      <w:r>
        <w:t>.</w:t>
      </w:r>
      <w:r>
        <w:t>扭曲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16"/>
      </w:tblGrid>
      <w:tr w:rsidR="00D06819" w:rsidTr="00D06819">
        <w:tc>
          <w:tcPr>
            <w:tcW w:w="8296" w:type="dxa"/>
          </w:tcPr>
          <w:p w:rsidR="00D06819" w:rsidRDefault="00D06819" w:rsidP="00D06819">
            <w:r>
              <w:t>扭曲的值写角度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正值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轴向左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正值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轴左上角向上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负值就是相反方向</w:t>
            </w:r>
          </w:p>
          <w:p w:rsidR="00D06819" w:rsidRDefault="00D06819" w:rsidP="00D06819">
            <w:r>
              <w:t>transform: skewX(-30deg);</w:t>
            </w:r>
          </w:p>
          <w:p w:rsidR="00D06819" w:rsidRDefault="00D06819" w:rsidP="00D06819">
            <w:r>
              <w:t>transform: skewY(40deg);</w:t>
            </w:r>
          </w:p>
          <w:p w:rsidR="00D06819" w:rsidRDefault="00D06819" w:rsidP="00D06819">
            <w:pPr>
              <w:rPr>
                <w:rFonts w:hint="eastAsia"/>
              </w:rPr>
            </w:pPr>
            <w:r>
              <w:t>transform: skew(30deg,20deg);</w:t>
            </w:r>
          </w:p>
        </w:tc>
      </w:tr>
    </w:tbl>
    <w:p w:rsidR="00D06819" w:rsidRDefault="00D06819">
      <w:pPr>
        <w:rPr>
          <w:rFonts w:hint="eastAsia"/>
        </w:rPr>
      </w:pPr>
    </w:p>
    <w:p w:rsidR="00D1345A" w:rsidRDefault="00C66FD1">
      <w:r>
        <w:rPr>
          <w:rFonts w:hint="eastAsia"/>
        </w:rPr>
        <w:t>6</w:t>
      </w:r>
      <w:r>
        <w:t>.</w:t>
      </w:r>
      <w:r>
        <w:t>变换的组合写法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16"/>
      </w:tblGrid>
      <w:tr w:rsidR="00C66FD1" w:rsidTr="00C66FD1">
        <w:tc>
          <w:tcPr>
            <w:tcW w:w="8296" w:type="dxa"/>
          </w:tcPr>
          <w:p w:rsidR="00C66FD1" w:rsidRDefault="00C66FD1">
            <w:r>
              <w:t>组合写法是将多个函数用空格分开放在变换属性后</w:t>
            </w:r>
            <w:r>
              <w:rPr>
                <w:rFonts w:hint="eastAsia"/>
              </w:rPr>
              <w:t>,</w:t>
            </w:r>
            <w:r>
              <w:t>但先后顺序是有影响的</w:t>
            </w:r>
          </w:p>
          <w:p w:rsidR="00C66FD1" w:rsidRDefault="00C66FD1">
            <w:pPr>
              <w:rPr>
                <w:rFonts w:hint="eastAsia"/>
              </w:rPr>
            </w:pPr>
            <w:r>
              <w:t>旋转着位移</w:t>
            </w:r>
          </w:p>
          <w:p w:rsidR="00C66FD1" w:rsidRDefault="00C66FD1">
            <w:r w:rsidRPr="00C66FD1">
              <w:t>transform:rotate(60deg) translateX(200px);</w:t>
            </w:r>
          </w:p>
          <w:p w:rsidR="00C66FD1" w:rsidRPr="00C66FD1" w:rsidRDefault="00C66FD1">
            <w:r>
              <w:t>位移着旋转</w:t>
            </w:r>
          </w:p>
          <w:p w:rsidR="00C66FD1" w:rsidRDefault="00C66FD1">
            <w:r w:rsidRPr="00C66FD1">
              <w:t>transform: translateX(200px) rotate(60deg);</w:t>
            </w:r>
          </w:p>
        </w:tc>
      </w:tr>
    </w:tbl>
    <w:p w:rsidR="00D1345A" w:rsidRDefault="00D1345A"/>
    <w:p w:rsidR="00D1345A" w:rsidRDefault="00446F44">
      <w:r>
        <w:t>四</w:t>
      </w:r>
      <w:r>
        <w:rPr>
          <w:rFonts w:hint="eastAsia"/>
        </w:rPr>
        <w:t>.</w:t>
      </w:r>
      <w:r>
        <w:rPr>
          <w:rFonts w:hint="eastAsia"/>
        </w:rPr>
        <w:t>动画</w:t>
      </w:r>
      <w:r w:rsidR="00234140">
        <w:rPr>
          <w:rFonts w:hint="eastAsia"/>
        </w:rPr>
        <w:t>1</w:t>
      </w:r>
      <w:r w:rsidR="00234140">
        <w:t>6</w:t>
      </w:r>
      <w:r w:rsidR="00234140">
        <w:rPr>
          <w:rFonts w:hint="eastAsia"/>
        </w:rPr>
        <w:t>:</w:t>
      </w:r>
      <w:r w:rsidR="00234140">
        <w:t>30</w:t>
      </w:r>
    </w:p>
    <w:p w:rsidR="00446F44" w:rsidRDefault="00446F44">
      <w:r>
        <w:rPr>
          <w:rFonts w:hint="eastAsia"/>
        </w:rPr>
        <w:t>1.</w:t>
      </w:r>
      <w:r>
        <w:rPr>
          <w:rFonts w:hint="eastAsia"/>
        </w:rPr>
        <w:t>概念</w:t>
      </w:r>
    </w:p>
    <w:p w:rsidR="00446F44" w:rsidRDefault="00446F44">
      <w:pPr>
        <w:rPr>
          <w:rFonts w:hint="eastAsia"/>
        </w:rPr>
      </w:pPr>
      <w:r>
        <w:t>动画指一组或多组成套的动作</w:t>
      </w:r>
      <w:r>
        <w:rPr>
          <w:rFonts w:hint="eastAsia"/>
        </w:rPr>
        <w:t>(</w:t>
      </w:r>
      <w:r>
        <w:rPr>
          <w:rFonts w:hint="eastAsia"/>
        </w:rPr>
        <w:t>样式</w:t>
      </w:r>
      <w:r>
        <w:rPr>
          <w:rFonts w:hint="eastAsia"/>
        </w:rPr>
        <w:t>),</w:t>
      </w:r>
      <w:r>
        <w:t>按照指定时间</w:t>
      </w:r>
      <w:r>
        <w:rPr>
          <w:rFonts w:hint="eastAsia"/>
        </w:rPr>
        <w:t>,</w:t>
      </w:r>
      <w:r>
        <w:t>指定的方式</w:t>
      </w:r>
      <w:r>
        <w:rPr>
          <w:rFonts w:hint="eastAsia"/>
        </w:rPr>
        <w:t>"</w:t>
      </w:r>
      <w:r>
        <w:rPr>
          <w:rFonts w:hint="eastAsia"/>
        </w:rPr>
        <w:t>自动完成</w:t>
      </w:r>
      <w:r>
        <w:rPr>
          <w:rFonts w:hint="eastAsia"/>
        </w:rPr>
        <w:t>"</w:t>
      </w:r>
    </w:p>
    <w:p w:rsidR="00446F44" w:rsidRDefault="00446F44"/>
    <w:p w:rsidR="00446F44" w:rsidRDefault="00446F44">
      <w:r>
        <w:rPr>
          <w:rFonts w:hint="eastAsia"/>
        </w:rPr>
        <w:t>2.</w:t>
      </w:r>
      <w:r>
        <w:rPr>
          <w:rFonts w:hint="eastAsia"/>
        </w:rPr>
        <w:t>关键帧</w:t>
      </w:r>
    </w:p>
    <w:p w:rsidR="00446F44" w:rsidRDefault="00446F44">
      <w:pPr>
        <w:rPr>
          <w:rFonts w:hint="eastAsia"/>
        </w:rPr>
      </w:pPr>
      <w:r w:rsidRPr="00446F44">
        <w:t>@keyframes</w:t>
      </w:r>
      <w:r>
        <w:t>关键帧规则</w:t>
      </w:r>
      <w:r>
        <w:rPr>
          <w:rFonts w:hint="eastAsia"/>
        </w:rPr>
        <w:t>,</w:t>
      </w:r>
      <w:r>
        <w:t>通过在动画序列中定义的关键帧样式</w:t>
      </w:r>
      <w:r>
        <w:rPr>
          <w:rFonts w:hint="eastAsia"/>
        </w:rPr>
        <w:t>,</w:t>
      </w:r>
      <w:r>
        <w:t>来控制</w:t>
      </w:r>
      <w:r>
        <w:t>css</w:t>
      </w:r>
      <w:r>
        <w:t>动画序列的步骤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16"/>
      </w:tblGrid>
      <w:tr w:rsidR="00446F44" w:rsidTr="00446F44">
        <w:tc>
          <w:tcPr>
            <w:tcW w:w="8296" w:type="dxa"/>
          </w:tcPr>
          <w:p w:rsidR="00446F44" w:rsidRDefault="00446F44" w:rsidP="00446F44">
            <w:r>
              <w:t xml:space="preserve">@keyframes </w:t>
            </w:r>
            <w:r>
              <w:rPr>
                <w:rFonts w:hint="eastAsia"/>
              </w:rPr>
              <w:t>关键帧</w:t>
            </w:r>
            <w:r>
              <w:t>名字</w:t>
            </w:r>
            <w:r>
              <w:t>{</w:t>
            </w:r>
          </w:p>
          <w:p w:rsidR="00446F44" w:rsidRDefault="00446F44" w:rsidP="00446F44">
            <w:r>
              <w:tab/>
              <w:t>0%{</w:t>
            </w:r>
            <w:r>
              <w:rPr>
                <w:rFonts w:hint="eastAsia"/>
              </w:rPr>
              <w:t>样式列表</w:t>
            </w:r>
            <w:r>
              <w:rPr>
                <w:rFonts w:hint="eastAsia"/>
              </w:rPr>
              <w:t>}</w:t>
            </w:r>
          </w:p>
          <w:p w:rsidR="00446F44" w:rsidRDefault="00446F44" w:rsidP="00446F44">
            <w:r>
              <w:tab/>
              <w:t>50%{</w:t>
            </w:r>
            <w:r>
              <w:rPr>
                <w:rFonts w:hint="eastAsia"/>
              </w:rPr>
              <w:t>样式列表</w:t>
            </w:r>
            <w:r>
              <w:t>}</w:t>
            </w:r>
          </w:p>
          <w:p w:rsidR="00446F44" w:rsidRDefault="00446F44" w:rsidP="00446F44">
            <w:r>
              <w:tab/>
              <w:t>100%{</w:t>
            </w:r>
            <w:r>
              <w:rPr>
                <w:rFonts w:hint="eastAsia"/>
              </w:rPr>
              <w:t>样式列表</w:t>
            </w:r>
            <w:r>
              <w:t>}</w:t>
            </w:r>
          </w:p>
          <w:p w:rsidR="00446F44" w:rsidRDefault="00446F44" w:rsidP="00446F4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46F44" w:rsidRDefault="00446F44">
      <w:pPr>
        <w:rPr>
          <w:rFonts w:hint="eastAsia"/>
        </w:rPr>
      </w:pPr>
    </w:p>
    <w:p w:rsidR="00446F44" w:rsidRDefault="0023414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动画属性拆分</w:t>
      </w:r>
    </w:p>
    <w:tbl>
      <w:tblPr>
        <w:tblStyle w:val="a5"/>
        <w:tblW w:w="5166" w:type="dxa"/>
        <w:tblLook w:val="04A0" w:firstRow="1" w:lastRow="0" w:firstColumn="1" w:lastColumn="0" w:noHBand="0" w:noVBand="1"/>
      </w:tblPr>
      <w:tblGrid>
        <w:gridCol w:w="5166"/>
      </w:tblGrid>
      <w:tr w:rsidR="00234140" w:rsidTr="00234140">
        <w:tc>
          <w:tcPr>
            <w:tcW w:w="5166" w:type="dxa"/>
          </w:tcPr>
          <w:p w:rsidR="00234140" w:rsidRDefault="00234140" w:rsidP="002341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使用动画的名字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关键帧的名字</w:t>
            </w:r>
            <w:r>
              <w:rPr>
                <w:rFonts w:hint="eastAsia"/>
              </w:rPr>
              <w:t xml:space="preserve"> */</w:t>
            </w:r>
          </w:p>
          <w:p w:rsidR="00234140" w:rsidRDefault="00234140" w:rsidP="00234140">
            <w:r>
              <w:t>animation-name: move2;</w:t>
            </w:r>
          </w:p>
          <w:p w:rsidR="00234140" w:rsidRDefault="00234140" w:rsidP="002341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动画的执行时间</w:t>
            </w:r>
            <w:r>
              <w:rPr>
                <w:rFonts w:hint="eastAsia"/>
              </w:rPr>
              <w:t xml:space="preserve"> */</w:t>
            </w:r>
          </w:p>
          <w:p w:rsidR="00234140" w:rsidRDefault="00234140" w:rsidP="00234140">
            <w:r>
              <w:t>animation-duration: 1s;</w:t>
            </w:r>
          </w:p>
          <w:p w:rsidR="00234140" w:rsidRDefault="00234140" w:rsidP="002341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动画的运动方式</w:t>
            </w:r>
            <w:r>
              <w:rPr>
                <w:rFonts w:hint="eastAsia"/>
              </w:rPr>
              <w:t xml:space="preserve"> ease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*/</w:t>
            </w:r>
          </w:p>
          <w:p w:rsidR="00234140" w:rsidRDefault="00234140" w:rsidP="00234140">
            <w:r>
              <w:t>animation-timing-function: linear;</w:t>
            </w:r>
          </w:p>
          <w:p w:rsidR="00234140" w:rsidRDefault="00234140" w:rsidP="002341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动画的延迟时间</w:t>
            </w:r>
            <w:r>
              <w:rPr>
                <w:rFonts w:hint="eastAsia"/>
              </w:rPr>
              <w:t xml:space="preserve"> */</w:t>
            </w:r>
          </w:p>
          <w:p w:rsidR="00234140" w:rsidRDefault="00234140" w:rsidP="00234140">
            <w:r>
              <w:t>animation-delay: 2s;</w:t>
            </w:r>
          </w:p>
          <w:p w:rsidR="00234140" w:rsidRDefault="00234140" w:rsidP="002341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动画的执行顺序</w:t>
            </w:r>
            <w:r>
              <w:rPr>
                <w:rFonts w:hint="eastAsia"/>
              </w:rPr>
              <w:t xml:space="preserve"> reverse </w:t>
            </w:r>
            <w:r>
              <w:rPr>
                <w:rFonts w:hint="eastAsia"/>
              </w:rPr>
              <w:t>反向执行</w:t>
            </w:r>
            <w:r>
              <w:rPr>
                <w:rFonts w:hint="eastAsia"/>
              </w:rPr>
              <w:t>*/</w:t>
            </w:r>
          </w:p>
          <w:p w:rsidR="00234140" w:rsidRDefault="00234140" w:rsidP="00234140">
            <w:r>
              <w:t>animation-direction: reverse;</w:t>
            </w:r>
          </w:p>
          <w:p w:rsidR="00234140" w:rsidRDefault="00234140" w:rsidP="002341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动画的执行次数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直接写整数数字</w:t>
            </w:r>
            <w:r>
              <w:rPr>
                <w:rFonts w:hint="eastAsia"/>
              </w:rPr>
              <w:t>,infinite</w:t>
            </w:r>
            <w:r>
              <w:rPr>
                <w:rFonts w:hint="eastAsia"/>
              </w:rPr>
              <w:t>无限次</w:t>
            </w:r>
            <w:r>
              <w:rPr>
                <w:rFonts w:hint="eastAsia"/>
              </w:rPr>
              <w:t>*/</w:t>
            </w:r>
          </w:p>
          <w:p w:rsidR="00234140" w:rsidRDefault="00234140" w:rsidP="00234140">
            <w:r>
              <w:t>animation-iteration-count: infinite;</w:t>
            </w:r>
          </w:p>
          <w:p w:rsidR="00234140" w:rsidRDefault="00234140" w:rsidP="002341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动画结束状态</w:t>
            </w:r>
            <w:r>
              <w:rPr>
                <w:rFonts w:hint="eastAsia"/>
              </w:rPr>
              <w:t xml:space="preserve"> forwards</w:t>
            </w:r>
            <w:r>
              <w:rPr>
                <w:rFonts w:hint="eastAsia"/>
              </w:rPr>
              <w:t>停留在结束状态</w:t>
            </w:r>
            <w:r>
              <w:rPr>
                <w:rFonts w:hint="eastAsia"/>
              </w:rPr>
              <w:t>*/</w:t>
            </w:r>
          </w:p>
          <w:p w:rsidR="00234140" w:rsidRDefault="00234140" w:rsidP="00234140">
            <w:r>
              <w:t>animation-fill-mode: forwards;</w:t>
            </w:r>
          </w:p>
        </w:tc>
      </w:tr>
    </w:tbl>
    <w:p w:rsidR="00446F44" w:rsidRDefault="00446F44"/>
    <w:p w:rsidR="00446F44" w:rsidRDefault="00234140">
      <w:r>
        <w:rPr>
          <w:rFonts w:hint="eastAsia"/>
        </w:rPr>
        <w:t>4</w:t>
      </w:r>
      <w:r>
        <w:t>.</w:t>
      </w:r>
      <w:r>
        <w:t>简写方式</w:t>
      </w:r>
    </w:p>
    <w:p w:rsidR="00234140" w:rsidRDefault="00234140">
      <w:r>
        <w:t>animation</w:t>
      </w:r>
      <w:r>
        <w:rPr>
          <w:rFonts w:hint="eastAsia"/>
        </w:rPr>
        <w:t>:</w:t>
      </w:r>
      <w:r>
        <w:t>动画名称</w:t>
      </w:r>
      <w:r>
        <w:rPr>
          <w:rFonts w:hint="eastAsia"/>
        </w:rPr>
        <w:t xml:space="preserve"> </w:t>
      </w:r>
      <w:r>
        <w:rPr>
          <w:rFonts w:hint="eastAsia"/>
        </w:rPr>
        <w:t>执行时间</w:t>
      </w:r>
      <w:r>
        <w:rPr>
          <w:rFonts w:hint="eastAsia"/>
        </w:rPr>
        <w:t xml:space="preserve"> </w:t>
      </w:r>
      <w:r>
        <w:rPr>
          <w:rFonts w:hint="eastAsia"/>
        </w:rPr>
        <w:t>延迟时间</w:t>
      </w:r>
      <w:r>
        <w:rPr>
          <w:rFonts w:hint="eastAsia"/>
        </w:rPr>
        <w:t xml:space="preserve"> </w:t>
      </w:r>
      <w:r>
        <w:rPr>
          <w:rFonts w:hint="eastAsia"/>
        </w:rPr>
        <w:t>执行次数</w:t>
      </w:r>
      <w:r>
        <w:rPr>
          <w:rFonts w:hint="eastAsia"/>
        </w:rPr>
        <w:t xml:space="preserve"> </w:t>
      </w:r>
      <w:r>
        <w:rPr>
          <w:rFonts w:hint="eastAsia"/>
        </w:rPr>
        <w:t>执行顺序</w:t>
      </w:r>
      <w:r>
        <w:rPr>
          <w:rFonts w:hint="eastAsia"/>
        </w:rPr>
        <w:t xml:space="preserve"> </w:t>
      </w:r>
      <w:r>
        <w:rPr>
          <w:rFonts w:hint="eastAsia"/>
        </w:rPr>
        <w:t>结束状态</w:t>
      </w:r>
    </w:p>
    <w:p w:rsidR="00234140" w:rsidRDefault="00234140">
      <w:r>
        <w:t>除了执行时间和延迟时间其它都没顺序</w:t>
      </w:r>
    </w:p>
    <w:p w:rsidR="00234140" w:rsidRDefault="00234140">
      <w:pPr>
        <w:rPr>
          <w:rFonts w:hint="eastAsia"/>
        </w:rPr>
      </w:pPr>
      <w:r>
        <w:t>最简写动画名称和执行时间</w:t>
      </w:r>
    </w:p>
    <w:p w:rsidR="00446F44" w:rsidRDefault="00234140">
      <w:pPr>
        <w:rPr>
          <w:rFonts w:hint="eastAsia"/>
        </w:rPr>
      </w:pPr>
      <w:r>
        <w:t>animation</w:t>
      </w:r>
      <w:r>
        <w:rPr>
          <w:rFonts w:hint="eastAsia"/>
        </w:rPr>
        <w:t>:</w:t>
      </w:r>
      <w:r>
        <w:t>动画名称</w:t>
      </w:r>
      <w:r>
        <w:rPr>
          <w:rFonts w:hint="eastAsia"/>
        </w:rPr>
        <w:t xml:space="preserve"> </w:t>
      </w:r>
      <w:r>
        <w:rPr>
          <w:rFonts w:hint="eastAsia"/>
        </w:rPr>
        <w:t>执行时间</w:t>
      </w:r>
      <w:r>
        <w:rPr>
          <w:rFonts w:hint="eastAsia"/>
        </w:rPr>
        <w:t>;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  <w:r>
        <w:t>最简方式</w:t>
      </w:r>
    </w:p>
    <w:p w:rsidR="00446F44" w:rsidRDefault="00446F44"/>
    <w:p w:rsidR="00446F44" w:rsidRDefault="00446F44">
      <w:pPr>
        <w:rPr>
          <w:rFonts w:hint="eastAsia"/>
        </w:rPr>
      </w:pPr>
    </w:p>
    <w:p w:rsidR="00D1345A" w:rsidRDefault="00D1345A"/>
    <w:p w:rsidR="00D1345A" w:rsidRDefault="00D1345A"/>
    <w:p w:rsidR="00D1345A" w:rsidRDefault="00D1345A">
      <w:pPr>
        <w:rPr>
          <w:rFonts w:hint="eastAsia"/>
        </w:rPr>
      </w:pPr>
    </w:p>
    <w:p w:rsidR="005C2CFC" w:rsidRDefault="005C2CFC"/>
    <w:p w:rsidR="005C2CFC" w:rsidRDefault="005C2CFC"/>
    <w:p w:rsidR="005C2CFC" w:rsidRDefault="005C2CFC"/>
    <w:p w:rsidR="005C2CFC" w:rsidRDefault="005C2CFC"/>
    <w:sectPr w:rsidR="005C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FAD" w:rsidRDefault="001D5FAD" w:rsidP="004A24FB">
      <w:r>
        <w:separator/>
      </w:r>
    </w:p>
  </w:endnote>
  <w:endnote w:type="continuationSeparator" w:id="0">
    <w:p w:rsidR="001D5FAD" w:rsidRDefault="001D5FAD" w:rsidP="004A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FAD" w:rsidRDefault="001D5FAD" w:rsidP="004A24FB">
      <w:r>
        <w:separator/>
      </w:r>
    </w:p>
  </w:footnote>
  <w:footnote w:type="continuationSeparator" w:id="0">
    <w:p w:rsidR="001D5FAD" w:rsidRDefault="001D5FAD" w:rsidP="004A2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6F"/>
    <w:rsid w:val="000F3E8C"/>
    <w:rsid w:val="001D5FAD"/>
    <w:rsid w:val="00234140"/>
    <w:rsid w:val="00235534"/>
    <w:rsid w:val="00354AFF"/>
    <w:rsid w:val="0036043D"/>
    <w:rsid w:val="003C0A1A"/>
    <w:rsid w:val="00446F44"/>
    <w:rsid w:val="004A24FB"/>
    <w:rsid w:val="0050240D"/>
    <w:rsid w:val="0051672C"/>
    <w:rsid w:val="00526BEB"/>
    <w:rsid w:val="005C2CFC"/>
    <w:rsid w:val="00617267"/>
    <w:rsid w:val="0068198C"/>
    <w:rsid w:val="006D59E3"/>
    <w:rsid w:val="007D3EEE"/>
    <w:rsid w:val="007F6ECD"/>
    <w:rsid w:val="008F76F5"/>
    <w:rsid w:val="00A814D2"/>
    <w:rsid w:val="00AA2279"/>
    <w:rsid w:val="00B2436D"/>
    <w:rsid w:val="00C66FD1"/>
    <w:rsid w:val="00CA5D6F"/>
    <w:rsid w:val="00D06819"/>
    <w:rsid w:val="00D1345A"/>
    <w:rsid w:val="00D270C4"/>
    <w:rsid w:val="00E65BA2"/>
    <w:rsid w:val="00E920D1"/>
    <w:rsid w:val="00EE10D3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6CC10-C9A4-473E-8AC0-AE40B92B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4FB"/>
    <w:rPr>
      <w:sz w:val="18"/>
      <w:szCs w:val="18"/>
    </w:rPr>
  </w:style>
  <w:style w:type="table" w:styleId="a5">
    <w:name w:val="Table Grid"/>
    <w:basedOn w:val="a1"/>
    <w:uiPriority w:val="39"/>
    <w:rsid w:val="004A2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2022-02-25T01:20:00Z</dcterms:created>
  <dcterms:modified xsi:type="dcterms:W3CDTF">2022-02-25T10:01:00Z</dcterms:modified>
</cp:coreProperties>
</file>