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E7693" w:rsidRDefault="00AE7693" w:rsidP="00612015">
      <w:pPr>
        <w:rPr>
          <w:rFonts w:hint="eastAsia"/>
        </w:rPr>
      </w:pPr>
      <w:bookmarkStart w:id="0" w:name="_Hlk182397882"/>
      <w:r>
        <w:rPr>
          <w:rFonts w:hint="eastAsia"/>
        </w:rPr>
        <w:t>共享单车路径优化模型。</w:t>
      </w:r>
    </w:p>
    <w:p w:rsidR="00AE7693" w:rsidRDefault="00AE7693" w:rsidP="00AE7693">
      <w:pPr>
        <w:rPr>
          <w:rFonts w:hint="eastAsia"/>
        </w:rPr>
      </w:pPr>
      <w:r>
        <w:rPr>
          <w:rFonts w:hint="eastAsia"/>
        </w:rPr>
        <w:t>2.2 优化模型和算法</w:t>
      </w:r>
    </w:p>
    <w:p w:rsidR="00AE7693" w:rsidRDefault="00AE7693" w:rsidP="00AE7693">
      <w:pPr>
        <w:rPr>
          <w:rFonts w:hint="eastAsia"/>
        </w:rPr>
      </w:pPr>
      <w:r>
        <w:rPr>
          <w:rFonts w:hint="eastAsia"/>
        </w:rPr>
        <w:t>2.2.1 模型构建</w:t>
      </w:r>
    </w:p>
    <w:p w:rsidR="00DC0531" w:rsidRDefault="00AE7693" w:rsidP="00AE7693">
      <w:pPr>
        <w:rPr>
          <w:rFonts w:hint="eastAsia"/>
        </w:rPr>
      </w:pPr>
      <w:r>
        <w:rPr>
          <w:rFonts w:hint="eastAsia"/>
        </w:rPr>
        <w:t>节点定义: 将共享单车站点视为图中的节点</w:t>
      </w:r>
      <w:r w:rsidR="00DC0531">
        <w:rPr>
          <w:rFonts w:hint="eastAsia"/>
        </w:rPr>
        <w:t>。</w:t>
      </w:r>
    </w:p>
    <w:p w:rsidR="00AE7693" w:rsidRDefault="00AE7693" w:rsidP="00AE7693">
      <w:pPr>
        <w:rPr>
          <w:rFonts w:hint="eastAsia"/>
        </w:rPr>
      </w:pPr>
      <w:r>
        <w:rPr>
          <w:rFonts w:hint="eastAsia"/>
        </w:rPr>
        <w:t>边定义: 根据站点之间的距离和预计的旅行时间定义边，边的权重可以是距离或时间。</w:t>
      </w:r>
    </w:p>
    <w:p w:rsidR="00AE7693" w:rsidRDefault="00AE7693" w:rsidP="00AE7693">
      <w:pPr>
        <w:rPr>
          <w:rFonts w:hint="eastAsia"/>
        </w:rPr>
      </w:pPr>
      <w:r>
        <w:rPr>
          <w:rFonts w:hint="eastAsia"/>
        </w:rPr>
        <w:t>请求节点: 将每个预测的订单到达时间及其对应的站点视为请求节点，</w:t>
      </w:r>
      <w:r w:rsidR="00DC0531">
        <w:rPr>
          <w:rFonts w:hint="eastAsia"/>
        </w:rPr>
        <w:t>通过仿真的方法确定订单</w:t>
      </w:r>
      <w:r>
        <w:rPr>
          <w:rFonts w:hint="eastAsia"/>
        </w:rPr>
        <w:t xml:space="preserve"> </w:t>
      </w:r>
    </w:p>
    <w:p w:rsidR="00AE7693" w:rsidRDefault="00AE7693" w:rsidP="00AE7693">
      <w:pPr>
        <w:rPr>
          <w:rFonts w:hint="eastAsia"/>
        </w:rPr>
      </w:pPr>
      <w:r>
        <w:rPr>
          <w:rFonts w:hint="eastAsia"/>
        </w:rPr>
        <w:t>2.2.2 目标函数</w:t>
      </w:r>
    </w:p>
    <w:p w:rsidR="00AE7693" w:rsidRDefault="00AE7693" w:rsidP="00AE7693">
      <w:pPr>
        <w:rPr>
          <w:rFonts w:hint="eastAsia"/>
        </w:rPr>
      </w:pPr>
      <w:r>
        <w:rPr>
          <w:rFonts w:hint="eastAsia"/>
        </w:rPr>
        <w:t>目标函数：</w:t>
      </w:r>
    </w:p>
    <w:p w:rsidR="00AE7693" w:rsidRDefault="00AE7693" w:rsidP="00AE7693">
      <w:pPr>
        <w:rPr>
          <w:rFonts w:hint="eastAsia"/>
        </w:rPr>
      </w:pPr>
      <w:proofErr w:type="gramStart"/>
      <w:r>
        <w:rPr>
          <w:rFonts w:hint="eastAsia"/>
        </w:rPr>
        <w:t>最小化再平衡</w:t>
      </w:r>
      <w:proofErr w:type="gramEnd"/>
      <w:r>
        <w:rPr>
          <w:rFonts w:hint="eastAsia"/>
        </w:rPr>
        <w:t>所需里程数和成本:  选择最优的车辆路径，降低运输成本。</w:t>
      </w:r>
    </w:p>
    <w:p w:rsidR="00AE7693" w:rsidRDefault="00AE7693" w:rsidP="00AE7693">
      <w:pPr>
        <w:rPr>
          <w:rFonts w:hint="eastAsia"/>
        </w:rPr>
      </w:pPr>
      <w:proofErr w:type="gramStart"/>
      <w:r>
        <w:rPr>
          <w:rFonts w:hint="eastAsia"/>
        </w:rPr>
        <w:t>考虑载具的</w:t>
      </w:r>
      <w:proofErr w:type="gramEnd"/>
      <w:r>
        <w:rPr>
          <w:rFonts w:hint="eastAsia"/>
        </w:rPr>
        <w:t>移动成本</w:t>
      </w:r>
    </w:p>
    <w:p w:rsidR="00AE7693" w:rsidRDefault="00AE7693" w:rsidP="00AE7693">
      <w:pPr>
        <w:rPr>
          <w:rFonts w:hint="eastAsia"/>
        </w:rPr>
      </w:pPr>
      <w:proofErr w:type="gramStart"/>
      <w:r>
        <w:rPr>
          <w:rFonts w:hint="eastAsia"/>
        </w:rPr>
        <w:t>使用载具移动</w:t>
      </w:r>
      <w:proofErr w:type="gramEnd"/>
      <w:r>
        <w:rPr>
          <w:rFonts w:hint="eastAsia"/>
        </w:rPr>
        <w:t>的距离或时间作为成本指标。</w:t>
      </w:r>
    </w:p>
    <w:p w:rsidR="00AE7693" w:rsidRDefault="00AE7693" w:rsidP="00AE7693">
      <w:pPr>
        <w:rPr>
          <w:rFonts w:hint="eastAsia"/>
        </w:rPr>
      </w:pPr>
      <w:r>
        <w:rPr>
          <w:rFonts w:hint="eastAsia"/>
        </w:rPr>
        <w:t>降低碳排放: 选择低排放的车辆类型，优化路线规划，减少碳排放。</w:t>
      </w:r>
    </w:p>
    <w:p w:rsidR="00AE7693" w:rsidRDefault="00AE7693" w:rsidP="00AE7693">
      <w:pPr>
        <w:rPr>
          <w:rFonts w:hint="eastAsia"/>
        </w:rPr>
      </w:pPr>
      <w:r>
        <w:rPr>
          <w:rFonts w:hint="eastAsia"/>
        </w:rPr>
        <w:t>考虑不同车辆类型的碳排放系数。</w:t>
      </w:r>
    </w:p>
    <w:p w:rsidR="00AE7693" w:rsidRDefault="00AE7693" w:rsidP="00AE7693">
      <w:pPr>
        <w:rPr>
          <w:rFonts w:hint="eastAsia"/>
        </w:rPr>
      </w:pPr>
      <w:r>
        <w:rPr>
          <w:rFonts w:hint="eastAsia"/>
        </w:rPr>
        <w:t>提高车辆利用率: 合理分配车辆，提高车辆的利用率，避免资源浪费。</w:t>
      </w:r>
    </w:p>
    <w:p w:rsidR="00AE7693" w:rsidRDefault="00AE7693" w:rsidP="00AE7693">
      <w:pPr>
        <w:rPr>
          <w:rFonts w:hint="eastAsia"/>
        </w:rPr>
      </w:pPr>
      <w:r>
        <w:rPr>
          <w:rFonts w:hint="eastAsia"/>
        </w:rPr>
        <w:t>2.2.3 约束条件</w:t>
      </w:r>
    </w:p>
    <w:p w:rsidR="00AE7693" w:rsidRDefault="00AE7693" w:rsidP="00AE7693">
      <w:pPr>
        <w:rPr>
          <w:rFonts w:hint="eastAsia"/>
        </w:rPr>
      </w:pPr>
      <w:r>
        <w:rPr>
          <w:rFonts w:hint="eastAsia"/>
        </w:rPr>
        <w:t xml:space="preserve">容量约束: </w:t>
      </w:r>
      <w:proofErr w:type="gramStart"/>
      <w:r>
        <w:rPr>
          <w:rFonts w:hint="eastAsia"/>
        </w:rPr>
        <w:t>每个载具的</w:t>
      </w:r>
      <w:proofErr w:type="gramEnd"/>
      <w:r>
        <w:rPr>
          <w:rFonts w:hint="eastAsia"/>
        </w:rPr>
        <w:t>容量必须满足所有订单的需求。</w:t>
      </w:r>
    </w:p>
    <w:p w:rsidR="00AE7693" w:rsidRDefault="00AE7693" w:rsidP="00AE7693">
      <w:pPr>
        <w:rPr>
          <w:rFonts w:hint="eastAsia"/>
        </w:rPr>
      </w:pPr>
      <w:r>
        <w:rPr>
          <w:rFonts w:hint="eastAsia"/>
        </w:rPr>
        <w:t>时间窗口约束: 订单必须在规定的时间窗口内完成。</w:t>
      </w:r>
    </w:p>
    <w:p w:rsidR="00AE7693" w:rsidRDefault="00AE7693" w:rsidP="00AE7693">
      <w:pPr>
        <w:rPr>
          <w:rFonts w:hint="eastAsia"/>
        </w:rPr>
      </w:pPr>
      <w:proofErr w:type="gramStart"/>
      <w:r>
        <w:rPr>
          <w:rFonts w:hint="eastAsia"/>
        </w:rPr>
        <w:t>载具路径</w:t>
      </w:r>
      <w:proofErr w:type="gramEnd"/>
      <w:r>
        <w:rPr>
          <w:rFonts w:hint="eastAsia"/>
        </w:rPr>
        <w:t xml:space="preserve">约束: </w:t>
      </w:r>
      <w:proofErr w:type="gramStart"/>
      <w:r>
        <w:rPr>
          <w:rFonts w:hint="eastAsia"/>
        </w:rPr>
        <w:t>载具必须</w:t>
      </w:r>
      <w:proofErr w:type="gramEnd"/>
      <w:r>
        <w:rPr>
          <w:rFonts w:hint="eastAsia"/>
        </w:rPr>
        <w:t>在图中形成合法的路径。</w:t>
      </w:r>
    </w:p>
    <w:p w:rsidR="00AE7693" w:rsidRDefault="00AE7693" w:rsidP="00AE7693">
      <w:pPr>
        <w:rPr>
          <w:rFonts w:hint="eastAsia"/>
        </w:rPr>
      </w:pPr>
      <w:r>
        <w:rPr>
          <w:rFonts w:hint="eastAsia"/>
        </w:rPr>
        <w:t>2.2.4 自适应大邻域搜索 (ALNS) 算法</w:t>
      </w:r>
    </w:p>
    <w:p w:rsidR="00AE7693" w:rsidRDefault="00AE7693" w:rsidP="00AE7693">
      <w:pPr>
        <w:rPr>
          <w:rFonts w:hint="eastAsia"/>
        </w:rPr>
      </w:pPr>
      <w:r>
        <w:rPr>
          <w:rFonts w:hint="eastAsia"/>
        </w:rPr>
        <w:t>ALNS 算法将用于在优化模型中搜索最优解。ALNS 算法包含以下步骤：</w:t>
      </w:r>
    </w:p>
    <w:p w:rsidR="00AE7693" w:rsidRDefault="00AE7693" w:rsidP="00AE7693">
      <w:pPr>
        <w:rPr>
          <w:rFonts w:hint="eastAsia"/>
        </w:rPr>
      </w:pPr>
      <w:r>
        <w:rPr>
          <w:rFonts w:hint="eastAsia"/>
        </w:rPr>
        <w:t>初始解生成: 使用启发式算法生成初始解</w:t>
      </w:r>
      <w:r w:rsidR="00612015">
        <w:rPr>
          <w:rFonts w:hint="eastAsia"/>
        </w:rPr>
        <w:t xml:space="preserve"> </w:t>
      </w:r>
    </w:p>
    <w:p w:rsidR="00AE7693" w:rsidRDefault="00AE7693" w:rsidP="00AE7693">
      <w:pPr>
        <w:rPr>
          <w:rFonts w:hint="eastAsia"/>
        </w:rPr>
      </w:pPr>
      <w:r>
        <w:rPr>
          <w:rFonts w:hint="eastAsia"/>
        </w:rPr>
        <w:t>局部搜索: 选择一个破坏启发式算法和一个重建启发式算法，并使用它们对当前</w:t>
      </w:r>
      <w:proofErr w:type="gramStart"/>
      <w:r>
        <w:rPr>
          <w:rFonts w:hint="eastAsia"/>
        </w:rPr>
        <w:t>解进行</w:t>
      </w:r>
      <w:proofErr w:type="gramEnd"/>
      <w:r>
        <w:rPr>
          <w:rFonts w:hint="eastAsia"/>
        </w:rPr>
        <w:t>修改。</w:t>
      </w:r>
    </w:p>
    <w:p w:rsidR="00AE7693" w:rsidRDefault="00AE7693" w:rsidP="00AE7693">
      <w:pPr>
        <w:rPr>
          <w:rFonts w:hint="eastAsia"/>
        </w:rPr>
      </w:pPr>
      <w:proofErr w:type="gramStart"/>
      <w:r>
        <w:rPr>
          <w:rFonts w:hint="eastAsia"/>
        </w:rPr>
        <w:t>解接受</w:t>
      </w:r>
      <w:proofErr w:type="gramEnd"/>
      <w:r>
        <w:rPr>
          <w:rFonts w:hint="eastAsia"/>
        </w:rPr>
        <w:t>: 根据一定的接受准则决定是否接受新的解。</w:t>
      </w:r>
    </w:p>
    <w:p w:rsidR="00AE7693" w:rsidRDefault="00AE7693" w:rsidP="00AE7693">
      <w:pPr>
        <w:rPr>
          <w:rFonts w:hint="eastAsia"/>
        </w:rPr>
      </w:pPr>
      <w:r>
        <w:rPr>
          <w:rFonts w:hint="eastAsia"/>
        </w:rPr>
        <w:t>迭代: 重复步骤 2 和 3，直到满足停止准则</w:t>
      </w:r>
    </w:p>
    <w:bookmarkEnd w:id="0"/>
    <w:p w:rsidR="00AE7693" w:rsidRDefault="00AE7693" w:rsidP="00AE7693">
      <w:pPr>
        <w:rPr>
          <w:rFonts w:hint="eastAsia"/>
        </w:rPr>
      </w:pPr>
    </w:p>
    <w:sectPr w:rsidR="00AE76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693"/>
    <w:rsid w:val="00442C40"/>
    <w:rsid w:val="006073D5"/>
    <w:rsid w:val="00612015"/>
    <w:rsid w:val="007569E5"/>
    <w:rsid w:val="009615B6"/>
    <w:rsid w:val="009D55C2"/>
    <w:rsid w:val="00AE7693"/>
    <w:rsid w:val="00DC0531"/>
    <w:rsid w:val="00E95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7918A"/>
  <w15:chartTrackingRefBased/>
  <w15:docId w15:val="{01FDF9B7-34EB-4C18-8664-7B1D39807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晨杰 杨</dc:creator>
  <cp:keywords/>
  <dc:description/>
  <cp:lastModifiedBy>晨杰 杨</cp:lastModifiedBy>
  <cp:revision>3</cp:revision>
  <dcterms:created xsi:type="dcterms:W3CDTF">2024-11-01T13:59:00Z</dcterms:created>
  <dcterms:modified xsi:type="dcterms:W3CDTF">2024-11-13T12:57:00Z</dcterms:modified>
</cp:coreProperties>
</file>