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2A49A" w14:textId="1A17CF58" w:rsidR="00A367FD" w:rsidRDefault="00A367FD">
      <w:r>
        <w:t>Christopher Guay</w:t>
      </w:r>
    </w:p>
    <w:p w14:paraId="7A75927A" w14:textId="160CC01C" w:rsidR="00DD1176" w:rsidRDefault="00A367FD">
      <w:r>
        <w:t>EDSGN 420</w:t>
      </w:r>
    </w:p>
    <w:p w14:paraId="372A1FFE" w14:textId="77DA8AD3" w:rsidR="00A367FD" w:rsidRDefault="00A367FD">
      <w:r>
        <w:t xml:space="preserve">HW1: </w:t>
      </w:r>
      <w:proofErr w:type="spellStart"/>
      <w:r>
        <w:t>Imclose</w:t>
      </w:r>
      <w:proofErr w:type="spellEnd"/>
      <w:r>
        <w:t xml:space="preserve"> and </w:t>
      </w:r>
      <w:proofErr w:type="spellStart"/>
      <w:r>
        <w:t>Imopen</w:t>
      </w:r>
      <w:proofErr w:type="spellEnd"/>
    </w:p>
    <w:p w14:paraId="4B25F736" w14:textId="6E10069C" w:rsidR="00A367FD" w:rsidRDefault="00A367FD">
      <w:r>
        <w:t xml:space="preserve">Objective: to explore and experiment with the properties and characteristics of the </w:t>
      </w:r>
      <w:proofErr w:type="spellStart"/>
      <w:r>
        <w:t>MatLab</w:t>
      </w:r>
      <w:proofErr w:type="spellEnd"/>
      <w:r>
        <w:t xml:space="preserve"> </w:t>
      </w:r>
      <w:proofErr w:type="spellStart"/>
      <w:r>
        <w:t>IMopen</w:t>
      </w:r>
      <w:proofErr w:type="spellEnd"/>
      <w:r>
        <w:t xml:space="preserve"> and </w:t>
      </w:r>
      <w:proofErr w:type="spellStart"/>
      <w:r>
        <w:t>IMclose</w:t>
      </w:r>
      <w:proofErr w:type="spellEnd"/>
      <w:r>
        <w:t xml:space="preserve"> functions in combination with a structuring element function.</w:t>
      </w:r>
    </w:p>
    <w:p w14:paraId="606A4200" w14:textId="6880CE01" w:rsidR="00A367FD" w:rsidRDefault="00A367FD">
      <w:r>
        <w:t>Code:</w:t>
      </w:r>
    </w:p>
    <w:p w14:paraId="0D28A903" w14:textId="77777777" w:rsidR="00A367FD" w:rsidRDefault="00A367FD" w:rsidP="00A367F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imread</w:t>
      </w:r>
      <w:proofErr w:type="spellEnd"/>
      <w:r>
        <w:rPr>
          <w:rFonts w:ascii="Courier New" w:hAnsi="Courier New" w:cs="Courier New"/>
          <w:color w:val="000000"/>
          <w:sz w:val="26"/>
          <w:szCs w:val="26"/>
        </w:rPr>
        <w:t>(</w:t>
      </w:r>
      <w:r>
        <w:rPr>
          <w:rFonts w:ascii="Courier New" w:hAnsi="Courier New" w:cs="Courier New"/>
          <w:color w:val="A020F0"/>
          <w:sz w:val="26"/>
          <w:szCs w:val="26"/>
        </w:rPr>
        <w:t>'Image1.bmp'</w:t>
      </w:r>
      <w:r>
        <w:rPr>
          <w:rFonts w:ascii="Courier New" w:hAnsi="Courier New" w:cs="Courier New"/>
          <w:color w:val="000000"/>
          <w:sz w:val="26"/>
          <w:szCs w:val="26"/>
        </w:rPr>
        <w:t>);</w:t>
      </w:r>
    </w:p>
    <w:p w14:paraId="6BE88C50" w14:textId="77777777" w:rsidR="00A367FD" w:rsidRDefault="00A367FD" w:rsidP="00A367F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imread</w:t>
      </w:r>
      <w:proofErr w:type="spellEnd"/>
      <w:r>
        <w:rPr>
          <w:rFonts w:ascii="Courier New" w:hAnsi="Courier New" w:cs="Courier New"/>
          <w:color w:val="000000"/>
          <w:sz w:val="26"/>
          <w:szCs w:val="26"/>
        </w:rPr>
        <w:t>(</w:t>
      </w:r>
      <w:r>
        <w:rPr>
          <w:rFonts w:ascii="Courier New" w:hAnsi="Courier New" w:cs="Courier New"/>
          <w:color w:val="A020F0"/>
          <w:sz w:val="26"/>
          <w:szCs w:val="26"/>
        </w:rPr>
        <w:t>'C:\Users\Christopher Guay\Documents\school\PSU Spring 2020\EDSGN 420\Image1.bmp'</w:t>
      </w:r>
      <w:r>
        <w:rPr>
          <w:rFonts w:ascii="Courier New" w:hAnsi="Courier New" w:cs="Courier New"/>
          <w:color w:val="000000"/>
          <w:sz w:val="26"/>
          <w:szCs w:val="26"/>
        </w:rPr>
        <w:t>);</w:t>
      </w:r>
    </w:p>
    <w:p w14:paraId="535BCA0E" w14:textId="77777777" w:rsidR="00A367FD" w:rsidRDefault="00A367FD" w:rsidP="00A367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size(</w:t>
      </w: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w:t>
      </w:r>
    </w:p>
    <w:p w14:paraId="036351A2" w14:textId="77777777" w:rsidR="00A367FD" w:rsidRDefault="00A367FD" w:rsidP="00A367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se=</w:t>
      </w:r>
      <w:proofErr w:type="spellStart"/>
      <w:r>
        <w:rPr>
          <w:rFonts w:ascii="Courier New" w:hAnsi="Courier New" w:cs="Courier New"/>
          <w:color w:val="000000"/>
          <w:sz w:val="26"/>
          <w:szCs w:val="26"/>
        </w:rPr>
        <w:t>strel</w:t>
      </w:r>
      <w:proofErr w:type="spellEnd"/>
      <w:r>
        <w:rPr>
          <w:rFonts w:ascii="Courier New" w:hAnsi="Courier New" w:cs="Courier New"/>
          <w:color w:val="000000"/>
          <w:sz w:val="26"/>
          <w:szCs w:val="26"/>
        </w:rPr>
        <w:t>(</w:t>
      </w:r>
      <w:r>
        <w:rPr>
          <w:rFonts w:ascii="Courier New" w:hAnsi="Courier New" w:cs="Courier New"/>
          <w:color w:val="A020F0"/>
          <w:sz w:val="26"/>
          <w:szCs w:val="26"/>
        </w:rPr>
        <w:t>'disk'</w:t>
      </w:r>
      <w:r>
        <w:rPr>
          <w:rFonts w:ascii="Courier New" w:hAnsi="Courier New" w:cs="Courier New"/>
          <w:color w:val="000000"/>
          <w:sz w:val="26"/>
          <w:szCs w:val="26"/>
        </w:rPr>
        <w:t>,5);</w:t>
      </w:r>
    </w:p>
    <w:p w14:paraId="143F5F76" w14:textId="77777777" w:rsidR="00A367FD" w:rsidRDefault="00A367FD" w:rsidP="00A367F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imopen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 se);</w:t>
      </w:r>
    </w:p>
    <w:p w14:paraId="5E3E00C4" w14:textId="77777777" w:rsidR="00A367FD" w:rsidRDefault="00A367FD" w:rsidP="00A367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open1 = </w:t>
      </w:r>
      <w:proofErr w:type="spellStart"/>
      <w:r>
        <w:rPr>
          <w:rFonts w:ascii="Courier New" w:hAnsi="Courier New" w:cs="Courier New"/>
          <w:color w:val="000000"/>
          <w:sz w:val="26"/>
          <w:szCs w:val="26"/>
        </w:rPr>
        <w:t>imopen</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 se);</w:t>
      </w:r>
    </w:p>
    <w:p w14:paraId="306BFA78" w14:textId="252F6F9E" w:rsidR="00A367FD" w:rsidRPr="00A367FD" w:rsidRDefault="00A367FD" w:rsidP="00A367F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close1 = </w:t>
      </w:r>
      <w:proofErr w:type="spellStart"/>
      <w:r>
        <w:rPr>
          <w:rFonts w:ascii="Courier New" w:hAnsi="Courier New" w:cs="Courier New"/>
          <w:color w:val="000000"/>
          <w:sz w:val="26"/>
          <w:szCs w:val="26"/>
        </w:rPr>
        <w:t>imclose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 se);</w:t>
      </w:r>
    </w:p>
    <w:p w14:paraId="463F87BE" w14:textId="77777777" w:rsidR="00A367FD" w:rsidRDefault="00A367FD"/>
    <w:p w14:paraId="67322088" w14:textId="6625767D" w:rsidR="00A367FD" w:rsidRDefault="00A367FD">
      <w:proofErr w:type="spellStart"/>
      <w:r>
        <w:t>im</w:t>
      </w:r>
      <w:proofErr w:type="spellEnd"/>
      <w:r>
        <w:t>:</w:t>
      </w:r>
    </w:p>
    <w:p w14:paraId="045AD9B9" w14:textId="3283A222" w:rsidR="00A367FD" w:rsidRDefault="00A367FD">
      <w:r>
        <w:rPr>
          <w:noProof/>
        </w:rPr>
        <w:drawing>
          <wp:inline distT="0" distB="0" distL="0" distR="0" wp14:anchorId="4329228C" wp14:editId="67BA3F04">
            <wp:extent cx="2335530" cy="1173360"/>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jpg"/>
                    <pic:cNvPicPr/>
                  </pic:nvPicPr>
                  <pic:blipFill rotWithShape="1">
                    <a:blip r:embed="rId4" cstate="print">
                      <a:extLst>
                        <a:ext uri="{28A0092B-C50C-407E-A947-70E740481C1C}">
                          <a14:useLocalDpi xmlns:a14="http://schemas.microsoft.com/office/drawing/2010/main" val="0"/>
                        </a:ext>
                      </a:extLst>
                    </a:blip>
                    <a:srcRect t="6476" b="16812"/>
                    <a:stretch/>
                  </pic:blipFill>
                  <pic:spPr bwMode="auto">
                    <a:xfrm>
                      <a:off x="0" y="0"/>
                      <a:ext cx="2362658" cy="1186989"/>
                    </a:xfrm>
                    <a:prstGeom prst="rect">
                      <a:avLst/>
                    </a:prstGeom>
                    <a:ln>
                      <a:noFill/>
                    </a:ln>
                    <a:extLst>
                      <a:ext uri="{53640926-AAD7-44D8-BBD7-CCE9431645EC}">
                        <a14:shadowObscured xmlns:a14="http://schemas.microsoft.com/office/drawing/2010/main"/>
                      </a:ext>
                    </a:extLst>
                  </pic:spPr>
                </pic:pic>
              </a:graphicData>
            </a:graphic>
          </wp:inline>
        </w:drawing>
      </w:r>
    </w:p>
    <w:p w14:paraId="7EEFC06C" w14:textId="63E2A9B2" w:rsidR="00A367FD" w:rsidRDefault="00A367FD">
      <w:r>
        <w:t>Open1:</w:t>
      </w:r>
    </w:p>
    <w:p w14:paraId="09950D86" w14:textId="1E7A1972" w:rsidR="00A367FD" w:rsidRDefault="00A367FD">
      <w:r>
        <w:rPr>
          <w:noProof/>
        </w:rPr>
        <w:drawing>
          <wp:inline distT="0" distB="0" distL="0" distR="0" wp14:anchorId="5EBBD92D" wp14:editId="49B98AD6">
            <wp:extent cx="2370455" cy="119446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1.jpg"/>
                    <pic:cNvPicPr/>
                  </pic:nvPicPr>
                  <pic:blipFill rotWithShape="1">
                    <a:blip r:embed="rId5" cstate="print">
                      <a:extLst>
                        <a:ext uri="{28A0092B-C50C-407E-A947-70E740481C1C}">
                          <a14:useLocalDpi xmlns:a14="http://schemas.microsoft.com/office/drawing/2010/main" val="0"/>
                        </a:ext>
                      </a:extLst>
                    </a:blip>
                    <a:srcRect t="6203" b="16856"/>
                    <a:stretch/>
                  </pic:blipFill>
                  <pic:spPr bwMode="auto">
                    <a:xfrm>
                      <a:off x="0" y="0"/>
                      <a:ext cx="2403558" cy="1211141"/>
                    </a:xfrm>
                    <a:prstGeom prst="rect">
                      <a:avLst/>
                    </a:prstGeom>
                    <a:ln>
                      <a:noFill/>
                    </a:ln>
                    <a:extLst>
                      <a:ext uri="{53640926-AAD7-44D8-BBD7-CCE9431645EC}">
                        <a14:shadowObscured xmlns:a14="http://schemas.microsoft.com/office/drawing/2010/main"/>
                      </a:ext>
                    </a:extLst>
                  </pic:spPr>
                </pic:pic>
              </a:graphicData>
            </a:graphic>
          </wp:inline>
        </w:drawing>
      </w:r>
    </w:p>
    <w:p w14:paraId="450F190C" w14:textId="27D9B5F0" w:rsidR="00A367FD" w:rsidRDefault="00A367FD">
      <w:r>
        <w:t>Close1:</w:t>
      </w:r>
    </w:p>
    <w:p w14:paraId="0C7AC86A" w14:textId="4F4C001D" w:rsidR="00A367FD" w:rsidRDefault="00A367FD">
      <w:r>
        <w:rPr>
          <w:noProof/>
        </w:rPr>
        <w:drawing>
          <wp:inline distT="0" distB="0" distL="0" distR="0" wp14:anchorId="6C7651BA" wp14:editId="0C46A2D6">
            <wp:extent cx="2400300" cy="119399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1.jpg"/>
                    <pic:cNvPicPr/>
                  </pic:nvPicPr>
                  <pic:blipFill rotWithShape="1">
                    <a:blip r:embed="rId6" cstate="print">
                      <a:extLst>
                        <a:ext uri="{28A0092B-C50C-407E-A947-70E740481C1C}">
                          <a14:useLocalDpi xmlns:a14="http://schemas.microsoft.com/office/drawing/2010/main" val="0"/>
                        </a:ext>
                      </a:extLst>
                    </a:blip>
                    <a:srcRect t="7047" b="16999"/>
                    <a:stretch/>
                  </pic:blipFill>
                  <pic:spPr bwMode="auto">
                    <a:xfrm>
                      <a:off x="0" y="0"/>
                      <a:ext cx="2424864" cy="1206214"/>
                    </a:xfrm>
                    <a:prstGeom prst="rect">
                      <a:avLst/>
                    </a:prstGeom>
                    <a:ln>
                      <a:noFill/>
                    </a:ln>
                    <a:extLst>
                      <a:ext uri="{53640926-AAD7-44D8-BBD7-CCE9431645EC}">
                        <a14:shadowObscured xmlns:a14="http://schemas.microsoft.com/office/drawing/2010/main"/>
                      </a:ext>
                    </a:extLst>
                  </pic:spPr>
                </pic:pic>
              </a:graphicData>
            </a:graphic>
          </wp:inline>
        </w:drawing>
      </w:r>
    </w:p>
    <w:p w14:paraId="31AD28C9" w14:textId="26966F95" w:rsidR="00665320" w:rsidRDefault="00665320">
      <w:r>
        <w:lastRenderedPageBreak/>
        <w:t>Conclusion:</w:t>
      </w:r>
    </w:p>
    <w:p w14:paraId="744369D0" w14:textId="684005F9" w:rsidR="00665320" w:rsidRDefault="00665320">
      <w:r>
        <w:t xml:space="preserve">The </w:t>
      </w:r>
      <w:proofErr w:type="spellStart"/>
      <w:r>
        <w:t>IMopen</w:t>
      </w:r>
      <w:proofErr w:type="spellEnd"/>
      <w:r>
        <w:t xml:space="preserve"> and </w:t>
      </w:r>
      <w:proofErr w:type="spellStart"/>
      <w:r>
        <w:t>IMclose</w:t>
      </w:r>
      <w:proofErr w:type="spellEnd"/>
      <w:r>
        <w:t xml:space="preserve"> functions </w:t>
      </w:r>
      <w:r w:rsidR="00D61D69">
        <w:t>were implemented successfully on the parent image “</w:t>
      </w:r>
      <w:proofErr w:type="spellStart"/>
      <w:r w:rsidR="00D61D69">
        <w:t>im</w:t>
      </w:r>
      <w:proofErr w:type="spellEnd"/>
      <w:r w:rsidR="00D61D69">
        <w:t xml:space="preserve">”, where Open1 is the result of the call of the </w:t>
      </w:r>
      <w:proofErr w:type="spellStart"/>
      <w:r w:rsidR="00D61D69">
        <w:t>IMopen</w:t>
      </w:r>
      <w:proofErr w:type="spellEnd"/>
      <w:r w:rsidR="00D61D69">
        <w:t xml:space="preserve"> function on the </w:t>
      </w:r>
      <w:proofErr w:type="spellStart"/>
      <w:r w:rsidR="00D61D69">
        <w:t>im</w:t>
      </w:r>
      <w:proofErr w:type="spellEnd"/>
      <w:r w:rsidR="00D61D69">
        <w:t xml:space="preserve"> image. Close1 is the same, but with the </w:t>
      </w:r>
      <w:proofErr w:type="spellStart"/>
      <w:r w:rsidR="00D61D69">
        <w:t>IMclose</w:t>
      </w:r>
      <w:proofErr w:type="spellEnd"/>
      <w:r w:rsidR="00D61D69">
        <w:t xml:space="preserve"> function instead. You can see Open1 is similar to </w:t>
      </w:r>
      <w:proofErr w:type="spellStart"/>
      <w:r w:rsidR="00D61D69">
        <w:t>im</w:t>
      </w:r>
      <w:proofErr w:type="spellEnd"/>
      <w:r w:rsidR="00D61D69">
        <w:t xml:space="preserve"> but the internal of the shape edges are rounded off, as the structuring element has trouble reaching inside corners. Close1 shows an exactly opposite result, where the corners of the outside of shapes are rounded off, like the central star on Close1 which is not the same 4-pointed star that’s shown in </w:t>
      </w:r>
      <w:proofErr w:type="spellStart"/>
      <w:r w:rsidR="00D61D69">
        <w:t>im</w:t>
      </w:r>
      <w:proofErr w:type="spellEnd"/>
      <w:r w:rsidR="00D61D69">
        <w:t xml:space="preserve">. </w:t>
      </w:r>
      <w:bookmarkStart w:id="0" w:name="_GoBack"/>
      <w:bookmarkEnd w:id="0"/>
    </w:p>
    <w:sectPr w:rsidR="00665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7FD"/>
    <w:rsid w:val="00665320"/>
    <w:rsid w:val="00A367FD"/>
    <w:rsid w:val="00D61D69"/>
    <w:rsid w:val="00DD1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C941"/>
  <w15:chartTrackingRefBased/>
  <w15:docId w15:val="{B5B95D75-828D-4E08-B8B1-E0163130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1878</TotalTime>
  <Pages>2</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Guay</dc:creator>
  <cp:keywords/>
  <dc:description/>
  <cp:lastModifiedBy>Christopher Guay</cp:lastModifiedBy>
  <cp:revision>2</cp:revision>
  <dcterms:created xsi:type="dcterms:W3CDTF">2020-02-18T17:07:00Z</dcterms:created>
  <dcterms:modified xsi:type="dcterms:W3CDTF">2020-02-20T01:11:00Z</dcterms:modified>
</cp:coreProperties>
</file>