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76A6D" w14:textId="77777777" w:rsidR="00D95D96" w:rsidRDefault="00451F0C">
      <w:pPr>
        <w:pStyle w:val="Title"/>
      </w:pPr>
      <w:r>
        <w:t>Qualifying Exam</w:t>
      </w:r>
    </w:p>
    <w:p w14:paraId="290AA440" w14:textId="77777777" w:rsidR="00D95D96" w:rsidRDefault="00451F0C">
      <w:pPr>
        <w:pStyle w:val="Authors"/>
      </w:pPr>
      <w:proofErr w:type="spellStart"/>
      <w:r>
        <w:t>Chathrua</w:t>
      </w:r>
      <w:proofErr w:type="spellEnd"/>
      <w:r>
        <w:t xml:space="preserve"> Gunasekara</w:t>
      </w:r>
    </w:p>
    <w:p w14:paraId="184BFE20" w14:textId="77777777" w:rsidR="00D95D96" w:rsidRDefault="00451F0C">
      <w:pPr>
        <w:pStyle w:val="Date"/>
      </w:pPr>
      <w:r>
        <w:t>December 22, 2014</w:t>
      </w:r>
    </w:p>
    <w:p w14:paraId="3660C10E" w14:textId="77777777" w:rsidR="009F3C84" w:rsidRDefault="009F3C84" w:rsidP="009F3C84">
      <w:pPr>
        <w:pStyle w:val="Compact"/>
        <w:ind w:left="480"/>
      </w:pPr>
      <w:r>
        <w:t xml:space="preserve">1. </w:t>
      </w:r>
    </w:p>
    <w:p w14:paraId="38DB0F1A" w14:textId="77777777" w:rsidR="009F3C84" w:rsidRDefault="009F3C84" w:rsidP="009F3C84">
      <w:pPr>
        <w:pStyle w:val="Compact"/>
        <w:ind w:left="480"/>
      </w:pPr>
    </w:p>
    <w:p w14:paraId="46DF2A31" w14:textId="77777777" w:rsidR="009F3C84" w:rsidRDefault="00451F0C" w:rsidP="009F3C84">
      <w:pPr>
        <w:pStyle w:val="Compact"/>
        <w:numPr>
          <w:ilvl w:val="0"/>
          <w:numId w:val="3"/>
        </w:numPr>
      </w:pPr>
      <w:r>
        <w:t xml:space="preserve">Using the </w:t>
      </w:r>
      <w:proofErr w:type="spellStart"/>
      <w:r>
        <w:t>poisson</w:t>
      </w:r>
      <w:proofErr w:type="spellEnd"/>
      <w:r>
        <w:t xml:space="preserve"> distribution, </w:t>
      </w:r>
      <w:proofErr w:type="gramStart"/>
      <w:r>
        <w:t>p(</w:t>
      </w:r>
      <w:proofErr w:type="gramEnd"/>
      <w:r>
        <w:t>X=0) given lambda = 3.2</w:t>
      </w:r>
      <w:r w:rsidR="009F3C84">
        <w:t xml:space="preserve">.  </w:t>
      </w:r>
      <w:proofErr w:type="gramStart"/>
      <w:r w:rsidR="009F3C84" w:rsidRPr="009F3C84">
        <w:t>probability</w:t>
      </w:r>
      <w:proofErr w:type="gramEnd"/>
      <w:r w:rsidR="009F3C84" w:rsidRPr="009F3C84">
        <w:t xml:space="preserve"> that a particular month will have no accidents</w:t>
      </w:r>
      <w:r w:rsidR="009F3C84">
        <w:t xml:space="preserve"> = 4% </w:t>
      </w:r>
    </w:p>
    <w:p w14:paraId="7A627A28" w14:textId="77777777" w:rsidR="00D95D96" w:rsidRDefault="00451F0C">
      <w:pPr>
        <w:pStyle w:val="SourceCode"/>
      </w:pPr>
      <w:proofErr w:type="spellStart"/>
      <w:proofErr w:type="gramStart"/>
      <w:r>
        <w:rPr>
          <w:rStyle w:val="KeywordTok"/>
        </w:rPr>
        <w:t>dpois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)</w:t>
      </w:r>
    </w:p>
    <w:p w14:paraId="2EF54100" w14:textId="77777777" w:rsidR="00D95D96" w:rsidRPr="009F3C84" w:rsidRDefault="00451F0C">
      <w:pPr>
        <w:pStyle w:val="SourceCode"/>
        <w:rPr>
          <w:u w:val="single"/>
        </w:rPr>
      </w:pPr>
      <w:r>
        <w:rPr>
          <w:rStyle w:val="VerbatimChar"/>
        </w:rPr>
        <w:t xml:space="preserve"> </w:t>
      </w:r>
      <w:r w:rsidRPr="009F3C84">
        <w:rPr>
          <w:rStyle w:val="VerbatimChar"/>
          <w:u w:val="single"/>
        </w:rPr>
        <w:t>0.0407622</w:t>
      </w:r>
    </w:p>
    <w:p w14:paraId="11CB6935" w14:textId="77777777" w:rsidR="009F3C84" w:rsidRDefault="00451F0C">
      <w:r>
        <w:t>b.</w:t>
      </w:r>
      <w:r w:rsidR="009F3C84">
        <w:t xml:space="preserve"> </w:t>
      </w:r>
      <w:proofErr w:type="gramStart"/>
      <w:r w:rsidR="009F3C84" w:rsidRPr="009F3C84">
        <w:t>mean</w:t>
      </w:r>
      <w:proofErr w:type="gramEnd"/>
      <w:r w:rsidR="009F3C84" w:rsidRPr="009F3C84">
        <w:t xml:space="preserve"> and the variance of the Poisson distribution are both equal to </w:t>
      </w:r>
      <w:r w:rsidR="009F3C84">
        <w:t xml:space="preserve">lambda. </w:t>
      </w:r>
    </w:p>
    <w:p w14:paraId="438FBF51" w14:textId="77777777" w:rsidR="009F3C84" w:rsidRDefault="00451F0C">
      <w:r>
        <w:t xml:space="preserve">Expected Value = lambda x 1 = 3.2 </w:t>
      </w:r>
    </w:p>
    <w:p w14:paraId="7CAB4E94" w14:textId="77777777" w:rsidR="00D95D96" w:rsidRDefault="00451F0C">
      <w:proofErr w:type="gramStart"/>
      <w:r>
        <w:t>variance</w:t>
      </w:r>
      <w:proofErr w:type="gramEnd"/>
      <w:r>
        <w:t xml:space="preserve"> = </w:t>
      </w:r>
      <w:r w:rsidR="009F3C84">
        <w:t>lambda</w:t>
      </w:r>
      <w:r>
        <w:t>= 3.2</w:t>
      </w:r>
    </w:p>
    <w:p w14:paraId="52F280E5" w14:textId="77777777" w:rsidR="009F3C84" w:rsidRDefault="009F3C84"/>
    <w:p w14:paraId="3C47B838" w14:textId="77777777" w:rsidR="00077356" w:rsidRDefault="00451F0C" w:rsidP="00077356">
      <w:r>
        <w:t>2</w:t>
      </w:r>
      <w:r w:rsidR="00077356">
        <w:t>.</w:t>
      </w:r>
    </w:p>
    <w:p w14:paraId="26730CD2" w14:textId="77777777" w:rsidR="00077356" w:rsidRPr="006A3550" w:rsidRDefault="00077356" w:rsidP="00077356">
      <w:pPr>
        <w:ind w:firstLine="360"/>
      </w:pPr>
      <w:r>
        <w:t xml:space="preserve">a)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y≤2)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y=1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</m:t>
            </m:r>
          </m:e>
        </m:d>
        <m:r>
          <w:rPr>
            <w:rFonts w:ascii="Cambria Math" w:eastAsiaTheme="minorEastAsia" w:hAnsi="Cambria Math"/>
          </w:rPr>
          <m:t>=0.005+0.010+0.035=0.05</m:t>
        </m:r>
      </m:oMath>
    </w:p>
    <w:p w14:paraId="26BF8AEA" w14:textId="77777777" w:rsidR="00077356" w:rsidRPr="00077356" w:rsidRDefault="00077356" w:rsidP="00077356">
      <w:pPr>
        <w:spacing w:before="0" w:after="200" w:line="276" w:lineRule="auto"/>
        <w:ind w:left="360"/>
        <w:rPr>
          <w:rFonts w:eastAsiaTheme="minorEastAsia"/>
        </w:rPr>
      </w:pPr>
      <w: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y=1,y=2,y=3,y=4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y=0</m:t>
            </m:r>
          </m:e>
        </m:d>
        <m:r>
          <w:rPr>
            <w:rFonts w:ascii="Cambria Math" w:hAnsi="Cambria Math"/>
          </w:rPr>
          <m:t>=1-0.005=0.995</m:t>
        </m:r>
      </m:oMath>
    </w:p>
    <w:p w14:paraId="1D40F672" w14:textId="6B5162AB" w:rsidR="00077356" w:rsidRPr="00077356" w:rsidRDefault="00077356" w:rsidP="00077356">
      <w:pPr>
        <w:spacing w:before="0" w:after="200" w:line="276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y.p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nary>
        <m:r>
          <w:rPr>
            <w:rFonts w:ascii="Cambria Math" w:eastAsiaTheme="minorEastAsia" w:hAnsi="Cambria Math"/>
          </w:rPr>
          <m:t>=0∙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0.005</m:t>
            </m:r>
          </m:e>
        </m:d>
        <m:r>
          <w:rPr>
            <w:rFonts w:ascii="Cambria Math" w:eastAsiaTheme="minorEastAsia" w:hAnsi="Cambria Math"/>
          </w:rPr>
          <m:t>+1∙0.010+2∙0.035+3∙0.050+4∙0.900=3.83</m:t>
        </m:r>
      </m:oMath>
    </w:p>
    <w:p w14:paraId="603B392C" w14:textId="77777777" w:rsidR="00077356" w:rsidRPr="00905BAE" w:rsidRDefault="00077356" w:rsidP="00077356">
      <w:pPr>
        <w:rPr>
          <w:rFonts w:eastAsiaTheme="minorEastAsia"/>
        </w:rPr>
      </w:pPr>
    </w:p>
    <w:p w14:paraId="5B0D2AF1" w14:textId="77777777" w:rsidR="00077356" w:rsidRPr="00077356" w:rsidRDefault="00077356" w:rsidP="00077356">
      <w:pPr>
        <w:spacing w:before="0" w:after="200" w:line="276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d)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14:paraId="23355737" w14:textId="77777777" w:rsidR="00077356" w:rsidRPr="00905BAE" w:rsidRDefault="00077356" w:rsidP="00077356">
      <w:pPr>
        <w:pStyle w:val="ListParagraph"/>
        <w:rPr>
          <w:rFonts w:ascii="Cambria Math" w:eastAsiaTheme="minorEastAsia" w:hAnsi="Cambria Math" w:hint="eastAsia"/>
          <w:oMath/>
        </w:rPr>
      </w:pPr>
    </w:p>
    <w:p w14:paraId="505F8F87" w14:textId="77777777" w:rsidR="00077356" w:rsidRDefault="00077356" w:rsidP="00077356">
      <w:pPr>
        <w:ind w:left="360"/>
        <w:rPr>
          <w:rFonts w:eastAsiaTheme="minorEastAsia"/>
        </w:rPr>
      </w:pPr>
      <w:r w:rsidRPr="00905BAE">
        <w:rPr>
          <w:rFonts w:eastAsiaTheme="minorEastAsia"/>
        </w:rPr>
        <w:t xml:space="preserve">              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0.005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∙0.010+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∙0.035+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∙0.050+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∙0.900=15</m:t>
        </m:r>
      </m:oMath>
    </w:p>
    <w:p w14:paraId="7D1210DF" w14:textId="77777777" w:rsidR="00077356" w:rsidRDefault="00077356" w:rsidP="00077356">
      <w:pPr>
        <w:ind w:left="360"/>
        <w:rPr>
          <w:rFonts w:eastAsiaTheme="minorEastAsia"/>
        </w:rPr>
      </w:pPr>
      <w:r>
        <w:rPr>
          <w:rFonts w:eastAsiaTheme="minorEastAsia"/>
        </w:rPr>
        <w:t>So, the variance,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Start"/>
            <m:r>
              <w:rPr>
                <w:rFonts w:ascii="Cambria Math" w:eastAsiaTheme="minorEastAsia" w:hAnsi="Cambria Math"/>
              </w:rPr>
              <m:t>E(</m:t>
            </m:r>
            <w:proofErr w:type="gramEnd"/>
            <m:r>
              <w:rPr>
                <w:rFonts w:ascii="Cambria Math" w:eastAsiaTheme="minorEastAsia" w:hAnsi="Cambria Math"/>
              </w:rPr>
              <m:t>y)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91E2B41" w14:textId="77777777" w:rsidR="00077356" w:rsidRDefault="00077356" w:rsidP="0007735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         = 15-(3.83)^2 = </w:t>
      </w:r>
      <w:r w:rsidRPr="00D31992">
        <w:rPr>
          <w:rFonts w:eastAsiaTheme="minorEastAsia"/>
          <w:u w:val="single"/>
        </w:rPr>
        <w:t>0.3311</w:t>
      </w:r>
    </w:p>
    <w:p w14:paraId="556E3A59" w14:textId="77777777" w:rsidR="00077356" w:rsidRDefault="00077356" w:rsidP="0007735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And standard deviation, </w:t>
      </w:r>
    </w:p>
    <w:p w14:paraId="00C14B17" w14:textId="77777777" w:rsidR="00077356" w:rsidRDefault="00077356" w:rsidP="0007735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  <w:u w:val="single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u w:val="single"/>
              </w:rPr>
            </m:ctrlPr>
          </m:radPr>
          <m:deg/>
          <m:e>
            <m:r>
              <w:rPr>
                <w:rFonts w:ascii="Cambria Math" w:eastAsiaTheme="minorEastAsia" w:hAnsi="Cambria Math"/>
                <w:u w:val="single"/>
              </w:rPr>
              <m:t>0.3311</m:t>
            </m:r>
          </m:e>
        </m:rad>
        <m:r>
          <w:rPr>
            <w:rFonts w:ascii="Cambria Math" w:eastAsiaTheme="minorEastAsia" w:hAnsi="Cambria Math"/>
            <w:u w:val="single"/>
          </w:rPr>
          <m:t>=0.575413</m:t>
        </m:r>
      </m:oMath>
    </w:p>
    <w:p w14:paraId="126A7445" w14:textId="77777777" w:rsidR="00077356" w:rsidRPr="00905BAE" w:rsidRDefault="00077356" w:rsidP="00077356">
      <w:pPr>
        <w:ind w:left="360"/>
        <w:rPr>
          <w:rFonts w:eastAsiaTheme="minorEastAsia"/>
        </w:rPr>
      </w:pPr>
    </w:p>
    <w:p w14:paraId="18FB366A" w14:textId="77777777" w:rsidR="00077356" w:rsidRDefault="00077356">
      <w:pPr>
        <w:pStyle w:val="SourceCode"/>
      </w:pPr>
    </w:p>
    <w:p w14:paraId="78633A16" w14:textId="77777777" w:rsidR="00077356" w:rsidRDefault="00077356">
      <w:pPr>
        <w:pStyle w:val="SourceCode"/>
      </w:pPr>
    </w:p>
    <w:p w14:paraId="11B861AF" w14:textId="77777777" w:rsidR="00077356" w:rsidRDefault="00077356">
      <w:pPr>
        <w:pStyle w:val="SourceCode"/>
      </w:pPr>
    </w:p>
    <w:p w14:paraId="69881FDC" w14:textId="77777777" w:rsidR="00077356" w:rsidRDefault="00077356">
      <w:pPr>
        <w:pStyle w:val="SourceCode"/>
      </w:pPr>
    </w:p>
    <w:p w14:paraId="263B17FC" w14:textId="77777777" w:rsidR="00D95D96" w:rsidRDefault="00451F0C">
      <w:r>
        <w:lastRenderedPageBreak/>
        <w:t>3.</w:t>
      </w:r>
    </w:p>
    <w:p w14:paraId="0A7A1347" w14:textId="77777777" w:rsidR="00464E15" w:rsidRDefault="00451F0C">
      <w:pPr>
        <w:pStyle w:val="SourceCode"/>
      </w:pPr>
      <w:proofErr w:type="gramStart"/>
      <w:r>
        <w:rPr>
          <w:rStyle w:val="NormalTok"/>
        </w:rPr>
        <w:t>mu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br/>
      </w:r>
      <w:r>
        <w:rPr>
          <w:rStyle w:val="NormalTok"/>
        </w:rPr>
        <w:t>sigma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 w:rsidR="00464E15">
        <w:rPr>
          <w:rStyle w:val="CommentTok"/>
        </w:rPr>
        <w:t xml:space="preserve">z </w:t>
      </w:r>
      <w:proofErr w:type="spellStart"/>
      <w:r w:rsidR="00464E15">
        <w:rPr>
          <w:rStyle w:val="CommentTok"/>
        </w:rPr>
        <w:t>socre</w:t>
      </w:r>
      <w:proofErr w:type="spellEnd"/>
      <w:r w:rsidR="00464E15">
        <w:rPr>
          <w:rStyle w:val="CommentTok"/>
        </w:rPr>
        <w:t xml:space="preserve"> for </w:t>
      </w:r>
      <w:r>
        <w:rPr>
          <w:rStyle w:val="CommentTok"/>
        </w:rPr>
        <w:t>64</w:t>
      </w:r>
      <w:r>
        <w:br/>
      </w:r>
      <w:r>
        <w:rPr>
          <w:rStyle w:val="NormalTok"/>
        </w:rPr>
        <w:t>(</w:t>
      </w:r>
      <w:r>
        <w:rPr>
          <w:rStyle w:val="DecValTok"/>
        </w:rPr>
        <w:t>64-70</w:t>
      </w:r>
      <w:r>
        <w:rPr>
          <w:rStyle w:val="NormalTok"/>
        </w:rPr>
        <w:t>)/</w:t>
      </w:r>
      <w:r>
        <w:rPr>
          <w:rStyle w:val="DecValTok"/>
        </w:rPr>
        <w:t>3</w:t>
      </w:r>
    </w:p>
    <w:p w14:paraId="4ADC9A47" w14:textId="08424E4F" w:rsidR="00D95D96" w:rsidRDefault="00464E15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z</w:t>
      </w:r>
      <w:proofErr w:type="gramEnd"/>
      <w:r>
        <w:rPr>
          <w:rStyle w:val="VerbatimChar"/>
        </w:rPr>
        <w:t xml:space="preserve"> = </w:t>
      </w:r>
      <w:r w:rsidR="00451F0C">
        <w:rPr>
          <w:rStyle w:val="VerbatimChar"/>
        </w:rPr>
        <w:t>-2</w:t>
      </w:r>
    </w:p>
    <w:p w14:paraId="72C2D30F" w14:textId="74129EC0" w:rsidR="00464E15" w:rsidRDefault="00464E15">
      <w:pPr>
        <w:pStyle w:val="SourceCode"/>
      </w:pPr>
      <w:proofErr w:type="gramStart"/>
      <w:r>
        <w:rPr>
          <w:rStyle w:val="CommentTok"/>
        </w:rPr>
        <w:t>z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socre</w:t>
      </w:r>
      <w:proofErr w:type="spellEnd"/>
      <w:r>
        <w:rPr>
          <w:rStyle w:val="CommentTok"/>
        </w:rPr>
        <w:t xml:space="preserve"> for 76</w:t>
      </w:r>
    </w:p>
    <w:p w14:paraId="0C177422" w14:textId="77777777" w:rsidR="00D95D96" w:rsidRDefault="00451F0C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76-70</w:t>
      </w:r>
      <w:r>
        <w:rPr>
          <w:rStyle w:val="NormalTok"/>
        </w:rPr>
        <w:t>)/</w:t>
      </w:r>
      <w:r>
        <w:rPr>
          <w:rStyle w:val="DecValTok"/>
        </w:rPr>
        <w:t>3</w:t>
      </w:r>
    </w:p>
    <w:p w14:paraId="7ACEE3C3" w14:textId="5121CED8" w:rsidR="00D95D96" w:rsidRDefault="00464E15">
      <w:pPr>
        <w:pStyle w:val="SourceCode"/>
      </w:pPr>
      <w:proofErr w:type="gramStart"/>
      <w:r>
        <w:rPr>
          <w:rStyle w:val="VerbatimChar"/>
        </w:rPr>
        <w:t>z</w:t>
      </w:r>
      <w:proofErr w:type="gramEnd"/>
      <w:r>
        <w:rPr>
          <w:rStyle w:val="VerbatimChar"/>
        </w:rPr>
        <w:t xml:space="preserve"> =</w:t>
      </w:r>
      <w:r w:rsidR="00451F0C">
        <w:rPr>
          <w:rStyle w:val="VerbatimChar"/>
        </w:rPr>
        <w:t xml:space="preserve"> 2</w:t>
      </w:r>
    </w:p>
    <w:p w14:paraId="6E049E82" w14:textId="77777777" w:rsidR="00D95D96" w:rsidRDefault="00451F0C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between</w:t>
      </w:r>
      <w:proofErr w:type="gramEnd"/>
      <w:r>
        <w:rPr>
          <w:rStyle w:val="CommentTok"/>
        </w:rPr>
        <w:t xml:space="preserve"> -2 and +2</w:t>
      </w:r>
      <w:r>
        <w:br/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241C601" w14:textId="09C174B7" w:rsidR="00D95D96" w:rsidRDefault="00451F0C">
      <w:pPr>
        <w:pStyle w:val="SourceCode"/>
        <w:rPr>
          <w:rStyle w:val="VerbatimChar"/>
        </w:rPr>
      </w:pPr>
      <w:r>
        <w:rPr>
          <w:rStyle w:val="VerbatimChar"/>
        </w:rPr>
        <w:t>0.9544997</w:t>
      </w:r>
    </w:p>
    <w:p w14:paraId="5DA73CD6" w14:textId="625E1023" w:rsidR="00464E15" w:rsidRDefault="00464E15">
      <w:pPr>
        <w:pStyle w:val="SourceCode"/>
        <w:rPr>
          <w:rStyle w:val="VerbatimChar"/>
        </w:rPr>
      </w:pPr>
      <w:r w:rsidRPr="00464E15">
        <w:rPr>
          <w:rFonts w:ascii="Consolas" w:hAnsi="Consolas"/>
          <w:sz w:val="22"/>
        </w:rPr>
        <w:t>What % of males will be between 64 and 76 inches tall</w:t>
      </w:r>
      <w:r>
        <w:rPr>
          <w:rFonts w:ascii="Consolas" w:hAnsi="Consolas"/>
          <w:sz w:val="22"/>
        </w:rPr>
        <w:t xml:space="preserve"> =</w:t>
      </w:r>
      <w:r w:rsidRPr="00D31992">
        <w:rPr>
          <w:rFonts w:ascii="Consolas" w:hAnsi="Consolas"/>
          <w:sz w:val="22"/>
          <w:u w:val="single"/>
        </w:rPr>
        <w:t xml:space="preserve"> 95.44 %</w:t>
      </w:r>
    </w:p>
    <w:p w14:paraId="73D5CBF5" w14:textId="77777777" w:rsidR="00464E15" w:rsidRDefault="00464E15">
      <w:pPr>
        <w:pStyle w:val="SourceCode"/>
      </w:pPr>
    </w:p>
    <w:p w14:paraId="7055FA0A" w14:textId="77777777" w:rsidR="00D95D96" w:rsidRDefault="00451F0C">
      <w:r>
        <w:t>4.</w:t>
      </w:r>
    </w:p>
    <w:p w14:paraId="2D663E21" w14:textId="70E18DB2" w:rsidR="00D95D96" w:rsidRDefault="00451F0C">
      <w:pPr>
        <w:pStyle w:val="SourceCode"/>
      </w:pPr>
      <w:proofErr w:type="gramStart"/>
      <w:r>
        <w:rPr>
          <w:rStyle w:val="CommentTok"/>
        </w:rPr>
        <w:t>a)Sample</w:t>
      </w:r>
      <w:proofErr w:type="gramEnd"/>
      <w:r>
        <w:rPr>
          <w:rStyle w:val="CommentTok"/>
        </w:rPr>
        <w:t xml:space="preserve"> mean</w:t>
      </w:r>
      <w:r>
        <w:br/>
      </w:r>
      <w:r>
        <w:rPr>
          <w:rStyle w:val="NormalTok"/>
        </w:rPr>
        <w:t>values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13.3</w:t>
      </w:r>
      <w:r>
        <w:rPr>
          <w:rStyle w:val="NormalTok"/>
        </w:rPr>
        <w:t>,</w:t>
      </w:r>
      <w:r>
        <w:rPr>
          <w:rStyle w:val="FloatTok"/>
        </w:rPr>
        <w:t>14.5</w:t>
      </w:r>
      <w:r>
        <w:rPr>
          <w:rStyle w:val="NormalTok"/>
        </w:rPr>
        <w:t>,</w:t>
      </w:r>
      <w:r>
        <w:rPr>
          <w:rStyle w:val="FloatTok"/>
        </w:rPr>
        <w:t>15.3</w:t>
      </w:r>
      <w:r>
        <w:rPr>
          <w:rStyle w:val="NormalTok"/>
        </w:rPr>
        <w:t>,</w:t>
      </w:r>
      <w:r>
        <w:rPr>
          <w:rStyle w:val="FloatTok"/>
        </w:rPr>
        <w:t>15.3</w:t>
      </w:r>
      <w:r>
        <w:rPr>
          <w:rStyle w:val="NormalTok"/>
        </w:rPr>
        <w:t>,</w:t>
      </w:r>
      <w:r>
        <w:rPr>
          <w:rStyle w:val="FloatTok"/>
        </w:rPr>
        <w:t>14.3</w:t>
      </w:r>
      <w:r>
        <w:rPr>
          <w:rStyle w:val="NormalTok"/>
        </w:rPr>
        <w:t>,</w:t>
      </w:r>
      <w:r>
        <w:rPr>
          <w:rStyle w:val="FloatTok"/>
        </w:rPr>
        <w:t>14.8</w:t>
      </w:r>
      <w:r>
        <w:rPr>
          <w:rStyle w:val="NormalTok"/>
        </w:rPr>
        <w:t>,</w:t>
      </w:r>
      <w:r>
        <w:rPr>
          <w:rStyle w:val="FloatTok"/>
        </w:rPr>
        <w:t>15.2</w:t>
      </w:r>
      <w:r>
        <w:rPr>
          <w:rStyle w:val="NormalTok"/>
        </w:rPr>
        <w:t>,</w:t>
      </w:r>
      <w:r>
        <w:rPr>
          <w:rStyle w:val="FloatTok"/>
        </w:rPr>
        <w:t>14.9</w:t>
      </w:r>
      <w:r>
        <w:rPr>
          <w:rStyle w:val="NormalTok"/>
        </w:rPr>
        <w:t>,</w:t>
      </w:r>
      <w:r>
        <w:rPr>
          <w:rStyle w:val="FloatTok"/>
        </w:rPr>
        <w:t>14.6</w:t>
      </w:r>
      <w:r>
        <w:rPr>
          <w:rStyle w:val="NormalTok"/>
        </w:rPr>
        <w:t>,</w:t>
      </w:r>
      <w:r>
        <w:rPr>
          <w:rStyle w:val="FloatTok"/>
        </w:rPr>
        <w:t>14.1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(values)</w:t>
      </w:r>
    </w:p>
    <w:p w14:paraId="466A526D" w14:textId="43E3AEF9" w:rsidR="00D95D96" w:rsidRPr="00D31992" w:rsidRDefault="00451F0C">
      <w:pPr>
        <w:pStyle w:val="SourceCode"/>
        <w:rPr>
          <w:u w:val="single"/>
        </w:rPr>
      </w:pPr>
      <w:r w:rsidRPr="00D31992">
        <w:rPr>
          <w:rStyle w:val="VerbatimChar"/>
          <w:u w:val="single"/>
        </w:rPr>
        <w:t>14.63</w:t>
      </w:r>
    </w:p>
    <w:p w14:paraId="77E902A6" w14:textId="46DB94A0" w:rsidR="00D95D96" w:rsidRDefault="00451F0C">
      <w:pPr>
        <w:pStyle w:val="SourceCode"/>
      </w:pPr>
      <w:proofErr w:type="gramStart"/>
      <w:r>
        <w:rPr>
          <w:rStyle w:val="CommentTok"/>
        </w:rPr>
        <w:t>b)sample</w:t>
      </w:r>
      <w:proofErr w:type="gramEnd"/>
      <w:r>
        <w:rPr>
          <w:rStyle w:val="CommentTok"/>
        </w:rPr>
        <w:t xml:space="preserve"> variance</w:t>
      </w:r>
      <w:r>
        <w:br/>
      </w:r>
      <w:proofErr w:type="spellStart"/>
      <w:r>
        <w:rPr>
          <w:rStyle w:val="KeywordTok"/>
        </w:rPr>
        <w:t>var</w:t>
      </w:r>
      <w:proofErr w:type="spellEnd"/>
      <w:r>
        <w:rPr>
          <w:rStyle w:val="NormalTok"/>
        </w:rPr>
        <w:t>(values)</w:t>
      </w:r>
    </w:p>
    <w:p w14:paraId="41179F74" w14:textId="10BC6EE9" w:rsidR="00D95D96" w:rsidRPr="00D31992" w:rsidRDefault="00451F0C">
      <w:pPr>
        <w:pStyle w:val="SourceCode"/>
        <w:rPr>
          <w:u w:val="single"/>
        </w:rPr>
      </w:pPr>
      <w:r w:rsidRPr="00D31992">
        <w:rPr>
          <w:rStyle w:val="VerbatimChar"/>
          <w:u w:val="single"/>
        </w:rPr>
        <w:t>0.389</w:t>
      </w:r>
    </w:p>
    <w:p w14:paraId="424CF670" w14:textId="612AED39" w:rsidR="00D95D96" w:rsidRDefault="00451F0C">
      <w:pPr>
        <w:pStyle w:val="SourceCode"/>
      </w:pPr>
      <w:proofErr w:type="gramStart"/>
      <w:r>
        <w:rPr>
          <w:rStyle w:val="CommentTok"/>
        </w:rPr>
        <w:t>sample</w:t>
      </w:r>
      <w:proofErr w:type="gramEnd"/>
      <w:r>
        <w:rPr>
          <w:rStyle w:val="CommentTok"/>
        </w:rPr>
        <w:t xml:space="preserve"> standard deviation</w:t>
      </w:r>
      <w:r>
        <w:br/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var</w:t>
      </w:r>
      <w:proofErr w:type="spellEnd"/>
      <w:r>
        <w:rPr>
          <w:rStyle w:val="NormalTok"/>
        </w:rPr>
        <w:t>(values))</w:t>
      </w:r>
    </w:p>
    <w:p w14:paraId="6FE2E4BE" w14:textId="77777777" w:rsidR="00571905" w:rsidRDefault="00451F0C">
      <w:pPr>
        <w:pStyle w:val="SourceCode"/>
        <w:rPr>
          <w:u w:val="single"/>
        </w:rPr>
      </w:pPr>
      <w:r w:rsidRPr="00D31992">
        <w:rPr>
          <w:rStyle w:val="VerbatimChar"/>
          <w:u w:val="single"/>
        </w:rPr>
        <w:t>0.6236986</w:t>
      </w:r>
    </w:p>
    <w:p w14:paraId="3FCB0500" w14:textId="77777777" w:rsidR="00571905" w:rsidRDefault="00571905">
      <w:pPr>
        <w:pStyle w:val="SourceCode"/>
        <w:rPr>
          <w:rStyle w:val="CommentTok"/>
        </w:rPr>
      </w:pPr>
    </w:p>
    <w:p w14:paraId="34C08DDD" w14:textId="179B66FF" w:rsidR="00D31992" w:rsidRPr="00571905" w:rsidRDefault="00451F0C">
      <w:pPr>
        <w:pStyle w:val="SourceCode"/>
        <w:rPr>
          <w:rStyle w:val="CommentTok"/>
          <w:rFonts w:asciiTheme="minorHAnsi" w:hAnsiTheme="minorHAnsi"/>
          <w:i w:val="0"/>
          <w:color w:val="auto"/>
          <w:sz w:val="24"/>
          <w:u w:val="single"/>
          <w:shd w:val="clear" w:color="auto" w:fill="auto"/>
        </w:rPr>
      </w:pPr>
      <w:r>
        <w:rPr>
          <w:rStyle w:val="CommentTok"/>
        </w:rPr>
        <w:t>c)</w:t>
      </w:r>
      <w:r w:rsidR="00D31992">
        <w:rPr>
          <w:rStyle w:val="CommentTok"/>
        </w:rPr>
        <w:t xml:space="preserve"> </w:t>
      </w:r>
    </w:p>
    <w:p w14:paraId="1138E8B1" w14:textId="58CC7012" w:rsidR="00D31992" w:rsidRDefault="00D31992">
      <w:pPr>
        <w:pStyle w:val="SourceCode"/>
        <w:rPr>
          <w:rStyle w:val="CommentTok"/>
        </w:rPr>
      </w:pPr>
      <w:proofErr w:type="gramStart"/>
      <w:r>
        <w:rPr>
          <w:rStyle w:val="CommentTok"/>
        </w:rPr>
        <w:t>H0 :</w:t>
      </w:r>
      <w:proofErr w:type="gramEnd"/>
      <w:r>
        <w:rPr>
          <w:rStyle w:val="CommentTok"/>
        </w:rPr>
        <w:t xml:space="preserve"> mu0 = 14.9</w:t>
      </w:r>
    </w:p>
    <w:p w14:paraId="0E7CEE97" w14:textId="77777777" w:rsidR="00D31992" w:rsidRDefault="00D31992">
      <w:pPr>
        <w:pStyle w:val="SourceCode"/>
        <w:rPr>
          <w:rStyle w:val="CommentTok"/>
        </w:rPr>
      </w:pPr>
      <w:proofErr w:type="gramStart"/>
      <w:r>
        <w:rPr>
          <w:rStyle w:val="CommentTok"/>
        </w:rPr>
        <w:t>H1 :</w:t>
      </w:r>
      <w:proofErr w:type="gramEnd"/>
      <w:r>
        <w:rPr>
          <w:rStyle w:val="CommentTok"/>
        </w:rPr>
        <w:t xml:space="preserve"> mu0 </w:t>
      </w:r>
      <w:r w:rsidRPr="00D31992">
        <w:rPr>
          <w:rFonts w:ascii="Consolas" w:hAnsi="Consolas"/>
          <w:i/>
          <w:color w:val="8F5902"/>
          <w:sz w:val="22"/>
          <w:shd w:val="clear" w:color="auto" w:fill="F8F8F8"/>
        </w:rPr>
        <w:t>≠</w:t>
      </w:r>
      <w:r>
        <w:rPr>
          <w:rFonts w:ascii="Consolas" w:hAnsi="Consolas"/>
          <w:i/>
          <w:color w:val="8F5902"/>
          <w:sz w:val="22"/>
          <w:shd w:val="clear" w:color="auto" w:fill="F8F8F8"/>
        </w:rPr>
        <w:t xml:space="preserve"> 14.9</w:t>
      </w:r>
    </w:p>
    <w:p w14:paraId="3DC79763" w14:textId="0B50E9D7" w:rsidR="00D95D96" w:rsidRPr="00571905" w:rsidRDefault="00451F0C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br/>
      </w:r>
      <w:proofErr w:type="spellStart"/>
      <w:proofErr w:type="gramStart"/>
      <w:r>
        <w:rPr>
          <w:rStyle w:val="NormalTok"/>
        </w:rPr>
        <w:t>xbar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14.63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sample mean </w:t>
      </w:r>
      <w:r>
        <w:br/>
      </w:r>
      <w:r>
        <w:rPr>
          <w:rStyle w:val="NormalTok"/>
        </w:rPr>
        <w:t>mu0 &lt;-</w:t>
      </w:r>
      <w:r>
        <w:rPr>
          <w:rStyle w:val="StringTok"/>
        </w:rPr>
        <w:t xml:space="preserve"> </w:t>
      </w:r>
      <w:r>
        <w:rPr>
          <w:rStyle w:val="FloatTok"/>
        </w:rPr>
        <w:t>14.90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hypothesized value 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FloatTok"/>
        </w:rPr>
        <w:t>0.389</w:t>
      </w:r>
      <w:r w:rsidR="00D31992">
        <w:rPr>
          <w:rStyle w:val="NormalTok"/>
        </w:rPr>
        <w:t xml:space="preserve">)       </w:t>
      </w:r>
      <w:r>
        <w:rPr>
          <w:rStyle w:val="CommentTok"/>
        </w:rPr>
        <w:t xml:space="preserve"># sample standard deviation 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            </w:t>
      </w:r>
      <w:r w:rsidR="00D31992">
        <w:rPr>
          <w:rStyle w:val="NormalTok"/>
        </w:rPr>
        <w:t xml:space="preserve">  </w:t>
      </w:r>
      <w:r>
        <w:rPr>
          <w:rStyle w:val="CommentTok"/>
        </w:rPr>
        <w:t xml:space="preserve"># sample size </w:t>
      </w:r>
      <w:r>
        <w:br/>
      </w:r>
      <w:r>
        <w:br/>
      </w:r>
      <w:proofErr w:type="spellStart"/>
      <w:r>
        <w:rPr>
          <w:rStyle w:val="NormalTok"/>
        </w:rPr>
        <w:t>test_statistic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(xbar-mu0)/(s/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(n))</w:t>
      </w:r>
      <w:r>
        <w:br/>
      </w:r>
      <w:proofErr w:type="spellStart"/>
      <w:r>
        <w:rPr>
          <w:rStyle w:val="NormalTok"/>
        </w:rPr>
        <w:t>test_statistic</w:t>
      </w:r>
      <w:proofErr w:type="spellEnd"/>
      <w:r w:rsidR="00571905">
        <w:rPr>
          <w:rFonts w:ascii="Consolas" w:hAnsi="Consolas"/>
          <w:i/>
          <w:color w:val="8F5902"/>
          <w:sz w:val="22"/>
          <w:shd w:val="clear" w:color="auto" w:fill="F8F8F8"/>
        </w:rPr>
        <w:t xml:space="preserve"> = </w:t>
      </w:r>
      <w:r w:rsidRPr="00D31992">
        <w:rPr>
          <w:rStyle w:val="VerbatimChar"/>
          <w:u w:val="single"/>
        </w:rPr>
        <w:t>-1.368954</w:t>
      </w:r>
    </w:p>
    <w:p w14:paraId="4F92E1CD" w14:textId="77777777" w:rsidR="00D31992" w:rsidRDefault="00D31992">
      <w:pPr>
        <w:pStyle w:val="SourceCode"/>
        <w:rPr>
          <w:rStyle w:val="NormalTok"/>
        </w:rPr>
      </w:pPr>
    </w:p>
    <w:p w14:paraId="2D078E8D" w14:textId="28A6C3B0" w:rsidR="00D95D96" w:rsidRDefault="00451F0C">
      <w:pPr>
        <w:pStyle w:val="SourceCode"/>
      </w:pPr>
      <w:proofErr w:type="gramStart"/>
      <w:r>
        <w:rPr>
          <w:rStyle w:val="NormalTok"/>
        </w:rPr>
        <w:lastRenderedPageBreak/>
        <w:t>alpha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DecValTok"/>
        </w:rPr>
        <w:t>-1</w:t>
      </w:r>
      <w:r w:rsidR="00D31992">
        <w:rPr>
          <w:rStyle w:val="DecValTok"/>
        </w:rPr>
        <w:t xml:space="preserve"> </w:t>
      </w:r>
      <w:r>
        <w:br/>
      </w:r>
      <w:proofErr w:type="spellStart"/>
      <w:r>
        <w:rPr>
          <w:rStyle w:val="NormalTok"/>
        </w:rPr>
        <w:t>t.half.alpha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-alpha/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df=</w:t>
      </w:r>
      <w:r>
        <w:rPr>
          <w:rStyle w:val="NormalTok"/>
        </w:rPr>
        <w:t>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(-</w:t>
      </w:r>
      <w:proofErr w:type="spellStart"/>
      <w:r>
        <w:rPr>
          <w:rStyle w:val="NormalTok"/>
        </w:rPr>
        <w:t>t.half.alpha,t.half.alpha</w:t>
      </w:r>
      <w:proofErr w:type="spellEnd"/>
      <w:r>
        <w:rPr>
          <w:rStyle w:val="NormalTok"/>
        </w:rPr>
        <w:t>)</w:t>
      </w:r>
    </w:p>
    <w:p w14:paraId="1D0136FA" w14:textId="52A6DDCD" w:rsidR="00571905" w:rsidRDefault="00571905">
      <w:pPr>
        <w:pStyle w:val="SourceCode"/>
        <w:rPr>
          <w:rStyle w:val="VerbatimChar"/>
        </w:rPr>
      </w:pPr>
      <w:r>
        <w:rPr>
          <w:rStyle w:val="VerbatimChar"/>
        </w:rPr>
        <w:t xml:space="preserve">Confidence </w:t>
      </w:r>
      <w:proofErr w:type="gramStart"/>
      <w:r>
        <w:rPr>
          <w:rStyle w:val="VerbatimChar"/>
        </w:rPr>
        <w:t>Interval :</w:t>
      </w:r>
      <w:proofErr w:type="gramEnd"/>
    </w:p>
    <w:p w14:paraId="15F48C0B" w14:textId="77283582" w:rsidR="00D95D96" w:rsidRDefault="00D31992">
      <w:pPr>
        <w:pStyle w:val="SourceCode"/>
        <w:rPr>
          <w:rStyle w:val="VerbatimChar"/>
        </w:rPr>
      </w:pPr>
      <w:r>
        <w:rPr>
          <w:rStyle w:val="VerbatimChar"/>
        </w:rPr>
        <w:t>(</w:t>
      </w:r>
      <w:r w:rsidR="00451F0C">
        <w:rPr>
          <w:rStyle w:val="VerbatimChar"/>
        </w:rPr>
        <w:t>-</w:t>
      </w:r>
      <w:proofErr w:type="gramStart"/>
      <w:r w:rsidR="00451F0C">
        <w:rPr>
          <w:rStyle w:val="VerbatimChar"/>
        </w:rPr>
        <w:t xml:space="preserve">3.249836 </w:t>
      </w:r>
      <w:r>
        <w:rPr>
          <w:rStyle w:val="VerbatimChar"/>
        </w:rPr>
        <w:t>,</w:t>
      </w:r>
      <w:proofErr w:type="gramEnd"/>
      <w:r w:rsidR="00451F0C">
        <w:rPr>
          <w:rStyle w:val="VerbatimChar"/>
        </w:rPr>
        <w:t xml:space="preserve"> 3.249836</w:t>
      </w:r>
      <w:r>
        <w:rPr>
          <w:rStyle w:val="VerbatimChar"/>
        </w:rPr>
        <w:t xml:space="preserve"> )</w:t>
      </w:r>
      <w:r w:rsidR="00571905">
        <w:rPr>
          <w:rStyle w:val="VerbatimChar"/>
        </w:rPr>
        <w:t>, If test statistics is between this interval we can not reject the null hypothesis.</w:t>
      </w:r>
    </w:p>
    <w:p w14:paraId="72E5DBA5" w14:textId="50C98658" w:rsidR="00571905" w:rsidRDefault="00571905">
      <w:pPr>
        <w:pStyle w:val="SourceCode"/>
      </w:pPr>
      <w:r>
        <w:rPr>
          <w:rStyle w:val="VerbatimChar"/>
        </w:rPr>
        <w:t xml:space="preserve">Or using P </w:t>
      </w:r>
      <w:proofErr w:type="gramStart"/>
      <w:r>
        <w:rPr>
          <w:rStyle w:val="VerbatimChar"/>
        </w:rPr>
        <w:t>values :</w:t>
      </w:r>
      <w:proofErr w:type="gramEnd"/>
    </w:p>
    <w:p w14:paraId="3CA0F263" w14:textId="77777777" w:rsidR="00571905" w:rsidRDefault="00451F0C">
      <w:pPr>
        <w:pStyle w:val="SourceCode"/>
        <w:rPr>
          <w:rStyle w:val="NormalTok"/>
        </w:rPr>
      </w:pPr>
      <w:proofErr w:type="spellStart"/>
      <w:proofErr w:type="gramStart"/>
      <w:r>
        <w:rPr>
          <w:rStyle w:val="NormalTok"/>
        </w:rPr>
        <w:t>pval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</w:t>
      </w:r>
      <w:proofErr w:type="spellStart"/>
      <w:r>
        <w:rPr>
          <w:rStyle w:val="KeywordTok"/>
        </w:rPr>
        <w:t>pt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test_statistic,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n</w:t>
      </w:r>
      <w:r>
        <w:rPr>
          <w:rStyle w:val="DecValTok"/>
        </w:rPr>
        <w:t>-1</w:t>
      </w:r>
      <w:r>
        <w:rPr>
          <w:rStyle w:val="NormalTok"/>
        </w:rPr>
        <w:t>)</w:t>
      </w:r>
    </w:p>
    <w:p w14:paraId="1FE3E7C3" w14:textId="77777777" w:rsidR="00571905" w:rsidRDefault="00451F0C">
      <w:pPr>
        <w:pStyle w:val="SourceCode"/>
      </w:pPr>
      <w:r>
        <w:br/>
      </w:r>
      <w:proofErr w:type="spellStart"/>
      <w:proofErr w:type="gramStart"/>
      <w:r>
        <w:rPr>
          <w:rStyle w:val="NormalTok"/>
        </w:rPr>
        <w:t>pval</w:t>
      </w:r>
      <w:proofErr w:type="spellEnd"/>
      <w:proofErr w:type="gramEnd"/>
      <w:r w:rsidR="00571905">
        <w:t xml:space="preserve"> = </w:t>
      </w:r>
      <w:r>
        <w:rPr>
          <w:rStyle w:val="VerbatimChar"/>
        </w:rPr>
        <w:t>0.2042047</w:t>
      </w:r>
      <w:r w:rsidR="00571905">
        <w:rPr>
          <w:rStyle w:val="VerbatimChar"/>
        </w:rPr>
        <w:t xml:space="preserve"> &gt; alpha therefor can not reject the null hypothesis.</w:t>
      </w:r>
      <w:r>
        <w:br/>
      </w:r>
    </w:p>
    <w:p w14:paraId="0FC668DB" w14:textId="77777777" w:rsidR="00571905" w:rsidRDefault="00571905">
      <w:pPr>
        <w:pStyle w:val="SourceCode"/>
      </w:pPr>
      <w:r>
        <w:t xml:space="preserve">d. </w:t>
      </w:r>
    </w:p>
    <w:p w14:paraId="6143CF09" w14:textId="7B5981A2" w:rsidR="00D95D96" w:rsidRDefault="00451F0C">
      <w:pPr>
        <w:pStyle w:val="SourceCode"/>
      </w:pPr>
      <w:r>
        <w:br/>
      </w:r>
      <w:proofErr w:type="gramStart"/>
      <w:r>
        <w:rPr>
          <w:rStyle w:val="NormalTok"/>
        </w:rPr>
        <w:t>e</w:t>
      </w:r>
      <w:proofErr w:type="gram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qt</w:t>
      </w:r>
      <w:proofErr w:type="spellEnd"/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DataTypeTok"/>
        </w:rPr>
        <w:t>df=</w:t>
      </w:r>
      <w:r>
        <w:rPr>
          <w:rStyle w:val="NormalTok"/>
        </w:rPr>
        <w:t>n</w:t>
      </w:r>
      <w:r>
        <w:rPr>
          <w:rStyle w:val="DecValTok"/>
        </w:rPr>
        <w:t>-1</w:t>
      </w:r>
      <w:r>
        <w:rPr>
          <w:rStyle w:val="NormalTok"/>
        </w:rPr>
        <w:t>)*s</w:t>
      </w:r>
      <w:r w:rsidR="001F3E9E">
        <w:rPr>
          <w:rStyle w:val="NormalTok"/>
        </w:rPr>
        <w:t xml:space="preserve"> # Margin of Error</w:t>
      </w:r>
      <w:r>
        <w:br/>
      </w:r>
      <w:r>
        <w:rPr>
          <w:rStyle w:val="NormalTok"/>
        </w:rPr>
        <w:t>e</w:t>
      </w:r>
      <w:r w:rsidR="00571905">
        <w:t xml:space="preserve"> = </w:t>
      </w:r>
      <w:r>
        <w:rPr>
          <w:rStyle w:val="VerbatimChar"/>
        </w:rPr>
        <w:t xml:space="preserve"> 0.8625932</w:t>
      </w:r>
    </w:p>
    <w:p w14:paraId="016A7E17" w14:textId="77777777" w:rsidR="00D95D96" w:rsidRDefault="00451F0C">
      <w:pPr>
        <w:pStyle w:val="SourceCode"/>
      </w:pPr>
      <w:proofErr w:type="gramStart"/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xbar-e,xbar+e</w:t>
      </w:r>
      <w:proofErr w:type="spellEnd"/>
      <w:r>
        <w:rPr>
          <w:rStyle w:val="NormalTok"/>
        </w:rPr>
        <w:t>)</w:t>
      </w:r>
    </w:p>
    <w:p w14:paraId="6D73E875" w14:textId="33CF1B97" w:rsidR="00D95D96" w:rsidRDefault="001F3E9E">
      <w:pPr>
        <w:pStyle w:val="SourceCode"/>
      </w:pPr>
      <w:r>
        <w:rPr>
          <w:rStyle w:val="VerbatimChar"/>
        </w:rPr>
        <w:t xml:space="preserve">Confidence Interval is </w:t>
      </w:r>
      <w:r w:rsidR="009157E0">
        <w:rPr>
          <w:rStyle w:val="VerbatimChar"/>
        </w:rPr>
        <w:t>(</w:t>
      </w:r>
      <w:r w:rsidR="00451F0C">
        <w:rPr>
          <w:rStyle w:val="VerbatimChar"/>
        </w:rPr>
        <w:t>13.76741 15.49259</w:t>
      </w:r>
      <w:r w:rsidR="009157E0">
        <w:rPr>
          <w:rStyle w:val="VerbatimChar"/>
        </w:rPr>
        <w:t>)</w:t>
      </w:r>
    </w:p>
    <w:p w14:paraId="12A9C1E0" w14:textId="77777777" w:rsidR="00D95D96" w:rsidRDefault="00451F0C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true</w:t>
      </w:r>
      <w:proofErr w:type="gramEnd"/>
      <w:r>
        <w:rPr>
          <w:rStyle w:val="CommentTok"/>
        </w:rPr>
        <w:t xml:space="preserve"> mean is between this confidence interval so it has not been changed.</w:t>
      </w:r>
    </w:p>
    <w:p w14:paraId="157F66A6" w14:textId="77777777" w:rsidR="000F434F" w:rsidRDefault="000F434F"/>
    <w:p w14:paraId="5391B197" w14:textId="77777777" w:rsidR="000F434F" w:rsidRDefault="000F434F"/>
    <w:p w14:paraId="1756CC0B" w14:textId="77777777" w:rsidR="000F434F" w:rsidRDefault="000F434F"/>
    <w:p w14:paraId="77DE81D5" w14:textId="77777777" w:rsidR="000F434F" w:rsidRDefault="00451F0C">
      <w:r>
        <w:t>5)</w:t>
      </w:r>
    </w:p>
    <w:p w14:paraId="2E27BF4B" w14:textId="77777777" w:rsidR="00D95D96" w:rsidRDefault="00451F0C" w:rsidP="000F434F">
      <w:pPr>
        <w:ind w:firstLine="480"/>
      </w:pPr>
      <w:r>
        <w:t xml:space="preserve">1. </w:t>
      </w:r>
      <w:r w:rsidR="000F434F">
        <w:tab/>
        <w:t xml:space="preserve">     </w:t>
      </w:r>
      <w:proofErr w:type="gramStart"/>
      <w:r>
        <w:t>c</w:t>
      </w:r>
      <w:proofErr w:type="gramEnd"/>
    </w:p>
    <w:p w14:paraId="45E25DE9" w14:textId="77777777" w:rsidR="00D95D96" w:rsidRDefault="00451F0C">
      <w:pPr>
        <w:numPr>
          <w:ilvl w:val="0"/>
          <w:numId w:val="4"/>
        </w:numPr>
      </w:pPr>
      <w:proofErr w:type="gramStart"/>
      <w:r>
        <w:t>b</w:t>
      </w:r>
      <w:proofErr w:type="gramEnd"/>
    </w:p>
    <w:p w14:paraId="1839A04B" w14:textId="77777777" w:rsidR="00D95D96" w:rsidRDefault="00451F0C">
      <w:pPr>
        <w:numPr>
          <w:ilvl w:val="0"/>
          <w:numId w:val="4"/>
        </w:numPr>
      </w:pPr>
      <w:proofErr w:type="gramStart"/>
      <w:r>
        <w:t>c</w:t>
      </w:r>
      <w:proofErr w:type="gramEnd"/>
    </w:p>
    <w:p w14:paraId="75C71F41" w14:textId="77777777" w:rsidR="00D95D96" w:rsidRDefault="00451F0C">
      <w:pPr>
        <w:numPr>
          <w:ilvl w:val="0"/>
          <w:numId w:val="4"/>
        </w:numPr>
      </w:pPr>
      <w:proofErr w:type="gramStart"/>
      <w:r>
        <w:t>c</w:t>
      </w:r>
      <w:proofErr w:type="gramEnd"/>
    </w:p>
    <w:p w14:paraId="730701C9" w14:textId="77777777" w:rsidR="00D95D96" w:rsidRDefault="00451F0C">
      <w:pPr>
        <w:numPr>
          <w:ilvl w:val="0"/>
          <w:numId w:val="4"/>
        </w:numPr>
      </w:pPr>
      <w:proofErr w:type="gramStart"/>
      <w:r>
        <w:t>a</w:t>
      </w:r>
      <w:proofErr w:type="gramEnd"/>
    </w:p>
    <w:p w14:paraId="6EDC81EA" w14:textId="77777777" w:rsidR="000F434F" w:rsidRDefault="000F434F" w:rsidP="000F434F"/>
    <w:p w14:paraId="1C70DEA1" w14:textId="77777777" w:rsidR="000F434F" w:rsidRDefault="000F434F" w:rsidP="000F434F"/>
    <w:p w14:paraId="31197A44" w14:textId="77777777" w:rsidR="000F434F" w:rsidRDefault="000F434F" w:rsidP="000F434F"/>
    <w:p w14:paraId="6AD598F1" w14:textId="77777777" w:rsidR="009157E0" w:rsidRDefault="009157E0" w:rsidP="000F434F"/>
    <w:p w14:paraId="1F59347D" w14:textId="77777777" w:rsidR="009157E0" w:rsidRDefault="009157E0" w:rsidP="000F434F"/>
    <w:p w14:paraId="3C3F5848" w14:textId="77777777" w:rsidR="009157E0" w:rsidRDefault="009157E0" w:rsidP="000F434F"/>
    <w:p w14:paraId="652A96D3" w14:textId="77777777" w:rsidR="009157E0" w:rsidRDefault="009157E0" w:rsidP="000F434F"/>
    <w:p w14:paraId="2DE9003C" w14:textId="77777777" w:rsidR="009157E0" w:rsidRDefault="009157E0" w:rsidP="000F434F"/>
    <w:p w14:paraId="397449E3" w14:textId="77777777" w:rsidR="000F434F" w:rsidRDefault="000F434F" w:rsidP="000F434F"/>
    <w:p w14:paraId="3D43525F" w14:textId="77777777" w:rsidR="000F434F" w:rsidRDefault="00451F0C" w:rsidP="000F434F">
      <w:r>
        <w:t>6)</w:t>
      </w:r>
    </w:p>
    <w:p w14:paraId="5ABBD63C" w14:textId="77777777" w:rsidR="00D169FB" w:rsidRDefault="00D169FB" w:rsidP="000F434F">
      <w:r>
        <w:t>1) By observing the data set the categorical predictor “</w:t>
      </w:r>
      <w:r w:rsidRPr="00D169FB">
        <w:t>education</w:t>
      </w:r>
      <w:r>
        <w:t>” and the continuous predictor “</w:t>
      </w:r>
      <w:proofErr w:type="spellStart"/>
      <w:r>
        <w:t>education_num</w:t>
      </w:r>
      <w:proofErr w:type="spellEnd"/>
      <w:r>
        <w:t xml:space="preserve">” represents the same information. So </w:t>
      </w:r>
      <w:proofErr w:type="spellStart"/>
      <w:r>
        <w:t>education_num</w:t>
      </w:r>
      <w:proofErr w:type="spellEnd"/>
      <w:r>
        <w:t xml:space="preserve"> was removed initially. </w:t>
      </w:r>
    </w:p>
    <w:p w14:paraId="73169FD3" w14:textId="77777777" w:rsidR="00D169FB" w:rsidRDefault="00D169FB" w:rsidP="000F434F">
      <w:r>
        <w:rPr>
          <w:rFonts w:ascii="Helvetica" w:hAnsi="Helvetica" w:cs="Helvetica"/>
          <w:noProof/>
        </w:rPr>
        <w:drawing>
          <wp:inline distT="0" distB="0" distL="0" distR="0" wp14:anchorId="76B858F0" wp14:editId="1938E833">
            <wp:extent cx="5479366" cy="3988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27" cy="39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4E4C" w14:textId="77777777" w:rsidR="00D169FB" w:rsidRDefault="00D169FB" w:rsidP="000F434F"/>
    <w:p w14:paraId="480EA222" w14:textId="77777777" w:rsidR="00D169FB" w:rsidRDefault="00D169FB" w:rsidP="000F434F"/>
    <w:p w14:paraId="746EDB19" w14:textId="77777777" w:rsidR="00D169FB" w:rsidRDefault="00D169FB" w:rsidP="000F434F"/>
    <w:p w14:paraId="5BD84BBC" w14:textId="77777777" w:rsidR="00D169FB" w:rsidRDefault="00D169FB" w:rsidP="000F434F">
      <w:r>
        <w:t>2.</w:t>
      </w:r>
      <w:r w:rsidR="00383177">
        <w:t xml:space="preserve"> </w:t>
      </w:r>
      <w:proofErr w:type="gramStart"/>
      <w:r w:rsidR="00383177">
        <w:t>age</w:t>
      </w:r>
      <w:proofErr w:type="gramEnd"/>
      <w:r w:rsidR="00383177">
        <w:t xml:space="preserve"> and </w:t>
      </w:r>
      <w:proofErr w:type="spellStart"/>
      <w:r w:rsidR="00383177">
        <w:t>hr_per_week</w:t>
      </w:r>
      <w:proofErr w:type="spellEnd"/>
      <w:r w:rsidR="00383177">
        <w:t xml:space="preserve"> Continuous predictors were </w:t>
      </w:r>
      <w:r w:rsidR="00383177" w:rsidRPr="00383177">
        <w:t xml:space="preserve">choose to scale. This applies a normal transformation. </w:t>
      </w:r>
      <w:proofErr w:type="gramStart"/>
      <w:r w:rsidR="00383177" w:rsidRPr="00383177">
        <w:t>Each value minus its mean over the sample standard deviation.</w:t>
      </w:r>
      <w:proofErr w:type="gramEnd"/>
      <w:r w:rsidR="00383177">
        <w:t xml:space="preserve">  Following is the boxplots for these continuous predictors.</w:t>
      </w:r>
    </w:p>
    <w:p w14:paraId="13DE5CAB" w14:textId="77777777" w:rsidR="00383177" w:rsidRDefault="00383177" w:rsidP="000F434F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3730AD7E" wp14:editId="617C80C1">
            <wp:extent cx="6864735" cy="3872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19"/>
                    <a:stretch/>
                  </pic:blipFill>
                  <pic:spPr bwMode="auto">
                    <a:xfrm>
                      <a:off x="0" y="0"/>
                      <a:ext cx="6866814" cy="38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5B8C7" w14:textId="77777777" w:rsidR="00383177" w:rsidRDefault="00383177" w:rsidP="000F434F">
      <w:r>
        <w:rPr>
          <w:rFonts w:ascii="Helvetica" w:hAnsi="Helvetica" w:cs="Helvetica"/>
          <w:noProof/>
        </w:rPr>
        <w:drawing>
          <wp:inline distT="0" distB="0" distL="0" distR="0" wp14:anchorId="00645EFC" wp14:editId="259C881F">
            <wp:extent cx="6863714" cy="384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41"/>
                    <a:stretch/>
                  </pic:blipFill>
                  <pic:spPr bwMode="auto">
                    <a:xfrm>
                      <a:off x="0" y="0"/>
                      <a:ext cx="6866208" cy="3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E8E07" w14:textId="77777777" w:rsidR="00383177" w:rsidRDefault="00383177" w:rsidP="000F434F"/>
    <w:p w14:paraId="0AFB4CF5" w14:textId="77777777" w:rsidR="00383177" w:rsidRDefault="00383177" w:rsidP="000F434F"/>
    <w:p w14:paraId="65C3FF22" w14:textId="77777777" w:rsidR="00383177" w:rsidRDefault="00383177" w:rsidP="000F434F">
      <w:r>
        <w:t xml:space="preserve">3.  The capital gain and capital loss predictors are extremely skewed. No transformation could correct this. So the predictors were </w:t>
      </w:r>
      <w:proofErr w:type="spellStart"/>
      <w:r>
        <w:t>coverted</w:t>
      </w:r>
      <w:proofErr w:type="spellEnd"/>
      <w:r>
        <w:t xml:space="preserve"> to categorical </w:t>
      </w:r>
      <w:proofErr w:type="spellStart"/>
      <w:r>
        <w:t>varables</w:t>
      </w:r>
      <w:proofErr w:type="spellEnd"/>
      <w:r>
        <w:t xml:space="preserve"> with (</w:t>
      </w:r>
      <w:proofErr w:type="spellStart"/>
      <w:r>
        <w:t>None</w:t>
      </w:r>
      <w:proofErr w:type="gramStart"/>
      <w:r>
        <w:t>,Low,High</w:t>
      </w:r>
      <w:proofErr w:type="spellEnd"/>
      <w:proofErr w:type="gramEnd"/>
      <w:r>
        <w:t>) factors.</w:t>
      </w:r>
    </w:p>
    <w:p w14:paraId="2B1FBB08" w14:textId="77777777" w:rsidR="00383177" w:rsidRDefault="00E673C9" w:rsidP="000F434F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11EC4F0" wp14:editId="1475EB7B">
            <wp:extent cx="3202935" cy="233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783" cy="23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0AD77B52" wp14:editId="07A2A929">
            <wp:extent cx="3193366" cy="2324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351" cy="232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E929" w14:textId="77777777" w:rsidR="00E673C9" w:rsidRDefault="00E673C9" w:rsidP="000F434F"/>
    <w:p w14:paraId="503BC021" w14:textId="77777777" w:rsidR="00E673C9" w:rsidRDefault="00E673C9" w:rsidP="000F434F">
      <w:r>
        <w:t xml:space="preserve">Because of the high skewers </w:t>
      </w:r>
      <w:r w:rsidRPr="00E673C9">
        <w:t>numerical transformation would not have been appropriate</w:t>
      </w:r>
      <w:r>
        <w:t xml:space="preserve"> so Converted to Categorical variables.</w:t>
      </w:r>
      <w:r w:rsidRPr="00E673C9">
        <w:t xml:space="preserve"> For both variables, none means they don’t play the market. Low means they have some investments. High means they have significant investments.</w:t>
      </w:r>
    </w:p>
    <w:p w14:paraId="1F46A41B" w14:textId="77777777" w:rsidR="00E673C9" w:rsidRDefault="00E673C9" w:rsidP="000F434F"/>
    <w:p w14:paraId="74126BC8" w14:textId="77777777" w:rsidR="00E673C9" w:rsidRDefault="00E673C9" w:rsidP="000F434F"/>
    <w:p w14:paraId="01BDDEE8" w14:textId="77777777" w:rsidR="00E673C9" w:rsidRDefault="00E673C9" w:rsidP="000F434F">
      <w:r>
        <w:rPr>
          <w:rFonts w:ascii="Helvetica" w:hAnsi="Helvetica" w:cs="Helvetica"/>
          <w:noProof/>
        </w:rPr>
        <w:drawing>
          <wp:inline distT="0" distB="0" distL="0" distR="0" wp14:anchorId="064033BF" wp14:editId="680DD7CD">
            <wp:extent cx="3193366" cy="2324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96" cy="23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761CB883" wp14:editId="46DF6470">
            <wp:extent cx="3421966" cy="24911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04" cy="249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1882" w14:textId="77777777" w:rsidR="00E673C9" w:rsidRDefault="00E673C9" w:rsidP="000F434F"/>
    <w:p w14:paraId="33423634" w14:textId="77777777" w:rsidR="00E673C9" w:rsidRDefault="00E673C9" w:rsidP="000F434F">
      <w:r>
        <w:t xml:space="preserve">4. </w:t>
      </w:r>
      <w:r w:rsidR="007255B9">
        <w:t xml:space="preserve"> </w:t>
      </w:r>
      <w:proofErr w:type="spellStart"/>
      <w:proofErr w:type="gramStart"/>
      <w:r w:rsidR="007255B9">
        <w:t>nearzerovar</w:t>
      </w:r>
      <w:proofErr w:type="spellEnd"/>
      <w:proofErr w:type="gramEnd"/>
      <w:r w:rsidR="007255B9">
        <w:t xml:space="preserve">() function return following predictors are degenerate. </w:t>
      </w:r>
    </w:p>
    <w:p w14:paraId="0E2646EE" w14:textId="77777777" w:rsidR="007255B9" w:rsidRPr="007255B9" w:rsidRDefault="007255B9" w:rsidP="007255B9">
      <w:pPr>
        <w:rPr>
          <w:rFonts w:ascii="Helvetica" w:hAnsi="Helvetica" w:cs="Helvetica"/>
          <w:noProof/>
        </w:rPr>
      </w:pPr>
      <w:r w:rsidRPr="007255B9">
        <w:rPr>
          <w:rFonts w:ascii="Helvetica" w:hAnsi="Helvetica" w:cs="Helvetica"/>
          <w:noProof/>
        </w:rPr>
        <w:t xml:space="preserve"> [1] "capital_gain"</w:t>
      </w:r>
    </w:p>
    <w:p w14:paraId="6D7BCA5C" w14:textId="77777777" w:rsidR="007255B9" w:rsidRPr="007255B9" w:rsidRDefault="007255B9" w:rsidP="007255B9">
      <w:pPr>
        <w:rPr>
          <w:rFonts w:ascii="Helvetica" w:hAnsi="Helvetica" w:cs="Helvetica"/>
          <w:noProof/>
        </w:rPr>
      </w:pPr>
      <w:r w:rsidRPr="007255B9">
        <w:rPr>
          <w:rFonts w:ascii="Helvetica" w:hAnsi="Helvetica" w:cs="Helvetica"/>
          <w:noProof/>
        </w:rPr>
        <w:t xml:space="preserve"> [1] "capital_loss"</w:t>
      </w:r>
    </w:p>
    <w:p w14:paraId="410F2A93" w14:textId="77777777" w:rsidR="007255B9" w:rsidRPr="007255B9" w:rsidRDefault="007255B9" w:rsidP="007255B9">
      <w:pPr>
        <w:rPr>
          <w:rFonts w:ascii="Helvetica" w:hAnsi="Helvetica" w:cs="Helvetica"/>
          <w:noProof/>
        </w:rPr>
      </w:pPr>
      <w:r w:rsidRPr="007255B9">
        <w:rPr>
          <w:rFonts w:ascii="Helvetica" w:hAnsi="Helvetica" w:cs="Helvetica"/>
          <w:noProof/>
        </w:rPr>
        <w:t xml:space="preserve"> [1] "country"</w:t>
      </w:r>
    </w:p>
    <w:p w14:paraId="7DE12CAE" w14:textId="77777777" w:rsidR="007255B9" w:rsidRDefault="00FF0F3B" w:rsidP="000F434F">
      <w:pPr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t>Some predictors were recotagorized to include in to a broader category to reduce the number of factores in a predictor. (occupation,marital status, ect)</w:t>
      </w:r>
    </w:p>
    <w:p w14:paraId="427C02E7" w14:textId="77777777" w:rsidR="00E673C9" w:rsidRDefault="00E673C9" w:rsidP="000F434F"/>
    <w:p w14:paraId="2A881CC7" w14:textId="77777777" w:rsidR="00E673C9" w:rsidRDefault="00E673C9" w:rsidP="000F434F"/>
    <w:p w14:paraId="42C4D55C" w14:textId="77777777" w:rsidR="00E673C9" w:rsidRDefault="007255B9" w:rsidP="000F434F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31CF76E" wp14:editId="094CE92B">
            <wp:extent cx="6393180" cy="38686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0"/>
                    <a:stretch/>
                  </pic:blipFill>
                  <pic:spPr bwMode="auto">
                    <a:xfrm>
                      <a:off x="0" y="0"/>
                      <a:ext cx="6394091" cy="38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A06D0" w14:textId="77777777" w:rsidR="007255B9" w:rsidRDefault="007255B9" w:rsidP="000F434F"/>
    <w:p w14:paraId="11240B9E" w14:textId="77777777" w:rsidR="007255B9" w:rsidRDefault="007255B9" w:rsidP="000F434F">
      <w:r>
        <w:rPr>
          <w:rFonts w:ascii="Helvetica" w:hAnsi="Helvetica" w:cs="Helvetica"/>
          <w:noProof/>
        </w:rPr>
        <w:drawing>
          <wp:inline distT="0" distB="0" distL="0" distR="0" wp14:anchorId="6699BE8F" wp14:editId="33305DAA">
            <wp:extent cx="5936566" cy="39870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68" cy="398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6CC3" w14:textId="77777777" w:rsidR="007255B9" w:rsidRDefault="007255B9" w:rsidP="000F434F"/>
    <w:p w14:paraId="25FF4FCE" w14:textId="77777777" w:rsidR="007255B9" w:rsidRDefault="007255B9" w:rsidP="000F434F"/>
    <w:p w14:paraId="4EA558F1" w14:textId="77777777" w:rsidR="007255B9" w:rsidRDefault="007255B9" w:rsidP="000F434F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18618A0" wp14:editId="706B921B">
            <wp:extent cx="6165166" cy="41405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79" cy="414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FDDA" w14:textId="77777777" w:rsidR="007255B9" w:rsidRDefault="007255B9" w:rsidP="000F434F">
      <w:r>
        <w:t xml:space="preserve">5. </w:t>
      </w:r>
      <w:r w:rsidR="005B07A3">
        <w:t xml:space="preserve"> Missing value visualization </w:t>
      </w:r>
    </w:p>
    <w:p w14:paraId="3C84680A" w14:textId="77777777" w:rsidR="005B07A3" w:rsidRDefault="005B07A3" w:rsidP="000F434F">
      <w:r>
        <w:rPr>
          <w:rFonts w:ascii="Helvetica" w:hAnsi="Helvetica" w:cs="Helvetica"/>
          <w:noProof/>
        </w:rPr>
        <w:drawing>
          <wp:inline distT="0" distB="0" distL="0" distR="0" wp14:anchorId="69D109CC" wp14:editId="1371B7D8">
            <wp:extent cx="6858000" cy="42097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2B4A" w14:textId="77777777" w:rsidR="005B07A3" w:rsidRDefault="005B07A3" w:rsidP="000F43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568BF" w14:paraId="5C147586" w14:textId="77777777" w:rsidTr="00C568BF">
        <w:tc>
          <w:tcPr>
            <w:tcW w:w="5508" w:type="dxa"/>
          </w:tcPr>
          <w:p w14:paraId="6EC17FAF" w14:textId="77777777" w:rsidR="00C568BF" w:rsidRDefault="00C568BF" w:rsidP="000F434F">
            <w:r>
              <w:lastRenderedPageBreak/>
              <w:t>Predictor</w:t>
            </w:r>
          </w:p>
        </w:tc>
        <w:tc>
          <w:tcPr>
            <w:tcW w:w="5508" w:type="dxa"/>
          </w:tcPr>
          <w:p w14:paraId="104C598F" w14:textId="77777777" w:rsidR="00C568BF" w:rsidRDefault="00C568BF" w:rsidP="000F434F">
            <w:r>
              <w:t xml:space="preserve">Overall Number of missing values </w:t>
            </w:r>
          </w:p>
        </w:tc>
      </w:tr>
      <w:tr w:rsidR="00C568BF" w14:paraId="2F5BF14C" w14:textId="77777777" w:rsidTr="00C568BF">
        <w:tc>
          <w:tcPr>
            <w:tcW w:w="5508" w:type="dxa"/>
          </w:tcPr>
          <w:p w14:paraId="17ED86D3" w14:textId="77777777" w:rsidR="00C568BF" w:rsidRDefault="00C568BF" w:rsidP="000F434F">
            <w:proofErr w:type="spellStart"/>
            <w:r>
              <w:t>Type_employer</w:t>
            </w:r>
            <w:proofErr w:type="spellEnd"/>
          </w:p>
        </w:tc>
        <w:tc>
          <w:tcPr>
            <w:tcW w:w="5508" w:type="dxa"/>
          </w:tcPr>
          <w:p w14:paraId="0E5A0AC5" w14:textId="77777777" w:rsidR="00C568BF" w:rsidRDefault="00C568BF" w:rsidP="000F434F">
            <w:r>
              <w:t>1836</w:t>
            </w:r>
          </w:p>
        </w:tc>
      </w:tr>
      <w:tr w:rsidR="00C568BF" w14:paraId="67B3272F" w14:textId="77777777" w:rsidTr="00C568BF">
        <w:tc>
          <w:tcPr>
            <w:tcW w:w="5508" w:type="dxa"/>
          </w:tcPr>
          <w:p w14:paraId="7544C041" w14:textId="77777777" w:rsidR="00C568BF" w:rsidRDefault="00C568BF" w:rsidP="000F434F">
            <w:r>
              <w:t>Occupation</w:t>
            </w:r>
          </w:p>
        </w:tc>
        <w:tc>
          <w:tcPr>
            <w:tcW w:w="5508" w:type="dxa"/>
          </w:tcPr>
          <w:p w14:paraId="69908109" w14:textId="77777777" w:rsidR="00C568BF" w:rsidRDefault="00C568BF" w:rsidP="000F434F">
            <w:r>
              <w:t>1843</w:t>
            </w:r>
          </w:p>
        </w:tc>
      </w:tr>
      <w:tr w:rsidR="00C568BF" w14:paraId="5026EA99" w14:textId="77777777" w:rsidTr="00C568BF">
        <w:tc>
          <w:tcPr>
            <w:tcW w:w="5508" w:type="dxa"/>
          </w:tcPr>
          <w:p w14:paraId="5EF32C03" w14:textId="77777777" w:rsidR="00C568BF" w:rsidRDefault="00C568BF" w:rsidP="000F434F">
            <w:proofErr w:type="gramStart"/>
            <w:r>
              <w:t>country</w:t>
            </w:r>
            <w:proofErr w:type="gramEnd"/>
          </w:p>
        </w:tc>
        <w:tc>
          <w:tcPr>
            <w:tcW w:w="5508" w:type="dxa"/>
          </w:tcPr>
          <w:p w14:paraId="31EC452F" w14:textId="77777777" w:rsidR="00C568BF" w:rsidRDefault="00C568BF" w:rsidP="000F434F">
            <w:r>
              <w:t>583</w:t>
            </w:r>
          </w:p>
        </w:tc>
      </w:tr>
    </w:tbl>
    <w:p w14:paraId="0002D736" w14:textId="77777777" w:rsidR="005B07A3" w:rsidRDefault="00C568BF" w:rsidP="000F434F">
      <w:r>
        <w:t xml:space="preserve">Yes. In low income (&lt;=50,000) data points the </w:t>
      </w:r>
      <w:proofErr w:type="gramStart"/>
      <w:r>
        <w:t>number of missing values are</w:t>
      </w:r>
      <w:proofErr w:type="gramEnd"/>
      <w:r>
        <w:t xml:space="preserve"> high. Because </w:t>
      </w:r>
      <w:proofErr w:type="gramStart"/>
      <w:r>
        <w:t>low income</w:t>
      </w:r>
      <w:proofErr w:type="gramEnd"/>
      <w:r>
        <w:t xml:space="preserve"> people may not be able to give information more confidently as high income people. So there can be many missing values in a low in come data point.</w:t>
      </w:r>
    </w:p>
    <w:p w14:paraId="0806EE1D" w14:textId="77777777" w:rsidR="00C568BF" w:rsidRDefault="009379F0" w:rsidP="000F434F">
      <w:r>
        <w:t xml:space="preserve">6. </w:t>
      </w:r>
      <w:proofErr w:type="spellStart"/>
      <w:proofErr w:type="gramStart"/>
      <w:r w:rsidR="00C568BF">
        <w:t>Na.omit</w:t>
      </w:r>
      <w:proofErr w:type="spellEnd"/>
      <w:r w:rsidR="00C568BF">
        <w:t>(</w:t>
      </w:r>
      <w:proofErr w:type="gramEnd"/>
      <w:r w:rsidR="00C568BF">
        <w:t xml:space="preserve">) function is used to omit the data with missing values </w:t>
      </w:r>
      <w:proofErr w:type="spellStart"/>
      <w:r w:rsidR="00C568BF">
        <w:t>beause</w:t>
      </w:r>
      <w:proofErr w:type="spellEnd"/>
      <w:r w:rsidR="00C568BF">
        <w:t xml:space="preserve"> it does not </w:t>
      </w:r>
      <w:proofErr w:type="spellStart"/>
      <w:r w:rsidR="00C568BF">
        <w:t>affet</w:t>
      </w:r>
      <w:proofErr w:type="spellEnd"/>
      <w:r w:rsidR="00C568BF">
        <w:t xml:space="preserve"> much as there are still more than 30,000 </w:t>
      </w:r>
      <w:proofErr w:type="spellStart"/>
      <w:r w:rsidR="00C568BF">
        <w:t>datapoint</w:t>
      </w:r>
      <w:proofErr w:type="spellEnd"/>
      <w:r w:rsidR="00C568BF">
        <w:t xml:space="preserve"> with complete data. Only about 2000 </w:t>
      </w:r>
      <w:proofErr w:type="spellStart"/>
      <w:r w:rsidR="00C568BF">
        <w:t>datapoint</w:t>
      </w:r>
      <w:proofErr w:type="spellEnd"/>
      <w:r w:rsidR="00C568BF">
        <w:t xml:space="preserve"> had to be removed because the missing data.</w:t>
      </w:r>
    </w:p>
    <w:p w14:paraId="0CE98A8F" w14:textId="77777777" w:rsidR="00C568BF" w:rsidRDefault="00C568BF" w:rsidP="000F434F"/>
    <w:p w14:paraId="76753DD9" w14:textId="77777777" w:rsidR="00C568BF" w:rsidRDefault="009379F0" w:rsidP="000F434F">
      <w:r>
        <w:t xml:space="preserve">7. ROC or Kappa </w:t>
      </w:r>
      <w:proofErr w:type="gramStart"/>
      <w:r>
        <w:t>statistic</w:t>
      </w:r>
      <w:proofErr w:type="gramEnd"/>
      <w:r>
        <w:t xml:space="preserve"> should be used. Accuracy may not be the best statistic because the income class imbalance.</w:t>
      </w:r>
    </w:p>
    <w:p w14:paraId="0AD2B3E4" w14:textId="77777777" w:rsidR="009379F0" w:rsidRDefault="009379F0" w:rsidP="000F434F"/>
    <w:p w14:paraId="504BF2F1" w14:textId="77777777" w:rsidR="009379F0" w:rsidRDefault="009379F0" w:rsidP="000F434F">
      <w:pPr>
        <w:rPr>
          <w:rFonts w:ascii="Helvetica" w:hAnsi="Helvetica" w:cs="Helvetica"/>
          <w:noProof/>
        </w:rPr>
      </w:pPr>
      <w:r>
        <w:t xml:space="preserve">8. </w:t>
      </w:r>
      <w:r>
        <w:rPr>
          <w:rFonts w:ascii="Helvetica" w:hAnsi="Helvetica" w:cs="Helvetica"/>
          <w:noProof/>
        </w:rPr>
        <w:t xml:space="preserve"> Response class is imbalanced.</w:t>
      </w:r>
    </w:p>
    <w:p w14:paraId="0CB3DB79" w14:textId="77777777" w:rsidR="009379F0" w:rsidRDefault="009379F0" w:rsidP="000F434F">
      <w:r>
        <w:rPr>
          <w:rFonts w:ascii="Helvetica" w:hAnsi="Helvetica" w:cs="Helvetica"/>
          <w:noProof/>
        </w:rPr>
        <w:drawing>
          <wp:inline distT="0" distB="0" distL="0" distR="0" wp14:anchorId="0CA6A00E" wp14:editId="6F56F09B">
            <wp:extent cx="5479366" cy="336344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51" cy="33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7537" w14:textId="77777777" w:rsidR="009379F0" w:rsidRDefault="009379F0" w:rsidP="000F434F">
      <w:r>
        <w:t xml:space="preserve">Stratified sampling should be used to split the dataset in to testing and training sets. The </w:t>
      </w:r>
      <w:proofErr w:type="spellStart"/>
      <w:proofErr w:type="gramStart"/>
      <w:r>
        <w:t>createDataPartition</w:t>
      </w:r>
      <w:proofErr w:type="spellEnd"/>
      <w:r>
        <w:t>(</w:t>
      </w:r>
      <w:proofErr w:type="gramEnd"/>
      <w:r>
        <w:t xml:space="preserve">) function is used with p=0.75. </w:t>
      </w:r>
      <w:proofErr w:type="gramStart"/>
      <w:r>
        <w:t>which</w:t>
      </w:r>
      <w:proofErr w:type="gramEnd"/>
      <w:r>
        <w:t xml:space="preserve"> split the data set in to 75% training and 25% testing set.</w:t>
      </w:r>
    </w:p>
    <w:p w14:paraId="3258AB07" w14:textId="77777777" w:rsidR="009379F0" w:rsidRDefault="009379F0" w:rsidP="000F434F"/>
    <w:p w14:paraId="0EA602B0" w14:textId="77777777" w:rsidR="009379F0" w:rsidRDefault="009379F0" w:rsidP="000F434F"/>
    <w:p w14:paraId="11C1D6EF" w14:textId="77777777" w:rsidR="009379F0" w:rsidRDefault="009379F0" w:rsidP="000F434F">
      <w:r>
        <w:lastRenderedPageBreak/>
        <w:t>9.  Preprocessing steps:</w:t>
      </w:r>
    </w:p>
    <w:p w14:paraId="545F3CC1" w14:textId="77777777" w:rsidR="009379F0" w:rsidRDefault="009379F0" w:rsidP="000F434F">
      <w:r>
        <w:tab/>
      </w:r>
      <w:proofErr w:type="spellStart"/>
      <w:r>
        <w:t>i</w:t>
      </w:r>
      <w:proofErr w:type="spellEnd"/>
      <w:r>
        <w:t>. Remove high correlated predictors</w:t>
      </w:r>
    </w:p>
    <w:p w14:paraId="64AA9F36" w14:textId="77777777" w:rsidR="009379F0" w:rsidRDefault="009379F0" w:rsidP="000F434F">
      <w:r>
        <w:tab/>
      </w:r>
      <w:proofErr w:type="gramStart"/>
      <w:r>
        <w:t xml:space="preserve">ii.  </w:t>
      </w:r>
      <w:r w:rsidR="00FF0F3B">
        <w:t>Merge</w:t>
      </w:r>
      <w:r>
        <w:t xml:space="preserve"> factors in categorical predictors so it will </w:t>
      </w:r>
      <w:r w:rsidR="00FF0F3B">
        <w:t>reduced</w:t>
      </w:r>
      <w:r>
        <w:t xml:space="preserve"> the number of dummy variables created.</w:t>
      </w:r>
      <w:proofErr w:type="gramEnd"/>
      <w:r>
        <w:t xml:space="preserve"> For example the country predictors can be re categorized according the larger geographical region such as (Asia, Europe,</w:t>
      </w:r>
      <w:r w:rsidR="00FF0F3B">
        <w:t xml:space="preserve"> South America, Africa, </w:t>
      </w:r>
      <w:proofErr w:type="spellStart"/>
      <w:r w:rsidR="00FF0F3B">
        <w:t>ect</w:t>
      </w:r>
      <w:proofErr w:type="spellEnd"/>
      <w:r w:rsidR="00FF0F3B">
        <w:t xml:space="preserve">) </w:t>
      </w:r>
    </w:p>
    <w:p w14:paraId="00AAD86D" w14:textId="77777777" w:rsidR="00FF0F3B" w:rsidRDefault="00FF0F3B" w:rsidP="000F434F">
      <w:r>
        <w:tab/>
        <w:t>iii. Remove data points with missing values</w:t>
      </w:r>
    </w:p>
    <w:p w14:paraId="353D801A" w14:textId="77777777" w:rsidR="00FF0F3B" w:rsidRDefault="00FF0F3B" w:rsidP="000F434F">
      <w:r>
        <w:tab/>
        <w:t>iv. Remove no information predictors (</w:t>
      </w:r>
      <w:proofErr w:type="spellStart"/>
      <w:r>
        <w:t>fnlwgt</w:t>
      </w:r>
      <w:proofErr w:type="spellEnd"/>
      <w:r>
        <w:t>) is just a number with no relevance to the income, such as an ID number.</w:t>
      </w:r>
    </w:p>
    <w:p w14:paraId="13682942" w14:textId="77777777" w:rsidR="00FF0F3B" w:rsidRDefault="00FF0F3B" w:rsidP="000F434F">
      <w:r>
        <w:tab/>
        <w:t>v. Remove zero variance predictors</w:t>
      </w:r>
    </w:p>
    <w:p w14:paraId="1E0396B8" w14:textId="77777777" w:rsidR="009379F0" w:rsidRPr="0035792B" w:rsidRDefault="00F2063C" w:rsidP="00F2063C">
      <w:pPr>
        <w:ind w:firstLine="720"/>
        <w:rPr>
          <w:b/>
        </w:rPr>
      </w:pPr>
      <w:r w:rsidRPr="0035792B">
        <w:rPr>
          <w:b/>
        </w:rPr>
        <w:t>30162 rows and 10 categorical Predictors are remaining after all the preprocessing. This dataset was split to following training and testing set.</w:t>
      </w:r>
    </w:p>
    <w:p w14:paraId="0AB9C27D" w14:textId="77777777" w:rsidR="00F2063C" w:rsidRPr="0035792B" w:rsidRDefault="00F2063C" w:rsidP="00F2063C">
      <w:pPr>
        <w:ind w:firstLine="720"/>
        <w:rPr>
          <w:b/>
        </w:rPr>
      </w:pPr>
      <w:r w:rsidRPr="0035792B">
        <w:rPr>
          <w:b/>
        </w:rPr>
        <w:t>22622 for training set</w:t>
      </w:r>
    </w:p>
    <w:p w14:paraId="1366E2A2" w14:textId="77777777" w:rsidR="00F2063C" w:rsidRPr="0035792B" w:rsidRDefault="00F2063C" w:rsidP="00F2063C">
      <w:pPr>
        <w:ind w:firstLine="720"/>
        <w:rPr>
          <w:b/>
        </w:rPr>
      </w:pPr>
      <w:r w:rsidRPr="0035792B">
        <w:rPr>
          <w:b/>
        </w:rPr>
        <w:t>7540 for testing set</w:t>
      </w:r>
    </w:p>
    <w:p w14:paraId="6D1118EF" w14:textId="77777777" w:rsidR="00F2063C" w:rsidRDefault="00F2063C" w:rsidP="00F2063C">
      <w:pPr>
        <w:ind w:firstLine="720"/>
      </w:pPr>
      <w:r>
        <w:t>To be used in some models, Dummy variables were created for all the categorical</w:t>
      </w:r>
      <w:r w:rsidR="0035792B">
        <w:t xml:space="preserve"> predictors using the same </w:t>
      </w:r>
      <w:proofErr w:type="spellStart"/>
      <w:proofErr w:type="gramStart"/>
      <w:r w:rsidR="0035792B">
        <w:t>dataframe</w:t>
      </w:r>
      <w:proofErr w:type="spellEnd"/>
      <w:r w:rsidR="0035792B">
        <w:t>(</w:t>
      </w:r>
      <w:proofErr w:type="gramEnd"/>
      <w:r w:rsidR="0035792B">
        <w:t>30162 rows and 10 column) mentioned above. Then number of predictors increased to 28 predictors.</w:t>
      </w:r>
    </w:p>
    <w:p w14:paraId="43F6743C" w14:textId="77777777" w:rsidR="0035792B" w:rsidRDefault="0035792B" w:rsidP="0035792B"/>
    <w:p w14:paraId="60D5F723" w14:textId="77777777" w:rsidR="0035792B" w:rsidRDefault="0035792B" w:rsidP="0035792B">
      <w:r>
        <w:t>10. Linear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571905" w14:paraId="1C13F086" w14:textId="77777777" w:rsidTr="00571905">
        <w:tc>
          <w:tcPr>
            <w:tcW w:w="2203" w:type="dxa"/>
          </w:tcPr>
          <w:p w14:paraId="0B76F5A6" w14:textId="77777777" w:rsidR="00571905" w:rsidRDefault="00571905" w:rsidP="0035792B">
            <w:r>
              <w:t>Model</w:t>
            </w:r>
          </w:p>
        </w:tc>
        <w:tc>
          <w:tcPr>
            <w:tcW w:w="2203" w:type="dxa"/>
          </w:tcPr>
          <w:p w14:paraId="3C4A7A0B" w14:textId="723FD702" w:rsidR="00571905" w:rsidRDefault="00571905" w:rsidP="0035792B">
            <w:r>
              <w:t>Tuning Para.</w:t>
            </w:r>
          </w:p>
        </w:tc>
        <w:tc>
          <w:tcPr>
            <w:tcW w:w="2203" w:type="dxa"/>
          </w:tcPr>
          <w:p w14:paraId="6DBAA569" w14:textId="1DB4CDDE" w:rsidR="00571905" w:rsidRDefault="00571905" w:rsidP="0035792B">
            <w:r>
              <w:t>AUC</w:t>
            </w:r>
          </w:p>
        </w:tc>
        <w:tc>
          <w:tcPr>
            <w:tcW w:w="2203" w:type="dxa"/>
          </w:tcPr>
          <w:p w14:paraId="2C68B19F" w14:textId="77777777" w:rsidR="00571905" w:rsidRDefault="00571905" w:rsidP="0035792B">
            <w:r>
              <w:t>Sensitivity</w:t>
            </w:r>
          </w:p>
        </w:tc>
        <w:tc>
          <w:tcPr>
            <w:tcW w:w="2203" w:type="dxa"/>
          </w:tcPr>
          <w:p w14:paraId="4772D9A2" w14:textId="77777777" w:rsidR="00571905" w:rsidRDefault="00571905" w:rsidP="0035792B">
            <w:r>
              <w:t xml:space="preserve">Specificity </w:t>
            </w:r>
          </w:p>
        </w:tc>
      </w:tr>
      <w:tr w:rsidR="00571905" w14:paraId="70025D52" w14:textId="77777777" w:rsidTr="00571905">
        <w:tc>
          <w:tcPr>
            <w:tcW w:w="2203" w:type="dxa"/>
          </w:tcPr>
          <w:p w14:paraId="43FF01E5" w14:textId="77777777" w:rsidR="00571905" w:rsidRDefault="00571905" w:rsidP="0035792B">
            <w:r>
              <w:t xml:space="preserve">Logistic </w:t>
            </w:r>
            <w:proofErr w:type="spellStart"/>
            <w:r>
              <w:t>reg</w:t>
            </w:r>
            <w:proofErr w:type="spellEnd"/>
          </w:p>
        </w:tc>
        <w:tc>
          <w:tcPr>
            <w:tcW w:w="2203" w:type="dxa"/>
          </w:tcPr>
          <w:p w14:paraId="6B6737FC" w14:textId="1591815B" w:rsidR="00571905" w:rsidRDefault="00571905" w:rsidP="0035792B">
            <w:r>
              <w:t xml:space="preserve"> -</w:t>
            </w:r>
            <w:r w:rsidR="00D80CC2">
              <w:t>-----No---</w:t>
            </w:r>
          </w:p>
        </w:tc>
        <w:tc>
          <w:tcPr>
            <w:tcW w:w="2203" w:type="dxa"/>
          </w:tcPr>
          <w:p w14:paraId="28F89764" w14:textId="1038BAE9" w:rsidR="00571905" w:rsidRDefault="00571905" w:rsidP="0035792B">
            <w:r>
              <w:t>0.87996</w:t>
            </w:r>
          </w:p>
        </w:tc>
        <w:tc>
          <w:tcPr>
            <w:tcW w:w="2203" w:type="dxa"/>
          </w:tcPr>
          <w:p w14:paraId="63D4B210" w14:textId="77777777" w:rsidR="00571905" w:rsidRDefault="00571905" w:rsidP="0035792B">
            <w:r>
              <w:t>0.91717</w:t>
            </w:r>
          </w:p>
        </w:tc>
        <w:tc>
          <w:tcPr>
            <w:tcW w:w="2203" w:type="dxa"/>
          </w:tcPr>
          <w:p w14:paraId="71C00EBD" w14:textId="77777777" w:rsidR="00571905" w:rsidRDefault="00571905" w:rsidP="0035792B">
            <w:r>
              <w:t>0.55448</w:t>
            </w:r>
          </w:p>
        </w:tc>
      </w:tr>
      <w:tr w:rsidR="00571905" w14:paraId="34383D95" w14:textId="77777777" w:rsidTr="00571905">
        <w:tc>
          <w:tcPr>
            <w:tcW w:w="2203" w:type="dxa"/>
          </w:tcPr>
          <w:p w14:paraId="25C30BF3" w14:textId="77777777" w:rsidR="00571905" w:rsidRDefault="00571905" w:rsidP="0035792B">
            <w:r>
              <w:t>LDA</w:t>
            </w:r>
          </w:p>
        </w:tc>
        <w:tc>
          <w:tcPr>
            <w:tcW w:w="2203" w:type="dxa"/>
          </w:tcPr>
          <w:p w14:paraId="1562A6D0" w14:textId="0A1C478B" w:rsidR="00571905" w:rsidRDefault="00D80CC2" w:rsidP="0035792B">
            <w:r>
              <w:t>-------No---</w:t>
            </w:r>
          </w:p>
        </w:tc>
        <w:tc>
          <w:tcPr>
            <w:tcW w:w="2203" w:type="dxa"/>
          </w:tcPr>
          <w:p w14:paraId="46AE382D" w14:textId="71DBB95A" w:rsidR="00571905" w:rsidRDefault="00571905" w:rsidP="0035792B">
            <w:r>
              <w:t>0.86991</w:t>
            </w:r>
          </w:p>
        </w:tc>
        <w:tc>
          <w:tcPr>
            <w:tcW w:w="2203" w:type="dxa"/>
          </w:tcPr>
          <w:p w14:paraId="24ADFA74" w14:textId="77777777" w:rsidR="00571905" w:rsidRDefault="00571905" w:rsidP="0035792B">
            <w:r>
              <w:t>0.91458</w:t>
            </w:r>
          </w:p>
        </w:tc>
        <w:tc>
          <w:tcPr>
            <w:tcW w:w="2203" w:type="dxa"/>
          </w:tcPr>
          <w:p w14:paraId="416E0164" w14:textId="77777777" w:rsidR="00571905" w:rsidRDefault="00571905" w:rsidP="0035792B">
            <w:r>
              <w:t>0.54237</w:t>
            </w:r>
          </w:p>
        </w:tc>
      </w:tr>
      <w:tr w:rsidR="00571905" w14:paraId="7CB73BCE" w14:textId="77777777" w:rsidTr="00571905">
        <w:tc>
          <w:tcPr>
            <w:tcW w:w="2203" w:type="dxa"/>
          </w:tcPr>
          <w:p w14:paraId="6C9F5850" w14:textId="4CBD2341" w:rsidR="00571905" w:rsidRDefault="00571905" w:rsidP="0035792B">
            <w:r>
              <w:t>PLSDA</w:t>
            </w:r>
          </w:p>
        </w:tc>
        <w:tc>
          <w:tcPr>
            <w:tcW w:w="2203" w:type="dxa"/>
          </w:tcPr>
          <w:p w14:paraId="7590B082" w14:textId="1D186A92" w:rsidR="00571905" w:rsidRDefault="00571905" w:rsidP="0035792B">
            <w:proofErr w:type="spellStart"/>
            <w:r>
              <w:t>Ncome</w:t>
            </w:r>
            <w:proofErr w:type="spellEnd"/>
            <w:r>
              <w:t xml:space="preserve"> = 10</w:t>
            </w:r>
          </w:p>
        </w:tc>
        <w:tc>
          <w:tcPr>
            <w:tcW w:w="2203" w:type="dxa"/>
          </w:tcPr>
          <w:p w14:paraId="380BF770" w14:textId="7EEF0EA5" w:rsidR="00571905" w:rsidRDefault="00FE4B28" w:rsidP="0035792B">
            <w:r>
              <w:t>0.86886</w:t>
            </w:r>
          </w:p>
        </w:tc>
        <w:tc>
          <w:tcPr>
            <w:tcW w:w="2203" w:type="dxa"/>
          </w:tcPr>
          <w:p w14:paraId="3E205FA0" w14:textId="3411D132" w:rsidR="00571905" w:rsidRDefault="00FE4B28" w:rsidP="0035792B">
            <w:r>
              <w:t>0.9301</w:t>
            </w:r>
          </w:p>
        </w:tc>
        <w:tc>
          <w:tcPr>
            <w:tcW w:w="2203" w:type="dxa"/>
          </w:tcPr>
          <w:p w14:paraId="7B015217" w14:textId="2C15010E" w:rsidR="00571905" w:rsidRDefault="00FE4B28" w:rsidP="0035792B">
            <w:r>
              <w:t>0.50191</w:t>
            </w:r>
          </w:p>
        </w:tc>
      </w:tr>
      <w:tr w:rsidR="00571905" w14:paraId="119893E7" w14:textId="77777777" w:rsidTr="00571905">
        <w:tc>
          <w:tcPr>
            <w:tcW w:w="2203" w:type="dxa"/>
          </w:tcPr>
          <w:p w14:paraId="1C7E4CFE" w14:textId="39413B0B" w:rsidR="00571905" w:rsidRDefault="00FE4B28" w:rsidP="0035792B">
            <w:proofErr w:type="spellStart"/>
            <w:r>
              <w:t>GLMNet</w:t>
            </w:r>
            <w:proofErr w:type="spellEnd"/>
          </w:p>
        </w:tc>
        <w:tc>
          <w:tcPr>
            <w:tcW w:w="2203" w:type="dxa"/>
          </w:tcPr>
          <w:p w14:paraId="398AE323" w14:textId="5C36C414" w:rsidR="00571905" w:rsidRDefault="00FE4B28" w:rsidP="0035792B">
            <w:proofErr w:type="gramStart"/>
            <w:r w:rsidRPr="00FE4B28">
              <w:t>alpha</w:t>
            </w:r>
            <w:proofErr w:type="gramEnd"/>
            <w:r w:rsidRPr="00FE4B28">
              <w:t xml:space="preserve"> = 0 and lambda = 0.1</w:t>
            </w:r>
          </w:p>
        </w:tc>
        <w:tc>
          <w:tcPr>
            <w:tcW w:w="2203" w:type="dxa"/>
          </w:tcPr>
          <w:p w14:paraId="345C6931" w14:textId="3C0D260E" w:rsidR="00571905" w:rsidRDefault="00FE4B28" w:rsidP="0035792B">
            <w:r>
              <w:t>0.86384</w:t>
            </w:r>
          </w:p>
        </w:tc>
        <w:tc>
          <w:tcPr>
            <w:tcW w:w="2203" w:type="dxa"/>
          </w:tcPr>
          <w:p w14:paraId="583C4A20" w14:textId="5F79CB6A" w:rsidR="00571905" w:rsidRDefault="00FE4B28" w:rsidP="0035792B">
            <w:r>
              <w:t>0.93842</w:t>
            </w:r>
          </w:p>
        </w:tc>
        <w:tc>
          <w:tcPr>
            <w:tcW w:w="2203" w:type="dxa"/>
          </w:tcPr>
          <w:p w14:paraId="1BF498DA" w14:textId="302F3692" w:rsidR="00571905" w:rsidRDefault="00FE4B28" w:rsidP="0035792B">
            <w:r>
              <w:t>0.4508</w:t>
            </w:r>
            <w:r w:rsidR="00D80CC2">
              <w:t>2</w:t>
            </w:r>
          </w:p>
        </w:tc>
      </w:tr>
      <w:tr w:rsidR="00FE4B28" w14:paraId="11D805F3" w14:textId="77777777" w:rsidTr="00571905">
        <w:tc>
          <w:tcPr>
            <w:tcW w:w="2203" w:type="dxa"/>
          </w:tcPr>
          <w:p w14:paraId="5F775C6B" w14:textId="2768F726" w:rsidR="00FE4B28" w:rsidRPr="00FE4B28" w:rsidRDefault="00FE4B28" w:rsidP="0035792B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Nearest S C</w:t>
            </w:r>
          </w:p>
        </w:tc>
        <w:tc>
          <w:tcPr>
            <w:tcW w:w="2203" w:type="dxa"/>
          </w:tcPr>
          <w:p w14:paraId="01215588" w14:textId="1DD368F8" w:rsidR="00FE4B28" w:rsidRPr="00FE4B28" w:rsidRDefault="00D80CC2" w:rsidP="0035792B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Threshold  =0</w:t>
            </w:r>
          </w:p>
        </w:tc>
        <w:tc>
          <w:tcPr>
            <w:tcW w:w="2203" w:type="dxa"/>
          </w:tcPr>
          <w:p w14:paraId="76DB0204" w14:textId="526EB6F4" w:rsidR="00FE4B28" w:rsidRPr="00FE4B28" w:rsidRDefault="00D80CC2" w:rsidP="0035792B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0.84545</w:t>
            </w:r>
          </w:p>
        </w:tc>
        <w:tc>
          <w:tcPr>
            <w:tcW w:w="2203" w:type="dxa"/>
          </w:tcPr>
          <w:p w14:paraId="4AE95BD3" w14:textId="7C6D85B4" w:rsidR="00FE4B28" w:rsidRPr="00FE4B28" w:rsidRDefault="00D80CC2" w:rsidP="0035792B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0.94131</w:t>
            </w:r>
          </w:p>
        </w:tc>
        <w:tc>
          <w:tcPr>
            <w:tcW w:w="2203" w:type="dxa"/>
          </w:tcPr>
          <w:p w14:paraId="75748325" w14:textId="10AF4D25" w:rsidR="00FE4B28" w:rsidRPr="00FE4B28" w:rsidRDefault="00D80CC2" w:rsidP="0035792B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0.39741</w:t>
            </w:r>
          </w:p>
        </w:tc>
      </w:tr>
    </w:tbl>
    <w:p w14:paraId="6B81B953" w14:textId="6D8C4508" w:rsidR="0035792B" w:rsidRDefault="00FE4B28" w:rsidP="0035792B">
      <w:r>
        <w:t xml:space="preserve">Important predictors from </w:t>
      </w:r>
      <w:proofErr w:type="gramStart"/>
      <w:r>
        <w:t>Linear</w:t>
      </w:r>
      <w:proofErr w:type="gramEnd"/>
      <w:r>
        <w:t xml:space="preserve"> model - PLSDA</w:t>
      </w:r>
    </w:p>
    <w:p w14:paraId="0A0625FE" w14:textId="77777777" w:rsidR="00FE4B28" w:rsidRDefault="00FE4B28" w:rsidP="00FE4B28">
      <w:pPr>
        <w:ind w:firstLine="720"/>
      </w:pPr>
      <w:proofErr w:type="gramStart"/>
      <w:r>
        <w:t>age</w:t>
      </w:r>
      <w:proofErr w:type="gramEnd"/>
      <w:r>
        <w:t xml:space="preserve">                        0.08234</w:t>
      </w:r>
    </w:p>
    <w:p w14:paraId="28EC4A1B" w14:textId="77777777" w:rsidR="00FE4B28" w:rsidRDefault="00FE4B28" w:rsidP="00FE4B28">
      <w:pPr>
        <w:ind w:firstLine="720"/>
      </w:pPr>
      <w:proofErr w:type="spellStart"/>
      <w:proofErr w:type="gramStart"/>
      <w:r>
        <w:t>marital.Married</w:t>
      </w:r>
      <w:proofErr w:type="spellEnd"/>
      <w:proofErr w:type="gramEnd"/>
      <w:r>
        <w:t xml:space="preserve">            0.07472</w:t>
      </w:r>
    </w:p>
    <w:p w14:paraId="0BE3B691" w14:textId="77777777" w:rsidR="00FE4B28" w:rsidRDefault="00FE4B28" w:rsidP="00FE4B28">
      <w:pPr>
        <w:ind w:firstLine="720"/>
      </w:pPr>
      <w:proofErr w:type="spellStart"/>
      <w:proofErr w:type="gramStart"/>
      <w:r>
        <w:t>relationship.Husband</w:t>
      </w:r>
      <w:proofErr w:type="spellEnd"/>
      <w:proofErr w:type="gramEnd"/>
      <w:r>
        <w:t xml:space="preserve">       0.06400</w:t>
      </w:r>
    </w:p>
    <w:p w14:paraId="39DF9A77" w14:textId="77777777" w:rsidR="00FE4B28" w:rsidRDefault="00FE4B28" w:rsidP="00FE4B28">
      <w:pPr>
        <w:ind w:firstLine="720"/>
      </w:pPr>
      <w:proofErr w:type="spellStart"/>
      <w:proofErr w:type="gramStart"/>
      <w:r>
        <w:t>marital.Never</w:t>
      </w:r>
      <w:proofErr w:type="spellEnd"/>
      <w:proofErr w:type="gramEnd"/>
      <w:r>
        <w:t>-Married      0.04421</w:t>
      </w:r>
    </w:p>
    <w:p w14:paraId="52358D23" w14:textId="77777777" w:rsidR="00FE4B28" w:rsidRDefault="00FE4B28" w:rsidP="00FE4B28">
      <w:pPr>
        <w:ind w:firstLine="720"/>
      </w:pPr>
      <w:proofErr w:type="spellStart"/>
      <w:proofErr w:type="gramStart"/>
      <w:r>
        <w:t>occupation.Blue</w:t>
      </w:r>
      <w:proofErr w:type="spellEnd"/>
      <w:proofErr w:type="gramEnd"/>
      <w:r>
        <w:t>-Collar     0.03361</w:t>
      </w:r>
    </w:p>
    <w:p w14:paraId="6B74639C" w14:textId="77777777" w:rsidR="00FE4B28" w:rsidRDefault="00FE4B28" w:rsidP="00FE4B28">
      <w:pPr>
        <w:ind w:firstLine="720"/>
      </w:pPr>
      <w:proofErr w:type="spellStart"/>
      <w:proofErr w:type="gramStart"/>
      <w:r>
        <w:lastRenderedPageBreak/>
        <w:t>occupation.White</w:t>
      </w:r>
      <w:proofErr w:type="spellEnd"/>
      <w:proofErr w:type="gramEnd"/>
      <w:r>
        <w:t>-Collar    0.03196</w:t>
      </w:r>
    </w:p>
    <w:p w14:paraId="6B1E4717" w14:textId="77777777" w:rsidR="00FE4B28" w:rsidRDefault="00FE4B28" w:rsidP="00FE4B28">
      <w:pPr>
        <w:ind w:firstLine="720"/>
      </w:pPr>
      <w:proofErr w:type="spellStart"/>
      <w:proofErr w:type="gramStart"/>
      <w:r>
        <w:t>education.Bachelors</w:t>
      </w:r>
      <w:proofErr w:type="spellEnd"/>
      <w:proofErr w:type="gramEnd"/>
      <w:r>
        <w:t xml:space="preserve">        0.03138</w:t>
      </w:r>
    </w:p>
    <w:p w14:paraId="039A1B18" w14:textId="77777777" w:rsidR="00FE4B28" w:rsidRDefault="00FE4B28" w:rsidP="00FE4B28">
      <w:pPr>
        <w:ind w:firstLine="720"/>
      </w:pPr>
      <w:proofErr w:type="spellStart"/>
      <w:proofErr w:type="gramStart"/>
      <w:r>
        <w:t>education.HS</w:t>
      </w:r>
      <w:proofErr w:type="spellEnd"/>
      <w:proofErr w:type="gramEnd"/>
      <w:r>
        <w:t>-grad          0.03087</w:t>
      </w:r>
    </w:p>
    <w:p w14:paraId="4A0E2430" w14:textId="77777777" w:rsidR="00FE4B28" w:rsidRDefault="00FE4B28" w:rsidP="00FE4B28">
      <w:pPr>
        <w:ind w:firstLine="720"/>
      </w:pPr>
      <w:proofErr w:type="spellStart"/>
      <w:proofErr w:type="gramStart"/>
      <w:r>
        <w:t>sex.Male</w:t>
      </w:r>
      <w:proofErr w:type="spellEnd"/>
      <w:proofErr w:type="gramEnd"/>
      <w:r>
        <w:t xml:space="preserve">                   0.02983</w:t>
      </w:r>
    </w:p>
    <w:p w14:paraId="1B8F0F52" w14:textId="77777777" w:rsidR="00FE4B28" w:rsidRDefault="00FE4B28" w:rsidP="00FE4B28">
      <w:pPr>
        <w:ind w:firstLine="720"/>
      </w:pPr>
      <w:proofErr w:type="spellStart"/>
      <w:proofErr w:type="gramStart"/>
      <w:r>
        <w:t>sex.Female</w:t>
      </w:r>
      <w:proofErr w:type="spellEnd"/>
      <w:proofErr w:type="gramEnd"/>
      <w:r>
        <w:t xml:space="preserve">                 0.02983</w:t>
      </w:r>
    </w:p>
    <w:p w14:paraId="5A4B7403" w14:textId="77777777" w:rsidR="00FE4B28" w:rsidRDefault="00FE4B28" w:rsidP="00FE4B28">
      <w:pPr>
        <w:ind w:firstLine="720"/>
      </w:pPr>
      <w:proofErr w:type="spellStart"/>
      <w:proofErr w:type="gramStart"/>
      <w:r>
        <w:t>relationship.Not</w:t>
      </w:r>
      <w:proofErr w:type="spellEnd"/>
      <w:proofErr w:type="gramEnd"/>
      <w:r>
        <w:t>-in-family 0.02857</w:t>
      </w:r>
    </w:p>
    <w:p w14:paraId="1BAE6BE9" w14:textId="77777777" w:rsidR="00FE4B28" w:rsidRDefault="00FE4B28" w:rsidP="00FE4B28">
      <w:pPr>
        <w:ind w:firstLine="720"/>
      </w:pPr>
      <w:proofErr w:type="spellStart"/>
      <w:proofErr w:type="gramStart"/>
      <w:r>
        <w:t>education.Dropout</w:t>
      </w:r>
      <w:proofErr w:type="spellEnd"/>
      <w:proofErr w:type="gramEnd"/>
      <w:r>
        <w:t xml:space="preserve">          0.02854</w:t>
      </w:r>
    </w:p>
    <w:p w14:paraId="0D6E94CD" w14:textId="77777777" w:rsidR="00FE4B28" w:rsidRDefault="00FE4B28" w:rsidP="00FE4B28">
      <w:pPr>
        <w:ind w:firstLine="720"/>
      </w:pPr>
      <w:proofErr w:type="spellStart"/>
      <w:proofErr w:type="gramStart"/>
      <w:r>
        <w:t>occupation.Professional</w:t>
      </w:r>
      <w:proofErr w:type="spellEnd"/>
      <w:proofErr w:type="gramEnd"/>
      <w:r>
        <w:t xml:space="preserve">    0.02814</w:t>
      </w:r>
    </w:p>
    <w:p w14:paraId="664F3711" w14:textId="77777777" w:rsidR="00FE4B28" w:rsidRDefault="00FE4B28" w:rsidP="00FE4B28">
      <w:pPr>
        <w:ind w:firstLine="720"/>
      </w:pPr>
      <w:proofErr w:type="spellStart"/>
      <w:proofErr w:type="gramStart"/>
      <w:r>
        <w:t>relationship.Own</w:t>
      </w:r>
      <w:proofErr w:type="spellEnd"/>
      <w:proofErr w:type="gramEnd"/>
      <w:r>
        <w:t>-child     0.02513</w:t>
      </w:r>
    </w:p>
    <w:p w14:paraId="080062AB" w14:textId="77777777" w:rsidR="00FE4B28" w:rsidRDefault="00FE4B28" w:rsidP="00FE4B28">
      <w:pPr>
        <w:ind w:firstLine="720"/>
      </w:pPr>
      <w:proofErr w:type="spellStart"/>
      <w:proofErr w:type="gramStart"/>
      <w:r>
        <w:t>marital.Not</w:t>
      </w:r>
      <w:proofErr w:type="spellEnd"/>
      <w:proofErr w:type="gramEnd"/>
      <w:r>
        <w:t>-Married        0.02473</w:t>
      </w:r>
    </w:p>
    <w:p w14:paraId="11D5E548" w14:textId="77777777" w:rsidR="00FE4B28" w:rsidRDefault="00FE4B28" w:rsidP="00FE4B28">
      <w:pPr>
        <w:ind w:firstLine="720"/>
      </w:pPr>
      <w:proofErr w:type="spellStart"/>
      <w:proofErr w:type="gramStart"/>
      <w:r>
        <w:t>occupation.Service</w:t>
      </w:r>
      <w:proofErr w:type="spellEnd"/>
      <w:proofErr w:type="gramEnd"/>
      <w:r>
        <w:t xml:space="preserve">         0.02161</w:t>
      </w:r>
    </w:p>
    <w:p w14:paraId="55C9C69C" w14:textId="77777777" w:rsidR="00FE4B28" w:rsidRDefault="00FE4B28" w:rsidP="00FE4B28">
      <w:pPr>
        <w:ind w:firstLine="720"/>
      </w:pPr>
      <w:proofErr w:type="spellStart"/>
      <w:proofErr w:type="gramStart"/>
      <w:r>
        <w:t>education.Masters</w:t>
      </w:r>
      <w:proofErr w:type="spellEnd"/>
      <w:proofErr w:type="gramEnd"/>
      <w:r>
        <w:t xml:space="preserve">          0.01998</w:t>
      </w:r>
    </w:p>
    <w:p w14:paraId="38D52524" w14:textId="77777777" w:rsidR="00FE4B28" w:rsidRDefault="00FE4B28" w:rsidP="00FE4B28">
      <w:pPr>
        <w:ind w:firstLine="720"/>
      </w:pPr>
      <w:proofErr w:type="spellStart"/>
      <w:proofErr w:type="gramStart"/>
      <w:r>
        <w:t>relationship.Unmarried</w:t>
      </w:r>
      <w:proofErr w:type="spellEnd"/>
      <w:proofErr w:type="gramEnd"/>
      <w:r>
        <w:t xml:space="preserve">     0.01714</w:t>
      </w:r>
    </w:p>
    <w:p w14:paraId="63FEA114" w14:textId="77777777" w:rsidR="00FE4B28" w:rsidRDefault="00FE4B28" w:rsidP="00FE4B28">
      <w:pPr>
        <w:ind w:firstLine="720"/>
      </w:pPr>
      <w:proofErr w:type="spellStart"/>
      <w:proofErr w:type="gramStart"/>
      <w:r>
        <w:t>type</w:t>
      </w:r>
      <w:proofErr w:type="gramEnd"/>
      <w:r>
        <w:t>_employer.Private</w:t>
      </w:r>
      <w:proofErr w:type="spellEnd"/>
      <w:r>
        <w:t xml:space="preserve">      0.01630</w:t>
      </w:r>
    </w:p>
    <w:p w14:paraId="6AAF9F5C" w14:textId="3A7675A6" w:rsidR="00F2063C" w:rsidRDefault="00FE4B28" w:rsidP="00FE4B28">
      <w:pPr>
        <w:ind w:firstLine="720"/>
      </w:pPr>
      <w:proofErr w:type="spellStart"/>
      <w:proofErr w:type="gramStart"/>
      <w:r>
        <w:t>education.HS</w:t>
      </w:r>
      <w:proofErr w:type="spellEnd"/>
      <w:proofErr w:type="gramEnd"/>
      <w:r>
        <w:t>-Graduate      0.01203</w:t>
      </w:r>
    </w:p>
    <w:p w14:paraId="6E817026" w14:textId="77777777" w:rsidR="009379F0" w:rsidRDefault="009379F0" w:rsidP="000F434F"/>
    <w:p w14:paraId="79F15DE8" w14:textId="6101091C" w:rsidR="00D80CC2" w:rsidRDefault="00D80CC2" w:rsidP="000F434F">
      <w:r>
        <w:t xml:space="preserve">11.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D80CC2" w14:paraId="6AAE8189" w14:textId="77777777" w:rsidTr="00D80CC2">
        <w:tc>
          <w:tcPr>
            <w:tcW w:w="2203" w:type="dxa"/>
          </w:tcPr>
          <w:p w14:paraId="647A2949" w14:textId="6B29B863" w:rsidR="00D80CC2" w:rsidRDefault="00D80CC2" w:rsidP="000F434F">
            <w:r>
              <w:t>Model</w:t>
            </w:r>
          </w:p>
        </w:tc>
        <w:tc>
          <w:tcPr>
            <w:tcW w:w="2203" w:type="dxa"/>
          </w:tcPr>
          <w:p w14:paraId="3D8EBC19" w14:textId="3A939E5C" w:rsidR="00D80CC2" w:rsidRDefault="00D80CC2" w:rsidP="000F434F">
            <w:r>
              <w:t>Tuning Para</w:t>
            </w:r>
          </w:p>
        </w:tc>
        <w:tc>
          <w:tcPr>
            <w:tcW w:w="2203" w:type="dxa"/>
          </w:tcPr>
          <w:p w14:paraId="27D2D81C" w14:textId="2591AEE6" w:rsidR="00D80CC2" w:rsidRDefault="00FE5560" w:rsidP="000F434F">
            <w:r>
              <w:t>ROC</w:t>
            </w:r>
          </w:p>
        </w:tc>
        <w:tc>
          <w:tcPr>
            <w:tcW w:w="2203" w:type="dxa"/>
          </w:tcPr>
          <w:p w14:paraId="5EB97985" w14:textId="4A4749F2" w:rsidR="00D80CC2" w:rsidRDefault="00D80CC2" w:rsidP="000F434F">
            <w:r>
              <w:t>Sensitivity</w:t>
            </w:r>
          </w:p>
        </w:tc>
        <w:tc>
          <w:tcPr>
            <w:tcW w:w="2204" w:type="dxa"/>
          </w:tcPr>
          <w:p w14:paraId="0C77CADF" w14:textId="2BECA18E" w:rsidR="00D80CC2" w:rsidRDefault="00D80CC2" w:rsidP="000F434F">
            <w:r>
              <w:t>Specificity</w:t>
            </w:r>
          </w:p>
        </w:tc>
      </w:tr>
      <w:tr w:rsidR="00D80CC2" w14:paraId="7756A69D" w14:textId="77777777" w:rsidTr="00D80CC2">
        <w:tc>
          <w:tcPr>
            <w:tcW w:w="2203" w:type="dxa"/>
          </w:tcPr>
          <w:p w14:paraId="43AC4B46" w14:textId="0D412E21" w:rsidR="00D80CC2" w:rsidRDefault="00FE5560" w:rsidP="000F434F">
            <w:r>
              <w:t>MDA</w:t>
            </w:r>
          </w:p>
        </w:tc>
        <w:tc>
          <w:tcPr>
            <w:tcW w:w="2203" w:type="dxa"/>
          </w:tcPr>
          <w:p w14:paraId="43D0827D" w14:textId="13184779" w:rsidR="00D80CC2" w:rsidRDefault="00FE5560" w:rsidP="000F434F">
            <w:r>
              <w:t>Subclasses = 1</w:t>
            </w:r>
          </w:p>
        </w:tc>
        <w:tc>
          <w:tcPr>
            <w:tcW w:w="2203" w:type="dxa"/>
          </w:tcPr>
          <w:p w14:paraId="312AC8E2" w14:textId="60243F9F" w:rsidR="00D80CC2" w:rsidRDefault="00FE5560" w:rsidP="000F434F">
            <w:r>
              <w:t>0.87640</w:t>
            </w:r>
          </w:p>
        </w:tc>
        <w:tc>
          <w:tcPr>
            <w:tcW w:w="2203" w:type="dxa"/>
          </w:tcPr>
          <w:p w14:paraId="516946EA" w14:textId="69A99864" w:rsidR="00D80CC2" w:rsidRDefault="00FE5560" w:rsidP="000F434F">
            <w:r>
              <w:t>0.91652</w:t>
            </w:r>
          </w:p>
        </w:tc>
        <w:tc>
          <w:tcPr>
            <w:tcW w:w="2204" w:type="dxa"/>
          </w:tcPr>
          <w:p w14:paraId="4ED25D6B" w14:textId="2A48282B" w:rsidR="00D80CC2" w:rsidRDefault="00FE5560" w:rsidP="000F434F">
            <w:r>
              <w:t>0.55499</w:t>
            </w:r>
          </w:p>
        </w:tc>
      </w:tr>
      <w:tr w:rsidR="00D80CC2" w14:paraId="581A5141" w14:textId="77777777" w:rsidTr="00D80CC2">
        <w:tc>
          <w:tcPr>
            <w:tcW w:w="2203" w:type="dxa"/>
          </w:tcPr>
          <w:p w14:paraId="5242BF95" w14:textId="1E88D0CD" w:rsidR="00D80CC2" w:rsidRDefault="00391D63" w:rsidP="000F434F">
            <w:proofErr w:type="spellStart"/>
            <w:r>
              <w:t>NNet</w:t>
            </w:r>
            <w:proofErr w:type="spellEnd"/>
          </w:p>
        </w:tc>
        <w:tc>
          <w:tcPr>
            <w:tcW w:w="2203" w:type="dxa"/>
          </w:tcPr>
          <w:p w14:paraId="65BC9C5B" w14:textId="44F81741" w:rsidR="00D80CC2" w:rsidRDefault="00391D63" w:rsidP="000F434F">
            <w:r>
              <w:t>Size = 1, decay =0.1</w:t>
            </w:r>
          </w:p>
        </w:tc>
        <w:tc>
          <w:tcPr>
            <w:tcW w:w="2203" w:type="dxa"/>
          </w:tcPr>
          <w:p w14:paraId="0FC7381C" w14:textId="755863C1" w:rsidR="00D80CC2" w:rsidRDefault="005548CB" w:rsidP="000F434F">
            <w:r>
              <w:t>0.887</w:t>
            </w:r>
            <w:r w:rsidR="00391D63">
              <w:t>2</w:t>
            </w:r>
          </w:p>
        </w:tc>
        <w:tc>
          <w:tcPr>
            <w:tcW w:w="2203" w:type="dxa"/>
          </w:tcPr>
          <w:p w14:paraId="68C056F9" w14:textId="442EED13" w:rsidR="00D80CC2" w:rsidRDefault="00391D63" w:rsidP="000F434F">
            <w:r>
              <w:t>0.90826</w:t>
            </w:r>
          </w:p>
        </w:tc>
        <w:tc>
          <w:tcPr>
            <w:tcW w:w="2204" w:type="dxa"/>
          </w:tcPr>
          <w:p w14:paraId="35D56F44" w14:textId="5749BEDA" w:rsidR="00D80CC2" w:rsidRDefault="00391D63" w:rsidP="000F434F">
            <w:r>
              <w:t>0.57705</w:t>
            </w:r>
          </w:p>
        </w:tc>
      </w:tr>
      <w:tr w:rsidR="00D80CC2" w14:paraId="3653017D" w14:textId="77777777" w:rsidTr="00D80CC2">
        <w:tc>
          <w:tcPr>
            <w:tcW w:w="2203" w:type="dxa"/>
          </w:tcPr>
          <w:p w14:paraId="04AC0462" w14:textId="02B2B8A0" w:rsidR="00D80CC2" w:rsidRDefault="00391D63" w:rsidP="000F434F">
            <w:r>
              <w:t>FDA</w:t>
            </w:r>
          </w:p>
        </w:tc>
        <w:tc>
          <w:tcPr>
            <w:tcW w:w="2203" w:type="dxa"/>
          </w:tcPr>
          <w:p w14:paraId="5630C7F1" w14:textId="50CB2707" w:rsidR="00D80CC2" w:rsidRDefault="00391D63" w:rsidP="000F434F">
            <w:proofErr w:type="gramStart"/>
            <w:r w:rsidRPr="00391D63">
              <w:t>degree</w:t>
            </w:r>
            <w:proofErr w:type="gramEnd"/>
            <w:r w:rsidRPr="00391D63">
              <w:t xml:space="preserve"> = 1 and </w:t>
            </w:r>
            <w:proofErr w:type="spellStart"/>
            <w:r w:rsidRPr="00391D63">
              <w:t>nprune</w:t>
            </w:r>
            <w:proofErr w:type="spellEnd"/>
            <w:r w:rsidRPr="00391D63">
              <w:t xml:space="preserve"> = 17.</w:t>
            </w:r>
          </w:p>
        </w:tc>
        <w:tc>
          <w:tcPr>
            <w:tcW w:w="2203" w:type="dxa"/>
          </w:tcPr>
          <w:p w14:paraId="28734610" w14:textId="1D617592" w:rsidR="00D80CC2" w:rsidRDefault="00391D63" w:rsidP="000F434F">
            <w:r>
              <w:t>0.8763</w:t>
            </w:r>
          </w:p>
        </w:tc>
        <w:tc>
          <w:tcPr>
            <w:tcW w:w="2203" w:type="dxa"/>
          </w:tcPr>
          <w:p w14:paraId="6953A1A9" w14:textId="3EE8124C" w:rsidR="00D80CC2" w:rsidRDefault="00391D63" w:rsidP="000F434F">
            <w:r>
              <w:t>0.9184</w:t>
            </w:r>
          </w:p>
        </w:tc>
        <w:tc>
          <w:tcPr>
            <w:tcW w:w="2204" w:type="dxa"/>
          </w:tcPr>
          <w:p w14:paraId="486DC608" w14:textId="6812B730" w:rsidR="00D80CC2" w:rsidRDefault="00391D63" w:rsidP="000F434F">
            <w:r>
              <w:t>0.5478</w:t>
            </w:r>
          </w:p>
        </w:tc>
      </w:tr>
      <w:tr w:rsidR="00D80CC2" w14:paraId="242F59CE" w14:textId="77777777" w:rsidTr="00D80CC2">
        <w:tc>
          <w:tcPr>
            <w:tcW w:w="2203" w:type="dxa"/>
          </w:tcPr>
          <w:p w14:paraId="296CF76C" w14:textId="19D87FAB" w:rsidR="00D80CC2" w:rsidRDefault="0016324B" w:rsidP="000F434F">
            <w:r>
              <w:t>SVM</w:t>
            </w:r>
          </w:p>
        </w:tc>
        <w:tc>
          <w:tcPr>
            <w:tcW w:w="2203" w:type="dxa"/>
          </w:tcPr>
          <w:p w14:paraId="545CA9FF" w14:textId="2860466F" w:rsidR="00D80CC2" w:rsidRDefault="00677B04" w:rsidP="000F434F">
            <w:r>
              <w:t>C=8</w:t>
            </w:r>
          </w:p>
        </w:tc>
        <w:tc>
          <w:tcPr>
            <w:tcW w:w="2203" w:type="dxa"/>
          </w:tcPr>
          <w:p w14:paraId="01F28B95" w14:textId="107ADD6E" w:rsidR="00D80CC2" w:rsidRDefault="00677B04" w:rsidP="000F434F">
            <w:r>
              <w:t>0.8793</w:t>
            </w:r>
          </w:p>
        </w:tc>
        <w:tc>
          <w:tcPr>
            <w:tcW w:w="2203" w:type="dxa"/>
          </w:tcPr>
          <w:p w14:paraId="50E194D7" w14:textId="548D74EA" w:rsidR="00D80CC2" w:rsidRDefault="00677B04" w:rsidP="000F434F">
            <w:r>
              <w:t>0.9235</w:t>
            </w:r>
          </w:p>
        </w:tc>
        <w:tc>
          <w:tcPr>
            <w:tcW w:w="2204" w:type="dxa"/>
          </w:tcPr>
          <w:p w14:paraId="7917E168" w14:textId="51CB1870" w:rsidR="00D80CC2" w:rsidRDefault="00677B04" w:rsidP="000F434F">
            <w:r>
              <w:t>0.5818</w:t>
            </w:r>
          </w:p>
        </w:tc>
      </w:tr>
      <w:tr w:rsidR="00D80CC2" w14:paraId="65F7B6B9" w14:textId="77777777" w:rsidTr="00D80CC2">
        <w:tc>
          <w:tcPr>
            <w:tcW w:w="2203" w:type="dxa"/>
          </w:tcPr>
          <w:p w14:paraId="4794F39A" w14:textId="21C127DF" w:rsidR="00D80CC2" w:rsidRDefault="00677B04" w:rsidP="000F434F">
            <w:r>
              <w:t>KNN</w:t>
            </w:r>
          </w:p>
        </w:tc>
        <w:tc>
          <w:tcPr>
            <w:tcW w:w="2203" w:type="dxa"/>
          </w:tcPr>
          <w:p w14:paraId="38522487" w14:textId="5DA13A87" w:rsidR="00D80CC2" w:rsidRDefault="005548CB" w:rsidP="000F434F">
            <w:r>
              <w:t>K=9</w:t>
            </w:r>
          </w:p>
        </w:tc>
        <w:tc>
          <w:tcPr>
            <w:tcW w:w="2203" w:type="dxa"/>
          </w:tcPr>
          <w:p w14:paraId="425010C1" w14:textId="0D4F42AF" w:rsidR="00D80CC2" w:rsidRDefault="005548CB" w:rsidP="000F434F">
            <w:r>
              <w:t>0.8809</w:t>
            </w:r>
          </w:p>
        </w:tc>
        <w:tc>
          <w:tcPr>
            <w:tcW w:w="2203" w:type="dxa"/>
          </w:tcPr>
          <w:p w14:paraId="149FA16B" w14:textId="5AF7C93D" w:rsidR="00D80CC2" w:rsidRDefault="005548CB" w:rsidP="000F434F">
            <w:r>
              <w:t>0.8974</w:t>
            </w:r>
          </w:p>
        </w:tc>
        <w:tc>
          <w:tcPr>
            <w:tcW w:w="2204" w:type="dxa"/>
          </w:tcPr>
          <w:p w14:paraId="4B004F86" w14:textId="6EF0192D" w:rsidR="00D80CC2" w:rsidRDefault="005548CB" w:rsidP="000F434F">
            <w:r>
              <w:t>0.5715</w:t>
            </w:r>
          </w:p>
        </w:tc>
      </w:tr>
      <w:tr w:rsidR="0016324B" w14:paraId="49BF9250" w14:textId="77777777" w:rsidTr="00D80CC2">
        <w:tc>
          <w:tcPr>
            <w:tcW w:w="2203" w:type="dxa"/>
          </w:tcPr>
          <w:p w14:paraId="74F3E736" w14:textId="0728CDB0" w:rsidR="0016324B" w:rsidRDefault="0016324B" w:rsidP="000F434F">
            <w:proofErr w:type="spellStart"/>
            <w:r>
              <w:t>N</w:t>
            </w:r>
            <w:r w:rsidR="00677B04">
              <w:t>aive</w:t>
            </w:r>
            <w:r>
              <w:t>B</w:t>
            </w:r>
            <w:r w:rsidR="00677B04">
              <w:t>ayes</w:t>
            </w:r>
            <w:proofErr w:type="spellEnd"/>
          </w:p>
        </w:tc>
        <w:tc>
          <w:tcPr>
            <w:tcW w:w="2203" w:type="dxa"/>
          </w:tcPr>
          <w:p w14:paraId="4BF9F495" w14:textId="58930F08" w:rsidR="0016324B" w:rsidRDefault="005548CB" w:rsidP="000F434F">
            <w:r>
              <w:t>Laplace = 2</w:t>
            </w:r>
          </w:p>
        </w:tc>
        <w:tc>
          <w:tcPr>
            <w:tcW w:w="2203" w:type="dxa"/>
          </w:tcPr>
          <w:p w14:paraId="4F28DC9B" w14:textId="60E857A9" w:rsidR="0016324B" w:rsidRDefault="005548CB" w:rsidP="000F434F">
            <w:r>
              <w:t>0.8723</w:t>
            </w:r>
          </w:p>
        </w:tc>
        <w:tc>
          <w:tcPr>
            <w:tcW w:w="2203" w:type="dxa"/>
          </w:tcPr>
          <w:p w14:paraId="6DA41666" w14:textId="4C77C65C" w:rsidR="0016324B" w:rsidRDefault="005548CB" w:rsidP="000F434F">
            <w:r>
              <w:t>0.8652</w:t>
            </w:r>
          </w:p>
        </w:tc>
        <w:tc>
          <w:tcPr>
            <w:tcW w:w="2204" w:type="dxa"/>
          </w:tcPr>
          <w:p w14:paraId="4AFC3D11" w14:textId="2A019AB4" w:rsidR="0016324B" w:rsidRDefault="005548CB" w:rsidP="000F434F">
            <w:r>
              <w:t>0.5253</w:t>
            </w:r>
          </w:p>
        </w:tc>
      </w:tr>
    </w:tbl>
    <w:p w14:paraId="6344C9DD" w14:textId="77777777" w:rsidR="00D80CC2" w:rsidRDefault="00D80CC2" w:rsidP="000F434F"/>
    <w:p w14:paraId="2131334C" w14:textId="77777777" w:rsidR="00677870" w:rsidRDefault="00677870" w:rsidP="00391D63"/>
    <w:p w14:paraId="7789AC9E" w14:textId="77777777" w:rsidR="00677870" w:rsidRDefault="00677870" w:rsidP="00391D63"/>
    <w:p w14:paraId="77B02A92" w14:textId="3FD87C03" w:rsidR="00677870" w:rsidRDefault="00677870" w:rsidP="00391D63">
      <w:r>
        <w:lastRenderedPageBreak/>
        <w:t>12. Best models based on AUC</w:t>
      </w:r>
    </w:p>
    <w:p w14:paraId="62144CF0" w14:textId="16F6C4AD" w:rsidR="00677870" w:rsidRDefault="00577473" w:rsidP="00391D63">
      <w:r>
        <w:t xml:space="preserve">1. Neural </w:t>
      </w:r>
      <w:proofErr w:type="gramStart"/>
      <w:r>
        <w:t>Network ,</w:t>
      </w:r>
      <w:proofErr w:type="gramEnd"/>
      <w:r>
        <w:t xml:space="preserve"> 2. KNN 3. SVM – from Non Linear models</w:t>
      </w:r>
    </w:p>
    <w:p w14:paraId="258C680C" w14:textId="13E3EDE1" w:rsidR="00577473" w:rsidRDefault="00577473" w:rsidP="00391D63">
      <w:r>
        <w:t xml:space="preserve">1.  Logistic </w:t>
      </w:r>
      <w:proofErr w:type="spellStart"/>
      <w:r>
        <w:t>Reg</w:t>
      </w:r>
      <w:proofErr w:type="spellEnd"/>
      <w:r>
        <w:t xml:space="preserve"> 2. LDA </w:t>
      </w:r>
      <w:proofErr w:type="gramStart"/>
      <w:r>
        <w:t>3 .</w:t>
      </w:r>
      <w:proofErr w:type="gramEnd"/>
      <w:r>
        <w:t xml:space="preserve"> PLSDA – from Linea </w:t>
      </w:r>
      <w:proofErr w:type="spellStart"/>
      <w:r>
        <w:t>modelss</w:t>
      </w:r>
      <w:proofErr w:type="spellEnd"/>
    </w:p>
    <w:p w14:paraId="62B69501" w14:textId="77777777" w:rsidR="00677870" w:rsidRDefault="00677870" w:rsidP="00391D63">
      <w:r>
        <w:t xml:space="preserve">13.  </w:t>
      </w:r>
    </w:p>
    <w:p w14:paraId="6F1A5D59" w14:textId="117F3A88" w:rsidR="00677870" w:rsidRDefault="00677870" w:rsidP="00391D63">
      <w:r>
        <w:t xml:space="preserve">From Linear best models are </w:t>
      </w:r>
      <w:proofErr w:type="spellStart"/>
      <w:proofErr w:type="gramStart"/>
      <w:r>
        <w:t>Logisted</w:t>
      </w:r>
      <w:proofErr w:type="spellEnd"/>
      <w:r>
        <w:t xml:space="preserve"> ,LDA</w:t>
      </w:r>
      <w:proofErr w:type="gramEnd"/>
      <w:r>
        <w:t>, PLSDA</w:t>
      </w:r>
    </w:p>
    <w:p w14:paraId="58F52DD9" w14:textId="28376627" w:rsidR="00677870" w:rsidRDefault="00677870" w:rsidP="00391D63">
      <w:r>
        <w:t xml:space="preserve">From </w:t>
      </w:r>
      <w:proofErr w:type="gramStart"/>
      <w:r>
        <w:t>Non linear</w:t>
      </w:r>
      <w:proofErr w:type="gramEnd"/>
      <w:r>
        <w:t xml:space="preserve"> best models are </w:t>
      </w:r>
      <w:proofErr w:type="spellStart"/>
      <w:r>
        <w:t>NeuralNet</w:t>
      </w:r>
      <w:proofErr w:type="spellEnd"/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901"/>
        <w:gridCol w:w="1942"/>
        <w:gridCol w:w="1901"/>
        <w:gridCol w:w="1820"/>
      </w:tblGrid>
      <w:tr w:rsidR="00B453DC" w14:paraId="464950C6" w14:textId="415F0C69" w:rsidTr="00677870">
        <w:tc>
          <w:tcPr>
            <w:tcW w:w="1817" w:type="dxa"/>
          </w:tcPr>
          <w:p w14:paraId="11692793" w14:textId="0FA285B0" w:rsidR="00B453DC" w:rsidRDefault="00B453DC" w:rsidP="00391D63">
            <w:proofErr w:type="gramStart"/>
            <w:r>
              <w:t>model</w:t>
            </w:r>
            <w:proofErr w:type="gramEnd"/>
          </w:p>
        </w:tc>
        <w:tc>
          <w:tcPr>
            <w:tcW w:w="1901" w:type="dxa"/>
          </w:tcPr>
          <w:p w14:paraId="0A1FFC66" w14:textId="4198D771" w:rsidR="00B453DC" w:rsidRDefault="00B453DC" w:rsidP="00391D63">
            <w:r>
              <w:t>Accuracy</w:t>
            </w:r>
          </w:p>
        </w:tc>
        <w:tc>
          <w:tcPr>
            <w:tcW w:w="1942" w:type="dxa"/>
          </w:tcPr>
          <w:p w14:paraId="0822838D" w14:textId="1F8DD701" w:rsidR="00B453DC" w:rsidRDefault="00B453DC" w:rsidP="00391D63">
            <w:r>
              <w:t>Sensitivity</w:t>
            </w:r>
          </w:p>
        </w:tc>
        <w:tc>
          <w:tcPr>
            <w:tcW w:w="1901" w:type="dxa"/>
          </w:tcPr>
          <w:p w14:paraId="2F1D73AE" w14:textId="1F7E09BF" w:rsidR="00B453DC" w:rsidRDefault="00B453DC" w:rsidP="00391D63">
            <w:proofErr w:type="spellStart"/>
            <w:r>
              <w:t>Specificit</w:t>
            </w:r>
            <w:proofErr w:type="spellEnd"/>
          </w:p>
        </w:tc>
        <w:tc>
          <w:tcPr>
            <w:tcW w:w="1820" w:type="dxa"/>
          </w:tcPr>
          <w:p w14:paraId="17EBA5EE" w14:textId="4148A9B2" w:rsidR="00B453DC" w:rsidRDefault="00B453DC" w:rsidP="00391D63">
            <w:r>
              <w:t>Kappa</w:t>
            </w:r>
          </w:p>
        </w:tc>
      </w:tr>
      <w:tr w:rsidR="00B453DC" w14:paraId="269B8D27" w14:textId="261DE2FF" w:rsidTr="00677870">
        <w:tc>
          <w:tcPr>
            <w:tcW w:w="1817" w:type="dxa"/>
          </w:tcPr>
          <w:p w14:paraId="05AC8BB2" w14:textId="2AEFE3C7" w:rsidR="00B453DC" w:rsidRDefault="00B453DC" w:rsidP="00391D63">
            <w:r>
              <w:t>Logistic</w:t>
            </w:r>
          </w:p>
        </w:tc>
        <w:tc>
          <w:tcPr>
            <w:tcW w:w="1901" w:type="dxa"/>
          </w:tcPr>
          <w:p w14:paraId="4777D9AB" w14:textId="6317E56F" w:rsidR="00B453DC" w:rsidRDefault="00B453DC" w:rsidP="00391D63">
            <w:r>
              <w:t>0.8309</w:t>
            </w:r>
          </w:p>
        </w:tc>
        <w:tc>
          <w:tcPr>
            <w:tcW w:w="1942" w:type="dxa"/>
          </w:tcPr>
          <w:p w14:paraId="5BE66330" w14:textId="26C9BF86" w:rsidR="00B453DC" w:rsidRDefault="00B453DC" w:rsidP="00391D63">
            <w:r>
              <w:t>0.9202</w:t>
            </w:r>
          </w:p>
        </w:tc>
        <w:tc>
          <w:tcPr>
            <w:tcW w:w="1901" w:type="dxa"/>
          </w:tcPr>
          <w:p w14:paraId="3078221F" w14:textId="24C5363F" w:rsidR="00B453DC" w:rsidRDefault="00B453DC" w:rsidP="00391D63">
            <w:r>
              <w:t>0.5615</w:t>
            </w:r>
          </w:p>
        </w:tc>
        <w:tc>
          <w:tcPr>
            <w:tcW w:w="1820" w:type="dxa"/>
          </w:tcPr>
          <w:p w14:paraId="0BC1D881" w14:textId="3CBEDC10" w:rsidR="00B453DC" w:rsidRDefault="00B453DC" w:rsidP="00391D63">
            <w:r>
              <w:t>0.5158</w:t>
            </w:r>
          </w:p>
        </w:tc>
      </w:tr>
      <w:tr w:rsidR="00B453DC" w14:paraId="01589B29" w14:textId="2A3FF44F" w:rsidTr="00677870">
        <w:tc>
          <w:tcPr>
            <w:tcW w:w="1817" w:type="dxa"/>
          </w:tcPr>
          <w:p w14:paraId="3882E52A" w14:textId="500222D5" w:rsidR="00B453DC" w:rsidRDefault="00B453DC" w:rsidP="00391D63">
            <w:r>
              <w:t>LDA</w:t>
            </w:r>
          </w:p>
        </w:tc>
        <w:tc>
          <w:tcPr>
            <w:tcW w:w="1901" w:type="dxa"/>
          </w:tcPr>
          <w:p w14:paraId="109E477D" w14:textId="6BA961F7" w:rsidR="00B453DC" w:rsidRDefault="00B453DC" w:rsidP="00391D63">
            <w:r>
              <w:t>0.8256</w:t>
            </w:r>
          </w:p>
        </w:tc>
        <w:tc>
          <w:tcPr>
            <w:tcW w:w="1942" w:type="dxa"/>
          </w:tcPr>
          <w:p w14:paraId="232947F9" w14:textId="5C20255C" w:rsidR="00B453DC" w:rsidRDefault="00B453DC" w:rsidP="00391D63">
            <w:r>
              <w:t>0.9163</w:t>
            </w:r>
          </w:p>
        </w:tc>
        <w:tc>
          <w:tcPr>
            <w:tcW w:w="1901" w:type="dxa"/>
          </w:tcPr>
          <w:p w14:paraId="01BAF2D4" w14:textId="58461229" w:rsidR="00B453DC" w:rsidRDefault="00B453DC" w:rsidP="00391D63">
            <w:r>
              <w:t>0.5519</w:t>
            </w:r>
          </w:p>
        </w:tc>
        <w:tc>
          <w:tcPr>
            <w:tcW w:w="1820" w:type="dxa"/>
          </w:tcPr>
          <w:p w14:paraId="7C025A8C" w14:textId="1333A3A3" w:rsidR="00B453DC" w:rsidRDefault="00B453DC" w:rsidP="00391D63">
            <w:r>
              <w:t>0.501</w:t>
            </w:r>
          </w:p>
        </w:tc>
      </w:tr>
      <w:tr w:rsidR="00B453DC" w14:paraId="2EADF81A" w14:textId="07E279DE" w:rsidTr="00677870">
        <w:tc>
          <w:tcPr>
            <w:tcW w:w="1817" w:type="dxa"/>
          </w:tcPr>
          <w:p w14:paraId="3F452679" w14:textId="7CFF218A" w:rsidR="00B453DC" w:rsidRDefault="00B453DC" w:rsidP="00391D63">
            <w:r>
              <w:t>PLSDA</w:t>
            </w:r>
          </w:p>
        </w:tc>
        <w:tc>
          <w:tcPr>
            <w:tcW w:w="1901" w:type="dxa"/>
          </w:tcPr>
          <w:p w14:paraId="5AE1BABC" w14:textId="3F19578B" w:rsidR="00B453DC" w:rsidRDefault="00B453DC" w:rsidP="00391D63">
            <w:r>
              <w:t>0.8236</w:t>
            </w:r>
          </w:p>
        </w:tc>
        <w:tc>
          <w:tcPr>
            <w:tcW w:w="1942" w:type="dxa"/>
          </w:tcPr>
          <w:p w14:paraId="20C5AE3E" w14:textId="4A40333B" w:rsidR="00B453DC" w:rsidRDefault="00B453DC" w:rsidP="00391D63">
            <w:r>
              <w:t>0.9302</w:t>
            </w:r>
          </w:p>
        </w:tc>
        <w:tc>
          <w:tcPr>
            <w:tcW w:w="1901" w:type="dxa"/>
          </w:tcPr>
          <w:p w14:paraId="5ABA423C" w14:textId="6A7899A6" w:rsidR="00B453DC" w:rsidRDefault="00B453DC" w:rsidP="00391D63">
            <w:r>
              <w:t>0.5019</w:t>
            </w:r>
          </w:p>
        </w:tc>
        <w:tc>
          <w:tcPr>
            <w:tcW w:w="1820" w:type="dxa"/>
          </w:tcPr>
          <w:p w14:paraId="368BDD1A" w14:textId="5EB99A0E" w:rsidR="00B453DC" w:rsidRDefault="00B453DC" w:rsidP="00391D63">
            <w:r>
              <w:t>0.4781</w:t>
            </w:r>
          </w:p>
        </w:tc>
      </w:tr>
      <w:tr w:rsidR="00B453DC" w14:paraId="41F80603" w14:textId="7819BD89" w:rsidTr="00577473">
        <w:tc>
          <w:tcPr>
            <w:tcW w:w="1817" w:type="dxa"/>
            <w:shd w:val="clear" w:color="auto" w:fill="DDD9C3" w:themeFill="background2" w:themeFillShade="E6"/>
          </w:tcPr>
          <w:p w14:paraId="6313C620" w14:textId="713E341A" w:rsidR="00B453DC" w:rsidRDefault="00B453DC" w:rsidP="00391D63">
            <w:proofErr w:type="spellStart"/>
            <w:r>
              <w:t>Nnet</w:t>
            </w:r>
            <w:proofErr w:type="spellEnd"/>
          </w:p>
        </w:tc>
        <w:tc>
          <w:tcPr>
            <w:tcW w:w="1901" w:type="dxa"/>
            <w:shd w:val="clear" w:color="auto" w:fill="DDD9C3" w:themeFill="background2" w:themeFillShade="E6"/>
          </w:tcPr>
          <w:p w14:paraId="08A49AD0" w14:textId="1DC8DA31" w:rsidR="00B453DC" w:rsidRDefault="00577473" w:rsidP="00391D63">
            <w:r>
              <w:t>0.8524</w:t>
            </w:r>
          </w:p>
        </w:tc>
        <w:tc>
          <w:tcPr>
            <w:tcW w:w="1942" w:type="dxa"/>
            <w:shd w:val="clear" w:color="auto" w:fill="DDD9C3" w:themeFill="background2" w:themeFillShade="E6"/>
          </w:tcPr>
          <w:p w14:paraId="2DD3C13B" w14:textId="3D674A64" w:rsidR="00B453DC" w:rsidRDefault="00577473" w:rsidP="00391D63">
            <w:r>
              <w:t>0.9129</w:t>
            </w:r>
          </w:p>
        </w:tc>
        <w:tc>
          <w:tcPr>
            <w:tcW w:w="1901" w:type="dxa"/>
            <w:shd w:val="clear" w:color="auto" w:fill="DDD9C3" w:themeFill="background2" w:themeFillShade="E6"/>
          </w:tcPr>
          <w:p w14:paraId="2FA8B998" w14:textId="3E9DA7D5" w:rsidR="00B453DC" w:rsidRDefault="00577473" w:rsidP="00391D63">
            <w:r>
              <w:t>0.5992</w:t>
            </w:r>
          </w:p>
        </w:tc>
        <w:tc>
          <w:tcPr>
            <w:tcW w:w="1820" w:type="dxa"/>
            <w:shd w:val="clear" w:color="auto" w:fill="DDD9C3" w:themeFill="background2" w:themeFillShade="E6"/>
          </w:tcPr>
          <w:p w14:paraId="76E4C8CB" w14:textId="413C777C" w:rsidR="00B453DC" w:rsidRDefault="00577473" w:rsidP="00391D63">
            <w:r>
              <w:t>0.6212</w:t>
            </w:r>
          </w:p>
        </w:tc>
      </w:tr>
      <w:tr w:rsidR="00B453DC" w14:paraId="09D41128" w14:textId="402E51F2" w:rsidTr="00677870">
        <w:tc>
          <w:tcPr>
            <w:tcW w:w="1817" w:type="dxa"/>
          </w:tcPr>
          <w:p w14:paraId="630B7B14" w14:textId="7A61C766" w:rsidR="00B453DC" w:rsidRDefault="00B453DC" w:rsidP="00391D63">
            <w:r>
              <w:t>KNN</w:t>
            </w:r>
          </w:p>
        </w:tc>
        <w:tc>
          <w:tcPr>
            <w:tcW w:w="1901" w:type="dxa"/>
          </w:tcPr>
          <w:p w14:paraId="4A7D8DE0" w14:textId="47C0B979" w:rsidR="00B453DC" w:rsidRDefault="00577473" w:rsidP="00391D63">
            <w:r>
              <w:t>0.8413</w:t>
            </w:r>
          </w:p>
        </w:tc>
        <w:tc>
          <w:tcPr>
            <w:tcW w:w="1942" w:type="dxa"/>
          </w:tcPr>
          <w:p w14:paraId="4DB89B86" w14:textId="4798203D" w:rsidR="00B453DC" w:rsidRDefault="00577473" w:rsidP="00391D63">
            <w:r>
              <w:t>0.9135</w:t>
            </w:r>
          </w:p>
        </w:tc>
        <w:tc>
          <w:tcPr>
            <w:tcW w:w="1901" w:type="dxa"/>
          </w:tcPr>
          <w:p w14:paraId="3E3332A8" w14:textId="3219905D" w:rsidR="00B453DC" w:rsidRDefault="00577473" w:rsidP="00391D63">
            <w:r>
              <w:t>0.5832</w:t>
            </w:r>
          </w:p>
        </w:tc>
        <w:tc>
          <w:tcPr>
            <w:tcW w:w="1820" w:type="dxa"/>
          </w:tcPr>
          <w:p w14:paraId="4D2B1BBD" w14:textId="19C40F36" w:rsidR="00B453DC" w:rsidRDefault="00577473" w:rsidP="00391D63">
            <w:r>
              <w:t>0.5419</w:t>
            </w:r>
          </w:p>
        </w:tc>
      </w:tr>
      <w:tr w:rsidR="00B453DC" w14:paraId="79CB8461" w14:textId="4B37C2C2" w:rsidTr="00677870">
        <w:tc>
          <w:tcPr>
            <w:tcW w:w="1817" w:type="dxa"/>
          </w:tcPr>
          <w:p w14:paraId="27A2E9CC" w14:textId="142B7AEF" w:rsidR="00B453DC" w:rsidRDefault="00B453DC" w:rsidP="00391D63">
            <w:r>
              <w:t>SVM</w:t>
            </w:r>
          </w:p>
        </w:tc>
        <w:tc>
          <w:tcPr>
            <w:tcW w:w="1901" w:type="dxa"/>
          </w:tcPr>
          <w:p w14:paraId="2FF00EC7" w14:textId="118852C7" w:rsidR="00B453DC" w:rsidRDefault="00577473" w:rsidP="00391D63">
            <w:r>
              <w:t>0.8245</w:t>
            </w:r>
          </w:p>
        </w:tc>
        <w:tc>
          <w:tcPr>
            <w:tcW w:w="1942" w:type="dxa"/>
          </w:tcPr>
          <w:p w14:paraId="2773AFB4" w14:textId="35DC4CB3" w:rsidR="00B453DC" w:rsidRDefault="00577473" w:rsidP="00391D63">
            <w:r>
              <w:t>0.9161</w:t>
            </w:r>
          </w:p>
        </w:tc>
        <w:tc>
          <w:tcPr>
            <w:tcW w:w="1901" w:type="dxa"/>
          </w:tcPr>
          <w:p w14:paraId="1C2843D7" w14:textId="5F772F8A" w:rsidR="00B453DC" w:rsidRDefault="00577473" w:rsidP="00391D63">
            <w:r>
              <w:t>0.5124</w:t>
            </w:r>
          </w:p>
        </w:tc>
        <w:tc>
          <w:tcPr>
            <w:tcW w:w="1820" w:type="dxa"/>
          </w:tcPr>
          <w:p w14:paraId="4FBF5277" w14:textId="7A67AA07" w:rsidR="00B453DC" w:rsidRDefault="00577473" w:rsidP="00391D63">
            <w:r>
              <w:t>0.524</w:t>
            </w:r>
          </w:p>
        </w:tc>
      </w:tr>
    </w:tbl>
    <w:p w14:paraId="24B0CD06" w14:textId="77777777" w:rsidR="00677870" w:rsidRDefault="00677870" w:rsidP="00391D63"/>
    <w:p w14:paraId="1E168C62" w14:textId="00A7337B" w:rsidR="00677870" w:rsidRDefault="00577473" w:rsidP="00391D63">
      <w:r>
        <w:t>Based on the Kappa statistic Neural Network model is the best to classify the income.</w:t>
      </w:r>
    </w:p>
    <w:p w14:paraId="75F2DA22" w14:textId="77777777" w:rsidR="00577473" w:rsidRDefault="00577473" w:rsidP="00391D63"/>
    <w:p w14:paraId="3C5E28F0" w14:textId="296EA32B" w:rsidR="00677870" w:rsidRDefault="00577473" w:rsidP="00391D63">
      <w:r>
        <w:t>14. Important predictors</w:t>
      </w:r>
    </w:p>
    <w:p w14:paraId="5FF4F25D" w14:textId="77777777" w:rsidR="00391D63" w:rsidRDefault="00391D63" w:rsidP="00391D63">
      <w:proofErr w:type="spellStart"/>
      <w:proofErr w:type="gramStart"/>
      <w:r>
        <w:t>maritalNever</w:t>
      </w:r>
      <w:proofErr w:type="spellEnd"/>
      <w:proofErr w:type="gramEnd"/>
      <w:r>
        <w:t>-Married        100.000</w:t>
      </w:r>
    </w:p>
    <w:p w14:paraId="5302B63F" w14:textId="77777777" w:rsidR="00391D63" w:rsidRDefault="00391D63" w:rsidP="00391D63">
      <w:proofErr w:type="spellStart"/>
      <w:proofErr w:type="gramStart"/>
      <w:r>
        <w:t>maritalNot</w:t>
      </w:r>
      <w:proofErr w:type="spellEnd"/>
      <w:proofErr w:type="gramEnd"/>
      <w:r>
        <w:t>-Married           83.698</w:t>
      </w:r>
    </w:p>
    <w:p w14:paraId="2A166E46" w14:textId="77777777" w:rsidR="00391D63" w:rsidRDefault="00391D63" w:rsidP="00391D63">
      <w:proofErr w:type="spellStart"/>
      <w:proofErr w:type="gramStart"/>
      <w:r>
        <w:t>educationBachelors</w:t>
      </w:r>
      <w:proofErr w:type="spellEnd"/>
      <w:proofErr w:type="gramEnd"/>
      <w:r>
        <w:t xml:space="preserve">           61.242</w:t>
      </w:r>
    </w:p>
    <w:p w14:paraId="39912FAC" w14:textId="77777777" w:rsidR="00391D63" w:rsidRDefault="00391D63" w:rsidP="00391D63">
      <w:proofErr w:type="spellStart"/>
      <w:proofErr w:type="gramStart"/>
      <w:r>
        <w:t>educationMasters</w:t>
      </w:r>
      <w:proofErr w:type="spellEnd"/>
      <w:proofErr w:type="gramEnd"/>
      <w:r>
        <w:t xml:space="preserve">             61.242</w:t>
      </w:r>
    </w:p>
    <w:p w14:paraId="11DEB4D3" w14:textId="77777777" w:rsidR="00391D63" w:rsidRDefault="00391D63" w:rsidP="00391D63">
      <w:proofErr w:type="spellStart"/>
      <w:proofErr w:type="gramStart"/>
      <w:r>
        <w:t>educationProf</w:t>
      </w:r>
      <w:proofErr w:type="spellEnd"/>
      <w:proofErr w:type="gramEnd"/>
      <w:r>
        <w:t>-School         54.926</w:t>
      </w:r>
    </w:p>
    <w:p w14:paraId="27CBC63D" w14:textId="77777777" w:rsidR="00391D63" w:rsidRDefault="00391D63" w:rsidP="00391D63">
      <w:proofErr w:type="gramStart"/>
      <w:r>
        <w:t>age</w:t>
      </w:r>
      <w:proofErr w:type="gramEnd"/>
      <w:r>
        <w:t xml:space="preserve">                          48.643</w:t>
      </w:r>
    </w:p>
    <w:p w14:paraId="4F80E5DB" w14:textId="77777777" w:rsidR="00391D63" w:rsidRDefault="00391D63" w:rsidP="00391D63">
      <w:proofErr w:type="spellStart"/>
      <w:proofErr w:type="gramStart"/>
      <w:r>
        <w:t>educationDoctorate</w:t>
      </w:r>
      <w:proofErr w:type="spellEnd"/>
      <w:proofErr w:type="gramEnd"/>
      <w:r>
        <w:t xml:space="preserve">           42.061</w:t>
      </w:r>
    </w:p>
    <w:p w14:paraId="1EFED847" w14:textId="77777777" w:rsidR="00391D63" w:rsidRDefault="00391D63" w:rsidP="00391D63">
      <w:proofErr w:type="spellStart"/>
      <w:proofErr w:type="gramStart"/>
      <w:r>
        <w:t>occupationBlue</w:t>
      </w:r>
      <w:proofErr w:type="spellEnd"/>
      <w:proofErr w:type="gramEnd"/>
      <w:r>
        <w:t>-Collar        39.170</w:t>
      </w:r>
    </w:p>
    <w:p w14:paraId="31BBEDD7" w14:textId="77777777" w:rsidR="00391D63" w:rsidRDefault="00391D63" w:rsidP="00391D63">
      <w:proofErr w:type="spellStart"/>
      <w:proofErr w:type="gramStart"/>
      <w:r>
        <w:t>occupationWhite</w:t>
      </w:r>
      <w:proofErr w:type="spellEnd"/>
      <w:proofErr w:type="gramEnd"/>
      <w:r>
        <w:t>-Collar       36.761</w:t>
      </w:r>
    </w:p>
    <w:p w14:paraId="11A026FA" w14:textId="77777777" w:rsidR="00391D63" w:rsidRDefault="00391D63" w:rsidP="00391D63">
      <w:proofErr w:type="spellStart"/>
      <w:proofErr w:type="gramStart"/>
      <w:r>
        <w:t>maritalWidowed</w:t>
      </w:r>
      <w:proofErr w:type="spellEnd"/>
      <w:proofErr w:type="gramEnd"/>
      <w:r>
        <w:t xml:space="preserve">               30.950</w:t>
      </w:r>
    </w:p>
    <w:p w14:paraId="4803FE71" w14:textId="77777777" w:rsidR="00391D63" w:rsidRDefault="00391D63" w:rsidP="00391D63">
      <w:proofErr w:type="spellStart"/>
      <w:proofErr w:type="gramStart"/>
      <w:r>
        <w:t>hr</w:t>
      </w:r>
      <w:proofErr w:type="gramEnd"/>
      <w:r>
        <w:t>_per_week</w:t>
      </w:r>
      <w:proofErr w:type="spellEnd"/>
      <w:r>
        <w:t xml:space="preserve">                  22.221</w:t>
      </w:r>
    </w:p>
    <w:p w14:paraId="5C4502AD" w14:textId="77777777" w:rsidR="00391D63" w:rsidRDefault="00391D63" w:rsidP="00391D63">
      <w:proofErr w:type="spellStart"/>
      <w:proofErr w:type="gramStart"/>
      <w:r>
        <w:lastRenderedPageBreak/>
        <w:t>educationDropout</w:t>
      </w:r>
      <w:proofErr w:type="spellEnd"/>
      <w:proofErr w:type="gramEnd"/>
      <w:r>
        <w:t xml:space="preserve">             14.719</w:t>
      </w:r>
    </w:p>
    <w:p w14:paraId="5E848794" w14:textId="77777777" w:rsidR="00391D63" w:rsidRDefault="00391D63" w:rsidP="00391D63">
      <w:proofErr w:type="spellStart"/>
      <w:proofErr w:type="gramStart"/>
      <w:r>
        <w:t>sexMale</w:t>
      </w:r>
      <w:proofErr w:type="spellEnd"/>
      <w:proofErr w:type="gramEnd"/>
      <w:r>
        <w:t xml:space="preserve">                      11.332</w:t>
      </w:r>
    </w:p>
    <w:p w14:paraId="1D5225B7" w14:textId="77777777" w:rsidR="00391D63" w:rsidRDefault="00391D63" w:rsidP="00391D63">
      <w:proofErr w:type="spellStart"/>
      <w:proofErr w:type="gramStart"/>
      <w:r>
        <w:t>relationshipWife</w:t>
      </w:r>
      <w:proofErr w:type="spellEnd"/>
      <w:proofErr w:type="gramEnd"/>
      <w:r>
        <w:t xml:space="preserve">              8.994</w:t>
      </w:r>
    </w:p>
    <w:p w14:paraId="737D9500" w14:textId="77777777" w:rsidR="00391D63" w:rsidRDefault="00391D63" w:rsidP="00391D63">
      <w:proofErr w:type="spellStart"/>
      <w:proofErr w:type="gramStart"/>
      <w:r>
        <w:t>raceAsian</w:t>
      </w:r>
      <w:proofErr w:type="spellEnd"/>
      <w:proofErr w:type="gramEnd"/>
      <w:r>
        <w:t xml:space="preserve">                     0.000</w:t>
      </w:r>
    </w:p>
    <w:p w14:paraId="33CA11B1" w14:textId="77777777" w:rsidR="00391D63" w:rsidRDefault="00391D63" w:rsidP="00391D63">
      <w:proofErr w:type="spellStart"/>
      <w:proofErr w:type="gramStart"/>
      <w:r>
        <w:t>occupationMilitary</w:t>
      </w:r>
      <w:proofErr w:type="spellEnd"/>
      <w:proofErr w:type="gramEnd"/>
      <w:r>
        <w:t xml:space="preserve">            0.000</w:t>
      </w:r>
    </w:p>
    <w:p w14:paraId="6A159455" w14:textId="77777777" w:rsidR="00391D63" w:rsidRDefault="00391D63" w:rsidP="00391D63">
      <w:proofErr w:type="spellStart"/>
      <w:proofErr w:type="gramStart"/>
      <w:r>
        <w:t>raceWhite</w:t>
      </w:r>
      <w:proofErr w:type="spellEnd"/>
      <w:proofErr w:type="gramEnd"/>
      <w:r>
        <w:t xml:space="preserve">                     0.000</w:t>
      </w:r>
    </w:p>
    <w:p w14:paraId="58E86355" w14:textId="77777777" w:rsidR="00391D63" w:rsidRDefault="00391D63" w:rsidP="00391D63">
      <w:proofErr w:type="spellStart"/>
      <w:proofErr w:type="gramStart"/>
      <w:r>
        <w:t>occupationSales</w:t>
      </w:r>
      <w:proofErr w:type="spellEnd"/>
      <w:proofErr w:type="gramEnd"/>
      <w:r>
        <w:t xml:space="preserve">               0.000</w:t>
      </w:r>
    </w:p>
    <w:p w14:paraId="6637A7A4" w14:textId="77777777" w:rsidR="00391D63" w:rsidRDefault="00391D63" w:rsidP="00391D63">
      <w:proofErr w:type="spellStart"/>
      <w:proofErr w:type="gramStart"/>
      <w:r>
        <w:t>occupationOther</w:t>
      </w:r>
      <w:proofErr w:type="spellEnd"/>
      <w:proofErr w:type="gramEnd"/>
      <w:r>
        <w:t>-Occupations   0.000</w:t>
      </w:r>
    </w:p>
    <w:p w14:paraId="7DF04AE4" w14:textId="002730C6" w:rsidR="00391D63" w:rsidRDefault="00391D63" w:rsidP="00391D63">
      <w:proofErr w:type="spellStart"/>
      <w:proofErr w:type="gramStart"/>
      <w:r>
        <w:t>relationshipNot</w:t>
      </w:r>
      <w:proofErr w:type="spellEnd"/>
      <w:proofErr w:type="gramEnd"/>
      <w:r>
        <w:t>-in-family     0.000</w:t>
      </w:r>
    </w:p>
    <w:p w14:paraId="4D746810" w14:textId="77777777" w:rsidR="00155843" w:rsidRDefault="00155843" w:rsidP="00391D63"/>
    <w:p w14:paraId="05C90628" w14:textId="77777777" w:rsidR="00155843" w:rsidRDefault="00155843" w:rsidP="00391D63"/>
    <w:p w14:paraId="0BFDE5EE" w14:textId="77777777" w:rsidR="00155843" w:rsidRDefault="00155843" w:rsidP="00391D63"/>
    <w:p w14:paraId="266A942F" w14:textId="77777777" w:rsidR="00155843" w:rsidRDefault="00155843" w:rsidP="00391D63"/>
    <w:p w14:paraId="61C395CE" w14:textId="77777777" w:rsidR="00155843" w:rsidRDefault="00155843" w:rsidP="00391D63"/>
    <w:p w14:paraId="2756EBA9" w14:textId="77777777" w:rsidR="00155843" w:rsidRDefault="00155843" w:rsidP="00391D63"/>
    <w:p w14:paraId="4C9B747B" w14:textId="77777777" w:rsidR="00155843" w:rsidRDefault="00155843" w:rsidP="00391D63"/>
    <w:p w14:paraId="02D07478" w14:textId="77777777" w:rsidR="00155843" w:rsidRDefault="00155843" w:rsidP="00391D63"/>
    <w:p w14:paraId="1210D4A5" w14:textId="77777777" w:rsidR="00155843" w:rsidRDefault="00155843" w:rsidP="00391D63"/>
    <w:p w14:paraId="2ABA8880" w14:textId="77777777" w:rsidR="00155843" w:rsidRDefault="00155843" w:rsidP="00391D63"/>
    <w:p w14:paraId="511356B6" w14:textId="77777777" w:rsidR="00155843" w:rsidRDefault="00155843" w:rsidP="00391D63"/>
    <w:p w14:paraId="6DF27781" w14:textId="77777777" w:rsidR="00155843" w:rsidRDefault="00155843" w:rsidP="00391D63"/>
    <w:p w14:paraId="09DF8594" w14:textId="77777777" w:rsidR="00155843" w:rsidRDefault="00155843" w:rsidP="00391D63"/>
    <w:p w14:paraId="5F144007" w14:textId="77777777" w:rsidR="00155843" w:rsidRDefault="00155843" w:rsidP="00391D63"/>
    <w:p w14:paraId="26E92E67" w14:textId="77777777" w:rsidR="00155843" w:rsidRDefault="00155843" w:rsidP="00391D63"/>
    <w:p w14:paraId="5AA5E16F" w14:textId="77777777" w:rsidR="00155843" w:rsidRDefault="00155843" w:rsidP="00391D63"/>
    <w:p w14:paraId="28C64C1F" w14:textId="77777777" w:rsidR="00155843" w:rsidRDefault="00155843" w:rsidP="00391D63"/>
    <w:p w14:paraId="5A631135" w14:textId="77777777" w:rsidR="00155843" w:rsidRDefault="00155843" w:rsidP="00391D63"/>
    <w:p w14:paraId="25981731" w14:textId="77777777" w:rsidR="00155843" w:rsidRDefault="00155843" w:rsidP="00391D63"/>
    <w:p w14:paraId="56BE6CB8" w14:textId="77777777" w:rsidR="00155843" w:rsidRDefault="00155843" w:rsidP="00391D63"/>
    <w:p w14:paraId="4C488BA9" w14:textId="77777777" w:rsidR="00155843" w:rsidRDefault="00155843" w:rsidP="00391D63"/>
    <w:p w14:paraId="16229F0D" w14:textId="77777777" w:rsidR="00155843" w:rsidRDefault="00155843" w:rsidP="00391D63"/>
    <w:p w14:paraId="433A8F8F" w14:textId="77777777" w:rsidR="00155843" w:rsidRPr="00155843" w:rsidRDefault="00155843" w:rsidP="00155843">
      <w:pPr>
        <w:rPr>
          <w:b/>
          <w:u w:val="single"/>
        </w:rPr>
      </w:pPr>
      <w:r w:rsidRPr="00155843">
        <w:rPr>
          <w:b/>
          <w:u w:val="single"/>
        </w:rPr>
        <w:lastRenderedPageBreak/>
        <w:t xml:space="preserve">Generalized Linear Model </w:t>
      </w:r>
    </w:p>
    <w:p w14:paraId="38A23B8A" w14:textId="77777777" w:rsidR="00155843" w:rsidRDefault="00155843" w:rsidP="00155843"/>
    <w:p w14:paraId="42D2E7C3" w14:textId="77777777" w:rsidR="00155843" w:rsidRDefault="00155843" w:rsidP="00155843">
      <w:r>
        <w:t>22622 samples</w:t>
      </w:r>
    </w:p>
    <w:p w14:paraId="3011FA62" w14:textId="77777777" w:rsidR="00155843" w:rsidRDefault="00155843" w:rsidP="00155843">
      <w:r>
        <w:t xml:space="preserve">    </w:t>
      </w:r>
      <w:proofErr w:type="gramStart"/>
      <w:r>
        <w:t>9 predictor</w:t>
      </w:r>
      <w:proofErr w:type="gramEnd"/>
    </w:p>
    <w:p w14:paraId="3CBF5393" w14:textId="77777777" w:rsidR="00155843" w:rsidRDefault="00155843" w:rsidP="00155843">
      <w:r>
        <w:t xml:space="preserve">    2 classes: '0', '1' </w:t>
      </w:r>
    </w:p>
    <w:p w14:paraId="12F5FD4E" w14:textId="77777777" w:rsidR="00155843" w:rsidRDefault="00155843" w:rsidP="00155843"/>
    <w:p w14:paraId="55306784" w14:textId="77777777" w:rsidR="00155843" w:rsidRDefault="00155843" w:rsidP="00155843">
      <w:r>
        <w:t xml:space="preserve">Resampling: Repeated Train/Test Splits Estimated (25 reps, 0.75%) </w:t>
      </w:r>
    </w:p>
    <w:p w14:paraId="3D001736" w14:textId="77777777" w:rsidR="00155843" w:rsidRDefault="00155843" w:rsidP="00155843"/>
    <w:p w14:paraId="47873E72" w14:textId="77777777" w:rsidR="00155843" w:rsidRDefault="00155843" w:rsidP="00155843">
      <w:r>
        <w:t xml:space="preserve">Summary of sample sizes: 16968, 16968, 16968, 16968, 16968, </w:t>
      </w:r>
      <w:proofErr w:type="gramStart"/>
      <w:r>
        <w:t>16968</w:t>
      </w:r>
      <w:proofErr w:type="gramEnd"/>
      <w:r>
        <w:t xml:space="preserve">, ... </w:t>
      </w:r>
    </w:p>
    <w:p w14:paraId="2A736E5C" w14:textId="77777777" w:rsidR="00155843" w:rsidRDefault="00155843" w:rsidP="00155843"/>
    <w:p w14:paraId="295D9C2F" w14:textId="77777777" w:rsidR="00155843" w:rsidRDefault="00155843" w:rsidP="00155843">
      <w:r>
        <w:t>Resampling results</w:t>
      </w:r>
    </w:p>
    <w:p w14:paraId="073D8BF9" w14:textId="77777777" w:rsidR="00155843" w:rsidRDefault="00155843" w:rsidP="00155843"/>
    <w:p w14:paraId="5F2F7B37" w14:textId="77777777" w:rsidR="00155843" w:rsidRDefault="00155843" w:rsidP="00155843">
      <w:r>
        <w:t xml:space="preserve">  ROC        </w:t>
      </w:r>
      <w:proofErr w:type="spellStart"/>
      <w:r>
        <w:t>Sens</w:t>
      </w:r>
      <w:proofErr w:type="spellEnd"/>
      <w:r>
        <w:t xml:space="preserve">       Spec       ROC SD       </w:t>
      </w:r>
      <w:proofErr w:type="spellStart"/>
      <w:r>
        <w:t>Sens</w:t>
      </w:r>
      <w:proofErr w:type="spellEnd"/>
      <w:r>
        <w:t xml:space="preserve"> SD      Spec SD   </w:t>
      </w:r>
    </w:p>
    <w:p w14:paraId="493C623B" w14:textId="3B96C9D1" w:rsidR="00155843" w:rsidRDefault="00155843" w:rsidP="00155843">
      <w:r>
        <w:t xml:space="preserve">  </w:t>
      </w:r>
      <w:proofErr w:type="gramStart"/>
      <w:r>
        <w:t>0.8799647  0.9171745</w:t>
      </w:r>
      <w:proofErr w:type="gramEnd"/>
      <w:r>
        <w:t xml:space="preserve">  0.5544847  0.003771528  0.003718161  0.01107291</w:t>
      </w:r>
    </w:p>
    <w:p w14:paraId="22C932CA" w14:textId="77777777" w:rsidR="00155843" w:rsidRDefault="00155843" w:rsidP="00155843"/>
    <w:p w14:paraId="1BAE3D63" w14:textId="77777777" w:rsidR="00155843" w:rsidRDefault="00155843" w:rsidP="00155843"/>
    <w:p w14:paraId="547BDBED" w14:textId="77777777" w:rsidR="00155843" w:rsidRPr="00155843" w:rsidRDefault="00155843" w:rsidP="00155843">
      <w:pPr>
        <w:rPr>
          <w:b/>
          <w:u w:val="single"/>
        </w:rPr>
      </w:pPr>
      <w:r w:rsidRPr="00155843">
        <w:rPr>
          <w:b/>
          <w:u w:val="single"/>
        </w:rPr>
        <w:t xml:space="preserve">Linear Discriminant Analysis </w:t>
      </w:r>
    </w:p>
    <w:p w14:paraId="2EB10152" w14:textId="77777777" w:rsidR="00155843" w:rsidRDefault="00155843" w:rsidP="00155843"/>
    <w:p w14:paraId="578C61AE" w14:textId="77777777" w:rsidR="00155843" w:rsidRDefault="00155843" w:rsidP="00155843">
      <w:r>
        <w:t>22622 samples</w:t>
      </w:r>
    </w:p>
    <w:p w14:paraId="3F8C4792" w14:textId="77777777" w:rsidR="00155843" w:rsidRDefault="00155843" w:rsidP="00155843">
      <w:r>
        <w:t xml:space="preserve">   </w:t>
      </w:r>
      <w:proofErr w:type="gramStart"/>
      <w:r>
        <w:t>28 predictor</w:t>
      </w:r>
      <w:proofErr w:type="gramEnd"/>
    </w:p>
    <w:p w14:paraId="03A29372" w14:textId="77777777" w:rsidR="00155843" w:rsidRDefault="00155843" w:rsidP="00155843">
      <w:r>
        <w:t xml:space="preserve">    2 classes: '0', '1' </w:t>
      </w:r>
    </w:p>
    <w:p w14:paraId="0EFF2301" w14:textId="77777777" w:rsidR="00155843" w:rsidRDefault="00155843" w:rsidP="00155843"/>
    <w:p w14:paraId="1A5955B3" w14:textId="77777777" w:rsidR="00155843" w:rsidRDefault="00155843" w:rsidP="00155843">
      <w:r>
        <w:t xml:space="preserve">Resampling: Repeated Train/Test Splits Estimated (25 reps, 0.75%) </w:t>
      </w:r>
    </w:p>
    <w:p w14:paraId="70396840" w14:textId="77777777" w:rsidR="00155843" w:rsidRDefault="00155843" w:rsidP="00155843"/>
    <w:p w14:paraId="6561503D" w14:textId="77777777" w:rsidR="00155843" w:rsidRDefault="00155843" w:rsidP="00155843">
      <w:r>
        <w:t xml:space="preserve">Summary of sample sizes: 16968, 16968, 16968, 16968, 16968, </w:t>
      </w:r>
      <w:proofErr w:type="gramStart"/>
      <w:r>
        <w:t>16968</w:t>
      </w:r>
      <w:proofErr w:type="gramEnd"/>
      <w:r>
        <w:t xml:space="preserve">, ... </w:t>
      </w:r>
    </w:p>
    <w:p w14:paraId="61503110" w14:textId="77777777" w:rsidR="00155843" w:rsidRDefault="00155843" w:rsidP="00155843"/>
    <w:p w14:paraId="5C772B25" w14:textId="77777777" w:rsidR="00155843" w:rsidRDefault="00155843" w:rsidP="00155843">
      <w:r>
        <w:t>Resampling results</w:t>
      </w:r>
    </w:p>
    <w:p w14:paraId="62BF1FB4" w14:textId="77777777" w:rsidR="00155843" w:rsidRDefault="00155843" w:rsidP="00155843"/>
    <w:p w14:paraId="5930207E" w14:textId="77777777" w:rsidR="00155843" w:rsidRDefault="00155843" w:rsidP="00155843">
      <w:r>
        <w:t xml:space="preserve">  ROC        </w:t>
      </w:r>
      <w:proofErr w:type="spellStart"/>
      <w:r>
        <w:t>Sens</w:t>
      </w:r>
      <w:proofErr w:type="spellEnd"/>
      <w:r>
        <w:t xml:space="preserve">       Spec       ROC SD       </w:t>
      </w:r>
      <w:proofErr w:type="spellStart"/>
      <w:r>
        <w:t>Sens</w:t>
      </w:r>
      <w:proofErr w:type="spellEnd"/>
      <w:r>
        <w:t xml:space="preserve"> SD    Spec SD   </w:t>
      </w:r>
    </w:p>
    <w:p w14:paraId="0675B5D1" w14:textId="265B7564" w:rsidR="00155843" w:rsidRDefault="00155843" w:rsidP="00155843">
      <w:r>
        <w:t xml:space="preserve">  </w:t>
      </w:r>
      <w:proofErr w:type="gramStart"/>
      <w:r>
        <w:t>0.8699113  0.9145844</w:t>
      </w:r>
      <w:proofErr w:type="gramEnd"/>
      <w:r>
        <w:t xml:space="preserve">  0.5423738  0.004330018  0.0034694  0.01161766</w:t>
      </w:r>
    </w:p>
    <w:p w14:paraId="7E8320C7" w14:textId="77777777" w:rsidR="00155843" w:rsidRDefault="00155843" w:rsidP="00155843"/>
    <w:p w14:paraId="6C410848" w14:textId="77777777" w:rsidR="00155843" w:rsidRPr="00155843" w:rsidRDefault="00155843" w:rsidP="00155843">
      <w:pPr>
        <w:rPr>
          <w:b/>
          <w:u w:val="single"/>
        </w:rPr>
      </w:pPr>
      <w:r w:rsidRPr="00155843">
        <w:rPr>
          <w:b/>
          <w:u w:val="single"/>
        </w:rPr>
        <w:lastRenderedPageBreak/>
        <w:t xml:space="preserve">Partial Least Squares </w:t>
      </w:r>
    </w:p>
    <w:p w14:paraId="15E7A519" w14:textId="77777777" w:rsidR="00155843" w:rsidRDefault="00155843" w:rsidP="00155843"/>
    <w:p w14:paraId="72B57C22" w14:textId="77777777" w:rsidR="00155843" w:rsidRDefault="00155843" w:rsidP="00155843">
      <w:r>
        <w:t>22622 samples</w:t>
      </w:r>
    </w:p>
    <w:p w14:paraId="37680C34" w14:textId="77777777" w:rsidR="00155843" w:rsidRDefault="00155843" w:rsidP="00155843">
      <w:r>
        <w:t xml:space="preserve">   </w:t>
      </w:r>
      <w:proofErr w:type="gramStart"/>
      <w:r>
        <w:t>28 predictor</w:t>
      </w:r>
      <w:proofErr w:type="gramEnd"/>
    </w:p>
    <w:p w14:paraId="2DA8F771" w14:textId="77777777" w:rsidR="00155843" w:rsidRDefault="00155843" w:rsidP="00155843">
      <w:r>
        <w:t xml:space="preserve">    2 classes: '0', '1' </w:t>
      </w:r>
    </w:p>
    <w:p w14:paraId="08367E1D" w14:textId="77777777" w:rsidR="00155843" w:rsidRDefault="00155843" w:rsidP="00155843">
      <w:r>
        <w:t xml:space="preserve">Resampling: Repeated Train/Test Splits Estimated (25 reps, 0.75%) </w:t>
      </w:r>
    </w:p>
    <w:p w14:paraId="2D90D29D" w14:textId="77777777" w:rsidR="00155843" w:rsidRDefault="00155843" w:rsidP="00155843"/>
    <w:p w14:paraId="27EC8DBB" w14:textId="77777777" w:rsidR="00155843" w:rsidRDefault="00155843" w:rsidP="00155843">
      <w:r>
        <w:t xml:space="preserve">Summary of sample sizes: 16968, 16968, 16968, 16968, 16968, </w:t>
      </w:r>
      <w:proofErr w:type="gramStart"/>
      <w:r>
        <w:t>16968</w:t>
      </w:r>
      <w:proofErr w:type="gramEnd"/>
      <w:r>
        <w:t xml:space="preserve">, ... </w:t>
      </w:r>
    </w:p>
    <w:p w14:paraId="3905F75B" w14:textId="77777777" w:rsidR="00155843" w:rsidRDefault="00155843" w:rsidP="00155843"/>
    <w:p w14:paraId="34EF2F48" w14:textId="77777777" w:rsidR="00155843" w:rsidRDefault="00155843" w:rsidP="00155843">
      <w:r>
        <w:t>Resampling results across tuning parameters:</w:t>
      </w:r>
    </w:p>
    <w:p w14:paraId="56F5B319" w14:textId="77777777" w:rsidR="00155843" w:rsidRDefault="00155843" w:rsidP="00155843"/>
    <w:p w14:paraId="2AE4AD09" w14:textId="77777777" w:rsidR="00155843" w:rsidRDefault="00155843" w:rsidP="00155843">
      <w:r>
        <w:t xml:space="preserve">  </w:t>
      </w:r>
      <w:proofErr w:type="spellStart"/>
      <w:proofErr w:type="gramStart"/>
      <w:r>
        <w:t>ncomp</w:t>
      </w:r>
      <w:proofErr w:type="spellEnd"/>
      <w:proofErr w:type="gramEnd"/>
      <w:r>
        <w:t xml:space="preserve">  ROC        </w:t>
      </w:r>
      <w:proofErr w:type="spellStart"/>
      <w:r>
        <w:t>Sens</w:t>
      </w:r>
      <w:proofErr w:type="spellEnd"/>
      <w:r>
        <w:t xml:space="preserve">       Spec       ROC SD       </w:t>
      </w:r>
      <w:proofErr w:type="spellStart"/>
      <w:r>
        <w:t>Sens</w:t>
      </w:r>
      <w:proofErr w:type="spellEnd"/>
      <w:r>
        <w:t xml:space="preserve"> SD      Spec SD    </w:t>
      </w:r>
    </w:p>
    <w:p w14:paraId="21CEFBC7" w14:textId="77777777" w:rsidR="00155843" w:rsidRDefault="00155843" w:rsidP="00155843">
      <w:r>
        <w:t xml:space="preserve">   1     </w:t>
      </w:r>
      <w:proofErr w:type="gramStart"/>
      <w:r>
        <w:t>0.8210978  0.9254815</w:t>
      </w:r>
      <w:proofErr w:type="gramEnd"/>
      <w:r>
        <w:t xml:space="preserve">  0.3017200  0.005172884  0.004257385  0.011524530</w:t>
      </w:r>
    </w:p>
    <w:p w14:paraId="1C9DBC0A" w14:textId="77777777" w:rsidR="00155843" w:rsidRDefault="00155843" w:rsidP="00155843">
      <w:r>
        <w:t xml:space="preserve">   2     </w:t>
      </w:r>
      <w:proofErr w:type="gramStart"/>
      <w:r>
        <w:t>0.8484582  0.9169108</w:t>
      </w:r>
      <w:proofErr w:type="gramEnd"/>
      <w:r>
        <w:t xml:space="preserve">  0.5011230  0.004623632  0.003693251  0.009662471</w:t>
      </w:r>
    </w:p>
    <w:p w14:paraId="6A438EB1" w14:textId="77777777" w:rsidR="00155843" w:rsidRDefault="00155843" w:rsidP="00155843">
      <w:r>
        <w:t xml:space="preserve">   3     </w:t>
      </w:r>
      <w:proofErr w:type="gramStart"/>
      <w:r>
        <w:t>0.8556016  0.9229951</w:t>
      </w:r>
      <w:proofErr w:type="gramEnd"/>
      <w:r>
        <w:t xml:space="preserve">  0.5017484  0.005319495  0.002918410  0.011519707</w:t>
      </w:r>
    </w:p>
    <w:p w14:paraId="3CC60BF2" w14:textId="77777777" w:rsidR="00155843" w:rsidRDefault="00155843" w:rsidP="00155843">
      <w:r>
        <w:t xml:space="preserve">   4     </w:t>
      </w:r>
      <w:proofErr w:type="gramStart"/>
      <w:r>
        <w:t>0.8613771  0.9274217</w:t>
      </w:r>
      <w:proofErr w:type="gramEnd"/>
      <w:r>
        <w:t xml:space="preserve">  0.4864534  0.005105521  0.002653747  0.012626050</w:t>
      </w:r>
    </w:p>
    <w:p w14:paraId="14C50F1E" w14:textId="77777777" w:rsidR="00155843" w:rsidRDefault="00155843" w:rsidP="00155843">
      <w:r>
        <w:t xml:space="preserve">   5     </w:t>
      </w:r>
      <w:proofErr w:type="gramStart"/>
      <w:r>
        <w:t>0.8632581  0.9286461</w:t>
      </w:r>
      <w:proofErr w:type="gramEnd"/>
      <w:r>
        <w:t xml:space="preserve">  0.4915139  0.005045462  0.003048491  0.012534031</w:t>
      </w:r>
    </w:p>
    <w:p w14:paraId="66E1C152" w14:textId="77777777" w:rsidR="00155843" w:rsidRDefault="00155843" w:rsidP="00155843">
      <w:r>
        <w:t xml:space="preserve">   6     </w:t>
      </w:r>
      <w:proofErr w:type="gramStart"/>
      <w:r>
        <w:t>0.8648489  0.9273558</w:t>
      </w:r>
      <w:proofErr w:type="gramEnd"/>
      <w:r>
        <w:t xml:space="preserve">  0.5007249  0.005025836  0.003253502  0.011862911</w:t>
      </w:r>
    </w:p>
    <w:p w14:paraId="7DC2554E" w14:textId="77777777" w:rsidR="00155843" w:rsidRDefault="00155843" w:rsidP="00155843">
      <w:r>
        <w:t xml:space="preserve">   7     </w:t>
      </w:r>
      <w:proofErr w:type="gramStart"/>
      <w:r>
        <w:t>0.8666984  0.9302190</w:t>
      </w:r>
      <w:proofErr w:type="gramEnd"/>
      <w:r>
        <w:t xml:space="preserve">  0.4949538  0.004959947  0.003485078  0.012873540</w:t>
      </w:r>
    </w:p>
    <w:p w14:paraId="234F8E78" w14:textId="77777777" w:rsidR="00155843" w:rsidRDefault="00155843" w:rsidP="00155843">
      <w:r>
        <w:t xml:space="preserve">   8     </w:t>
      </w:r>
      <w:proofErr w:type="gramStart"/>
      <w:r>
        <w:t>0.8679223  0.9303132</w:t>
      </w:r>
      <w:proofErr w:type="gramEnd"/>
      <w:r>
        <w:t xml:space="preserve">  0.4993035  0.005013923  0.002984934  0.012224660</w:t>
      </w:r>
    </w:p>
    <w:p w14:paraId="3E195242" w14:textId="77777777" w:rsidR="00155843" w:rsidRDefault="00155843" w:rsidP="00155843">
      <w:r>
        <w:t xml:space="preserve">   9     </w:t>
      </w:r>
      <w:proofErr w:type="gramStart"/>
      <w:r>
        <w:t>0.8681823  0.9301342</w:t>
      </w:r>
      <w:proofErr w:type="gramEnd"/>
      <w:r>
        <w:t xml:space="preserve">  0.4976262  0.005143483  0.003351018  0.012741545</w:t>
      </w:r>
    </w:p>
    <w:p w14:paraId="6C757E72" w14:textId="77777777" w:rsidR="00155843" w:rsidRDefault="00155843" w:rsidP="00155843">
      <w:r>
        <w:t xml:space="preserve">  10     </w:t>
      </w:r>
      <w:proofErr w:type="gramStart"/>
      <w:r>
        <w:t>0.8688623  0.9301436</w:t>
      </w:r>
      <w:proofErr w:type="gramEnd"/>
      <w:r>
        <w:t xml:space="preserve">  0.5019190  0.005076225  0.003489609  0.013201262</w:t>
      </w:r>
    </w:p>
    <w:p w14:paraId="7280DEC3" w14:textId="77777777" w:rsidR="00155843" w:rsidRDefault="00155843" w:rsidP="00155843"/>
    <w:p w14:paraId="54EEC8B6" w14:textId="77777777" w:rsidR="00155843" w:rsidRDefault="00155843" w:rsidP="00155843">
      <w:r>
        <w:t xml:space="preserve">ROC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1507ABD0" w14:textId="0E9A3C49" w:rsidR="00155843" w:rsidRDefault="00155843" w:rsidP="00155843">
      <w:r>
        <w:t>The final value u</w:t>
      </w:r>
      <w:r>
        <w:t xml:space="preserve">sed for the model was </w:t>
      </w:r>
      <w:proofErr w:type="spellStart"/>
      <w:r>
        <w:t>ncomp</w:t>
      </w:r>
      <w:proofErr w:type="spellEnd"/>
      <w:r>
        <w:t xml:space="preserve"> = 9</w:t>
      </w:r>
      <w:r>
        <w:t>.</w:t>
      </w:r>
    </w:p>
    <w:p w14:paraId="4E076FEB" w14:textId="77777777" w:rsidR="00155843" w:rsidRDefault="00155843" w:rsidP="00155843"/>
    <w:p w14:paraId="0E5D7B71" w14:textId="77777777" w:rsidR="00155843" w:rsidRDefault="00155843" w:rsidP="00155843"/>
    <w:p w14:paraId="33555533" w14:textId="77777777" w:rsidR="00155843" w:rsidRDefault="00155843" w:rsidP="00155843"/>
    <w:p w14:paraId="6BB25360" w14:textId="77777777" w:rsidR="00155843" w:rsidRDefault="00155843" w:rsidP="00155843"/>
    <w:p w14:paraId="33357F83" w14:textId="77777777" w:rsidR="00155843" w:rsidRDefault="00155843" w:rsidP="00155843"/>
    <w:p w14:paraId="061A1668" w14:textId="77777777" w:rsidR="00155843" w:rsidRDefault="00155843" w:rsidP="00155843"/>
    <w:p w14:paraId="5CFFB2C6" w14:textId="77777777" w:rsidR="00155843" w:rsidRPr="00155843" w:rsidRDefault="00155843" w:rsidP="00155843">
      <w:pPr>
        <w:rPr>
          <w:b/>
          <w:u w:val="single"/>
        </w:rPr>
      </w:pPr>
      <w:proofErr w:type="spellStart"/>
      <w:proofErr w:type="gramStart"/>
      <w:r w:rsidRPr="00155843">
        <w:rPr>
          <w:b/>
          <w:u w:val="single"/>
        </w:rPr>
        <w:lastRenderedPageBreak/>
        <w:t>glmnet</w:t>
      </w:r>
      <w:proofErr w:type="spellEnd"/>
      <w:proofErr w:type="gramEnd"/>
      <w:r w:rsidRPr="00155843">
        <w:rPr>
          <w:b/>
          <w:u w:val="single"/>
        </w:rPr>
        <w:t xml:space="preserve"> </w:t>
      </w:r>
    </w:p>
    <w:p w14:paraId="587A4CC4" w14:textId="77777777" w:rsidR="00155843" w:rsidRDefault="00155843" w:rsidP="00155843"/>
    <w:p w14:paraId="66DFD830" w14:textId="77777777" w:rsidR="00155843" w:rsidRDefault="00155843" w:rsidP="00155843">
      <w:r>
        <w:t>22622 samples</w:t>
      </w:r>
    </w:p>
    <w:p w14:paraId="3475933D" w14:textId="77777777" w:rsidR="00155843" w:rsidRDefault="00155843" w:rsidP="00155843">
      <w:r>
        <w:t xml:space="preserve">   </w:t>
      </w:r>
      <w:proofErr w:type="gramStart"/>
      <w:r>
        <w:t>28 predictor</w:t>
      </w:r>
      <w:proofErr w:type="gramEnd"/>
    </w:p>
    <w:p w14:paraId="1D9E50EC" w14:textId="77777777" w:rsidR="00155843" w:rsidRDefault="00155843" w:rsidP="00155843">
      <w:r>
        <w:t xml:space="preserve">    2 classes: '0', '1' </w:t>
      </w:r>
    </w:p>
    <w:p w14:paraId="74493E42" w14:textId="77777777" w:rsidR="00155843" w:rsidRDefault="00155843" w:rsidP="00155843">
      <w:r>
        <w:t xml:space="preserve">Resampling: Repeated Train/Test Splits Estimated (25 reps, 0.75%) </w:t>
      </w:r>
    </w:p>
    <w:p w14:paraId="38E64CCF" w14:textId="77777777" w:rsidR="00155843" w:rsidRDefault="00155843" w:rsidP="00155843"/>
    <w:p w14:paraId="761D6B27" w14:textId="77777777" w:rsidR="00155843" w:rsidRDefault="00155843" w:rsidP="00155843">
      <w:r>
        <w:t xml:space="preserve">Summary of sample sizes: 16968, 16968, 16968, 16968, 16968, </w:t>
      </w:r>
      <w:proofErr w:type="gramStart"/>
      <w:r>
        <w:t>16968</w:t>
      </w:r>
      <w:proofErr w:type="gramEnd"/>
      <w:r>
        <w:t xml:space="preserve">, ... </w:t>
      </w:r>
    </w:p>
    <w:p w14:paraId="61A49BB8" w14:textId="77777777" w:rsidR="00155843" w:rsidRDefault="00155843" w:rsidP="00155843"/>
    <w:p w14:paraId="02F6D90F" w14:textId="77777777" w:rsidR="00155843" w:rsidRDefault="00155843" w:rsidP="00155843">
      <w:r>
        <w:t>Resampling results across tuning parameters:</w:t>
      </w:r>
    </w:p>
    <w:p w14:paraId="52F1C78D" w14:textId="77777777" w:rsidR="00155843" w:rsidRDefault="00155843" w:rsidP="00155843"/>
    <w:p w14:paraId="2081416C" w14:textId="77777777" w:rsidR="00155843" w:rsidRDefault="00155843" w:rsidP="00155843">
      <w:r>
        <w:t xml:space="preserve">  </w:t>
      </w:r>
      <w:proofErr w:type="gramStart"/>
      <w:r>
        <w:t>alpha</w:t>
      </w:r>
      <w:proofErr w:type="gramEnd"/>
      <w:r>
        <w:t xml:space="preserve">  lambda  ROC        </w:t>
      </w:r>
      <w:proofErr w:type="spellStart"/>
      <w:r>
        <w:t>Sens</w:t>
      </w:r>
      <w:proofErr w:type="spellEnd"/>
      <w:r>
        <w:t xml:space="preserve">       Spec         ROC SD       </w:t>
      </w:r>
      <w:proofErr w:type="spellStart"/>
      <w:r>
        <w:t>Sens</w:t>
      </w:r>
      <w:proofErr w:type="spellEnd"/>
      <w:r>
        <w:t xml:space="preserve"> SD       Spec SD    </w:t>
      </w:r>
    </w:p>
    <w:p w14:paraId="19B78482" w14:textId="77777777" w:rsidR="00155843" w:rsidRDefault="00155843" w:rsidP="00155843">
      <w:r>
        <w:t xml:space="preserve">  0.0     0.1    </w:t>
      </w:r>
      <w:proofErr w:type="gramStart"/>
      <w:r>
        <w:t>0.8638485  0.9384224</w:t>
      </w:r>
      <w:proofErr w:type="gramEnd"/>
      <w:r>
        <w:t xml:space="preserve">  0.450859986  0.005655341  0.0043027220  0.012347593</w:t>
      </w:r>
    </w:p>
    <w:p w14:paraId="30633283" w14:textId="77777777" w:rsidR="00155843" w:rsidRDefault="00155843" w:rsidP="00155843">
      <w:r>
        <w:t xml:space="preserve">  0.0     0.2    </w:t>
      </w:r>
      <w:proofErr w:type="gramStart"/>
      <w:r>
        <w:t>0.8610042  0.9563551</w:t>
      </w:r>
      <w:proofErr w:type="gramEnd"/>
      <w:r>
        <w:t xml:space="preserve">  0.375977257  0.005745578  0.0034350049  0.010700393</w:t>
      </w:r>
    </w:p>
    <w:p w14:paraId="6895A9C6" w14:textId="77777777" w:rsidR="00155843" w:rsidRDefault="00155843" w:rsidP="00155843">
      <w:r>
        <w:t xml:space="preserve">  0.0    20.0    </w:t>
      </w:r>
      <w:proofErr w:type="gramStart"/>
      <w:r>
        <w:t>0.8480020  1.0000000</w:t>
      </w:r>
      <w:proofErr w:type="gramEnd"/>
      <w:r>
        <w:t xml:space="preserve">  0.000000000  0.005945144  0.0000000000  0.000000000</w:t>
      </w:r>
    </w:p>
    <w:p w14:paraId="509EF722" w14:textId="77777777" w:rsidR="00155843" w:rsidRDefault="00155843" w:rsidP="00155843">
      <w:r>
        <w:t xml:space="preserve">  0.2     0.1    </w:t>
      </w:r>
      <w:proofErr w:type="gramStart"/>
      <w:r>
        <w:t>0.8604895  0.9608288</w:t>
      </w:r>
      <w:proofErr w:type="gramEnd"/>
      <w:r>
        <w:t xml:space="preserve">  0.340810235  0.005702182  0.0035831254  0.012370141</w:t>
      </w:r>
    </w:p>
    <w:p w14:paraId="7D7BA3E5" w14:textId="77777777" w:rsidR="00155843" w:rsidRDefault="00155843" w:rsidP="00155843">
      <w:r>
        <w:t xml:space="preserve">  0.2     </w:t>
      </w:r>
      <w:proofErr w:type="spellStart"/>
      <w:r>
        <w:t>0.2</w:t>
      </w:r>
      <w:proofErr w:type="spellEnd"/>
      <w:r>
        <w:t xml:space="preserve">    </w:t>
      </w:r>
      <w:proofErr w:type="gramStart"/>
      <w:r>
        <w:t>0.8531465  0.9989451</w:t>
      </w:r>
      <w:proofErr w:type="gramEnd"/>
      <w:r>
        <w:t xml:space="preserve">  0.009182658  0.005966442  0.0007356016  0.005218438</w:t>
      </w:r>
    </w:p>
    <w:p w14:paraId="0B4B9283" w14:textId="77777777" w:rsidR="00155843" w:rsidRDefault="00155843" w:rsidP="00155843">
      <w:r>
        <w:t xml:space="preserve">  0.2    20.0    </w:t>
      </w:r>
      <w:proofErr w:type="gramStart"/>
      <w:r>
        <w:t>0.5000000  1.0000000</w:t>
      </w:r>
      <w:proofErr w:type="gramEnd"/>
      <w:r>
        <w:t xml:space="preserve">  0.000000000  </w:t>
      </w:r>
      <w:proofErr w:type="spellStart"/>
      <w:r>
        <w:t>0.000000000</w:t>
      </w:r>
      <w:proofErr w:type="spellEnd"/>
      <w:r>
        <w:t xml:space="preserve">  0.0000000000  0.000000000</w:t>
      </w:r>
    </w:p>
    <w:p w14:paraId="6D406B0D" w14:textId="77777777" w:rsidR="00155843" w:rsidRDefault="00155843" w:rsidP="00155843">
      <w:r>
        <w:t xml:space="preserve">  0.6     0.1    </w:t>
      </w:r>
      <w:proofErr w:type="gramStart"/>
      <w:r>
        <w:t>0.8454274  1.0000000</w:t>
      </w:r>
      <w:proofErr w:type="gramEnd"/>
      <w:r>
        <w:t xml:space="preserve">  0.000000000  0.006374152  0.0000000000  0.000000000</w:t>
      </w:r>
    </w:p>
    <w:p w14:paraId="5B57CC27" w14:textId="77777777" w:rsidR="00155843" w:rsidRDefault="00155843" w:rsidP="00155843">
      <w:r>
        <w:t xml:space="preserve">  0.6     0.2    </w:t>
      </w:r>
      <w:proofErr w:type="gramStart"/>
      <w:r>
        <w:t>0.7587508  1.0000000</w:t>
      </w:r>
      <w:proofErr w:type="gramEnd"/>
      <w:r>
        <w:t xml:space="preserve">  0.000000000  0.005908302  0.0000000000  0.000000000</w:t>
      </w:r>
    </w:p>
    <w:p w14:paraId="523FECE0" w14:textId="77777777" w:rsidR="00155843" w:rsidRDefault="00155843" w:rsidP="00155843">
      <w:r>
        <w:t xml:space="preserve">  0.6    20.0    </w:t>
      </w:r>
      <w:proofErr w:type="gramStart"/>
      <w:r>
        <w:t>0.5000000  1.0000000</w:t>
      </w:r>
      <w:proofErr w:type="gramEnd"/>
      <w:r>
        <w:t xml:space="preserve">  0.000000000  </w:t>
      </w:r>
      <w:proofErr w:type="spellStart"/>
      <w:r>
        <w:t>0.000000000</w:t>
      </w:r>
      <w:proofErr w:type="spellEnd"/>
      <w:r>
        <w:t xml:space="preserve">  0.0000000000  0.000000000</w:t>
      </w:r>
    </w:p>
    <w:p w14:paraId="796F3F1D" w14:textId="77777777" w:rsidR="00155843" w:rsidRDefault="00155843" w:rsidP="00155843">
      <w:r>
        <w:t xml:space="preserve">  0.8     0.1    </w:t>
      </w:r>
      <w:proofErr w:type="gramStart"/>
      <w:r>
        <w:t>0.8067229  1.0000000</w:t>
      </w:r>
      <w:proofErr w:type="gramEnd"/>
      <w:r>
        <w:t xml:space="preserve">  0.000000000  0.016570798  0.0000000000  0.000000000</w:t>
      </w:r>
    </w:p>
    <w:p w14:paraId="3BD53166" w14:textId="77777777" w:rsidR="00155843" w:rsidRDefault="00155843" w:rsidP="00155843">
      <w:r>
        <w:t xml:space="preserve">  0.8     0.2    </w:t>
      </w:r>
      <w:proofErr w:type="gramStart"/>
      <w:r>
        <w:t>0.7575690  1.0000000</w:t>
      </w:r>
      <w:proofErr w:type="gramEnd"/>
      <w:r>
        <w:t xml:space="preserve">  0.000000000  0.005723933  0.0000000000  0.000000000</w:t>
      </w:r>
    </w:p>
    <w:p w14:paraId="7CD4E540" w14:textId="77777777" w:rsidR="00155843" w:rsidRDefault="00155843" w:rsidP="00155843">
      <w:r>
        <w:t xml:space="preserve">  0.8    20.0    </w:t>
      </w:r>
      <w:proofErr w:type="gramStart"/>
      <w:r>
        <w:t>0.5000000  1.0000000</w:t>
      </w:r>
      <w:proofErr w:type="gramEnd"/>
      <w:r>
        <w:t xml:space="preserve">  0.000000000  </w:t>
      </w:r>
      <w:proofErr w:type="spellStart"/>
      <w:r>
        <w:t>0.000000000</w:t>
      </w:r>
      <w:proofErr w:type="spellEnd"/>
      <w:r>
        <w:t xml:space="preserve">  0.0000000000  0.000000000</w:t>
      </w:r>
    </w:p>
    <w:p w14:paraId="0E6BC83B" w14:textId="77777777" w:rsidR="00155843" w:rsidRDefault="00155843" w:rsidP="00155843"/>
    <w:p w14:paraId="57ED3C33" w14:textId="77777777" w:rsidR="00155843" w:rsidRDefault="00155843" w:rsidP="00155843">
      <w:r>
        <w:t xml:space="preserve">ROC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31DA4E74" w14:textId="432B5648" w:rsidR="00155843" w:rsidRDefault="00155843" w:rsidP="00155843">
      <w:r>
        <w:t>The final values used for the model were alpha = 0 and lambda = 0.1.</w:t>
      </w:r>
    </w:p>
    <w:p w14:paraId="7099D541" w14:textId="77777777" w:rsidR="00155843" w:rsidRDefault="00155843" w:rsidP="00155843"/>
    <w:p w14:paraId="58971B4B" w14:textId="77777777" w:rsidR="00155843" w:rsidRDefault="00155843" w:rsidP="00155843"/>
    <w:p w14:paraId="078D79EB" w14:textId="77777777" w:rsidR="00155843" w:rsidRDefault="00155843" w:rsidP="00155843"/>
    <w:p w14:paraId="598AD727" w14:textId="77777777" w:rsidR="00155843" w:rsidRDefault="00155843" w:rsidP="00155843"/>
    <w:p w14:paraId="6DB0F2E1" w14:textId="77777777" w:rsidR="00155843" w:rsidRPr="00155843" w:rsidRDefault="00155843" w:rsidP="00155843">
      <w:pPr>
        <w:rPr>
          <w:b/>
          <w:u w:val="single"/>
        </w:rPr>
      </w:pPr>
      <w:r w:rsidRPr="00155843">
        <w:rPr>
          <w:b/>
          <w:u w:val="single"/>
        </w:rPr>
        <w:lastRenderedPageBreak/>
        <w:t xml:space="preserve">Nearest Shrunken Centroids </w:t>
      </w:r>
    </w:p>
    <w:p w14:paraId="38629C9F" w14:textId="77777777" w:rsidR="00155843" w:rsidRDefault="00155843" w:rsidP="00155843"/>
    <w:p w14:paraId="3A1F5568" w14:textId="77777777" w:rsidR="00155843" w:rsidRDefault="00155843" w:rsidP="00155843">
      <w:r>
        <w:t>22622 samples</w:t>
      </w:r>
    </w:p>
    <w:p w14:paraId="5F1C41DC" w14:textId="77777777" w:rsidR="00155843" w:rsidRDefault="00155843" w:rsidP="00155843">
      <w:r>
        <w:t xml:space="preserve">   </w:t>
      </w:r>
      <w:proofErr w:type="gramStart"/>
      <w:r>
        <w:t>28 predictor</w:t>
      </w:r>
      <w:proofErr w:type="gramEnd"/>
    </w:p>
    <w:p w14:paraId="5A176EE9" w14:textId="77777777" w:rsidR="00155843" w:rsidRDefault="00155843" w:rsidP="00155843">
      <w:r>
        <w:t xml:space="preserve">    2 classes: '0', '1' </w:t>
      </w:r>
    </w:p>
    <w:p w14:paraId="5006C041" w14:textId="77777777" w:rsidR="00155843" w:rsidRDefault="00155843" w:rsidP="00155843"/>
    <w:p w14:paraId="2E0A4EC3" w14:textId="77777777" w:rsidR="00155843" w:rsidRDefault="00155843" w:rsidP="00155843">
      <w:r>
        <w:t xml:space="preserve">Pre-processing: centered, scaled </w:t>
      </w:r>
    </w:p>
    <w:p w14:paraId="5C7C5DD0" w14:textId="77777777" w:rsidR="00155843" w:rsidRDefault="00155843" w:rsidP="00155843">
      <w:r>
        <w:t xml:space="preserve">Resampling: Repeated Train/Test Splits Estimated (25 reps, 0.75%) </w:t>
      </w:r>
    </w:p>
    <w:p w14:paraId="2A27DFA3" w14:textId="77777777" w:rsidR="00155843" w:rsidRDefault="00155843" w:rsidP="00155843"/>
    <w:p w14:paraId="56BB3958" w14:textId="77777777" w:rsidR="00155843" w:rsidRDefault="00155843" w:rsidP="00155843">
      <w:r>
        <w:t xml:space="preserve">Summary of sample sizes: 16968, 16968, 16968, 16968, 16968, </w:t>
      </w:r>
      <w:proofErr w:type="gramStart"/>
      <w:r>
        <w:t>16968</w:t>
      </w:r>
      <w:proofErr w:type="gramEnd"/>
      <w:r>
        <w:t xml:space="preserve">, ... </w:t>
      </w:r>
    </w:p>
    <w:p w14:paraId="6793C998" w14:textId="77777777" w:rsidR="00155843" w:rsidRDefault="00155843" w:rsidP="00155843"/>
    <w:p w14:paraId="2BA9CA40" w14:textId="77777777" w:rsidR="00155843" w:rsidRDefault="00155843" w:rsidP="00155843">
      <w:r>
        <w:t>Resampling results across tuning parameters:</w:t>
      </w:r>
    </w:p>
    <w:p w14:paraId="2BC0C0A9" w14:textId="77777777" w:rsidR="00155843" w:rsidRDefault="00155843" w:rsidP="00155843"/>
    <w:p w14:paraId="1CABCAD8" w14:textId="77777777" w:rsidR="00155843" w:rsidRDefault="00155843" w:rsidP="00155843">
      <w:r>
        <w:t xml:space="preserve">  </w:t>
      </w:r>
      <w:proofErr w:type="gramStart"/>
      <w:r>
        <w:t>threshold</w:t>
      </w:r>
      <w:proofErr w:type="gramEnd"/>
      <w:r>
        <w:t xml:space="preserve">  ROC        </w:t>
      </w:r>
      <w:proofErr w:type="spellStart"/>
      <w:r>
        <w:t>Sens</w:t>
      </w:r>
      <w:proofErr w:type="spellEnd"/>
      <w:r>
        <w:t xml:space="preserve">       Spec         ROC SD       </w:t>
      </w:r>
      <w:proofErr w:type="spellStart"/>
      <w:r>
        <w:t>Sens</w:t>
      </w:r>
      <w:proofErr w:type="spellEnd"/>
      <w:r>
        <w:t xml:space="preserve"> SD       Spec SD    </w:t>
      </w:r>
    </w:p>
    <w:p w14:paraId="059183D5" w14:textId="77777777" w:rsidR="00155843" w:rsidRDefault="00155843" w:rsidP="00155843">
      <w:r>
        <w:t xml:space="preserve">   0         </w:t>
      </w:r>
      <w:proofErr w:type="gramStart"/>
      <w:r>
        <w:t>0.8454513  0.9413139</w:t>
      </w:r>
      <w:proofErr w:type="gramEnd"/>
      <w:r>
        <w:t xml:space="preserve">  0.397412935  0.004319150  0.0039207738  0.009172483</w:t>
      </w:r>
    </w:p>
    <w:p w14:paraId="3A7B412B" w14:textId="77777777" w:rsidR="00155843" w:rsidRDefault="00155843" w:rsidP="00155843">
      <w:r>
        <w:t xml:space="preserve">   1         </w:t>
      </w:r>
      <w:proofErr w:type="gramStart"/>
      <w:r>
        <w:t>0.8453774  0.9468707</w:t>
      </w:r>
      <w:proofErr w:type="gramEnd"/>
      <w:r>
        <w:t xml:space="preserve">  0.370206112  0.004381660  0.0037334138  0.008593492</w:t>
      </w:r>
    </w:p>
    <w:p w14:paraId="257FF0B4" w14:textId="77777777" w:rsidR="00155843" w:rsidRDefault="00155843" w:rsidP="00155843">
      <w:r>
        <w:t xml:space="preserve">   2         </w:t>
      </w:r>
      <w:proofErr w:type="gramStart"/>
      <w:r>
        <w:t>0.8452393  0.9541323</w:t>
      </w:r>
      <w:proofErr w:type="gramEnd"/>
      <w:r>
        <w:t xml:space="preserve">  0.338678038  0.004470150  0.0035947885  0.009051073</w:t>
      </w:r>
    </w:p>
    <w:p w14:paraId="3841FA50" w14:textId="77777777" w:rsidR="00155843" w:rsidRDefault="00155843" w:rsidP="00155843">
      <w:r>
        <w:t xml:space="preserve">   3         </w:t>
      </w:r>
      <w:proofErr w:type="gramStart"/>
      <w:r>
        <w:t>0.8450614  0.9622227</w:t>
      </w:r>
      <w:proofErr w:type="gramEnd"/>
      <w:r>
        <w:t xml:space="preserve">  0.299587775  0.004512389  0.0030314698  0.009592952</w:t>
      </w:r>
    </w:p>
    <w:p w14:paraId="562CAF7F" w14:textId="77777777" w:rsidR="00155843" w:rsidRDefault="00155843" w:rsidP="00155843">
      <w:r>
        <w:t xml:space="preserve">   4         </w:t>
      </w:r>
      <w:proofErr w:type="gramStart"/>
      <w:r>
        <w:t>0.8447973  0.9746645</w:t>
      </w:r>
      <w:proofErr w:type="gramEnd"/>
      <w:r>
        <w:t xml:space="preserve">  0.230362473  0.004561640  0.0026193308  0.008477597</w:t>
      </w:r>
    </w:p>
    <w:p w14:paraId="0B556C36" w14:textId="77777777" w:rsidR="00155843" w:rsidRDefault="00155843" w:rsidP="00155843">
      <w:r>
        <w:t xml:space="preserve">   5         </w:t>
      </w:r>
      <w:proofErr w:type="gramStart"/>
      <w:r>
        <w:t>0.8444082  0.9863998</w:t>
      </w:r>
      <w:proofErr w:type="gramEnd"/>
      <w:r>
        <w:t xml:space="preserve">  0.140639659  0.004629258  0.0025697198  0.008070591</w:t>
      </w:r>
    </w:p>
    <w:p w14:paraId="67251B9F" w14:textId="77777777" w:rsidR="00155843" w:rsidRDefault="00155843" w:rsidP="00155843">
      <w:r>
        <w:t xml:space="preserve">   6         </w:t>
      </w:r>
      <w:proofErr w:type="gramStart"/>
      <w:r>
        <w:t>0.8437068  0.9958276</w:t>
      </w:r>
      <w:proofErr w:type="gramEnd"/>
      <w:r>
        <w:t xml:space="preserve">  0.045088842  0.004727403  0.0009908936  0.008072573</w:t>
      </w:r>
    </w:p>
    <w:p w14:paraId="15A191F5" w14:textId="77777777" w:rsidR="00155843" w:rsidRDefault="00155843" w:rsidP="00155843">
      <w:r>
        <w:t xml:space="preserve">   7         </w:t>
      </w:r>
      <w:proofErr w:type="gramStart"/>
      <w:r>
        <w:t>0.8424795  0.9995950</w:t>
      </w:r>
      <w:proofErr w:type="gramEnd"/>
      <w:r>
        <w:t xml:space="preserve">  0.002501777  0.004913761  0.0003755082  0.001437952</w:t>
      </w:r>
    </w:p>
    <w:p w14:paraId="72692CC2" w14:textId="77777777" w:rsidR="00155843" w:rsidRDefault="00155843" w:rsidP="00155843">
      <w:r>
        <w:t xml:space="preserve">   8         </w:t>
      </w:r>
      <w:proofErr w:type="gramStart"/>
      <w:r>
        <w:t>0.8396445  1.0000000</w:t>
      </w:r>
      <w:proofErr w:type="gramEnd"/>
      <w:r>
        <w:t xml:space="preserve">  0.000000000  0.005264669  0.0000000000  0.000000000</w:t>
      </w:r>
    </w:p>
    <w:p w14:paraId="47E6F6A0" w14:textId="77777777" w:rsidR="00155843" w:rsidRDefault="00155843" w:rsidP="00155843">
      <w:r>
        <w:t xml:space="preserve">   9         </w:t>
      </w:r>
      <w:proofErr w:type="gramStart"/>
      <w:r>
        <w:t>0.8346362  1.0000000</w:t>
      </w:r>
      <w:proofErr w:type="gramEnd"/>
      <w:r>
        <w:t xml:space="preserve">  0.000000000  0.005436800  0.0000000000  0.000000000</w:t>
      </w:r>
    </w:p>
    <w:p w14:paraId="0290448D" w14:textId="77777777" w:rsidR="00155843" w:rsidRDefault="00155843" w:rsidP="00155843">
      <w:r>
        <w:t xml:space="preserve">  10         </w:t>
      </w:r>
      <w:proofErr w:type="gramStart"/>
      <w:r>
        <w:t>0.8289169  1.0000000</w:t>
      </w:r>
      <w:proofErr w:type="gramEnd"/>
      <w:r>
        <w:t xml:space="preserve">  0.000000000  0.005691125  0.0000000000  0.000000000</w:t>
      </w:r>
    </w:p>
    <w:p w14:paraId="73A28254" w14:textId="77777777" w:rsidR="00155843" w:rsidRDefault="00155843" w:rsidP="00155843">
      <w:r>
        <w:t xml:space="preserve">  11         </w:t>
      </w:r>
      <w:proofErr w:type="gramStart"/>
      <w:r>
        <w:t>0.8190368  1.0000000</w:t>
      </w:r>
      <w:proofErr w:type="gramEnd"/>
      <w:r>
        <w:t xml:space="preserve">  0.000000000  0.006370865  0.0000000000  0.000000000</w:t>
      </w:r>
    </w:p>
    <w:p w14:paraId="3C6EB7B2" w14:textId="77777777" w:rsidR="00155843" w:rsidRDefault="00155843" w:rsidP="00155843">
      <w:r>
        <w:t xml:space="preserve">  12         </w:t>
      </w:r>
      <w:proofErr w:type="gramStart"/>
      <w:r>
        <w:t>0.8092706  1.0000000</w:t>
      </w:r>
      <w:proofErr w:type="gramEnd"/>
      <w:r>
        <w:t xml:space="preserve">  0.000000000  0.006857796  0.0000000000  0.000000000</w:t>
      </w:r>
    </w:p>
    <w:p w14:paraId="7E89F6B6" w14:textId="77777777" w:rsidR="00155843" w:rsidRDefault="00155843" w:rsidP="00155843">
      <w:r>
        <w:t xml:space="preserve">  13         </w:t>
      </w:r>
      <w:proofErr w:type="gramStart"/>
      <w:r>
        <w:t>0.8062404  1.0000000</w:t>
      </w:r>
      <w:proofErr w:type="gramEnd"/>
      <w:r>
        <w:t xml:space="preserve">  0.000000000  0.005685198  0.0000000000  0.000000000</w:t>
      </w:r>
    </w:p>
    <w:p w14:paraId="0DCA9629" w14:textId="77777777" w:rsidR="00155843" w:rsidRDefault="00155843" w:rsidP="00155843">
      <w:r>
        <w:t xml:space="preserve">  14         </w:t>
      </w:r>
      <w:proofErr w:type="gramStart"/>
      <w:r>
        <w:t>0.8027894  1.0000000</w:t>
      </w:r>
      <w:proofErr w:type="gramEnd"/>
      <w:r>
        <w:t xml:space="preserve">  0.000000000  0.006408375  0.0000000000  0.000000000</w:t>
      </w:r>
    </w:p>
    <w:p w14:paraId="2FEF680E" w14:textId="77777777" w:rsidR="00155843" w:rsidRDefault="00155843" w:rsidP="00155843">
      <w:r>
        <w:t xml:space="preserve">  15         </w:t>
      </w:r>
      <w:proofErr w:type="gramStart"/>
      <w:r>
        <w:t>0.7925135  1.0000000</w:t>
      </w:r>
      <w:proofErr w:type="gramEnd"/>
      <w:r>
        <w:t xml:space="preserve">  0.000000000  0.007596168  0.0000000000  0.000000000</w:t>
      </w:r>
    </w:p>
    <w:p w14:paraId="0E77ADAA" w14:textId="77777777" w:rsidR="00155843" w:rsidRDefault="00155843" w:rsidP="00155843">
      <w:r>
        <w:t xml:space="preserve">  16         </w:t>
      </w:r>
      <w:proofErr w:type="gramStart"/>
      <w:r>
        <w:t>0.7691202  1.0000000</w:t>
      </w:r>
      <w:proofErr w:type="gramEnd"/>
      <w:r>
        <w:t xml:space="preserve">  0.000000000  0.008435752  0.0000000000  0.000000000</w:t>
      </w:r>
    </w:p>
    <w:p w14:paraId="204E1EAA" w14:textId="77777777" w:rsidR="00155843" w:rsidRDefault="00155843" w:rsidP="00155843">
      <w:r>
        <w:lastRenderedPageBreak/>
        <w:t xml:space="preserve">  17         </w:t>
      </w:r>
      <w:proofErr w:type="gramStart"/>
      <w:r>
        <w:t>0.7664731  1.0000000</w:t>
      </w:r>
      <w:proofErr w:type="gramEnd"/>
      <w:r>
        <w:t xml:space="preserve">  0.000000000  0.005018473  0.0000000000  0.000000000</w:t>
      </w:r>
    </w:p>
    <w:p w14:paraId="6FFB134E" w14:textId="77777777" w:rsidR="00155843" w:rsidRDefault="00155843" w:rsidP="00155843">
      <w:r>
        <w:t xml:space="preserve">  18         </w:t>
      </w:r>
      <w:proofErr w:type="gramStart"/>
      <w:r>
        <w:t>0.7664731  1.0000000</w:t>
      </w:r>
      <w:proofErr w:type="gramEnd"/>
      <w:r>
        <w:t xml:space="preserve">  0.000000000  0.005018473  0.0000000000  0.000000000</w:t>
      </w:r>
    </w:p>
    <w:p w14:paraId="0E209658" w14:textId="77777777" w:rsidR="00155843" w:rsidRDefault="00155843" w:rsidP="00155843">
      <w:r>
        <w:t xml:space="preserve">  19         </w:t>
      </w:r>
      <w:proofErr w:type="gramStart"/>
      <w:r>
        <w:t>0.7664731  1.0000000</w:t>
      </w:r>
      <w:proofErr w:type="gramEnd"/>
      <w:r>
        <w:t xml:space="preserve">  0.000000000  0.005018473  0.0000000000  0.000000000</w:t>
      </w:r>
    </w:p>
    <w:p w14:paraId="13345CF4" w14:textId="77777777" w:rsidR="00155843" w:rsidRDefault="00155843" w:rsidP="00155843">
      <w:r>
        <w:t xml:space="preserve">  20         </w:t>
      </w:r>
      <w:proofErr w:type="gramStart"/>
      <w:r>
        <w:t>0.7664731  1.0000000</w:t>
      </w:r>
      <w:proofErr w:type="gramEnd"/>
      <w:r>
        <w:t xml:space="preserve">  0.000000000  0.005018473  0.0000000000  0.000000000</w:t>
      </w:r>
    </w:p>
    <w:p w14:paraId="5ADEABD8" w14:textId="77777777" w:rsidR="00155843" w:rsidRDefault="00155843" w:rsidP="00155843">
      <w:r>
        <w:t xml:space="preserve">  21         </w:t>
      </w:r>
      <w:proofErr w:type="gramStart"/>
      <w:r>
        <w:t>0.7664731  1.0000000</w:t>
      </w:r>
      <w:proofErr w:type="gramEnd"/>
      <w:r>
        <w:t xml:space="preserve">  0.000000000  0.005018473  0.0000000000  0.000000000</w:t>
      </w:r>
    </w:p>
    <w:p w14:paraId="2B7367F2" w14:textId="77777777" w:rsidR="00155843" w:rsidRDefault="00155843" w:rsidP="00155843">
      <w:r>
        <w:t xml:space="preserve">  22         </w:t>
      </w:r>
      <w:proofErr w:type="gramStart"/>
      <w:r>
        <w:t>0.7571205  1.0000000</w:t>
      </w:r>
      <w:proofErr w:type="gramEnd"/>
      <w:r>
        <w:t xml:space="preserve">  0.000000000  0.005208846  0.0000000000  0.000000000</w:t>
      </w:r>
    </w:p>
    <w:p w14:paraId="056766AA" w14:textId="77777777" w:rsidR="00155843" w:rsidRDefault="00155843" w:rsidP="00155843">
      <w:r>
        <w:t xml:space="preserve">  23         </w:t>
      </w:r>
      <w:proofErr w:type="gramStart"/>
      <w:r>
        <w:t>0.7571205  1.0000000</w:t>
      </w:r>
      <w:proofErr w:type="gramEnd"/>
      <w:r>
        <w:t xml:space="preserve">  0.000000000  0.005208846  0.0000000000  0.000000000</w:t>
      </w:r>
    </w:p>
    <w:p w14:paraId="6ADA40A0" w14:textId="77777777" w:rsidR="00155843" w:rsidRDefault="00155843" w:rsidP="00155843">
      <w:r>
        <w:t xml:space="preserve">  24         </w:t>
      </w:r>
      <w:proofErr w:type="gramStart"/>
      <w:r>
        <w:t>0.7571205  1.0000000</w:t>
      </w:r>
      <w:proofErr w:type="gramEnd"/>
      <w:r>
        <w:t xml:space="preserve">  0.000000000  0.005208846  0.0000000000  0.000000000</w:t>
      </w:r>
    </w:p>
    <w:p w14:paraId="51EE3528" w14:textId="77777777" w:rsidR="00155843" w:rsidRDefault="00155843" w:rsidP="00155843">
      <w:r>
        <w:t xml:space="preserve">  25         </w:t>
      </w:r>
      <w:proofErr w:type="gramStart"/>
      <w:r>
        <w:t>0.7571205  1.0000000</w:t>
      </w:r>
      <w:proofErr w:type="gramEnd"/>
      <w:r>
        <w:t xml:space="preserve">  0.000000000  0.005208846  0.0000000000  0.000000000</w:t>
      </w:r>
    </w:p>
    <w:p w14:paraId="3A7A2343" w14:textId="77777777" w:rsidR="00155843" w:rsidRDefault="00155843" w:rsidP="00155843"/>
    <w:p w14:paraId="7AA7921C" w14:textId="77777777" w:rsidR="00155843" w:rsidRDefault="00155843" w:rsidP="00155843">
      <w:r>
        <w:t xml:space="preserve">ROC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4A3D9B1C" w14:textId="099D3509" w:rsidR="00155843" w:rsidRDefault="00155843" w:rsidP="00155843">
      <w:r>
        <w:t>The final value used for the model was threshold = 0.</w:t>
      </w:r>
    </w:p>
    <w:p w14:paraId="6F084D4B" w14:textId="77777777" w:rsidR="00155843" w:rsidRDefault="00155843" w:rsidP="00155843"/>
    <w:p w14:paraId="2C8A2AD6" w14:textId="77777777" w:rsidR="00155843" w:rsidRDefault="00155843" w:rsidP="00155843"/>
    <w:p w14:paraId="1D18E009" w14:textId="77777777" w:rsidR="00155843" w:rsidRPr="00155843" w:rsidRDefault="00155843" w:rsidP="00155843">
      <w:pPr>
        <w:rPr>
          <w:b/>
          <w:u w:val="single"/>
        </w:rPr>
      </w:pPr>
      <w:r w:rsidRPr="00155843">
        <w:rPr>
          <w:b/>
          <w:u w:val="single"/>
        </w:rPr>
        <w:t xml:space="preserve">Neural Network </w:t>
      </w:r>
    </w:p>
    <w:p w14:paraId="5E576B52" w14:textId="77777777" w:rsidR="00155843" w:rsidRDefault="00155843" w:rsidP="00155843"/>
    <w:p w14:paraId="5ABD0F84" w14:textId="77777777" w:rsidR="00155843" w:rsidRDefault="00155843" w:rsidP="00155843">
      <w:r>
        <w:t>22622 samples</w:t>
      </w:r>
    </w:p>
    <w:p w14:paraId="220915EB" w14:textId="77777777" w:rsidR="00155843" w:rsidRDefault="00155843" w:rsidP="00155843">
      <w:r>
        <w:t xml:space="preserve">    </w:t>
      </w:r>
      <w:proofErr w:type="gramStart"/>
      <w:r>
        <w:t>9 predictor</w:t>
      </w:r>
      <w:proofErr w:type="gramEnd"/>
    </w:p>
    <w:p w14:paraId="519A9F7A" w14:textId="77777777" w:rsidR="00155843" w:rsidRDefault="00155843" w:rsidP="00155843">
      <w:r>
        <w:t xml:space="preserve">    2 classes: '0', '1' </w:t>
      </w:r>
    </w:p>
    <w:p w14:paraId="33E4F39F" w14:textId="77777777" w:rsidR="00155843" w:rsidRDefault="00155843" w:rsidP="00155843"/>
    <w:p w14:paraId="7162EE9B" w14:textId="77777777" w:rsidR="00155843" w:rsidRDefault="00155843" w:rsidP="00155843">
      <w:r>
        <w:t>No pre-processing</w:t>
      </w:r>
    </w:p>
    <w:p w14:paraId="7B6893F6" w14:textId="77777777" w:rsidR="00155843" w:rsidRDefault="00155843" w:rsidP="00155843">
      <w:r>
        <w:t xml:space="preserve">Resampling: Repeated Train/Test Splits Estimated (25 reps, 0.75%) </w:t>
      </w:r>
    </w:p>
    <w:p w14:paraId="760134AF" w14:textId="77777777" w:rsidR="00155843" w:rsidRDefault="00155843" w:rsidP="00155843"/>
    <w:p w14:paraId="274F0234" w14:textId="77777777" w:rsidR="00155843" w:rsidRDefault="00155843" w:rsidP="00155843">
      <w:r>
        <w:t xml:space="preserve">Summary of sample sizes: 16968, 16968, 16968, 16968, 16968, </w:t>
      </w:r>
      <w:proofErr w:type="gramStart"/>
      <w:r>
        <w:t>16968</w:t>
      </w:r>
      <w:proofErr w:type="gramEnd"/>
      <w:r>
        <w:t xml:space="preserve">, ... </w:t>
      </w:r>
    </w:p>
    <w:p w14:paraId="1D145CA2" w14:textId="77777777" w:rsidR="00155843" w:rsidRDefault="00155843" w:rsidP="00155843"/>
    <w:p w14:paraId="799467C2" w14:textId="732087EF" w:rsidR="00155843" w:rsidRDefault="00155843" w:rsidP="00155843">
      <w:r>
        <w:t>Resampling re</w:t>
      </w:r>
      <w:r>
        <w:t>sults across tuning parameters:</w:t>
      </w:r>
    </w:p>
    <w:p w14:paraId="4D5D6793" w14:textId="77777777" w:rsidR="00155843" w:rsidRDefault="00155843" w:rsidP="00155843">
      <w:r>
        <w:t xml:space="preserve">  </w:t>
      </w:r>
      <w:proofErr w:type="gramStart"/>
      <w:r>
        <w:t>size</w:t>
      </w:r>
      <w:proofErr w:type="gramEnd"/>
      <w:r>
        <w:t xml:space="preserve">  decay  ROC        </w:t>
      </w:r>
      <w:proofErr w:type="spellStart"/>
      <w:r>
        <w:t>Sens</w:t>
      </w:r>
      <w:proofErr w:type="spellEnd"/>
      <w:r>
        <w:t xml:space="preserve">       Spec       ROC SD       </w:t>
      </w:r>
      <w:proofErr w:type="spellStart"/>
      <w:r>
        <w:t>Sens</w:t>
      </w:r>
      <w:proofErr w:type="spellEnd"/>
      <w:r>
        <w:t xml:space="preserve"> SD      Spec SD   </w:t>
      </w:r>
    </w:p>
    <w:p w14:paraId="135B5409" w14:textId="77777777" w:rsidR="00155843" w:rsidRDefault="00155843" w:rsidP="00155843">
      <w:r>
        <w:t xml:space="preserve">  1     </w:t>
      </w:r>
      <w:proofErr w:type="gramStart"/>
      <w:r>
        <w:t>0.000  0.8705316</w:t>
      </w:r>
      <w:proofErr w:type="gramEnd"/>
      <w:r>
        <w:t xml:space="preserve">  0.8970944  0.5891969  0.014219352  0.015329727  0.03285999</w:t>
      </w:r>
    </w:p>
    <w:p w14:paraId="31B3AABF" w14:textId="77777777" w:rsidR="00155843" w:rsidRDefault="00155843" w:rsidP="00155843">
      <w:r>
        <w:t xml:space="preserve">  1     </w:t>
      </w:r>
      <w:proofErr w:type="gramStart"/>
      <w:r>
        <w:t>0.001  0.8787454</w:t>
      </w:r>
      <w:proofErr w:type="gramEnd"/>
      <w:r>
        <w:t xml:space="preserve">  0.9099788  0.5737313  0.006186793  0.004157792  0.01368856</w:t>
      </w:r>
    </w:p>
    <w:p w14:paraId="54AA342E" w14:textId="77777777" w:rsidR="00155843" w:rsidRDefault="00155843" w:rsidP="00155843">
      <w:r>
        <w:t xml:space="preserve">  1     </w:t>
      </w:r>
      <w:proofErr w:type="gramStart"/>
      <w:r>
        <w:t>0.100  0.8802671</w:t>
      </w:r>
      <w:proofErr w:type="gramEnd"/>
      <w:r>
        <w:t xml:space="preserve">  0.9082647  0.5770576  0.003869122  0.004125598  0.01144904</w:t>
      </w:r>
    </w:p>
    <w:p w14:paraId="20A0BDE7" w14:textId="77777777" w:rsidR="00155843" w:rsidRDefault="00155843" w:rsidP="00155843">
      <w:r>
        <w:t xml:space="preserve">  1     </w:t>
      </w:r>
      <w:proofErr w:type="gramStart"/>
      <w:r>
        <w:t>1.000  0.8802317</w:t>
      </w:r>
      <w:proofErr w:type="gramEnd"/>
      <w:r>
        <w:t xml:space="preserve">  0.9053826  0.5840512  0.003832171  0.004103522  0.01116490</w:t>
      </w:r>
    </w:p>
    <w:p w14:paraId="6F80E707" w14:textId="1FFFFBB7" w:rsidR="00155843" w:rsidRDefault="00155843" w:rsidP="00155843">
      <w:r>
        <w:lastRenderedPageBreak/>
        <w:t xml:space="preserve">  </w:t>
      </w:r>
    </w:p>
    <w:p w14:paraId="3F2BEC6E" w14:textId="77777777" w:rsidR="00155843" w:rsidRDefault="00155843" w:rsidP="00155843"/>
    <w:p w14:paraId="131A1F97" w14:textId="77777777" w:rsidR="00155843" w:rsidRDefault="00155843" w:rsidP="00155843">
      <w:r>
        <w:t xml:space="preserve">ROC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4B9A1F7F" w14:textId="6C3A9F59" w:rsidR="00155843" w:rsidRDefault="00155843" w:rsidP="00155843">
      <w:r>
        <w:t>The final values used for the model were size = 1 and decay = 0.1.</w:t>
      </w:r>
    </w:p>
    <w:p w14:paraId="3A6861FD" w14:textId="77777777" w:rsidR="00155843" w:rsidRDefault="00155843" w:rsidP="00155843"/>
    <w:p w14:paraId="0DE9BEF9" w14:textId="77777777" w:rsidR="00155843" w:rsidRPr="00155843" w:rsidRDefault="00155843" w:rsidP="00155843">
      <w:pPr>
        <w:rPr>
          <w:b/>
          <w:u w:val="single"/>
        </w:rPr>
      </w:pPr>
      <w:r w:rsidRPr="00155843">
        <w:rPr>
          <w:b/>
          <w:u w:val="single"/>
        </w:rPr>
        <w:t xml:space="preserve">Flexible Discriminant Analysis </w:t>
      </w:r>
    </w:p>
    <w:p w14:paraId="5B4FFF4B" w14:textId="77777777" w:rsidR="00155843" w:rsidRDefault="00155843" w:rsidP="00155843"/>
    <w:p w14:paraId="2701B9DD" w14:textId="77777777" w:rsidR="00155843" w:rsidRDefault="00155843" w:rsidP="00155843">
      <w:r>
        <w:t>22622 samples</w:t>
      </w:r>
    </w:p>
    <w:p w14:paraId="0844100E" w14:textId="77777777" w:rsidR="00155843" w:rsidRDefault="00155843" w:rsidP="00155843">
      <w:r>
        <w:t xml:space="preserve">    </w:t>
      </w:r>
      <w:proofErr w:type="gramStart"/>
      <w:r>
        <w:t>9 predictor</w:t>
      </w:r>
      <w:proofErr w:type="gramEnd"/>
    </w:p>
    <w:p w14:paraId="3628A87A" w14:textId="77777777" w:rsidR="00155843" w:rsidRDefault="00155843" w:rsidP="00155843">
      <w:r>
        <w:t xml:space="preserve">    2 classes: '0', '1' </w:t>
      </w:r>
    </w:p>
    <w:p w14:paraId="765E9AA6" w14:textId="77777777" w:rsidR="00155843" w:rsidRDefault="00155843" w:rsidP="00155843">
      <w:r>
        <w:t xml:space="preserve">Resampling: Repeated Train/Test Splits Estimated (25 reps, 0.75%) </w:t>
      </w:r>
    </w:p>
    <w:p w14:paraId="265FD402" w14:textId="77777777" w:rsidR="00155843" w:rsidRDefault="00155843" w:rsidP="00155843"/>
    <w:p w14:paraId="45551463" w14:textId="77777777" w:rsidR="00155843" w:rsidRDefault="00155843" w:rsidP="00155843">
      <w:r>
        <w:t xml:space="preserve">Summary of sample sizes: 16968, 16968, 16968, 16968, 16968, </w:t>
      </w:r>
      <w:proofErr w:type="gramStart"/>
      <w:r>
        <w:t>16968</w:t>
      </w:r>
      <w:proofErr w:type="gramEnd"/>
      <w:r>
        <w:t xml:space="preserve">, ... </w:t>
      </w:r>
    </w:p>
    <w:p w14:paraId="6BFBF4A0" w14:textId="77777777" w:rsidR="00155843" w:rsidRDefault="00155843" w:rsidP="00155843"/>
    <w:p w14:paraId="3BE49616" w14:textId="77777777" w:rsidR="00155843" w:rsidRDefault="00155843" w:rsidP="00155843">
      <w:r>
        <w:t>Resampling results across tuning parameters:</w:t>
      </w:r>
    </w:p>
    <w:p w14:paraId="4B5E9C7D" w14:textId="77777777" w:rsidR="00155843" w:rsidRDefault="00155843" w:rsidP="00155843"/>
    <w:p w14:paraId="07A640BA" w14:textId="77777777" w:rsidR="00155843" w:rsidRDefault="00155843" w:rsidP="00155843">
      <w:r>
        <w:t xml:space="preserve">  </w:t>
      </w:r>
      <w:proofErr w:type="spellStart"/>
      <w:proofErr w:type="gramStart"/>
      <w:r>
        <w:t>nprune</w:t>
      </w:r>
      <w:proofErr w:type="spellEnd"/>
      <w:proofErr w:type="gramEnd"/>
      <w:r>
        <w:t xml:space="preserve">  ROC        </w:t>
      </w:r>
      <w:proofErr w:type="spellStart"/>
      <w:r>
        <w:t>Sens</w:t>
      </w:r>
      <w:proofErr w:type="spellEnd"/>
      <w:r>
        <w:t xml:space="preserve">       Spec       ROC SD       </w:t>
      </w:r>
      <w:proofErr w:type="spellStart"/>
      <w:r>
        <w:t>Sens</w:t>
      </w:r>
      <w:proofErr w:type="spellEnd"/>
      <w:r>
        <w:t xml:space="preserve"> SD      Spec SD  </w:t>
      </w:r>
    </w:p>
    <w:p w14:paraId="100DE6D5" w14:textId="77777777" w:rsidR="00155843" w:rsidRDefault="00155843" w:rsidP="00155843">
      <w:r>
        <w:t xml:space="preserve">   2      </w:t>
      </w:r>
      <w:proofErr w:type="gramStart"/>
      <w:r>
        <w:t>0.3292055  1.0000000</w:t>
      </w:r>
      <w:proofErr w:type="gramEnd"/>
      <w:r>
        <w:t xml:space="preserve">  0.0000000  0.004894496  0.000000000  0.0000000</w:t>
      </w:r>
    </w:p>
    <w:p w14:paraId="005D22E5" w14:textId="77777777" w:rsidR="00155843" w:rsidRDefault="00155843" w:rsidP="00155843">
      <w:r>
        <w:t xml:space="preserve">   9      </w:t>
      </w:r>
      <w:proofErr w:type="gramStart"/>
      <w:r>
        <w:t>0.8477668  0.9327431</w:t>
      </w:r>
      <w:proofErr w:type="gramEnd"/>
      <w:r>
        <w:t xml:space="preserve">  0.4535608  0.005429629  0.009875514  0.0322599</w:t>
      </w:r>
    </w:p>
    <w:p w14:paraId="1010506F" w14:textId="77777777" w:rsidR="00155843" w:rsidRDefault="00155843" w:rsidP="00155843">
      <w:r>
        <w:t xml:space="preserve">  17      </w:t>
      </w:r>
      <w:proofErr w:type="gramStart"/>
      <w:r>
        <w:t>0.8763237  0.9184083</w:t>
      </w:r>
      <w:proofErr w:type="gramEnd"/>
      <w:r>
        <w:t xml:space="preserve">  0.5478038  0.004233990  0.005295729  0.0110436</w:t>
      </w:r>
    </w:p>
    <w:p w14:paraId="5CEA705D" w14:textId="77777777" w:rsidR="00155843" w:rsidRDefault="00155843" w:rsidP="00155843"/>
    <w:p w14:paraId="28E59747" w14:textId="77777777" w:rsidR="00155843" w:rsidRDefault="00155843" w:rsidP="00155843">
      <w:r>
        <w:t>Tuning parameter 'degree' was held constant at a value of 1</w:t>
      </w:r>
    </w:p>
    <w:p w14:paraId="0AE955A3" w14:textId="77777777" w:rsidR="00155843" w:rsidRDefault="00155843" w:rsidP="00155843">
      <w:r>
        <w:t xml:space="preserve">ROC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5183FDD4" w14:textId="348715B3" w:rsidR="00155843" w:rsidRDefault="00155843" w:rsidP="00155843">
      <w:r>
        <w:t xml:space="preserve">The final values used for the model were degree = 1 and </w:t>
      </w:r>
      <w:proofErr w:type="spellStart"/>
      <w:r>
        <w:t>nprune</w:t>
      </w:r>
      <w:proofErr w:type="spellEnd"/>
      <w:r>
        <w:t xml:space="preserve"> = 17.</w:t>
      </w:r>
    </w:p>
    <w:p w14:paraId="3D583271" w14:textId="77777777" w:rsidR="00155843" w:rsidRDefault="00155843" w:rsidP="00155843"/>
    <w:p w14:paraId="1B8DE23E" w14:textId="77777777" w:rsidR="00155843" w:rsidRPr="00155843" w:rsidRDefault="00155843" w:rsidP="00155843">
      <w:pPr>
        <w:rPr>
          <w:b/>
          <w:u w:val="single"/>
        </w:rPr>
      </w:pPr>
      <w:proofErr w:type="gramStart"/>
      <w:r w:rsidRPr="00155843">
        <w:rPr>
          <w:b/>
          <w:u w:val="single"/>
        </w:rPr>
        <w:t>k</w:t>
      </w:r>
      <w:proofErr w:type="gramEnd"/>
      <w:r w:rsidRPr="00155843">
        <w:rPr>
          <w:b/>
          <w:u w:val="single"/>
        </w:rPr>
        <w:t xml:space="preserve">-Nearest Neighbors </w:t>
      </w:r>
    </w:p>
    <w:p w14:paraId="2D2D1AFF" w14:textId="77777777" w:rsidR="00155843" w:rsidRDefault="00155843" w:rsidP="00155843"/>
    <w:p w14:paraId="36718480" w14:textId="77777777" w:rsidR="00155843" w:rsidRDefault="00155843" w:rsidP="00155843">
      <w:r>
        <w:t>22622 samples</w:t>
      </w:r>
    </w:p>
    <w:p w14:paraId="3BF4F080" w14:textId="77777777" w:rsidR="00155843" w:rsidRDefault="00155843" w:rsidP="00155843">
      <w:r>
        <w:t xml:space="preserve">   </w:t>
      </w:r>
      <w:proofErr w:type="gramStart"/>
      <w:r>
        <w:t>28 predictor</w:t>
      </w:r>
      <w:proofErr w:type="gramEnd"/>
    </w:p>
    <w:p w14:paraId="3EBB3BB6" w14:textId="77777777" w:rsidR="00155843" w:rsidRDefault="00155843" w:rsidP="00155843">
      <w:r>
        <w:t xml:space="preserve">    2 classes: '0', '1' </w:t>
      </w:r>
    </w:p>
    <w:p w14:paraId="2FEE8D75" w14:textId="77777777" w:rsidR="00155843" w:rsidRDefault="00155843" w:rsidP="00155843"/>
    <w:p w14:paraId="6BF8666C" w14:textId="77777777" w:rsidR="00155843" w:rsidRDefault="00155843" w:rsidP="00155843">
      <w:r>
        <w:lastRenderedPageBreak/>
        <w:t xml:space="preserve">Resampling: Repeated Train/Test Splits Estimated (25 reps, 0.75%) </w:t>
      </w:r>
    </w:p>
    <w:p w14:paraId="337E2A68" w14:textId="77777777" w:rsidR="00155843" w:rsidRDefault="00155843" w:rsidP="00155843"/>
    <w:p w14:paraId="0A2DA449" w14:textId="77777777" w:rsidR="00155843" w:rsidRDefault="00155843" w:rsidP="00155843">
      <w:r>
        <w:t xml:space="preserve">Summary of sample sizes: 16968, 16968, 16968, 16968, 16968, </w:t>
      </w:r>
      <w:proofErr w:type="gramStart"/>
      <w:r>
        <w:t>16968</w:t>
      </w:r>
      <w:proofErr w:type="gramEnd"/>
      <w:r>
        <w:t xml:space="preserve">, ... </w:t>
      </w:r>
    </w:p>
    <w:p w14:paraId="14044975" w14:textId="77777777" w:rsidR="00155843" w:rsidRDefault="00155843" w:rsidP="00155843"/>
    <w:p w14:paraId="0382C52E" w14:textId="77777777" w:rsidR="00155843" w:rsidRDefault="00155843" w:rsidP="00155843">
      <w:r>
        <w:t>Resampling results across tuning parameters:</w:t>
      </w:r>
    </w:p>
    <w:p w14:paraId="4AD3279D" w14:textId="77777777" w:rsidR="00155843" w:rsidRDefault="00155843" w:rsidP="00155843"/>
    <w:p w14:paraId="21A38AD4" w14:textId="77777777" w:rsidR="00155843" w:rsidRDefault="00155843" w:rsidP="00155843">
      <w:r>
        <w:t xml:space="preserve">  </w:t>
      </w:r>
      <w:proofErr w:type="gramStart"/>
      <w:r>
        <w:t>k  ROC</w:t>
      </w:r>
      <w:proofErr w:type="gramEnd"/>
      <w:r>
        <w:t xml:space="preserve">        </w:t>
      </w:r>
      <w:proofErr w:type="spellStart"/>
      <w:r>
        <w:t>Sens</w:t>
      </w:r>
      <w:proofErr w:type="spellEnd"/>
      <w:r>
        <w:t xml:space="preserve">       Spec       ROC SD       </w:t>
      </w:r>
      <w:proofErr w:type="spellStart"/>
      <w:r>
        <w:t>Sens</w:t>
      </w:r>
      <w:proofErr w:type="spellEnd"/>
      <w:r>
        <w:t xml:space="preserve"> SD      Spec SD   </w:t>
      </w:r>
    </w:p>
    <w:p w14:paraId="1A11A3DC" w14:textId="77777777" w:rsidR="00155843" w:rsidRDefault="00155843" w:rsidP="00155843">
      <w:r>
        <w:t xml:space="preserve">  </w:t>
      </w:r>
      <w:proofErr w:type="gramStart"/>
      <w:r>
        <w:t>3  0.8233105</w:t>
      </w:r>
      <w:proofErr w:type="gramEnd"/>
      <w:r>
        <w:t xml:space="preserve">  0.8877796  0.5502203  0.005330046  0.005281699  0.01379943</w:t>
      </w:r>
    </w:p>
    <w:p w14:paraId="31C7F548" w14:textId="77777777" w:rsidR="00155843" w:rsidRDefault="00155843" w:rsidP="00155843">
      <w:r>
        <w:t xml:space="preserve">  </w:t>
      </w:r>
      <w:proofErr w:type="gramStart"/>
      <w:r>
        <w:t>5  0.8428730</w:t>
      </w:r>
      <w:proofErr w:type="gramEnd"/>
      <w:r>
        <w:t xml:space="preserve">  0.8939393  0.5613362  0.004777924  0.005070641  0.01581545</w:t>
      </w:r>
    </w:p>
    <w:p w14:paraId="5F199423" w14:textId="77777777" w:rsidR="00155843" w:rsidRDefault="00155843" w:rsidP="00155843">
      <w:r>
        <w:t xml:space="preserve">  </w:t>
      </w:r>
      <w:proofErr w:type="gramStart"/>
      <w:r>
        <w:t>9  0.8580986</w:t>
      </w:r>
      <w:proofErr w:type="gramEnd"/>
      <w:r>
        <w:t xml:space="preserve">  0.8974523  0.5715991  0.004465693  0.005023055  0.01416908</w:t>
      </w:r>
    </w:p>
    <w:p w14:paraId="7354D967" w14:textId="77777777" w:rsidR="00155843" w:rsidRDefault="00155843" w:rsidP="00155843"/>
    <w:p w14:paraId="19254AB1" w14:textId="77777777" w:rsidR="00155843" w:rsidRDefault="00155843" w:rsidP="00155843">
      <w:r>
        <w:t xml:space="preserve">ROC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14:paraId="7B93FEA6" w14:textId="46AF2EF5" w:rsidR="00155843" w:rsidRDefault="00155843" w:rsidP="00155843">
      <w:r>
        <w:t>The final value used for the model was k = 9.</w:t>
      </w:r>
    </w:p>
    <w:p w14:paraId="49A951DB" w14:textId="77777777" w:rsidR="00155843" w:rsidRDefault="00155843" w:rsidP="00155843"/>
    <w:p w14:paraId="7FB62B20" w14:textId="77777777" w:rsidR="00155843" w:rsidRDefault="00155843" w:rsidP="00155843"/>
    <w:p w14:paraId="70541E33" w14:textId="77777777" w:rsidR="00155843" w:rsidRDefault="00155843" w:rsidP="00155843"/>
    <w:p w14:paraId="66177BF7" w14:textId="77777777" w:rsidR="00155843" w:rsidRPr="00155843" w:rsidRDefault="00155843" w:rsidP="00155843">
      <w:pPr>
        <w:rPr>
          <w:b/>
          <w:u w:val="single"/>
        </w:rPr>
      </w:pPr>
      <w:r w:rsidRPr="00155843">
        <w:rPr>
          <w:b/>
          <w:u w:val="single"/>
        </w:rPr>
        <w:t>Naive Bayes Classifier for Discrete Predictors</w:t>
      </w:r>
    </w:p>
    <w:p w14:paraId="2DFBB33C" w14:textId="77777777" w:rsidR="00155843" w:rsidRDefault="00155843" w:rsidP="00155843"/>
    <w:p w14:paraId="2C17CBFB" w14:textId="77777777" w:rsidR="00155843" w:rsidRDefault="00155843" w:rsidP="00155843">
      <w:r>
        <w:t>Call:</w:t>
      </w:r>
    </w:p>
    <w:p w14:paraId="27F92517" w14:textId="77777777" w:rsidR="00155843" w:rsidRDefault="00155843" w:rsidP="00155843">
      <w:proofErr w:type="spellStart"/>
      <w:proofErr w:type="gramStart"/>
      <w:r>
        <w:t>naiveBayes.default</w:t>
      </w:r>
      <w:proofErr w:type="spellEnd"/>
      <w:proofErr w:type="gramEnd"/>
      <w:r>
        <w:t xml:space="preserve">(x = </w:t>
      </w:r>
      <w:proofErr w:type="spellStart"/>
      <w:r>
        <w:t>trainX</w:t>
      </w:r>
      <w:proofErr w:type="spellEnd"/>
      <w:r>
        <w:t xml:space="preserve">, y = </w:t>
      </w:r>
      <w:proofErr w:type="spellStart"/>
      <w:r>
        <w:t>trainY</w:t>
      </w:r>
      <w:proofErr w:type="spellEnd"/>
      <w:r>
        <w:t>)</w:t>
      </w:r>
    </w:p>
    <w:p w14:paraId="1C10B315" w14:textId="77777777" w:rsidR="00155843" w:rsidRDefault="00155843" w:rsidP="00155843"/>
    <w:p w14:paraId="47B2EA4B" w14:textId="77777777" w:rsidR="00155843" w:rsidRDefault="00155843" w:rsidP="00155843">
      <w:r>
        <w:t>A-priori probabilities:</w:t>
      </w:r>
    </w:p>
    <w:p w14:paraId="35D32BE5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</w:p>
    <w:p w14:paraId="0147B235" w14:textId="77777777" w:rsidR="00155843" w:rsidRDefault="00155843" w:rsidP="00155843">
      <w:r>
        <w:t xml:space="preserve">       0        1 </w:t>
      </w:r>
    </w:p>
    <w:p w14:paraId="368C4FB4" w14:textId="77777777" w:rsidR="00155843" w:rsidRDefault="00155843" w:rsidP="00155843">
      <w:r>
        <w:t xml:space="preserve">0.751083 0.248917 </w:t>
      </w:r>
    </w:p>
    <w:p w14:paraId="3FDA8BED" w14:textId="77777777" w:rsidR="00155843" w:rsidRDefault="00155843" w:rsidP="00155843"/>
    <w:p w14:paraId="3E36D8BE" w14:textId="77777777" w:rsidR="00155843" w:rsidRDefault="00155843" w:rsidP="00155843">
      <w:r>
        <w:t>Conditional probabilities:</w:t>
      </w:r>
    </w:p>
    <w:p w14:paraId="5925BC1A" w14:textId="77777777" w:rsidR="00155843" w:rsidRDefault="00155843" w:rsidP="00155843">
      <w:r>
        <w:t xml:space="preserve">      </w:t>
      </w:r>
      <w:proofErr w:type="gramStart"/>
      <w:r>
        <w:t>age</w:t>
      </w:r>
      <w:proofErr w:type="gramEnd"/>
    </w:p>
    <w:p w14:paraId="17AE0B70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      [,1]      [,2]</w:t>
      </w:r>
    </w:p>
    <w:p w14:paraId="0AF980F0" w14:textId="77777777" w:rsidR="00155843" w:rsidRDefault="00155843" w:rsidP="00155843">
      <w:r>
        <w:t xml:space="preserve">     0 -0.1348400 1.0285740</w:t>
      </w:r>
    </w:p>
    <w:p w14:paraId="20D421F9" w14:textId="77777777" w:rsidR="00155843" w:rsidRDefault="00155843" w:rsidP="00155843">
      <w:r>
        <w:t xml:space="preserve">     </w:t>
      </w:r>
      <w:proofErr w:type="gramStart"/>
      <w:r>
        <w:t>1  0.4130562</w:t>
      </w:r>
      <w:proofErr w:type="gramEnd"/>
      <w:r>
        <w:t xml:space="preserve"> 0.7764739</w:t>
      </w:r>
    </w:p>
    <w:p w14:paraId="05281C6F" w14:textId="77777777" w:rsidR="00155843" w:rsidRDefault="00155843" w:rsidP="00155843"/>
    <w:p w14:paraId="6ED79308" w14:textId="77777777" w:rsidR="00155843" w:rsidRDefault="00155843" w:rsidP="00155843">
      <w:r>
        <w:t xml:space="preserve">      </w:t>
      </w:r>
      <w:proofErr w:type="spellStart"/>
      <w:proofErr w:type="gramStart"/>
      <w:r>
        <w:t>type</w:t>
      </w:r>
      <w:proofErr w:type="gramEnd"/>
      <w:r>
        <w:t>_employer</w:t>
      </w:r>
      <w:proofErr w:type="spellEnd"/>
    </w:p>
    <w:p w14:paraId="5F308966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Federal-</w:t>
      </w:r>
      <w:proofErr w:type="spellStart"/>
      <w:r>
        <w:t>Govt</w:t>
      </w:r>
      <w:proofErr w:type="spellEnd"/>
      <w:r>
        <w:t xml:space="preserve">  Not-Working   Other-</w:t>
      </w:r>
      <w:proofErr w:type="spellStart"/>
      <w:r>
        <w:t>Govt</w:t>
      </w:r>
      <w:proofErr w:type="spellEnd"/>
      <w:r>
        <w:t xml:space="preserve">      Private Self-Employed</w:t>
      </w:r>
    </w:p>
    <w:p w14:paraId="6413F2AE" w14:textId="77777777" w:rsidR="00155843" w:rsidRDefault="00155843" w:rsidP="00155843">
      <w:r>
        <w:t xml:space="preserve">     0 0.0250720970 0.0005296922 0.1054676005 </w:t>
      </w:r>
      <w:proofErr w:type="gramStart"/>
      <w:r>
        <w:t>0.7698781708  0.0990524395</w:t>
      </w:r>
      <w:proofErr w:type="gramEnd"/>
    </w:p>
    <w:p w14:paraId="6C51FB3D" w14:textId="77777777" w:rsidR="00155843" w:rsidRDefault="00155843" w:rsidP="00155843">
      <w:r>
        <w:t xml:space="preserve">     1 0.0458177944 0.0000000000 0.1287515539 </w:t>
      </w:r>
      <w:proofErr w:type="gramStart"/>
      <w:r>
        <w:t>0.6515716569  0.1738589948</w:t>
      </w:r>
      <w:proofErr w:type="gramEnd"/>
    </w:p>
    <w:p w14:paraId="202040EF" w14:textId="77777777" w:rsidR="00155843" w:rsidRDefault="00155843" w:rsidP="00155843"/>
    <w:p w14:paraId="1067C859" w14:textId="77777777" w:rsidR="00155843" w:rsidRDefault="00155843" w:rsidP="00155843">
      <w:r>
        <w:t xml:space="preserve">      </w:t>
      </w:r>
      <w:proofErr w:type="gramStart"/>
      <w:r>
        <w:t>education</w:t>
      </w:r>
      <w:proofErr w:type="gramEnd"/>
    </w:p>
    <w:p w14:paraId="787DC8A8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 Associates   Bachelors   Doctorate     Dropout     HS-grad HS-Graduate     Masters Prof-School</w:t>
      </w:r>
    </w:p>
    <w:p w14:paraId="0C87DC6E" w14:textId="77777777" w:rsidR="00155843" w:rsidRDefault="00155843" w:rsidP="00155843">
      <w:r>
        <w:t xml:space="preserve">     0 0.075922547 0.127596963 0.003884409 0.155258666 0.361838620 0.237949503 0.031722677 0.005826614</w:t>
      </w:r>
    </w:p>
    <w:p w14:paraId="53202421" w14:textId="77777777" w:rsidR="00155843" w:rsidRDefault="00155843" w:rsidP="00155843">
      <w:r>
        <w:t xml:space="preserve">     1 0.081690641 0.283786184 0.035872847 0.030190020 0.214526727 0.177943527 0.121115255 0.054874800</w:t>
      </w:r>
    </w:p>
    <w:p w14:paraId="1316DA5C" w14:textId="77777777" w:rsidR="00155843" w:rsidRDefault="00155843" w:rsidP="00155843"/>
    <w:p w14:paraId="6EC3C320" w14:textId="77777777" w:rsidR="00155843" w:rsidRDefault="00155843" w:rsidP="00155843">
      <w:r>
        <w:t xml:space="preserve">      </w:t>
      </w:r>
      <w:proofErr w:type="gramStart"/>
      <w:r>
        <w:t>marital</w:t>
      </w:r>
      <w:proofErr w:type="gramEnd"/>
    </w:p>
    <w:p w14:paraId="67219C4E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   Married Never-Married Not-Married    Widowed</w:t>
      </w:r>
    </w:p>
    <w:p w14:paraId="0F765BF1" w14:textId="77777777" w:rsidR="00155843" w:rsidRDefault="00155843" w:rsidP="00155843">
      <w:r>
        <w:t xml:space="preserve">     0 0.33753163    </w:t>
      </w:r>
      <w:proofErr w:type="gramStart"/>
      <w:r>
        <w:t>0.40839268  0.22023424</w:t>
      </w:r>
      <w:proofErr w:type="gramEnd"/>
      <w:r>
        <w:t xml:space="preserve"> 0.03384145</w:t>
      </w:r>
    </w:p>
    <w:p w14:paraId="4AB1ECD7" w14:textId="77777777" w:rsidR="00155843" w:rsidRDefault="00155843" w:rsidP="00155843">
      <w:r>
        <w:t xml:space="preserve">     1 0.85277926    </w:t>
      </w:r>
      <w:proofErr w:type="gramStart"/>
      <w:r>
        <w:t>0.06233351  0.07423193</w:t>
      </w:r>
      <w:proofErr w:type="gramEnd"/>
      <w:r>
        <w:t xml:space="preserve"> 0.01065530</w:t>
      </w:r>
    </w:p>
    <w:p w14:paraId="26D7C81A" w14:textId="77777777" w:rsidR="00155843" w:rsidRDefault="00155843" w:rsidP="00155843"/>
    <w:p w14:paraId="3F2458AC" w14:textId="77777777" w:rsidR="00155843" w:rsidRDefault="00155843" w:rsidP="00155843">
      <w:r>
        <w:t xml:space="preserve">      </w:t>
      </w:r>
      <w:proofErr w:type="gramStart"/>
      <w:r>
        <w:t>occupation</w:t>
      </w:r>
      <w:proofErr w:type="gramEnd"/>
    </w:p>
    <w:p w14:paraId="706AA668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       Admin  Blue-Collar     Military Other-Occupations Professional        Sales      Service White-Collar</w:t>
      </w:r>
    </w:p>
    <w:p w14:paraId="467EE183" w14:textId="77777777" w:rsidR="00155843" w:rsidRDefault="00155843" w:rsidP="00155843">
      <w:r>
        <w:t xml:space="preserve">     0 0.1421929257 0.3660761580 0.0002354188      0.0460243658 0.0971102348 0.1157083162 0.1430168913 0.0896356895</w:t>
      </w:r>
    </w:p>
    <w:p w14:paraId="0C9E30A4" w14:textId="77777777" w:rsidR="00155843" w:rsidRDefault="00155843" w:rsidP="00155843">
      <w:r>
        <w:t xml:space="preserve">     1 0.0674835731 0.2214526727 0.0001775884      0.0644645711 0.2413425679 0.1250221985 0.0184691884 0.2615876399</w:t>
      </w:r>
    </w:p>
    <w:p w14:paraId="2BBCB316" w14:textId="77777777" w:rsidR="00155843" w:rsidRDefault="00155843" w:rsidP="00155843"/>
    <w:p w14:paraId="012F0C9E" w14:textId="77777777" w:rsidR="00155843" w:rsidRDefault="00155843" w:rsidP="00155843">
      <w:r>
        <w:t xml:space="preserve">      </w:t>
      </w:r>
      <w:proofErr w:type="gramStart"/>
      <w:r>
        <w:t>relationship</w:t>
      </w:r>
      <w:proofErr w:type="gramEnd"/>
    </w:p>
    <w:p w14:paraId="0503B0AA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    Husband Not-in-family Other-relative   Own-child   Unmarried        Wife</w:t>
      </w:r>
    </w:p>
    <w:p w14:paraId="799D2420" w14:textId="77777777" w:rsidR="00155843" w:rsidRDefault="00155843" w:rsidP="00155843">
      <w:r>
        <w:t xml:space="preserve">     0 0.298040139   0.302925078    0.037137308 0.196633512 0.133305868 0.031958095</w:t>
      </w:r>
    </w:p>
    <w:p w14:paraId="1C7FD812" w14:textId="77777777" w:rsidR="00155843" w:rsidRDefault="00155843" w:rsidP="00155843">
      <w:r>
        <w:t xml:space="preserve">     1 0.754395312   0.108684070    0.005150062 0.008346652 0.029834843 0.093589061</w:t>
      </w:r>
    </w:p>
    <w:p w14:paraId="6F90E91A" w14:textId="77777777" w:rsidR="00155843" w:rsidRDefault="00155843" w:rsidP="00155843"/>
    <w:p w14:paraId="254B7DFD" w14:textId="77777777" w:rsidR="00155843" w:rsidRDefault="00155843" w:rsidP="00155843">
      <w:r>
        <w:t xml:space="preserve">      </w:t>
      </w:r>
      <w:proofErr w:type="gramStart"/>
      <w:r>
        <w:t>race</w:t>
      </w:r>
      <w:proofErr w:type="gramEnd"/>
    </w:p>
    <w:p w14:paraId="5C2D09FB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</w:t>
      </w:r>
      <w:proofErr w:type="spellStart"/>
      <w:r>
        <w:t>Amer</w:t>
      </w:r>
      <w:proofErr w:type="spellEnd"/>
      <w:r>
        <w:t>-Indian       Asian       Black       Other       White</w:t>
      </w:r>
    </w:p>
    <w:p w14:paraId="46E4CF6E" w14:textId="77777777" w:rsidR="00155843" w:rsidRDefault="00155843" w:rsidP="00155843">
      <w:r>
        <w:t xml:space="preserve">     0 0.011005827 0.028073686 0.110999941 0.009475605 0.840444941</w:t>
      </w:r>
    </w:p>
    <w:p w14:paraId="52F6825B" w14:textId="77777777" w:rsidR="00155843" w:rsidRDefault="00155843" w:rsidP="00155843">
      <w:r>
        <w:lastRenderedPageBreak/>
        <w:t xml:space="preserve">     1 0.004439709 0.033386610 0.048481620 0.003019002 0.910673060</w:t>
      </w:r>
    </w:p>
    <w:p w14:paraId="55F3BD44" w14:textId="77777777" w:rsidR="00155843" w:rsidRDefault="00155843" w:rsidP="00155843"/>
    <w:p w14:paraId="02B0BC3D" w14:textId="77777777" w:rsidR="00155843" w:rsidRDefault="00155843" w:rsidP="00155843">
      <w:r>
        <w:t xml:space="preserve">      </w:t>
      </w:r>
      <w:proofErr w:type="gramStart"/>
      <w:r>
        <w:t>sex</w:t>
      </w:r>
      <w:proofErr w:type="gramEnd"/>
    </w:p>
    <w:p w14:paraId="51321E2A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   Female      Male</w:t>
      </w:r>
    </w:p>
    <w:p w14:paraId="0ABC1F55" w14:textId="77777777" w:rsidR="00155843" w:rsidRDefault="00155843" w:rsidP="00155843">
      <w:r>
        <w:t xml:space="preserve">     0 0.3850862 0.6149138</w:t>
      </w:r>
    </w:p>
    <w:p w14:paraId="6E0AC3D6" w14:textId="77777777" w:rsidR="00155843" w:rsidRDefault="00155843" w:rsidP="00155843">
      <w:r>
        <w:t xml:space="preserve">     1 0.1505949 0.8494051</w:t>
      </w:r>
    </w:p>
    <w:p w14:paraId="2E07DF48" w14:textId="77777777" w:rsidR="00155843" w:rsidRDefault="00155843" w:rsidP="00155843"/>
    <w:p w14:paraId="7F0D8E6A" w14:textId="77777777" w:rsidR="00155843" w:rsidRDefault="00155843" w:rsidP="00155843">
      <w:r>
        <w:t xml:space="preserve">      </w:t>
      </w:r>
      <w:proofErr w:type="spellStart"/>
      <w:proofErr w:type="gramStart"/>
      <w:r>
        <w:t>hr</w:t>
      </w:r>
      <w:proofErr w:type="gramEnd"/>
      <w:r>
        <w:t>_per_week</w:t>
      </w:r>
      <w:proofErr w:type="spellEnd"/>
    </w:p>
    <w:p w14:paraId="461D80BA" w14:textId="77777777" w:rsidR="00155843" w:rsidRDefault="00155843" w:rsidP="00155843">
      <w:proofErr w:type="spellStart"/>
      <w:proofErr w:type="gramStart"/>
      <w:r>
        <w:t>trainY</w:t>
      </w:r>
      <w:proofErr w:type="spellEnd"/>
      <w:proofErr w:type="gramEnd"/>
      <w:r>
        <w:t xml:space="preserve">       [,1]      [,2]</w:t>
      </w:r>
    </w:p>
    <w:p w14:paraId="74E04219" w14:textId="77777777" w:rsidR="00155843" w:rsidRDefault="00155843" w:rsidP="00155843">
      <w:r>
        <w:t xml:space="preserve">     0 -0.1347207 1.0011172</w:t>
      </w:r>
    </w:p>
    <w:p w14:paraId="5A54B3D0" w14:textId="77777777" w:rsidR="00155843" w:rsidRDefault="00155843" w:rsidP="00155843">
      <w:r>
        <w:t xml:space="preserve">     </w:t>
      </w:r>
      <w:proofErr w:type="gramStart"/>
      <w:r>
        <w:t>1  0.4015488</w:t>
      </w:r>
      <w:proofErr w:type="gramEnd"/>
      <w:r>
        <w:t xml:space="preserve"> 0.8871906</w:t>
      </w:r>
    </w:p>
    <w:p w14:paraId="0AA17266" w14:textId="77777777" w:rsidR="00155843" w:rsidRDefault="00155843" w:rsidP="00155843"/>
    <w:p w14:paraId="779D3231" w14:textId="77777777" w:rsidR="00155843" w:rsidRDefault="00155843" w:rsidP="00155843">
      <w:bookmarkStart w:id="0" w:name="_GoBack"/>
      <w:bookmarkEnd w:id="0"/>
    </w:p>
    <w:p w14:paraId="649B86CC" w14:textId="77777777" w:rsidR="00155843" w:rsidRDefault="00155843" w:rsidP="00155843"/>
    <w:sectPr w:rsidR="00155843" w:rsidSect="000F43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60776"/>
    <w:multiLevelType w:val="multilevel"/>
    <w:tmpl w:val="A19C5EE0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A98136"/>
    <w:multiLevelType w:val="multilevel"/>
    <w:tmpl w:val="824C2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A14917"/>
    <w:multiLevelType w:val="multilevel"/>
    <w:tmpl w:val="78EEDD9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E36E8B"/>
    <w:multiLevelType w:val="multilevel"/>
    <w:tmpl w:val="9940B0C8"/>
    <w:lvl w:ilvl="0">
      <w:start w:val="2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2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2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2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2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2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2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69B6DDE"/>
    <w:multiLevelType w:val="hybridMultilevel"/>
    <w:tmpl w:val="E7346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7356"/>
    <w:rsid w:val="000F434F"/>
    <w:rsid w:val="00155843"/>
    <w:rsid w:val="0016324B"/>
    <w:rsid w:val="001F3E9E"/>
    <w:rsid w:val="0035792B"/>
    <w:rsid w:val="00383177"/>
    <w:rsid w:val="00391D63"/>
    <w:rsid w:val="00451F0C"/>
    <w:rsid w:val="00464E15"/>
    <w:rsid w:val="004E29B3"/>
    <w:rsid w:val="005548CB"/>
    <w:rsid w:val="00571905"/>
    <w:rsid w:val="00577473"/>
    <w:rsid w:val="00590D07"/>
    <w:rsid w:val="005B07A3"/>
    <w:rsid w:val="00677870"/>
    <w:rsid w:val="00677B04"/>
    <w:rsid w:val="007255B9"/>
    <w:rsid w:val="00760A38"/>
    <w:rsid w:val="00784D58"/>
    <w:rsid w:val="008369AC"/>
    <w:rsid w:val="008D6863"/>
    <w:rsid w:val="009157E0"/>
    <w:rsid w:val="009379F0"/>
    <w:rsid w:val="009F3C84"/>
    <w:rsid w:val="00B453DC"/>
    <w:rsid w:val="00B86B75"/>
    <w:rsid w:val="00BA7339"/>
    <w:rsid w:val="00BC48D5"/>
    <w:rsid w:val="00C36279"/>
    <w:rsid w:val="00C568BF"/>
    <w:rsid w:val="00D169FB"/>
    <w:rsid w:val="00D31992"/>
    <w:rsid w:val="00D80CC2"/>
    <w:rsid w:val="00D95D96"/>
    <w:rsid w:val="00E315A3"/>
    <w:rsid w:val="00E673C9"/>
    <w:rsid w:val="00F2063C"/>
    <w:rsid w:val="00FE4B28"/>
    <w:rsid w:val="00FE5560"/>
    <w:rsid w:val="00FF0F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4F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169F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169F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83177"/>
    <w:pPr>
      <w:ind w:left="720"/>
      <w:contextualSpacing/>
    </w:pPr>
  </w:style>
  <w:style w:type="table" w:styleId="TableGrid">
    <w:name w:val="Table Grid"/>
    <w:basedOn w:val="TableNormal"/>
    <w:rsid w:val="00C568B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22</Pages>
  <Words>2789</Words>
  <Characters>15899</Characters>
  <Application>Microsoft Macintosh Word</Application>
  <DocSecurity>0</DocSecurity>
  <Lines>132</Lines>
  <Paragraphs>37</Paragraphs>
  <ScaleCrop>false</ScaleCrop>
  <Company>Michigan Tech</Company>
  <LinksUpToDate>false</LinksUpToDate>
  <CharactersWithSpaces>18651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Qualifying Exam</dc:title>
  <dc:creator>Chathrua Gunasekara</dc:creator>
  <cp:lastModifiedBy>Chathura Gunasekara</cp:lastModifiedBy>
  <cp:revision>7</cp:revision>
  <dcterms:created xsi:type="dcterms:W3CDTF">2014-12-22T23:08:00Z</dcterms:created>
  <dcterms:modified xsi:type="dcterms:W3CDTF">2014-12-23T07:51:00Z</dcterms:modified>
</cp:coreProperties>
</file>