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1225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Elysia Heights Portal — Technical User Manual</w:t>
      </w:r>
    </w:p>
    <w:p w14:paraId="03A80D55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1. Environment Setup</w:t>
      </w:r>
    </w:p>
    <w:p w14:paraId="61141AF7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Prerequisites</w:t>
      </w:r>
    </w:p>
    <w:p w14:paraId="5B5B728F" w14:textId="77777777" w:rsidR="0010261B" w:rsidRPr="0010261B" w:rsidRDefault="0010261B" w:rsidP="0010261B">
      <w:r w:rsidRPr="0010261B">
        <w:t>Ensure your development environment meets the following software requirements:</w:t>
      </w:r>
    </w:p>
    <w:p w14:paraId="5E46C950" w14:textId="77777777" w:rsidR="0010261B" w:rsidRPr="0010261B" w:rsidRDefault="0010261B" w:rsidP="0010261B">
      <w:pPr>
        <w:numPr>
          <w:ilvl w:val="0"/>
          <w:numId w:val="1"/>
        </w:numPr>
      </w:pPr>
      <w:r w:rsidRPr="0010261B">
        <w:rPr>
          <w:b/>
          <w:bCs/>
        </w:rPr>
        <w:t>Node.js</w:t>
      </w:r>
      <w:r w:rsidRPr="0010261B">
        <w:t>: v18.x or v20.x installed.</w:t>
      </w:r>
    </w:p>
    <w:p w14:paraId="5CA5FB72" w14:textId="77777777" w:rsidR="0010261B" w:rsidRPr="0010261B" w:rsidRDefault="0010261B" w:rsidP="0010261B">
      <w:pPr>
        <w:numPr>
          <w:ilvl w:val="0"/>
          <w:numId w:val="1"/>
        </w:numPr>
      </w:pPr>
      <w:r w:rsidRPr="0010261B">
        <w:rPr>
          <w:b/>
          <w:bCs/>
        </w:rPr>
        <w:t>Angular CLI</w:t>
      </w:r>
      <w:r w:rsidRPr="0010261B">
        <w:t>: v17+ / v18+ / v19+ (</w:t>
      </w:r>
      <w:proofErr w:type="spellStart"/>
      <w:r w:rsidRPr="0010261B">
        <w:t>npm</w:t>
      </w:r>
      <w:proofErr w:type="spellEnd"/>
      <w:r w:rsidRPr="0010261B">
        <w:t xml:space="preserve"> install -g @angular/cli).</w:t>
      </w:r>
    </w:p>
    <w:p w14:paraId="66AC2824" w14:textId="77777777" w:rsidR="0010261B" w:rsidRPr="0010261B" w:rsidRDefault="0010261B" w:rsidP="0010261B">
      <w:pPr>
        <w:numPr>
          <w:ilvl w:val="0"/>
          <w:numId w:val="1"/>
        </w:numPr>
      </w:pPr>
      <w:r w:rsidRPr="0010261B">
        <w:rPr>
          <w:b/>
          <w:bCs/>
        </w:rPr>
        <w:t>Package Manager</w:t>
      </w:r>
      <w:r w:rsidRPr="0010261B">
        <w:t xml:space="preserve">: </w:t>
      </w:r>
      <w:proofErr w:type="spellStart"/>
      <w:r w:rsidRPr="0010261B">
        <w:t>npm</w:t>
      </w:r>
      <w:proofErr w:type="spellEnd"/>
      <w:r w:rsidRPr="0010261B">
        <w:t xml:space="preserve"> (comes bundled with Node.js).</w:t>
      </w:r>
    </w:p>
    <w:p w14:paraId="758CE436" w14:textId="77777777" w:rsidR="0010261B" w:rsidRPr="0010261B" w:rsidRDefault="0010261B" w:rsidP="0010261B">
      <w:pPr>
        <w:numPr>
          <w:ilvl w:val="0"/>
          <w:numId w:val="1"/>
        </w:numPr>
      </w:pPr>
      <w:r w:rsidRPr="0010261B">
        <w:rPr>
          <w:b/>
          <w:bCs/>
        </w:rPr>
        <w:t>Modern Web Browser</w:t>
      </w:r>
      <w:r w:rsidRPr="0010261B">
        <w:t>: Chrome, Edge, Brave, or Firefox.</w:t>
      </w:r>
    </w:p>
    <w:p w14:paraId="391BE47A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Project Installation</w:t>
      </w:r>
    </w:p>
    <w:p w14:paraId="7E18F5B5" w14:textId="77777777" w:rsidR="0010261B" w:rsidRPr="0010261B" w:rsidRDefault="0010261B" w:rsidP="0010261B">
      <w:pPr>
        <w:numPr>
          <w:ilvl w:val="0"/>
          <w:numId w:val="2"/>
        </w:numPr>
      </w:pPr>
      <w:r w:rsidRPr="0010261B">
        <w:rPr>
          <w:b/>
          <w:bCs/>
        </w:rPr>
        <w:t>Clone or Open the Repository:</w:t>
      </w:r>
      <w:r w:rsidRPr="0010261B">
        <w:t xml:space="preserve"> Navigate to your project root folder in Terminal or PowerShell:</w:t>
      </w:r>
    </w:p>
    <w:p w14:paraId="251A9CB9" w14:textId="77777777" w:rsidR="0010261B" w:rsidRPr="0010261B" w:rsidRDefault="0010261B" w:rsidP="0010261B">
      <w:r w:rsidRPr="0010261B">
        <w:t>cd housing-portal</w:t>
      </w:r>
    </w:p>
    <w:p w14:paraId="08FB3130" w14:textId="77777777" w:rsidR="0010261B" w:rsidRPr="0010261B" w:rsidRDefault="0010261B" w:rsidP="0010261B">
      <w:pPr>
        <w:numPr>
          <w:ilvl w:val="0"/>
          <w:numId w:val="2"/>
        </w:numPr>
      </w:pPr>
      <w:r w:rsidRPr="0010261B">
        <w:rPr>
          <w:b/>
          <w:bCs/>
        </w:rPr>
        <w:t>Install Dependencies:</w:t>
      </w:r>
      <w:r w:rsidRPr="0010261B">
        <w:t xml:space="preserve"> Run the package installer to pull down Angular packages, </w:t>
      </w:r>
      <w:proofErr w:type="spellStart"/>
      <w:r w:rsidRPr="0010261B">
        <w:t>RxJS</w:t>
      </w:r>
      <w:proofErr w:type="spellEnd"/>
      <w:r w:rsidRPr="0010261B">
        <w:t>, and Tailwind CSS dependencies:</w:t>
      </w:r>
    </w:p>
    <w:p w14:paraId="75B66385" w14:textId="77777777" w:rsidR="0010261B" w:rsidRPr="0010261B" w:rsidRDefault="0010261B" w:rsidP="0010261B">
      <w:proofErr w:type="spellStart"/>
      <w:r w:rsidRPr="0010261B">
        <w:t>npm</w:t>
      </w:r>
      <w:proofErr w:type="spellEnd"/>
      <w:r w:rsidRPr="0010261B">
        <w:t xml:space="preserve"> install</w:t>
      </w:r>
    </w:p>
    <w:p w14:paraId="7114E152" w14:textId="77777777" w:rsidR="0010261B" w:rsidRPr="0010261B" w:rsidRDefault="0010261B" w:rsidP="0010261B">
      <w:pPr>
        <w:numPr>
          <w:ilvl w:val="0"/>
          <w:numId w:val="2"/>
        </w:numPr>
      </w:pPr>
      <w:r w:rsidRPr="0010261B">
        <w:rPr>
          <w:b/>
          <w:bCs/>
        </w:rPr>
        <w:t>Verify Styles &amp; Configuration:</w:t>
      </w:r>
      <w:r w:rsidRPr="0010261B">
        <w:t xml:space="preserve"> Ensure </w:t>
      </w:r>
      <w:proofErr w:type="spellStart"/>
      <w:r w:rsidRPr="0010261B">
        <w:t>src</w:t>
      </w:r>
      <w:proofErr w:type="spellEnd"/>
      <w:r w:rsidRPr="0010261B">
        <w:t xml:space="preserve">/index.html includes the Tailwind CSS CDN or </w:t>
      </w:r>
      <w:proofErr w:type="spellStart"/>
      <w:r w:rsidRPr="0010261B">
        <w:t>PostCSS</w:t>
      </w:r>
      <w:proofErr w:type="spellEnd"/>
      <w:r w:rsidRPr="0010261B">
        <w:t xml:space="preserve"> directives, and </w:t>
      </w:r>
      <w:proofErr w:type="spellStart"/>
      <w:r w:rsidRPr="0010261B">
        <w:t>src</w:t>
      </w:r>
      <w:proofErr w:type="spellEnd"/>
      <w:r w:rsidRPr="0010261B">
        <w:t>/app/services/</w:t>
      </w:r>
      <w:proofErr w:type="spellStart"/>
      <w:r w:rsidRPr="0010261B">
        <w:t>project.service.ts</w:t>
      </w:r>
      <w:proofErr w:type="spellEnd"/>
      <w:r w:rsidRPr="0010261B">
        <w:t xml:space="preserve"> points to the staging API ([</w:t>
      </w:r>
      <w:proofErr w:type="gramStart"/>
      <w:r w:rsidRPr="0010261B">
        <w:t>https://stag1.moabi2u.com/sales-api/project/public/v2/details/29](</w:t>
      </w:r>
      <w:proofErr w:type="gramEnd"/>
      <w:r w:rsidRPr="0010261B">
        <w:t>https://stag1.moabi2u.com/sales-api/project/public/v2/details/29)).</w:t>
      </w:r>
    </w:p>
    <w:p w14:paraId="4914F84E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2. Running the Application</w:t>
      </w:r>
    </w:p>
    <w:p w14:paraId="4486A95E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Development Server</w:t>
      </w:r>
    </w:p>
    <w:p w14:paraId="7D1C5D9A" w14:textId="77777777" w:rsidR="0010261B" w:rsidRPr="0010261B" w:rsidRDefault="0010261B" w:rsidP="0010261B">
      <w:r w:rsidRPr="0010261B">
        <w:t>Start the local live-reload development server by running:</w:t>
      </w:r>
    </w:p>
    <w:p w14:paraId="5F36A205" w14:textId="77777777" w:rsidR="0010261B" w:rsidRPr="0010261B" w:rsidRDefault="0010261B" w:rsidP="0010261B">
      <w:r w:rsidRPr="0010261B">
        <w:t xml:space="preserve">ng </w:t>
      </w:r>
      <w:proofErr w:type="gramStart"/>
      <w:r w:rsidRPr="0010261B">
        <w:t>serve</w:t>
      </w:r>
      <w:proofErr w:type="gramEnd"/>
    </w:p>
    <w:p w14:paraId="4DF273BB" w14:textId="77777777" w:rsidR="0010261B" w:rsidRPr="0010261B" w:rsidRDefault="0010261B" w:rsidP="0010261B">
      <w:pPr>
        <w:numPr>
          <w:ilvl w:val="0"/>
          <w:numId w:val="3"/>
        </w:numPr>
      </w:pPr>
      <w:r w:rsidRPr="0010261B">
        <w:rPr>
          <w:b/>
          <w:bCs/>
        </w:rPr>
        <w:t>Default URL:</w:t>
      </w:r>
      <w:r w:rsidRPr="0010261B">
        <w:t xml:space="preserve"> Open your web browser and navigate to http://localhost:4200/.</w:t>
      </w:r>
    </w:p>
    <w:p w14:paraId="694EA592" w14:textId="77777777" w:rsidR="0010261B" w:rsidRPr="0010261B" w:rsidRDefault="0010261B" w:rsidP="0010261B">
      <w:pPr>
        <w:numPr>
          <w:ilvl w:val="0"/>
          <w:numId w:val="3"/>
        </w:numPr>
      </w:pPr>
      <w:r w:rsidRPr="0010261B">
        <w:rPr>
          <w:b/>
          <w:bCs/>
        </w:rPr>
        <w:t>Port Customization:</w:t>
      </w:r>
      <w:r w:rsidRPr="0010261B">
        <w:t xml:space="preserve"> If port 4200 is occupied, start on a custom port:</w:t>
      </w:r>
    </w:p>
    <w:p w14:paraId="7D090E15" w14:textId="77777777" w:rsidR="0010261B" w:rsidRPr="0010261B" w:rsidRDefault="0010261B" w:rsidP="0010261B">
      <w:r w:rsidRPr="0010261B">
        <w:t>ng serve --port 4300</w:t>
      </w:r>
    </w:p>
    <w:p w14:paraId="5F6E2A39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Wiping Local Build Cache (If UI fails to update)</w:t>
      </w:r>
    </w:p>
    <w:p w14:paraId="2056AA72" w14:textId="77777777" w:rsidR="0010261B" w:rsidRPr="0010261B" w:rsidRDefault="0010261B" w:rsidP="0010261B">
      <w:r w:rsidRPr="0010261B">
        <w:lastRenderedPageBreak/>
        <w:t xml:space="preserve">If code changes do not reflect in the browser due to </w:t>
      </w:r>
      <w:proofErr w:type="spellStart"/>
      <w:r w:rsidRPr="0010261B">
        <w:t>Angular's</w:t>
      </w:r>
      <w:proofErr w:type="spellEnd"/>
      <w:r w:rsidRPr="0010261B">
        <w:t xml:space="preserve"> internal caching, clear the build cache and restart:</w:t>
      </w:r>
    </w:p>
    <w:p w14:paraId="37D593CF" w14:textId="77777777" w:rsidR="0010261B" w:rsidRPr="0010261B" w:rsidRDefault="0010261B" w:rsidP="0010261B">
      <w:r w:rsidRPr="0010261B">
        <w:t>PowerShell</w:t>
      </w:r>
    </w:p>
    <w:p w14:paraId="17942F1D" w14:textId="77777777" w:rsidR="0010261B" w:rsidRPr="0010261B" w:rsidRDefault="0010261B" w:rsidP="0010261B">
      <w:r w:rsidRPr="0010261B">
        <w:t>Remove-Item -Recurse -</w:t>
      </w:r>
      <w:proofErr w:type="gramStart"/>
      <w:r w:rsidRPr="0010261B">
        <w:t>Force .angular</w:t>
      </w:r>
      <w:proofErr w:type="gramEnd"/>
    </w:p>
    <w:p w14:paraId="2AE026E1" w14:textId="77777777" w:rsidR="0010261B" w:rsidRPr="0010261B" w:rsidRDefault="0010261B" w:rsidP="0010261B">
      <w:r w:rsidRPr="0010261B">
        <w:t xml:space="preserve">ng </w:t>
      </w:r>
      <w:proofErr w:type="gramStart"/>
      <w:r w:rsidRPr="0010261B">
        <w:t>serve</w:t>
      </w:r>
      <w:proofErr w:type="gramEnd"/>
    </w:p>
    <w:p w14:paraId="74405A2E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3. Application Usage &amp; Features</w:t>
      </w:r>
    </w:p>
    <w:p w14:paraId="63D08BBF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A. Theme &amp; Color Personalization</w:t>
      </w:r>
    </w:p>
    <w:p w14:paraId="528E1419" w14:textId="77777777" w:rsidR="0010261B" w:rsidRPr="0010261B" w:rsidRDefault="0010261B" w:rsidP="0010261B">
      <w:pPr>
        <w:numPr>
          <w:ilvl w:val="0"/>
          <w:numId w:val="4"/>
        </w:numPr>
      </w:pPr>
      <w:r w:rsidRPr="0010261B">
        <w:t xml:space="preserve">Click the </w:t>
      </w:r>
      <w:r w:rsidRPr="0010261B">
        <w:rPr>
          <w:rFonts w:ascii="Segoe UI Emoji" w:hAnsi="Segoe UI Emoji" w:cs="Segoe UI Emoji"/>
          <w:b/>
          <w:bCs/>
        </w:rPr>
        <w:t>🎨</w:t>
      </w:r>
      <w:r w:rsidRPr="0010261B">
        <w:rPr>
          <w:b/>
          <w:bCs/>
        </w:rPr>
        <w:t xml:space="preserve"> Themes &amp; Colors</w:t>
      </w:r>
      <w:r w:rsidRPr="0010261B">
        <w:t xml:space="preserve"> button in the top navigation header.</w:t>
      </w:r>
    </w:p>
    <w:p w14:paraId="2FA5EAA2" w14:textId="77777777" w:rsidR="0010261B" w:rsidRPr="0010261B" w:rsidRDefault="0010261B" w:rsidP="0010261B">
      <w:pPr>
        <w:numPr>
          <w:ilvl w:val="0"/>
          <w:numId w:val="4"/>
        </w:numPr>
      </w:pPr>
      <w:r w:rsidRPr="0010261B">
        <w:t xml:space="preserve">Choose from </w:t>
      </w:r>
      <w:r w:rsidRPr="0010261B">
        <w:rPr>
          <w:b/>
          <w:bCs/>
        </w:rPr>
        <w:t>Bright Light Series</w:t>
      </w:r>
      <w:r w:rsidRPr="0010261B">
        <w:t xml:space="preserve"> (</w:t>
      </w:r>
      <w:r w:rsidRPr="0010261B">
        <w:rPr>
          <w:i/>
          <w:iCs/>
        </w:rPr>
        <w:t>Pearl Marble</w:t>
      </w:r>
      <w:r w:rsidRPr="0010261B">
        <w:t xml:space="preserve">, </w:t>
      </w:r>
      <w:r w:rsidRPr="0010261B">
        <w:rPr>
          <w:i/>
          <w:iCs/>
        </w:rPr>
        <w:t>Pure Ivory</w:t>
      </w:r>
      <w:r w:rsidRPr="0010261B">
        <w:t xml:space="preserve">, </w:t>
      </w:r>
      <w:r w:rsidRPr="0010261B">
        <w:rPr>
          <w:i/>
          <w:iCs/>
        </w:rPr>
        <w:t>Soft Sky</w:t>
      </w:r>
      <w:r w:rsidRPr="0010261B">
        <w:t xml:space="preserve">) or </w:t>
      </w:r>
      <w:r w:rsidRPr="0010261B">
        <w:rPr>
          <w:b/>
          <w:bCs/>
        </w:rPr>
        <w:t>Dark Series</w:t>
      </w:r>
      <w:r w:rsidRPr="0010261B">
        <w:t xml:space="preserve"> (</w:t>
      </w:r>
      <w:r w:rsidRPr="0010261B">
        <w:rPr>
          <w:i/>
          <w:iCs/>
        </w:rPr>
        <w:t>Midnight Obsidian</w:t>
      </w:r>
      <w:r w:rsidRPr="0010261B">
        <w:t xml:space="preserve">, </w:t>
      </w:r>
      <w:r w:rsidRPr="0010261B">
        <w:rPr>
          <w:i/>
          <w:iCs/>
        </w:rPr>
        <w:t>Royal Sapphire</w:t>
      </w:r>
      <w:r w:rsidRPr="0010261B">
        <w:t>).</w:t>
      </w:r>
    </w:p>
    <w:p w14:paraId="0B2723BE" w14:textId="77777777" w:rsidR="0010261B" w:rsidRPr="0010261B" w:rsidRDefault="0010261B" w:rsidP="0010261B">
      <w:pPr>
        <w:numPr>
          <w:ilvl w:val="0"/>
          <w:numId w:val="4"/>
        </w:numPr>
      </w:pPr>
      <w:r w:rsidRPr="0010261B">
        <w:t xml:space="preserve">Use the </w:t>
      </w:r>
      <w:r w:rsidRPr="0010261B">
        <w:rPr>
          <w:b/>
          <w:bCs/>
        </w:rPr>
        <w:t>Custom Accent Color</w:t>
      </w:r>
      <w:r w:rsidRPr="0010261B">
        <w:t xml:space="preserve"> picker to dynamically adjust button highlights and border accents across the portal.</w:t>
      </w:r>
    </w:p>
    <w:p w14:paraId="7792F029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B. Interactive Unit Layouts &amp; Virtual Tours</w:t>
      </w:r>
    </w:p>
    <w:p w14:paraId="5B144150" w14:textId="77777777" w:rsidR="0010261B" w:rsidRPr="0010261B" w:rsidRDefault="0010261B" w:rsidP="0010261B">
      <w:pPr>
        <w:numPr>
          <w:ilvl w:val="0"/>
          <w:numId w:val="5"/>
        </w:numPr>
      </w:pPr>
      <w:r w:rsidRPr="0010261B">
        <w:t xml:space="preserve">Click the </w:t>
      </w:r>
      <w:r w:rsidRPr="0010261B">
        <w:rPr>
          <w:b/>
          <w:bCs/>
        </w:rPr>
        <w:t>Unit Layouts</w:t>
      </w:r>
      <w:r w:rsidRPr="0010261B">
        <w:t xml:space="preserve"> tab in the main section.</w:t>
      </w:r>
    </w:p>
    <w:p w14:paraId="331A93F9" w14:textId="77777777" w:rsidR="0010261B" w:rsidRPr="0010261B" w:rsidRDefault="0010261B" w:rsidP="0010261B">
      <w:pPr>
        <w:numPr>
          <w:ilvl w:val="0"/>
          <w:numId w:val="5"/>
        </w:numPr>
      </w:pPr>
      <w:r w:rsidRPr="0010261B">
        <w:t xml:space="preserve">Select between </w:t>
      </w:r>
      <w:r w:rsidRPr="0010261B">
        <w:rPr>
          <w:b/>
          <w:bCs/>
        </w:rPr>
        <w:t>Type A</w:t>
      </w:r>
      <w:r w:rsidRPr="0010261B">
        <w:t xml:space="preserve">, </w:t>
      </w:r>
      <w:r w:rsidRPr="0010261B">
        <w:rPr>
          <w:b/>
          <w:bCs/>
        </w:rPr>
        <w:t>Type B</w:t>
      </w:r>
      <w:r w:rsidRPr="0010261B">
        <w:t xml:space="preserve">, or </w:t>
      </w:r>
      <w:r w:rsidRPr="0010261B">
        <w:rPr>
          <w:b/>
          <w:bCs/>
        </w:rPr>
        <w:t>Type C</w:t>
      </w:r>
      <w:r w:rsidRPr="0010261B">
        <w:t>.</w:t>
      </w:r>
    </w:p>
    <w:p w14:paraId="1DAB7F3E" w14:textId="77777777" w:rsidR="0010261B" w:rsidRPr="0010261B" w:rsidRDefault="0010261B" w:rsidP="0010261B">
      <w:pPr>
        <w:numPr>
          <w:ilvl w:val="0"/>
          <w:numId w:val="5"/>
        </w:numPr>
      </w:pPr>
      <w:r w:rsidRPr="0010261B">
        <w:t xml:space="preserve">Launch 360° virtual tours by clicking </w:t>
      </w:r>
      <w:r w:rsidRPr="0010261B">
        <w:rPr>
          <w:rFonts w:ascii="Segoe UI Emoji" w:hAnsi="Segoe UI Emoji" w:cs="Segoe UI Emoji"/>
          <w:b/>
          <w:bCs/>
        </w:rPr>
        <w:t>🏠</w:t>
      </w:r>
      <w:r w:rsidRPr="0010261B">
        <w:rPr>
          <w:b/>
          <w:bCs/>
        </w:rPr>
        <w:t xml:space="preserve"> Interior 360° Virtual Tour</w:t>
      </w:r>
      <w:r w:rsidRPr="0010261B">
        <w:t xml:space="preserve"> or </w:t>
      </w:r>
      <w:r w:rsidRPr="0010261B">
        <w:rPr>
          <w:rFonts w:ascii="Segoe UI Emoji" w:hAnsi="Segoe UI Emoji" w:cs="Segoe UI Emoji"/>
          <w:b/>
          <w:bCs/>
        </w:rPr>
        <w:t>🌐</w:t>
      </w:r>
      <w:r w:rsidRPr="0010261B">
        <w:rPr>
          <w:b/>
          <w:bCs/>
        </w:rPr>
        <w:t xml:space="preserve"> Exterior 360° Virtual Tour</w:t>
      </w:r>
      <w:r w:rsidRPr="0010261B">
        <w:t>.</w:t>
      </w:r>
    </w:p>
    <w:p w14:paraId="573D2173" w14:textId="77777777" w:rsidR="0010261B" w:rsidRPr="0010261B" w:rsidRDefault="0010261B" w:rsidP="0010261B">
      <w:pPr>
        <w:numPr>
          <w:ilvl w:val="0"/>
          <w:numId w:val="5"/>
        </w:numPr>
      </w:pPr>
      <w:r w:rsidRPr="0010261B">
        <w:t xml:space="preserve">Download unit floor plans by clicking </w:t>
      </w:r>
      <w:r w:rsidRPr="0010261B">
        <w:rPr>
          <w:rFonts w:ascii="Segoe UI Emoji" w:hAnsi="Segoe UI Emoji" w:cs="Segoe UI Emoji"/>
          <w:b/>
          <w:bCs/>
        </w:rPr>
        <w:t>📄</w:t>
      </w:r>
      <w:r w:rsidRPr="0010261B">
        <w:rPr>
          <w:b/>
          <w:bCs/>
        </w:rPr>
        <w:t xml:space="preserve"> Download PDF</w:t>
      </w:r>
      <w:r w:rsidRPr="0010261B">
        <w:t>.</w:t>
      </w:r>
    </w:p>
    <w:p w14:paraId="5F390DE5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C. Showroom Booking &amp; Inquiries</w:t>
      </w:r>
    </w:p>
    <w:p w14:paraId="2AD6F138" w14:textId="77777777" w:rsidR="0010261B" w:rsidRPr="0010261B" w:rsidRDefault="0010261B" w:rsidP="0010261B">
      <w:pPr>
        <w:numPr>
          <w:ilvl w:val="0"/>
          <w:numId w:val="6"/>
        </w:numPr>
      </w:pPr>
      <w:r w:rsidRPr="0010261B">
        <w:rPr>
          <w:b/>
          <w:bCs/>
        </w:rPr>
        <w:t>Header CTA:</w:t>
      </w:r>
      <w:r w:rsidRPr="0010261B">
        <w:t xml:space="preserve"> Click </w:t>
      </w:r>
      <w:r w:rsidRPr="0010261B">
        <w:rPr>
          <w:rFonts w:ascii="Segoe UI Emoji" w:hAnsi="Segoe UI Emoji" w:cs="Segoe UI Emoji"/>
          <w:b/>
          <w:bCs/>
        </w:rPr>
        <w:t>✨</w:t>
      </w:r>
      <w:r w:rsidRPr="0010261B">
        <w:rPr>
          <w:b/>
          <w:bCs/>
        </w:rPr>
        <w:t xml:space="preserve"> Book Tour</w:t>
      </w:r>
      <w:r w:rsidRPr="0010261B">
        <w:t xml:space="preserve"> to open the interactive appointment modal. Fill in </w:t>
      </w:r>
      <w:r w:rsidRPr="0010261B">
        <w:rPr>
          <w:b/>
          <w:bCs/>
        </w:rPr>
        <w:t>Your Name</w:t>
      </w:r>
      <w:r w:rsidRPr="0010261B">
        <w:t xml:space="preserve">, </w:t>
      </w:r>
      <w:r w:rsidRPr="0010261B">
        <w:rPr>
          <w:b/>
          <w:bCs/>
        </w:rPr>
        <w:t>Phone Number</w:t>
      </w:r>
      <w:r w:rsidRPr="0010261B">
        <w:t xml:space="preserve">, and </w:t>
      </w:r>
      <w:r w:rsidRPr="0010261B">
        <w:rPr>
          <w:b/>
          <w:bCs/>
        </w:rPr>
        <w:t>Preferred Date</w:t>
      </w:r>
      <w:r w:rsidRPr="0010261B">
        <w:t xml:space="preserve">, then click </w:t>
      </w:r>
      <w:r w:rsidRPr="0010261B">
        <w:rPr>
          <w:b/>
          <w:bCs/>
        </w:rPr>
        <w:t>Confirm Appointment</w:t>
      </w:r>
      <w:r w:rsidRPr="0010261B">
        <w:t>.</w:t>
      </w:r>
    </w:p>
    <w:p w14:paraId="12F0C1D2" w14:textId="77777777" w:rsidR="0010261B" w:rsidRPr="0010261B" w:rsidRDefault="0010261B" w:rsidP="0010261B">
      <w:pPr>
        <w:numPr>
          <w:ilvl w:val="0"/>
          <w:numId w:val="6"/>
        </w:numPr>
      </w:pPr>
      <w:r w:rsidRPr="0010261B">
        <w:rPr>
          <w:b/>
          <w:bCs/>
        </w:rPr>
        <w:t>Sidebar Inquiries:</w:t>
      </w:r>
      <w:r w:rsidRPr="0010261B">
        <w:t xml:space="preserve"> Complete the </w:t>
      </w:r>
      <w:r w:rsidRPr="0010261B">
        <w:rPr>
          <w:b/>
          <w:bCs/>
        </w:rPr>
        <w:t>Full Name</w:t>
      </w:r>
      <w:r w:rsidRPr="0010261B">
        <w:t xml:space="preserve">, </w:t>
      </w:r>
      <w:r w:rsidRPr="0010261B">
        <w:rPr>
          <w:b/>
          <w:bCs/>
        </w:rPr>
        <w:t>Email Address</w:t>
      </w:r>
      <w:r w:rsidRPr="0010261B">
        <w:t xml:space="preserve">, and </w:t>
      </w:r>
      <w:r w:rsidRPr="0010261B">
        <w:rPr>
          <w:b/>
          <w:bCs/>
        </w:rPr>
        <w:t>Phone Number</w:t>
      </w:r>
      <w:r w:rsidRPr="0010261B">
        <w:t xml:space="preserve"> fields under </w:t>
      </w:r>
      <w:r w:rsidRPr="0010261B">
        <w:rPr>
          <w:i/>
          <w:iCs/>
        </w:rPr>
        <w:t>"Inquire About Elysia Heights"</w:t>
      </w:r>
      <w:r w:rsidRPr="0010261B">
        <w:t xml:space="preserve">. The </w:t>
      </w:r>
      <w:r w:rsidRPr="0010261B">
        <w:rPr>
          <w:b/>
          <w:bCs/>
        </w:rPr>
        <w:t>Submit Interest</w:t>
      </w:r>
      <w:r w:rsidRPr="0010261B">
        <w:t xml:space="preserve"> button activates only when all required fields are filled.</w:t>
      </w:r>
    </w:p>
    <w:p w14:paraId="39484BEA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4. Stopping &amp; Terminating the Process</w:t>
      </w:r>
    </w:p>
    <w:p w14:paraId="25951372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Stopping the Local Dev Server</w:t>
      </w:r>
    </w:p>
    <w:p w14:paraId="6317C22C" w14:textId="77777777" w:rsidR="0010261B" w:rsidRPr="0010261B" w:rsidRDefault="0010261B" w:rsidP="0010261B">
      <w:r w:rsidRPr="0010261B">
        <w:t>To shut down the Angular development server:</w:t>
      </w:r>
    </w:p>
    <w:p w14:paraId="2180EFF2" w14:textId="77777777" w:rsidR="0010261B" w:rsidRPr="0010261B" w:rsidRDefault="0010261B" w:rsidP="0010261B">
      <w:pPr>
        <w:numPr>
          <w:ilvl w:val="0"/>
          <w:numId w:val="7"/>
        </w:numPr>
      </w:pPr>
      <w:r w:rsidRPr="0010261B">
        <w:lastRenderedPageBreak/>
        <w:t>Return to the Terminal or PowerShell window where ng serve is running.</w:t>
      </w:r>
    </w:p>
    <w:p w14:paraId="6A81E836" w14:textId="77777777" w:rsidR="0010261B" w:rsidRPr="0010261B" w:rsidRDefault="0010261B" w:rsidP="0010261B">
      <w:pPr>
        <w:numPr>
          <w:ilvl w:val="0"/>
          <w:numId w:val="7"/>
        </w:numPr>
      </w:pPr>
      <w:r w:rsidRPr="0010261B">
        <w:t xml:space="preserve">Press </w:t>
      </w:r>
      <w:r w:rsidRPr="0010261B">
        <w:rPr>
          <w:b/>
          <w:bCs/>
        </w:rPr>
        <w:t>Ctrl + C</w:t>
      </w:r>
      <w:r w:rsidRPr="0010261B">
        <w:t>.</w:t>
      </w:r>
    </w:p>
    <w:p w14:paraId="14B63C88" w14:textId="77777777" w:rsidR="0010261B" w:rsidRPr="0010261B" w:rsidRDefault="0010261B" w:rsidP="0010261B">
      <w:pPr>
        <w:numPr>
          <w:ilvl w:val="0"/>
          <w:numId w:val="7"/>
        </w:numPr>
      </w:pPr>
      <w:r w:rsidRPr="0010261B">
        <w:t>When prompted Terminate batch job (Y/N</w:t>
      </w:r>
      <w:proofErr w:type="gramStart"/>
      <w:r w:rsidRPr="0010261B">
        <w:t>)?,</w:t>
      </w:r>
      <w:proofErr w:type="gramEnd"/>
      <w:r w:rsidRPr="0010261B">
        <w:t xml:space="preserve"> type </w:t>
      </w:r>
      <w:r w:rsidRPr="0010261B">
        <w:rPr>
          <w:b/>
          <w:bCs/>
        </w:rPr>
        <w:t>Y</w:t>
      </w:r>
      <w:r w:rsidRPr="0010261B">
        <w:t xml:space="preserve"> and press </w:t>
      </w:r>
      <w:r w:rsidRPr="0010261B">
        <w:rPr>
          <w:b/>
          <w:bCs/>
        </w:rPr>
        <w:t>Enter</w:t>
      </w:r>
      <w:r w:rsidRPr="0010261B">
        <w:t>.</w:t>
      </w:r>
    </w:p>
    <w:p w14:paraId="2E3CE9E0" w14:textId="77777777" w:rsidR="0010261B" w:rsidRPr="0010261B" w:rsidRDefault="0010261B" w:rsidP="0010261B">
      <w:pPr>
        <w:rPr>
          <w:b/>
          <w:bCs/>
        </w:rPr>
      </w:pPr>
      <w:r w:rsidRPr="0010261B">
        <w:rPr>
          <w:b/>
          <w:bCs/>
        </w:rPr>
        <w:t>Building for Production</w:t>
      </w:r>
    </w:p>
    <w:p w14:paraId="71E50040" w14:textId="77777777" w:rsidR="0010261B" w:rsidRPr="0010261B" w:rsidRDefault="0010261B" w:rsidP="0010261B">
      <w:r w:rsidRPr="0010261B">
        <w:t>When ready to stop local testing and deploy to a production web server (Nginx/S3/Firebase):</w:t>
      </w:r>
    </w:p>
    <w:p w14:paraId="79479B32" w14:textId="77777777" w:rsidR="0010261B" w:rsidRPr="0010261B" w:rsidRDefault="0010261B" w:rsidP="0010261B">
      <w:r w:rsidRPr="0010261B">
        <w:t>Bash</w:t>
      </w:r>
    </w:p>
    <w:p w14:paraId="4B19C86C" w14:textId="77777777" w:rsidR="0010261B" w:rsidRPr="0010261B" w:rsidRDefault="0010261B" w:rsidP="0010261B">
      <w:r w:rsidRPr="0010261B">
        <w:t>ng build --configuration production</w:t>
      </w:r>
    </w:p>
    <w:p w14:paraId="372AA96E" w14:textId="77777777" w:rsidR="0010261B" w:rsidRPr="0010261B" w:rsidRDefault="0010261B" w:rsidP="0010261B">
      <w:r w:rsidRPr="0010261B">
        <w:t xml:space="preserve">The compiled, production-ready static assets will be output to the </w:t>
      </w:r>
      <w:proofErr w:type="spellStart"/>
      <w:r w:rsidRPr="0010261B">
        <w:t>dist</w:t>
      </w:r>
      <w:proofErr w:type="spellEnd"/>
      <w:r w:rsidRPr="0010261B">
        <w:t>/ directory.</w:t>
      </w:r>
    </w:p>
    <w:p w14:paraId="7A6E4198" w14:textId="77777777" w:rsidR="00100359" w:rsidRDefault="00100359"/>
    <w:sectPr w:rsidR="0010035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C4CED"/>
    <w:multiLevelType w:val="multilevel"/>
    <w:tmpl w:val="C61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8712B"/>
    <w:multiLevelType w:val="multilevel"/>
    <w:tmpl w:val="BF26A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A5F8B"/>
    <w:multiLevelType w:val="multilevel"/>
    <w:tmpl w:val="31B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F67E0"/>
    <w:multiLevelType w:val="multilevel"/>
    <w:tmpl w:val="B75E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37302"/>
    <w:multiLevelType w:val="multilevel"/>
    <w:tmpl w:val="E57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445BE"/>
    <w:multiLevelType w:val="multilevel"/>
    <w:tmpl w:val="AF444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977B1"/>
    <w:multiLevelType w:val="multilevel"/>
    <w:tmpl w:val="2C562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199388">
    <w:abstractNumId w:val="4"/>
  </w:num>
  <w:num w:numId="2" w16cid:durableId="721514393">
    <w:abstractNumId w:val="3"/>
  </w:num>
  <w:num w:numId="3" w16cid:durableId="525484842">
    <w:abstractNumId w:val="0"/>
  </w:num>
  <w:num w:numId="4" w16cid:durableId="1496719999">
    <w:abstractNumId w:val="5"/>
  </w:num>
  <w:num w:numId="5" w16cid:durableId="1519931580">
    <w:abstractNumId w:val="2"/>
  </w:num>
  <w:num w:numId="6" w16cid:durableId="1780224922">
    <w:abstractNumId w:val="6"/>
  </w:num>
  <w:num w:numId="7" w16cid:durableId="9115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1B"/>
    <w:rsid w:val="00063EA7"/>
    <w:rsid w:val="00100359"/>
    <w:rsid w:val="0010261B"/>
    <w:rsid w:val="0049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18F6"/>
  <w15:chartTrackingRefBased/>
  <w15:docId w15:val="{89AD551C-C1A9-4F7E-A897-B3CC6192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26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6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6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6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6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6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6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6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6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61B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61B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61B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61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61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61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026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6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6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无聊 看剧</dc:creator>
  <cp:keywords/>
  <dc:description/>
  <cp:lastModifiedBy>无聊 看剧</cp:lastModifiedBy>
  <cp:revision>1</cp:revision>
  <dcterms:created xsi:type="dcterms:W3CDTF">2026-08-09T13:30:00Z</dcterms:created>
  <dcterms:modified xsi:type="dcterms:W3CDTF">2026-08-09T13:31:00Z</dcterms:modified>
</cp:coreProperties>
</file>