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B8" w:rsidRPr="00110FB8" w:rsidRDefault="00110FB8" w:rsidP="00110FB8">
      <w:pPr>
        <w:jc w:val="center"/>
        <w:rPr>
          <w:rFonts w:hint="eastAsia"/>
          <w:b/>
          <w:sz w:val="30"/>
          <w:szCs w:val="30"/>
        </w:rPr>
      </w:pPr>
      <w:r w:rsidRPr="00110FB8">
        <w:rPr>
          <w:rFonts w:hint="eastAsia"/>
          <w:b/>
          <w:sz w:val="30"/>
          <w:szCs w:val="30"/>
        </w:rPr>
        <w:t>建行借款合同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借款单位：</w:t>
      </w:r>
      <w:r>
        <w:rPr>
          <w:rFonts w:hint="eastAsia"/>
        </w:rPr>
        <w:t>_________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地址：</w:t>
      </w:r>
      <w:r>
        <w:rPr>
          <w:rFonts w:hint="eastAsia"/>
        </w:rPr>
        <w:t>___________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贷款银行：</w:t>
      </w:r>
      <w:r>
        <w:rPr>
          <w:rFonts w:hint="eastAsia"/>
        </w:rPr>
        <w:t>_________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地址：</w:t>
      </w:r>
      <w:r>
        <w:rPr>
          <w:rFonts w:hint="eastAsia"/>
        </w:rPr>
        <w:t>___________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签订日期：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立合同单位：借款单位（简称甲方）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贷款银行（简称乙方）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甲方为适应生产发展需要，依据</w:t>
      </w:r>
      <w:r>
        <w:rPr>
          <w:rFonts w:hint="eastAsia"/>
        </w:rPr>
        <w:t>____</w:t>
      </w:r>
      <w:r>
        <w:rPr>
          <w:rFonts w:hint="eastAsia"/>
        </w:rPr>
        <w:t>，特向乙方申请贷款，经乙方审查同意发放。为明确双方责任，恪守信用，特签订本合同，共同遵守。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甲方向乙方借款人民币（大写）</w:t>
      </w:r>
      <w:r>
        <w:rPr>
          <w:rFonts w:hint="eastAsia"/>
        </w:rPr>
        <w:t>___</w:t>
      </w:r>
      <w:r>
        <w:rPr>
          <w:rFonts w:hint="eastAsia"/>
        </w:rPr>
        <w:t>万元，规定用于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借款期限约定为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个月，即从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日至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日。乙方保证按计划和下达的贷款指标额度供应资金，甲方保证按规定的用途用款。预计分次用款计划为：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_____</w:t>
      </w:r>
      <w:r>
        <w:rPr>
          <w:rFonts w:hint="eastAsia"/>
        </w:rPr>
        <w:t>万元；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_____</w:t>
      </w:r>
      <w:r>
        <w:rPr>
          <w:rFonts w:hint="eastAsia"/>
        </w:rPr>
        <w:t>万元；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_____</w:t>
      </w:r>
      <w:r>
        <w:rPr>
          <w:rFonts w:hint="eastAsia"/>
        </w:rPr>
        <w:t>万元；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_____</w:t>
      </w:r>
      <w:r>
        <w:rPr>
          <w:rFonts w:hint="eastAsia"/>
        </w:rPr>
        <w:t>万元。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贷款利息，自支用贷款之日起，以支用额按月息</w:t>
      </w:r>
      <w:r>
        <w:rPr>
          <w:rFonts w:hint="eastAsia"/>
        </w:rPr>
        <w:t>___</w:t>
      </w:r>
      <w:r>
        <w:rPr>
          <w:rFonts w:hint="eastAsia"/>
        </w:rPr>
        <w:t>‰计算，按季（或月）结息。甲方不按期归还贷款，逾期部分加收利息</w:t>
      </w:r>
      <w:r>
        <w:rPr>
          <w:rFonts w:hint="eastAsia"/>
        </w:rPr>
        <w:t>__%</w:t>
      </w:r>
      <w:r>
        <w:rPr>
          <w:rFonts w:hint="eastAsia"/>
        </w:rPr>
        <w:t>；不按规定用途使用贷款，挪用部门罚收利息</w:t>
      </w:r>
      <w:r>
        <w:rPr>
          <w:rFonts w:hint="eastAsia"/>
        </w:rPr>
        <w:t>___%</w:t>
      </w:r>
      <w:r>
        <w:rPr>
          <w:rFonts w:hint="eastAsia"/>
        </w:rPr>
        <w:t>；超储、积压设备、材料占用的贷款，加收利息</w:t>
      </w:r>
      <w:r>
        <w:rPr>
          <w:rFonts w:hint="eastAsia"/>
        </w:rPr>
        <w:t>__%</w:t>
      </w:r>
      <w:r>
        <w:rPr>
          <w:rFonts w:hint="eastAsia"/>
        </w:rPr>
        <w:t>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在本合同有效期内，如国家调整利率，从调整之日起，乙方即按调整后的贷款利率计（结）算贷款利息，同时书面通知甲方和担保单位。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甲方保证按还款计划归还贷款本金。还款计划为：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_____</w:t>
      </w:r>
      <w:r>
        <w:rPr>
          <w:rFonts w:hint="eastAsia"/>
        </w:rPr>
        <w:t>万元；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_____</w:t>
      </w:r>
      <w:r>
        <w:rPr>
          <w:rFonts w:hint="eastAsia"/>
        </w:rPr>
        <w:t>万元；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_____</w:t>
      </w:r>
      <w:r>
        <w:rPr>
          <w:rFonts w:hint="eastAsia"/>
        </w:rPr>
        <w:t>万元；</w:t>
      </w:r>
      <w:r>
        <w:rPr>
          <w:rFonts w:hint="eastAsia"/>
        </w:rPr>
        <w:t>____</w:t>
      </w:r>
      <w:r>
        <w:rPr>
          <w:rFonts w:hint="eastAsia"/>
        </w:rPr>
        <w:t>年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_____</w:t>
      </w:r>
      <w:r>
        <w:rPr>
          <w:rFonts w:hint="eastAsia"/>
        </w:rPr>
        <w:t>万元。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甲方保证按下述方式按时付息：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甲方不能按时付息的，乙方有权从甲方帐户中扣收或暂时停止支付贷款。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借款到期，甲方如不能按期偿还，由担保单位代为偿还。担保单位在收到乙方还款通知一个月后仍未归还，乙方有权从甲方（或担保方）的各项投资和存款户中扣收，或变卖甲方抵押的财产归还其借款。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</w:t>
      </w:r>
      <w:r>
        <w:rPr>
          <w:rFonts w:hint="eastAsia"/>
        </w:rPr>
        <w:t>乙方有权检查贷款使用情况，了解甲方的经营管理、计划执行、财务活动、物资库存等情况。甲方保证按季提供有关统计、会计、财务等方面的报表和资料。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</w:t>
      </w:r>
      <w:r>
        <w:rPr>
          <w:rFonts w:hint="eastAsia"/>
        </w:rPr>
        <w:t>在本合同有效期内，甲方因实行承包、租赁、兼并等而变更经营方式的，必须通知乙方参与清产核资和承包、租赁、兼并合同（协议）的研究、签订的全过程，并根据国家有关规定落实债务、债权关系。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8.</w:t>
      </w:r>
      <w:r>
        <w:rPr>
          <w:rFonts w:hint="eastAsia"/>
        </w:rPr>
        <w:t>需要变更合同条款的，经甲乙双方协商一致，应签订借款合同补充文本。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9.</w:t>
      </w:r>
      <w:r>
        <w:rPr>
          <w:rFonts w:hint="eastAsia"/>
        </w:rPr>
        <w:t>甲方需向乙方填送借款申请书，并对偿还借款本息，以抵押或（和）第三方保证的方式提供担保，并签订抵押、担保协议书。甲方填送的申请书和各方签订的协议书，均为本合同的组成部分。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10.</w:t>
      </w:r>
      <w:r>
        <w:rPr>
          <w:rFonts w:hint="eastAsia"/>
        </w:rPr>
        <w:t>（甲方双方商定的其它条款）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11.</w:t>
      </w:r>
      <w:r>
        <w:rPr>
          <w:rFonts w:hint="eastAsia"/>
        </w:rPr>
        <w:t>本合同自签订之日起生效，贷款本息全部偿清后失效。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12.</w:t>
      </w:r>
      <w:r>
        <w:rPr>
          <w:rFonts w:hint="eastAsia"/>
        </w:rPr>
        <w:t>本合同正本三份，甲乙方、保证方各执一份，副本</w:t>
      </w:r>
      <w:r>
        <w:rPr>
          <w:rFonts w:hint="eastAsia"/>
        </w:rPr>
        <w:t>__</w:t>
      </w:r>
      <w:r>
        <w:rPr>
          <w:rFonts w:hint="eastAsia"/>
        </w:rPr>
        <w:t>份，送乙方财会部门和有关部门。</w:t>
      </w:r>
    </w:p>
    <w:p w:rsidR="00110FB8" w:rsidRDefault="00110FB8" w:rsidP="00110FB8"/>
    <w:p w:rsidR="00110FB8" w:rsidRDefault="00110FB8" w:rsidP="00110FB8">
      <w:pPr>
        <w:rPr>
          <w:rFonts w:hint="eastAsia"/>
        </w:rPr>
      </w:pPr>
      <w:r>
        <w:rPr>
          <w:rFonts w:hint="eastAsia"/>
        </w:rPr>
        <w:t xml:space="preserve">　　借款单位：（公章）　　　　　　　　　　贷款银行：（公章）</w:t>
      </w:r>
    </w:p>
    <w:p w:rsidR="00110FB8" w:rsidRDefault="00110FB8" w:rsidP="00110FB8"/>
    <w:p w:rsidR="004A706E" w:rsidRPr="00110FB8" w:rsidRDefault="00110FB8" w:rsidP="00110FB8">
      <w:r>
        <w:rPr>
          <w:rFonts w:hint="eastAsia"/>
        </w:rPr>
        <w:t xml:space="preserve">　　法定代表：（签字）</w:t>
      </w:r>
      <w:r>
        <w:rPr>
          <w:rFonts w:hint="eastAsia"/>
        </w:rPr>
        <w:t>____</w:t>
      </w:r>
      <w:r>
        <w:rPr>
          <w:rFonts w:hint="eastAsia"/>
        </w:rPr>
        <w:t xml:space="preserve">　　　　　　法定代表：（签字）</w:t>
      </w:r>
      <w:r>
        <w:rPr>
          <w:rFonts w:hint="eastAsia"/>
        </w:rPr>
        <w:t>______</w:t>
      </w:r>
    </w:p>
    <w:sectPr w:rsidR="004A706E" w:rsidRPr="00110FB8" w:rsidSect="0059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311" w:rsidRDefault="00312311" w:rsidP="00A016E2">
      <w:r>
        <w:separator/>
      </w:r>
    </w:p>
  </w:endnote>
  <w:endnote w:type="continuationSeparator" w:id="1">
    <w:p w:rsidR="00312311" w:rsidRDefault="00312311" w:rsidP="00A01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311" w:rsidRDefault="00312311" w:rsidP="00A016E2">
      <w:r>
        <w:separator/>
      </w:r>
    </w:p>
  </w:footnote>
  <w:footnote w:type="continuationSeparator" w:id="1">
    <w:p w:rsidR="00312311" w:rsidRDefault="00312311" w:rsidP="00A016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6E2"/>
    <w:rsid w:val="000B556A"/>
    <w:rsid w:val="000D2D28"/>
    <w:rsid w:val="000D4A00"/>
    <w:rsid w:val="000F6075"/>
    <w:rsid w:val="00110FB8"/>
    <w:rsid w:val="00121A90"/>
    <w:rsid w:val="0012656B"/>
    <w:rsid w:val="001743B5"/>
    <w:rsid w:val="001A0042"/>
    <w:rsid w:val="001A5E04"/>
    <w:rsid w:val="001A72DD"/>
    <w:rsid w:val="001B5C30"/>
    <w:rsid w:val="002433FE"/>
    <w:rsid w:val="00286C6F"/>
    <w:rsid w:val="00302CEC"/>
    <w:rsid w:val="00312311"/>
    <w:rsid w:val="003416C3"/>
    <w:rsid w:val="00345F5D"/>
    <w:rsid w:val="00352400"/>
    <w:rsid w:val="003707A1"/>
    <w:rsid w:val="003710E5"/>
    <w:rsid w:val="00374377"/>
    <w:rsid w:val="00386DEE"/>
    <w:rsid w:val="003A2A2B"/>
    <w:rsid w:val="00436BC3"/>
    <w:rsid w:val="00443A98"/>
    <w:rsid w:val="004A410D"/>
    <w:rsid w:val="004A706E"/>
    <w:rsid w:val="00503B21"/>
    <w:rsid w:val="005067A5"/>
    <w:rsid w:val="00516EEB"/>
    <w:rsid w:val="00564A6C"/>
    <w:rsid w:val="0059794C"/>
    <w:rsid w:val="00650A4F"/>
    <w:rsid w:val="006A697E"/>
    <w:rsid w:val="006D53DF"/>
    <w:rsid w:val="006F774C"/>
    <w:rsid w:val="00707B39"/>
    <w:rsid w:val="00742801"/>
    <w:rsid w:val="00760A78"/>
    <w:rsid w:val="00791F34"/>
    <w:rsid w:val="007A3813"/>
    <w:rsid w:val="007F4176"/>
    <w:rsid w:val="00875360"/>
    <w:rsid w:val="008E1001"/>
    <w:rsid w:val="009044D0"/>
    <w:rsid w:val="00914801"/>
    <w:rsid w:val="00970633"/>
    <w:rsid w:val="0097102B"/>
    <w:rsid w:val="0098268E"/>
    <w:rsid w:val="009D2174"/>
    <w:rsid w:val="00A016E2"/>
    <w:rsid w:val="00A223AF"/>
    <w:rsid w:val="00A33444"/>
    <w:rsid w:val="00A51ED3"/>
    <w:rsid w:val="00A72A85"/>
    <w:rsid w:val="00A821E8"/>
    <w:rsid w:val="00A97E61"/>
    <w:rsid w:val="00AE0A43"/>
    <w:rsid w:val="00AF4F37"/>
    <w:rsid w:val="00B9115F"/>
    <w:rsid w:val="00BA632F"/>
    <w:rsid w:val="00BB2110"/>
    <w:rsid w:val="00BD6273"/>
    <w:rsid w:val="00C05E8E"/>
    <w:rsid w:val="00C152E5"/>
    <w:rsid w:val="00C21FF3"/>
    <w:rsid w:val="00C648A2"/>
    <w:rsid w:val="00C81CFD"/>
    <w:rsid w:val="00CD310F"/>
    <w:rsid w:val="00D12CEE"/>
    <w:rsid w:val="00D152D3"/>
    <w:rsid w:val="00D36DDB"/>
    <w:rsid w:val="00D5430D"/>
    <w:rsid w:val="00D96198"/>
    <w:rsid w:val="00DD0AD4"/>
    <w:rsid w:val="00E379B2"/>
    <w:rsid w:val="00E65863"/>
    <w:rsid w:val="00ED5054"/>
    <w:rsid w:val="00EF51EE"/>
    <w:rsid w:val="00F405EB"/>
    <w:rsid w:val="00F9194C"/>
    <w:rsid w:val="00FC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6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6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57</cp:revision>
  <dcterms:created xsi:type="dcterms:W3CDTF">2014-11-06T01:54:00Z</dcterms:created>
  <dcterms:modified xsi:type="dcterms:W3CDTF">2014-11-07T01:29:00Z</dcterms:modified>
</cp:coreProperties>
</file>