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after="0" w:afterAutospacing="0"/>
        <w:jc w:val="center"/>
        <w:rPr>
          <w:rFonts w:ascii="微软雅黑" w:hAnsi="微软雅黑" w:eastAsia="微软雅黑"/>
          <w:b w:val="0"/>
          <w:bCs w:val="0"/>
          <w:color w:val="4C4948"/>
          <w:sz w:val="38"/>
          <w:szCs w:val="38"/>
        </w:rPr>
      </w:pPr>
      <w:r>
        <w:rPr>
          <w:rFonts w:hint="eastAsia" w:ascii="微软雅黑" w:hAnsi="微软雅黑" w:eastAsia="微软雅黑"/>
          <w:b w:val="0"/>
          <w:bCs w:val="0"/>
          <w:color w:val="4C4948"/>
          <w:sz w:val="38"/>
          <w:szCs w:val="38"/>
        </w:rPr>
        <w:t>网贷公司借款及服务协议（范本）</w:t>
      </w:r>
      <w:bookmarkStart w:id="0" w:name="_GoBack"/>
      <w:bookmarkEnd w:id="0"/>
    </w:p>
    <w:p>
      <w:pPr>
        <w:pStyle w:val="25"/>
        <w:spacing w:before="0" w:beforeAutospacing="0" w:after="0" w:afterAutospacing="0" w:line="313" w:lineRule="atLeast"/>
        <w:jc w:val="right"/>
        <w:rPr>
          <w:rFonts w:ascii="微软雅黑" w:hAnsi="微软雅黑" w:eastAsia="微软雅黑"/>
          <w:color w:val="000000"/>
          <w:sz w:val="18"/>
          <w:szCs w:val="18"/>
        </w:rPr>
      </w:pPr>
      <w:r>
        <w:rPr>
          <w:rFonts w:hint="eastAsia" w:ascii="微软雅黑" w:hAnsi="微软雅黑" w:eastAsia="微软雅黑"/>
          <w:color w:val="000000"/>
          <w:sz w:val="18"/>
          <w:szCs w:val="18"/>
        </w:rPr>
        <w:t>协议编号：________</w:t>
      </w:r>
    </w:p>
    <w:p>
      <w:pPr>
        <w:pStyle w:val="3"/>
        <w:spacing w:before="0" w:beforeAutospacing="0" w:after="250" w:afterAutospacing="0" w:line="501" w:lineRule="atLeast"/>
        <w:jc w:val="center"/>
        <w:rPr>
          <w:rFonts w:ascii="微软雅黑" w:hAnsi="微软雅黑" w:eastAsia="微软雅黑"/>
          <w:color w:val="000000"/>
          <w:sz w:val="25"/>
          <w:szCs w:val="25"/>
        </w:rPr>
      </w:pPr>
      <w:r>
        <w:rPr>
          <w:rFonts w:hint="eastAsia" w:ascii="微软雅黑" w:hAnsi="微软雅黑" w:eastAsia="微软雅黑"/>
          <w:color w:val="000000"/>
          <w:sz w:val="25"/>
          <w:szCs w:val="25"/>
        </w:rPr>
        <w:t>第一部分：借款、服务信息及相关明细</w:t>
      </w:r>
    </w:p>
    <w:tbl>
      <w:tblPr>
        <w:tblStyle w:val="13"/>
        <w:tblW w:w="9138" w:type="dxa"/>
        <w:tblInd w:w="0" w:type="dxa"/>
        <w:tblLayout w:type="fixed"/>
        <w:tblCellMar>
          <w:top w:w="0" w:type="dxa"/>
          <w:left w:w="0" w:type="dxa"/>
          <w:bottom w:w="0" w:type="dxa"/>
          <w:right w:w="0" w:type="dxa"/>
        </w:tblCellMar>
      </w:tblPr>
      <w:tblGrid>
        <w:gridCol w:w="2265"/>
        <w:gridCol w:w="2222"/>
        <w:gridCol w:w="2221"/>
        <w:gridCol w:w="2430"/>
      </w:tblGrid>
      <w:tr>
        <w:tblPrEx>
          <w:tblLayout w:type="fixed"/>
          <w:tblCellMar>
            <w:top w:w="0" w:type="dxa"/>
            <w:left w:w="0" w:type="dxa"/>
            <w:bottom w:w="0" w:type="dxa"/>
            <w:right w:w="0" w:type="dxa"/>
          </w:tblCellMar>
        </w:tblPrEx>
        <w:trPr>
          <w:trHeight w:val="401" w:hRule="atLeast"/>
        </w:trPr>
        <w:tc>
          <w:tcPr>
            <w:tcW w:w="9138" w:type="dxa"/>
            <w:gridSpan w:val="4"/>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出借人</w:t>
            </w:r>
          </w:p>
        </w:tc>
      </w:tr>
      <w:tr>
        <w:tblPrEx>
          <w:tblLayout w:type="fixed"/>
          <w:tblCellMar>
            <w:top w:w="0" w:type="dxa"/>
            <w:left w:w="0" w:type="dxa"/>
            <w:bottom w:w="0" w:type="dxa"/>
            <w:right w:w="0" w:type="dxa"/>
          </w:tblCellMar>
        </w:tblPrEx>
        <w:trPr>
          <w:trHeight w:val="401" w:hRule="atLeast"/>
        </w:trPr>
        <w:tc>
          <w:tcPr>
            <w:tcW w:w="2265"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姓名</w:t>
            </w:r>
          </w:p>
        </w:tc>
        <w:tc>
          <w:tcPr>
            <w:tcW w:w="6873" w:type="dxa"/>
            <w:gridSpan w:val="3"/>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 </w:t>
            </w:r>
          </w:p>
        </w:tc>
      </w:tr>
      <w:tr>
        <w:tblPrEx>
          <w:tblLayout w:type="fixed"/>
          <w:tblCellMar>
            <w:top w:w="0" w:type="dxa"/>
            <w:left w:w="0" w:type="dxa"/>
            <w:bottom w:w="0" w:type="dxa"/>
            <w:right w:w="0" w:type="dxa"/>
          </w:tblCellMar>
        </w:tblPrEx>
        <w:trPr>
          <w:trHeight w:val="401" w:hRule="atLeast"/>
        </w:trPr>
        <w:tc>
          <w:tcPr>
            <w:tcW w:w="2265"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XX贷注册用户名</w:t>
            </w:r>
          </w:p>
        </w:tc>
        <w:tc>
          <w:tcPr>
            <w:tcW w:w="2222"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 </w:t>
            </w:r>
          </w:p>
        </w:tc>
        <w:tc>
          <w:tcPr>
            <w:tcW w:w="2221"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XX贷ID</w:t>
            </w:r>
          </w:p>
        </w:tc>
        <w:tc>
          <w:tcPr>
            <w:tcW w:w="2430"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 </w:t>
            </w:r>
          </w:p>
        </w:tc>
      </w:tr>
      <w:tr>
        <w:tblPrEx>
          <w:tblLayout w:type="fixed"/>
          <w:tblCellMar>
            <w:top w:w="0" w:type="dxa"/>
            <w:left w:w="0" w:type="dxa"/>
            <w:bottom w:w="0" w:type="dxa"/>
            <w:right w:w="0" w:type="dxa"/>
          </w:tblCellMar>
        </w:tblPrEx>
        <w:trPr>
          <w:trHeight w:val="401" w:hRule="atLeast"/>
        </w:trPr>
        <w:tc>
          <w:tcPr>
            <w:tcW w:w="9138" w:type="dxa"/>
            <w:gridSpan w:val="4"/>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借款人</w:t>
            </w:r>
          </w:p>
        </w:tc>
      </w:tr>
      <w:tr>
        <w:tblPrEx>
          <w:tblLayout w:type="fixed"/>
          <w:tblCellMar>
            <w:top w:w="0" w:type="dxa"/>
            <w:left w:w="0" w:type="dxa"/>
            <w:bottom w:w="0" w:type="dxa"/>
            <w:right w:w="0" w:type="dxa"/>
          </w:tblCellMar>
        </w:tblPrEx>
        <w:trPr>
          <w:trHeight w:val="401" w:hRule="atLeast"/>
        </w:trPr>
        <w:tc>
          <w:tcPr>
            <w:tcW w:w="2265"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姓名</w:t>
            </w:r>
          </w:p>
        </w:tc>
        <w:tc>
          <w:tcPr>
            <w:tcW w:w="6873" w:type="dxa"/>
            <w:gridSpan w:val="3"/>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 </w:t>
            </w:r>
          </w:p>
        </w:tc>
      </w:tr>
      <w:tr>
        <w:tblPrEx>
          <w:tblLayout w:type="fixed"/>
          <w:tblCellMar>
            <w:top w:w="0" w:type="dxa"/>
            <w:left w:w="0" w:type="dxa"/>
            <w:bottom w:w="0" w:type="dxa"/>
            <w:right w:w="0" w:type="dxa"/>
          </w:tblCellMar>
        </w:tblPrEx>
        <w:trPr>
          <w:trHeight w:val="401" w:hRule="atLeast"/>
        </w:trPr>
        <w:tc>
          <w:tcPr>
            <w:tcW w:w="2265"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XX贷注册用户名</w:t>
            </w:r>
          </w:p>
        </w:tc>
        <w:tc>
          <w:tcPr>
            <w:tcW w:w="2222"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 </w:t>
            </w:r>
          </w:p>
        </w:tc>
        <w:tc>
          <w:tcPr>
            <w:tcW w:w="2221"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XX贷ID</w:t>
            </w:r>
          </w:p>
        </w:tc>
        <w:tc>
          <w:tcPr>
            <w:tcW w:w="2430"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 </w:t>
            </w:r>
          </w:p>
        </w:tc>
      </w:tr>
      <w:tr>
        <w:tblPrEx>
          <w:tblLayout w:type="fixed"/>
          <w:tblCellMar>
            <w:top w:w="0" w:type="dxa"/>
            <w:left w:w="0" w:type="dxa"/>
            <w:bottom w:w="0" w:type="dxa"/>
            <w:right w:w="0" w:type="dxa"/>
          </w:tblCellMar>
        </w:tblPrEx>
        <w:trPr>
          <w:trHeight w:val="401" w:hRule="atLeast"/>
        </w:trPr>
        <w:tc>
          <w:tcPr>
            <w:tcW w:w="2265"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服务方（甲）</w:t>
            </w:r>
          </w:p>
        </w:tc>
        <w:tc>
          <w:tcPr>
            <w:tcW w:w="6873" w:type="dxa"/>
            <w:gridSpan w:val="3"/>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XXXX（北京）担保有限公司</w:t>
            </w:r>
          </w:p>
        </w:tc>
      </w:tr>
      <w:tr>
        <w:tblPrEx>
          <w:tblLayout w:type="fixed"/>
          <w:tblCellMar>
            <w:top w:w="0" w:type="dxa"/>
            <w:left w:w="0" w:type="dxa"/>
            <w:bottom w:w="0" w:type="dxa"/>
            <w:right w:w="0" w:type="dxa"/>
          </w:tblCellMar>
        </w:tblPrEx>
        <w:trPr>
          <w:trHeight w:val="401" w:hRule="atLeast"/>
        </w:trPr>
        <w:tc>
          <w:tcPr>
            <w:tcW w:w="2265"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服务方（乙）</w:t>
            </w:r>
          </w:p>
        </w:tc>
        <w:tc>
          <w:tcPr>
            <w:tcW w:w="6873" w:type="dxa"/>
            <w:gridSpan w:val="3"/>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XXXX信用管理（北京）有限公司</w:t>
            </w:r>
          </w:p>
        </w:tc>
      </w:tr>
      <w:tr>
        <w:tblPrEx>
          <w:tblLayout w:type="fixed"/>
          <w:tblCellMar>
            <w:top w:w="0" w:type="dxa"/>
            <w:left w:w="0" w:type="dxa"/>
            <w:bottom w:w="0" w:type="dxa"/>
            <w:right w:w="0" w:type="dxa"/>
          </w:tblCellMar>
        </w:tblPrEx>
        <w:trPr>
          <w:trHeight w:val="401" w:hRule="atLeast"/>
        </w:trPr>
        <w:tc>
          <w:tcPr>
            <w:tcW w:w="2265"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服务方（丙）</w:t>
            </w:r>
          </w:p>
        </w:tc>
        <w:tc>
          <w:tcPr>
            <w:tcW w:w="6873" w:type="dxa"/>
            <w:gridSpan w:val="3"/>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XXXX投资管理（北京）有限公司</w:t>
            </w:r>
          </w:p>
        </w:tc>
      </w:tr>
      <w:tr>
        <w:tblPrEx>
          <w:tblLayout w:type="fixed"/>
          <w:tblCellMar>
            <w:top w:w="0" w:type="dxa"/>
            <w:left w:w="0" w:type="dxa"/>
            <w:bottom w:w="0" w:type="dxa"/>
            <w:right w:w="0" w:type="dxa"/>
          </w:tblCellMar>
        </w:tblPrEx>
        <w:trPr>
          <w:trHeight w:val="401" w:hRule="atLeast"/>
        </w:trPr>
        <w:tc>
          <w:tcPr>
            <w:tcW w:w="9138" w:type="dxa"/>
            <w:gridSpan w:val="4"/>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jc w:val="center"/>
              <w:rPr>
                <w:rFonts w:ascii="微软雅黑" w:hAnsi="微软雅黑" w:eastAsia="微软雅黑" w:cs="宋体"/>
                <w:color w:val="333333"/>
                <w:sz w:val="15"/>
                <w:szCs w:val="15"/>
              </w:rPr>
            </w:pPr>
            <w:r>
              <w:rPr>
                <w:rFonts w:hint="eastAsia" w:ascii="微软雅黑" w:hAnsi="微软雅黑" w:eastAsia="微软雅黑"/>
                <w:color w:val="333333"/>
                <w:sz w:val="15"/>
                <w:szCs w:val="15"/>
              </w:rPr>
              <w:t>服务费</w:t>
            </w:r>
          </w:p>
        </w:tc>
      </w:tr>
      <w:tr>
        <w:tblPrEx>
          <w:tblLayout w:type="fixed"/>
          <w:tblCellMar>
            <w:top w:w="0" w:type="dxa"/>
            <w:left w:w="0" w:type="dxa"/>
            <w:bottom w:w="0" w:type="dxa"/>
            <w:right w:w="0" w:type="dxa"/>
          </w:tblCellMar>
        </w:tblPrEx>
        <w:trPr>
          <w:trHeight w:val="401" w:hRule="atLeast"/>
        </w:trPr>
        <w:tc>
          <w:tcPr>
            <w:tcW w:w="2265"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出借人承担的每月担保服务</w:t>
            </w:r>
          </w:p>
        </w:tc>
        <w:tc>
          <w:tcPr>
            <w:tcW w:w="6873" w:type="dxa"/>
            <w:gridSpan w:val="3"/>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每月利息×10%</w:t>
            </w:r>
          </w:p>
        </w:tc>
      </w:tr>
      <w:tr>
        <w:tblPrEx>
          <w:tblLayout w:type="fixed"/>
          <w:tblCellMar>
            <w:top w:w="0" w:type="dxa"/>
            <w:left w:w="0" w:type="dxa"/>
            <w:bottom w:w="0" w:type="dxa"/>
            <w:right w:w="0" w:type="dxa"/>
          </w:tblCellMar>
        </w:tblPrEx>
        <w:trPr>
          <w:trHeight w:val="401" w:hRule="atLeast"/>
        </w:trPr>
        <w:tc>
          <w:tcPr>
            <w:tcW w:w="2265"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借款人承担的每月平台管理费</w:t>
            </w:r>
          </w:p>
        </w:tc>
        <w:tc>
          <w:tcPr>
            <w:tcW w:w="6873" w:type="dxa"/>
            <w:gridSpan w:val="3"/>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详见附件四</w:t>
            </w:r>
          </w:p>
        </w:tc>
      </w:tr>
      <w:tr>
        <w:tblPrEx>
          <w:tblLayout w:type="fixed"/>
          <w:tblCellMar>
            <w:top w:w="0" w:type="dxa"/>
            <w:left w:w="0" w:type="dxa"/>
            <w:bottom w:w="0" w:type="dxa"/>
            <w:right w:w="0" w:type="dxa"/>
          </w:tblCellMar>
        </w:tblPrEx>
        <w:trPr>
          <w:trHeight w:val="401" w:hRule="atLeast"/>
        </w:trPr>
        <w:tc>
          <w:tcPr>
            <w:tcW w:w="9138" w:type="dxa"/>
            <w:gridSpan w:val="4"/>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jc w:val="center"/>
              <w:rPr>
                <w:rFonts w:ascii="微软雅黑" w:hAnsi="微软雅黑" w:eastAsia="微软雅黑" w:cs="宋体"/>
                <w:color w:val="333333"/>
                <w:sz w:val="15"/>
                <w:szCs w:val="15"/>
              </w:rPr>
            </w:pPr>
            <w:r>
              <w:rPr>
                <w:rFonts w:hint="eastAsia" w:ascii="微软雅黑" w:hAnsi="微软雅黑" w:eastAsia="微软雅黑"/>
                <w:color w:val="333333"/>
                <w:sz w:val="15"/>
                <w:szCs w:val="15"/>
              </w:rPr>
              <w:t>借款明细</w:t>
            </w:r>
          </w:p>
        </w:tc>
      </w:tr>
      <w:tr>
        <w:tblPrEx>
          <w:tblLayout w:type="fixed"/>
          <w:tblCellMar>
            <w:top w:w="0" w:type="dxa"/>
            <w:left w:w="0" w:type="dxa"/>
            <w:bottom w:w="0" w:type="dxa"/>
            <w:right w:w="0" w:type="dxa"/>
          </w:tblCellMar>
        </w:tblPrEx>
        <w:trPr>
          <w:trHeight w:val="401" w:hRule="atLeast"/>
        </w:trPr>
        <w:tc>
          <w:tcPr>
            <w:tcW w:w="2265"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借款本金</w:t>
            </w:r>
          </w:p>
        </w:tc>
        <w:tc>
          <w:tcPr>
            <w:tcW w:w="6873" w:type="dxa"/>
            <w:gridSpan w:val="3"/>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人民币 元，大写：人民币 万 仟 佰 拾 元。</w:t>
            </w:r>
          </w:p>
        </w:tc>
      </w:tr>
      <w:tr>
        <w:tblPrEx>
          <w:tblLayout w:type="fixed"/>
          <w:tblCellMar>
            <w:top w:w="0" w:type="dxa"/>
            <w:left w:w="0" w:type="dxa"/>
            <w:bottom w:w="0" w:type="dxa"/>
            <w:right w:w="0" w:type="dxa"/>
          </w:tblCellMar>
        </w:tblPrEx>
        <w:trPr>
          <w:trHeight w:val="401" w:hRule="atLeast"/>
        </w:trPr>
        <w:tc>
          <w:tcPr>
            <w:tcW w:w="2265"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借款利率</w:t>
            </w:r>
          </w:p>
        </w:tc>
        <w:tc>
          <w:tcPr>
            <w:tcW w:w="2222"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%/年</w:t>
            </w:r>
          </w:p>
        </w:tc>
        <w:tc>
          <w:tcPr>
            <w:tcW w:w="2221"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每月利息</w:t>
            </w:r>
          </w:p>
        </w:tc>
        <w:tc>
          <w:tcPr>
            <w:tcW w:w="2430"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详见每月系统自动生成的还款列表。</w:t>
            </w:r>
          </w:p>
        </w:tc>
      </w:tr>
      <w:tr>
        <w:tblPrEx>
          <w:tblLayout w:type="fixed"/>
          <w:tblCellMar>
            <w:top w:w="0" w:type="dxa"/>
            <w:left w:w="0" w:type="dxa"/>
            <w:bottom w:w="0" w:type="dxa"/>
            <w:right w:w="0" w:type="dxa"/>
          </w:tblCellMar>
        </w:tblPrEx>
        <w:trPr>
          <w:trHeight w:val="401" w:hRule="atLeast"/>
        </w:trPr>
        <w:tc>
          <w:tcPr>
            <w:tcW w:w="2265"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借款出借日期</w:t>
            </w:r>
          </w:p>
        </w:tc>
        <w:tc>
          <w:tcPr>
            <w:tcW w:w="2222"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年 月 日</w:t>
            </w:r>
          </w:p>
        </w:tc>
        <w:tc>
          <w:tcPr>
            <w:tcW w:w="2221"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借款到期日</w:t>
            </w:r>
          </w:p>
        </w:tc>
        <w:tc>
          <w:tcPr>
            <w:tcW w:w="2430"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年 月 日</w:t>
            </w:r>
          </w:p>
        </w:tc>
      </w:tr>
      <w:tr>
        <w:tblPrEx>
          <w:tblLayout w:type="fixed"/>
          <w:tblCellMar>
            <w:top w:w="0" w:type="dxa"/>
            <w:left w:w="0" w:type="dxa"/>
            <w:bottom w:w="0" w:type="dxa"/>
            <w:right w:w="0" w:type="dxa"/>
          </w:tblCellMar>
        </w:tblPrEx>
        <w:trPr>
          <w:trHeight w:val="401" w:hRule="atLeast"/>
        </w:trPr>
        <w:tc>
          <w:tcPr>
            <w:tcW w:w="2265"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起息日</w:t>
            </w:r>
          </w:p>
        </w:tc>
        <w:tc>
          <w:tcPr>
            <w:tcW w:w="2222"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年 月 日</w:t>
            </w:r>
          </w:p>
        </w:tc>
        <w:tc>
          <w:tcPr>
            <w:tcW w:w="2221"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还款方式</w:t>
            </w:r>
          </w:p>
        </w:tc>
        <w:tc>
          <w:tcPr>
            <w:tcW w:w="2430"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每月等额本息</w:t>
            </w:r>
          </w:p>
        </w:tc>
      </w:tr>
      <w:tr>
        <w:tblPrEx>
          <w:tblLayout w:type="fixed"/>
          <w:tblCellMar>
            <w:top w:w="0" w:type="dxa"/>
            <w:left w:w="0" w:type="dxa"/>
            <w:bottom w:w="0" w:type="dxa"/>
            <w:right w:w="0" w:type="dxa"/>
          </w:tblCellMar>
        </w:tblPrEx>
        <w:trPr>
          <w:trHeight w:val="401" w:hRule="atLeast"/>
        </w:trPr>
        <w:tc>
          <w:tcPr>
            <w:tcW w:w="2265"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还款日/结息日</w:t>
            </w:r>
          </w:p>
        </w:tc>
        <w:tc>
          <w:tcPr>
            <w:tcW w:w="2222"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每月 日</w:t>
            </w:r>
          </w:p>
        </w:tc>
        <w:tc>
          <w:tcPr>
            <w:tcW w:w="2221"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还款期数</w:t>
            </w:r>
          </w:p>
        </w:tc>
        <w:tc>
          <w:tcPr>
            <w:tcW w:w="2430"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□6 个月/□12 个月/□18个月/□24 个月/□36 个月</w:t>
            </w:r>
          </w:p>
        </w:tc>
      </w:tr>
      <w:tr>
        <w:tblPrEx>
          <w:tblLayout w:type="fixed"/>
          <w:tblCellMar>
            <w:top w:w="0" w:type="dxa"/>
            <w:left w:w="0" w:type="dxa"/>
            <w:bottom w:w="0" w:type="dxa"/>
            <w:right w:w="0" w:type="dxa"/>
          </w:tblCellMar>
        </w:tblPrEx>
        <w:trPr>
          <w:trHeight w:val="401" w:hRule="atLeast"/>
        </w:trPr>
        <w:tc>
          <w:tcPr>
            <w:tcW w:w="2265"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借款用途</w:t>
            </w:r>
          </w:p>
        </w:tc>
        <w:tc>
          <w:tcPr>
            <w:tcW w:w="6873" w:type="dxa"/>
            <w:gridSpan w:val="3"/>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 </w:t>
            </w:r>
          </w:p>
        </w:tc>
      </w:tr>
      <w:tr>
        <w:tblPrEx>
          <w:tblLayout w:type="fixed"/>
          <w:tblCellMar>
            <w:top w:w="0" w:type="dxa"/>
            <w:left w:w="0" w:type="dxa"/>
            <w:bottom w:w="0" w:type="dxa"/>
            <w:right w:w="0" w:type="dxa"/>
          </w:tblCellMar>
        </w:tblPrEx>
        <w:trPr>
          <w:trHeight w:val="401" w:hRule="atLeast"/>
        </w:trPr>
        <w:tc>
          <w:tcPr>
            <w:tcW w:w="2265"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每月应还款总金额</w:t>
            </w:r>
          </w:p>
        </w:tc>
        <w:tc>
          <w:tcPr>
            <w:tcW w:w="6873" w:type="dxa"/>
            <w:gridSpan w:val="3"/>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人民币 万 仟 佰 拾 元</w:t>
            </w:r>
          </w:p>
        </w:tc>
      </w:tr>
    </w:tbl>
    <w:p>
      <w:pPr>
        <w:pStyle w:val="9"/>
        <w:spacing w:before="0" w:beforeAutospacing="0" w:after="0" w:afterAutospacing="0" w:line="313" w:lineRule="atLeast"/>
        <w:rPr>
          <w:rFonts w:ascii="微软雅黑" w:hAnsi="微软雅黑" w:eastAsia="微软雅黑"/>
          <w:color w:val="000000"/>
          <w:sz w:val="18"/>
          <w:szCs w:val="18"/>
        </w:rPr>
      </w:pPr>
      <w:r>
        <w:rPr>
          <w:rFonts w:hint="eastAsia" w:ascii="微软雅黑" w:hAnsi="微软雅黑" w:eastAsia="微软雅黑"/>
          <w:color w:val="000000"/>
          <w:sz w:val="18"/>
          <w:szCs w:val="18"/>
        </w:rPr>
        <w:t>注：上述服务费用、借款明细部分内容可能根据借款利率的调整而调整，如有变化，以本协议签订时的XX贷网上发布或更新的具体内容为准。</w:t>
      </w:r>
    </w:p>
    <w:p>
      <w:pPr>
        <w:pStyle w:val="3"/>
        <w:spacing w:before="0" w:beforeAutospacing="0" w:after="250" w:afterAutospacing="0" w:line="501" w:lineRule="atLeast"/>
        <w:jc w:val="center"/>
        <w:rPr>
          <w:rFonts w:ascii="微软雅黑" w:hAnsi="微软雅黑" w:eastAsia="微软雅黑"/>
          <w:color w:val="000000"/>
          <w:sz w:val="25"/>
          <w:szCs w:val="25"/>
        </w:rPr>
      </w:pPr>
      <w:r>
        <w:rPr>
          <w:rFonts w:hint="eastAsia" w:ascii="微软雅黑" w:hAnsi="微软雅黑" w:eastAsia="微软雅黑"/>
          <w:color w:val="000000"/>
          <w:sz w:val="25"/>
          <w:szCs w:val="25"/>
        </w:rPr>
        <w:t>第二部分：本服务协议相关具体条款</w:t>
      </w:r>
    </w:p>
    <w:p>
      <w:pPr>
        <w:pStyle w:val="4"/>
        <w:spacing w:after="125" w:afterAutospacing="0" w:line="301" w:lineRule="atLeast"/>
        <w:rPr>
          <w:rFonts w:ascii="微软雅黑" w:hAnsi="微软雅黑" w:eastAsia="微软雅黑"/>
          <w:color w:val="000000"/>
        </w:rPr>
      </w:pPr>
      <w:r>
        <w:rPr>
          <w:rFonts w:hint="eastAsia" w:ascii="微软雅黑" w:hAnsi="微软雅黑" w:eastAsia="微软雅黑"/>
          <w:color w:val="000000"/>
        </w:rPr>
        <w:t>第1条 名词定义</w:t>
      </w:r>
    </w:p>
    <w:p>
      <w:pPr>
        <w:pStyle w:val="9"/>
        <w:spacing w:before="0" w:beforeAutospacing="0" w:after="0" w:afterAutospacing="0" w:line="313" w:lineRule="atLeast"/>
        <w:rPr>
          <w:rFonts w:ascii="微软雅黑" w:hAnsi="微软雅黑" w:eastAsia="微软雅黑"/>
          <w:color w:val="000000"/>
          <w:sz w:val="18"/>
          <w:szCs w:val="18"/>
        </w:rPr>
      </w:pPr>
      <w:r>
        <w:rPr>
          <w:rFonts w:hint="eastAsia" w:ascii="微软雅黑" w:hAnsi="微软雅黑" w:eastAsia="微软雅黑"/>
          <w:color w:val="000000"/>
          <w:sz w:val="18"/>
          <w:szCs w:val="18"/>
        </w:rPr>
        <w:t>除非上下文另有解释，下列用语具有以下含义：</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1.1</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本协议：指本《借款及服务协议》第一部分、第二部分及所有附件中的任何条款、明细和信息。</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1.2</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出借人：指本协议第一部分中列明的出借人，为符合中华人民共和国法律（即中国法律，不包括香港特别行政区、澳门特别行政区和台湾地区的法律法规）规定的具有完全民事权利能力和民事行为能力，能独立行使和承担协议项下权利义务的自然人。出借人需为“XX贷”的注册用户；</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1.3</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借款人：指本协议第一部分中列明的借款人，为符合中国法律规定的具有完全民事权利能力和民事行为能力，能独立承担本协议项下权利义务的自然人。借款人需为“XX贷”的注册用户；</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1.4</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担保公司：指本协议第一部分中列明的服务方（甲）；</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1.5</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xx公司：指本协议第一部分中列明的服务方（乙）；</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1.6</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xx公司：指本协议第一部分中列明的服务方（丙）；</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1.7</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P2P: 指个人对个人；</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1.8</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支付机构：指在本协议各方之间作为中介机构提供资金转移服务的银行或第三方支付结算机构；</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1.9</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XX贷：是指xx公司经营的提供专业P2P借贷交易居间服务的互联网平台；</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1.10</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本协议项下出借人、借款人、担保公司、XX公司、XX公司单独称“一方”，合称“各方”。</w:t>
      </w:r>
    </w:p>
    <w:p>
      <w:pPr>
        <w:pStyle w:val="4"/>
        <w:spacing w:after="125" w:afterAutospacing="0" w:line="301" w:lineRule="atLeast"/>
        <w:rPr>
          <w:rFonts w:ascii="微软雅黑" w:hAnsi="微软雅黑" w:eastAsia="微软雅黑"/>
          <w:color w:val="000000"/>
        </w:rPr>
      </w:pPr>
      <w:r>
        <w:rPr>
          <w:rFonts w:hint="eastAsia" w:ascii="微软雅黑" w:hAnsi="微软雅黑" w:eastAsia="微软雅黑"/>
          <w:color w:val="000000"/>
        </w:rPr>
        <w:t>第2条 关于各方的权利、义务</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xx公司、xx公司应按照本协议的规定，恪尽职守，以诚实、信用、谨慎、有效管理的原则为出借人、借款人进行服务。关于出借人、借款人（合称“双方”）的权利及义务</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2.1.1</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双方已认真阅读和理解本协议所有内容并自愿按本协议相关约定履行各自的权利义务。</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2.1.2</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出借人有自行选择借款人，并最终决定是否出借资金给特定借款人的权利。</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2.1.3</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任何一方在XX贷网站对本协议进行操作成功确认时，即视为该方接受本协议条款内容并受此内容之拘束；各方均对本协议进行操作成功确认时，本协议即成立。</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2.1.4</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通过XX贷网站提供的服务，出借人向借款人成功出借资金时，本协议生效。</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2.1.5</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双方应妥善保管自己XX贷网站的注册用户名和密码，自行承担因注册用户名和密码丢失、泄露或允许他人使用所产生的后果。任何一方通过其用户名和密码登陆的任何操作均视为该方本人的真实意思表示。</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2.1.6</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双方应基于合法目的使用XX贷服务平台，不得以该平台从事任何违法、违纪行为。</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2.1.7</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双方有义务按照XX公司的要求在XX贷平台上进行操作，真实、准确、完整的填写其个人信息（包括但不限于电子邮件地址、手机号码等）。因双方个人操作不当或填写的个人信息有误造成的法律后果、经济损失均尤其个人自行承担。</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2.1.8</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借款人同意按本协议第一部分列明的标准每月向XX公司（XX贷）支付平台管理费；出借人承诺按本协议第一部分列明的标准每月向担保公司支付担保服务费。</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2.1.9</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借款人在此不可撤销地同意出借人委托的支付机构直接从借款人帐户扣划相应金额用于支付借款人应付的平台管理费、利息、违约金及其他费用。出借人在此不可撤销地同意委托支付机构从借款人支付的利息中扣划本协议第一部分列明的担保服务费给担保公司。</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2.1.10</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本协议项下借款人每月以等额本息的方式还款。计算公式如下：</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每月还本付息额=[借款本金×月利率×（1+月利率）^还款月数]÷[（1+月利率）^还款月数－1]</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备注：</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（1）借款本金指上述第一部分列明的借款本金；</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（2）月利率指上述第一部分列明的借款利率，即（XX贷网上公布的）年利率/12；</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（3）还款月数指上述第一部分列明的还款期数；</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（4）借款人每月还款金额中包含“上述每月还本付息额及借款人每月须向XX公司（XX贷）支付的平台管理费。</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2.1.11</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出借人按本协议第一部分约定的借款明细的约定履行出借义务，借款人按本协议第一部分约定的借款明细的约定履行还款义务。</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2.1.12</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出借人有权通过XX贷网站查看自己名下账户相关信息及借款人还款情况。</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2.1.13</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出借人特别同意：未经担保公司和XX公司同意，出借人不得将本协议项下对借款人享有的债权转让给任何第三方。</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2.1.14</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出借人在资金出借、转让过程中产生的相关税费，由出借人自行向主管税务机关申报、缴纳，但如中国税收法律法规规定XX公司或担保公司具有代扣代缴义务，则XX公司或担保公司有权直接代扣代缴并向出借人提供纳税凭证。</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2.1.15</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出借人不可撤销地授权XX公司将其个人信息，包括但不限于姓名、合法有效身份证号码等，为本协议项下之目的提供给担保公司。</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2.1.16</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担保公司承担担保责任后，出借人应积极协助担保公司（包括但不限于签署、提供法律文件和相应书面材料等）向借款人追偿。若因出借人的原因导致担保公司不能向借款人追偿的，出借人应赔偿担保公司由此造成的损失。</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2.1.17</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借款人在申请及实现借款的全过程中，必须如实向XX公司提供所要求提供的个人信息及材料；XX公司与XX公司共享前述借款人个人信息及材料后，借款人同意XX公司可以通过任何第三方渠道验证借款人所提供信息的真实性，且借款人应在所提供信息被认定为虚假时承担所有后果和法律责任。</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2.1.18</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自本协议成立之日起至所有本息、第一部分列明的各项服务费用、担保服务费（如有）、及违约金（如有）全部清偿前，出借人和借款人及双方的本人、家庭联系人及紧急联系人的工作单位、居住地址、住所电话、手机号码、账户信息如出现变更的，应在变更后三日内通过XX贷网站向其他各方提供变更后的最新信息。若因任何一方未及时提供最新信息或提供虚假信息而导致其自身和/或任何其他方遭受的损失均由该未及时提交真实信息的一方承担。</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2.1.19</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就借款人提供的个人信息及XX公司与XX公司通过合法渠道获取的与其相关的个人信息，XX公司与XX公司有权为本协议目的自行管理并使用。</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2.1.20</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成功借款后，XX公司依据出借人的委托要求借款人按本协议约定进行还款时，借款人有义务无条件及时按照XX公司发出的要求进行还款并向XX公司提供协助。</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2.1.21</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借款人同意：若借款人逾期60个自然日未全额归还借款的，XX公司有权代理出借人通过包括但不限于网络、报刊、电视、征信系统等方式向任何第三方披露借款人逾期还款事实，且借款人特别确认届时XX公司可以同时披露借款人所提供的或XX公司自行获取的借款人个人信息。</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2.1.22</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借款人承诺不提前还款，并了解提前还款行为会减少出借人的利息收益和XX公司的平台管理费收益。借款人特别承诺：如借款人提前还款，借款人须按剩余未还本金的2%向XX公司支付平台管理费预期收益补偿金，并按剩余未还本金的1%向出借人支付利息补偿金。（本协议项下之“提前还款”仅指提前偿还全额、或部分本金。）</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2.2</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关于XX公司、XX公司的权利及义务</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2.2.1</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XX公司、XX公司应按照本协议的规定，恪尽职守，以诚实、信用、谨慎、有效管理的原则为出借人、借款人进行服务。</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2.2.2</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XX公司、XX公司对出借人、借款人的个人信息、资产情况及其他服务相关信息和资料依法保密。</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2.2.3</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XX公司承诺为出借人提供与借款人相关的信用资质审核服务，但对借款人相关资料的真实性无法进行保证且不承担责任。</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2.2.4</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XX公司有权通过借款人提供的个人信用信息及行为记录为借款人提供借款相关的信用审核服务，并为借款人提供相关建议。</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2.2.5</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XX公司为出借人的资金出借提供相关服务，包括但不限于与借款人间的交易促成。</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2.2.6</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XX公司有权根据XX公司对借款人的评审结果以及借款人的借款申请，自主决定是否将借款人的借款需求及相关信息通过XX贷网站向出借人进行展示，以协助借款人获取资金来源，促成交易。</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2.2.7</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借款人理解为促成借款人获得借款之目的需要在XX贷网站对借款人及借款用途的相关信息进行公开，此等信息由借款人在网站上进行操作确认后公布，且借款人的操作行为视为借款人对于公布此等信息的同意和认可，担保公司、XX公司、XX公司均不承担由此信息公布造成的任何法律后果。</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2.2.8</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出借人在此委托XX公司、XX公司同意接受出借人的委托代理出借人根据本协议进行借款回收的管理服务。</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2.3</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关于担保公司的权利、义务</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2.3.1</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担保范围：第一部分“借款明细”中列明的借款本金、利息，提前还款的补偿金及（借款人向XX公司支付的）平台管理费。</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2.3.2</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担保公司在担保范围内对本协议项下借款人的借款向出借人提供连带保证；对借款人需向XX公司支付的平台管理费向XX公司提供连带保证。</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2.3.3</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担保公司的保证期间从下列日期（保证期间起算日）起计算：</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（1） 若借款人的任何一期应付款项逾期的，则自逾期第</w:t>
      </w:r>
      <w:r>
        <w:rPr>
          <w:rFonts w:hint="eastAsia" w:ascii="微软雅黑" w:hAnsi="微软雅黑" w:eastAsia="微软雅黑"/>
          <w:color w:val="000000"/>
          <w:sz w:val="18"/>
          <w:szCs w:val="18"/>
          <w:u w:val="single"/>
        </w:rPr>
        <w:t>15</w:t>
      </w:r>
      <w:r>
        <w:rPr>
          <w:rFonts w:hint="eastAsia" w:ascii="微软雅黑" w:hAnsi="微软雅黑" w:eastAsia="微软雅黑"/>
          <w:color w:val="000000"/>
          <w:sz w:val="18"/>
          <w:szCs w:val="18"/>
        </w:rPr>
        <w:t>日起算（本协议另有约定的除外。）；</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（2） 第 2.3.12 条第（2）项的约定提前到期的，自该到期日之次日起算。</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2.3.4</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出借人应按借款人偿还的每月利息的10%向担保公司支付担保服务费。</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2.3.5</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出借人要求担保公司承担保证责任（代偿）的程序</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（1） 借款人未按时向出借人足额偿还本金、利息的，出借人在此不可撤销地授权XX公司在保证期间内代理出借人向担保公司要求履行保证责任（代偿）。出借人委托XX公司代理出借人向担保公司提交《代偿通知书》（格式见附件一）及借款人还款记录或还款凭据。（借款人未按时足额支付平台管理费的，由XX公司自行向担保公司提交《代偿通知书》及借款人支付记录或支付凭据。）</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（备注：&lt;a&gt;该《代偿通知书》及借款人还款（支付）记录或还款（支付）凭据可以电子数据的方式提供给担保公司；&lt;b&gt;担保公司按如下“代偿规则” 向出借人履行保证责任（代偿）：①任一期还款逾期达15日的，代偿该期逾期未偿还部分的本金及利息（合称“本息”）；②任一期还款逾期达60日的，一次性代偿逾期未偿还部分的本息及该笔借款剩余的全部本金；③担保公司依前述第②点规则履行完代偿义务，即为担保公司对出借人的代偿义务已全部履行完毕，自此对出借人无任何代偿义务；&lt;c&gt;担保公司按如下“代偿规则”向XX公司履行保证责任（代偿）：①任一期支付逾期达15日的，代偿该期逾期未支付的平台管理费；②任一期支付逾期达60日的，一次性代偿逾期未偿还及未逾期的部分的全部平台管理费；③担保公司依前述第②点规则履行完代偿义务，即为担保公司对XX公司的代偿义务已全部履行完毕，自此对XX公司无任何代偿义务。）</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（2） 在收到上述材料并审核无误后，担保公司应在担保范围内向出借人、XX公司代偿相关款项（“代偿债务”），担保公司按代偿规则进行代偿并将款项支付至出借人的XX贷账户、XX公司的账户。自保证期间起算日至担保公司将款项支付至出借人XX贷账户期间、XX公司的账户期间，担保公司无需就履行保证责任向出借人、XX公司支付任何利息或费用。</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（3） 当出借人、XX公司收到担保公司支付的代偿资金后，出借人应签署或委托XX公司（XX贷）、XX公司以电子数据方式向担保公司发送《代偿债务确认书》（格式见附件二）。</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2.3.6</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担保公司履行保证责任后有权向借款人（包括其财产的继承人、受遗赠人）追偿以下款项（简称“追偿款项”）并可直接请求XX公司协助追偿：</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（1） 尚未支付的平台管理费、提前还款补偿金；</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（2） 担保公司代偿的全部款项；</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（3） 担保公司为追偿、催收上述款项所产生的其他一切费用（包括但不限于评估鉴定费、差旅费、仲裁费用、公告费、执行费、律师费等）。</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2.3.7</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借款人在此不可撤销地授权XX公司在担保公司向XX公司发出协助追偿通知时将借款人XX贷账户及其银行还款账户中的资金直接扣划给担保公司XX贷账户，用以偿还追偿款项。</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2.3.8</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自担保公司将代偿款项支付至出借人XX贷账户之日（“代偿日”）起超过30日，借款人（包括其财产的继承人、受遗赠人）仍未向担保公司偿还全部追偿款项的，借款人（包括其财产的继承人、受遗赠人）应以上述全部追偿款项为基数，自代偿日开始起算，按每日0.5‰的标准向担保公司支付滞纳金。</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2.3.9</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存在下列情形之一者，担保公司不承担保证责任：</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（1） 未经出借人、担保公司书面同意，借款人转让本协议项下之债务的；</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（2） 未经担保公司书面同意，出借人转让本协议项下之债权的；</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（3） 未经担保公司书面同意，出借人与借款人变更本协议或就本协议达成和解、调解意见的；</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（4） 出借人与借款人有其他侵害担保公司利益的行为。</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2.3.10</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代偿款项（或借款）发放后，出借人、担保公司即不可撤销地授权XX公司及其合法的受托人可随时以短信、电话、电子邮件或其他合法方式提醒并催告借款人履行还款义务。</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2.3.11</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除本协议另有约定外，XX公司基于本协议的约定代理出借人处理与担保公司的相关事宜。</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2.3.12</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担保公司合理判断借款人已经或可能发生违约事件时，授权XX公司采取下列任何一项或几项救济措施：</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（1） 立即暂缓、取消发放全部或部分借款；</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（2） 宣布已发放借款全部提前到期，要求借款人应立即偿还所有应付款项；</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（3） 解除本协议；</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（4） 采取法律、法规以及本协议约定的其他救济措施。</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2.3.13</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出借人、借款人在此同意在签订履行本协议过程当中，向担保公司、XX公司、XX公司提供的信息（包括本协议签署前提供和产生的）可由三家公司共享，法律禁止的除外。各方同时同意XX公司有权为存储与本协议相关数据和信息之目的将各方与本协议有关的数据和信息传输及/或存储至第三方服务器或第三方存储服务提供者处。</w:t>
      </w:r>
    </w:p>
    <w:p>
      <w:pPr>
        <w:pStyle w:val="4"/>
        <w:spacing w:after="125" w:afterAutospacing="0" w:line="301" w:lineRule="atLeast"/>
        <w:rPr>
          <w:rFonts w:ascii="微软雅黑" w:hAnsi="微软雅黑" w:eastAsia="微软雅黑"/>
          <w:color w:val="000000"/>
        </w:rPr>
      </w:pPr>
      <w:r>
        <w:rPr>
          <w:rFonts w:hint="eastAsia" w:ascii="微软雅黑" w:hAnsi="微软雅黑" w:eastAsia="微软雅黑"/>
          <w:color w:val="000000"/>
        </w:rPr>
        <w:t>第3条 关于各方承诺及保证</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3.1</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出借人、借款人各自在此确认为具有完全民事权利能力和完全民事行为能力的自然人，有权签订并履行本协议。</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3.2</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出借人保证，自身为XX贷注册用户并在本协议有效期内保持XX贷注册用户身份；其提供的资金来源均合法。</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3.3</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借款人应根据担保公司、XX公司（XX贷）的不时要求如实向出借人、担保公司、XX公司（XX贷）提供个人情况（包括但不限于姓名、身份证号、学历、联系方式、联系地址、职业信息、联系人信息等）以及借款用途等相关信息。借款人承诺并保证其向出借人、担保公司、XX公司（XX贷）提供的所有信息均为真实、完整和有效的。</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3.4</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借款人如因工作单位、职位、工作地点等变化或发生任何其他有可能影响或导致借款人经济状况恶化或还款能力减低的事件时，都必须在前述事件发生之日起2个工作日内书面通知担保公司及XX公司（XX贷）。</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3.5</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借款人承诺不得挪用本协议借款资金用于其他本协议以外之用途。</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3.6</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各方承诺，不得利用XX贷平台进行信用卡套现、洗钱或其他违法、违纪行为，否则应依法承担由此产生的法律责任与后果。</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3.7</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各方确认，借款人/出借人授权和委托担保公司、XX公司（XX贷）、XX公司按照本协议约定实施的行为或采取的措施所产生的法律后果均由借款人/出借人个人承担。</w:t>
      </w:r>
    </w:p>
    <w:p>
      <w:pPr>
        <w:pStyle w:val="4"/>
        <w:spacing w:after="125" w:afterAutospacing="0" w:line="301" w:lineRule="atLeast"/>
        <w:rPr>
          <w:rFonts w:ascii="微软雅黑" w:hAnsi="微软雅黑" w:eastAsia="微软雅黑"/>
          <w:color w:val="000000"/>
        </w:rPr>
      </w:pPr>
      <w:r>
        <w:rPr>
          <w:rFonts w:hint="eastAsia" w:ascii="微软雅黑" w:hAnsi="微软雅黑" w:eastAsia="微软雅黑"/>
          <w:color w:val="000000"/>
        </w:rPr>
        <w:t>第4条 关于违约责任</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4.1</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若借款人在XX贷网上显示的还款期限内未足额还款的，须按下面方式计算向出借人支付逾期违约金：</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逾期违约金 =（月应还本息－实际已还本息）×逾期天数×0.002/天（逾期违约金系数）</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（1） 若担保公司因履行担保责任而已经为借款人代偿本息的，则上述第4.1条规定之逾期违约金（如有）直接支付给担保公司及XX公司；</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（2）若担保公司未履行担保责任的，则上述逾期违约金的50%支付给出借人，其余50%的部分支付给XX公司。</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4.2</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若借款人没有足额偿还借款本息的，所偿还之金额应按照违约金、利息、本金之顺序偿还。</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4.3</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若借款人擅自更改第一部分列明的借款用途、提供虚假资料或者故意隐瞒重要事实，则出借人有权通过XX公司提前终止本协议并要求借款人或担保公司提前偿还本金，同时借款人须向出借人、担保公司分别支付借款本金总额15%的违约金。</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4.4</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借款人违反本协议之相关约定，或未经出借人、担保公司同意，擅自转让本协议借款债务的，借款人应向出借人、担保公司分别支付借款本金总额7.5%的违约金。</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4.5</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借款人因违约而给XX公司或XX公司造成损失的，应承担赔偿责任。</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4.6</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发生以下一项或几项情形时，均视为借款人违约：</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（1） 借款人违反其在本协议中所做的任何承诺或保证内容的；</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（2） 借款人的任何财产遭受没收、征用、查封、扣押、冻结等可能影响其履行能力的不利事件，且未及时对其他各方进行书面通知或不能及时提供有效补救措施的；</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（3） 借款人的财务状况出现实质性影响其履约能力的不利变化，且未及时对其他各方进行书面通知或不能及时采取有效补救措施的。</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4.7</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出借人合理判断借款人发生或可能发生违约时，授权XX公司（XX贷）采取以下一项或几项救济措施：</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（1） 立即暂缓、取消发放全部或部分借款；</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（2） 宣布已发放借款全部提前到期，要求借款人应立即偿还所有应付款项；</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（3） 解除本协议；</w:t>
      </w:r>
      <w:r>
        <w:rPr>
          <w:rFonts w:hint="eastAsia" w:ascii="微软雅黑" w:hAnsi="微软雅黑" w:eastAsia="微软雅黑"/>
          <w:color w:val="000000"/>
          <w:sz w:val="18"/>
          <w:szCs w:val="18"/>
        </w:rPr>
        <w:br w:type="textWrapping"/>
      </w:r>
      <w:r>
        <w:rPr>
          <w:rFonts w:hint="eastAsia" w:ascii="微软雅黑" w:hAnsi="微软雅黑" w:eastAsia="微软雅黑"/>
          <w:color w:val="000000"/>
          <w:sz w:val="18"/>
          <w:szCs w:val="18"/>
        </w:rPr>
        <w:t>（4） 采取法律、法规以及本协议约定的其他救济措施。</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4.8</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因出借人出借资金来源不合法导致借款人、XX公司、XX公司或担保公司造成损失的，须由出借人赔偿。</w:t>
      </w:r>
    </w:p>
    <w:p>
      <w:pPr>
        <w:pStyle w:val="4"/>
        <w:spacing w:after="125" w:afterAutospacing="0" w:line="301" w:lineRule="atLeast"/>
        <w:rPr>
          <w:rFonts w:ascii="微软雅黑" w:hAnsi="微软雅黑" w:eastAsia="微软雅黑"/>
          <w:color w:val="000000"/>
        </w:rPr>
      </w:pPr>
      <w:r>
        <w:rPr>
          <w:rFonts w:hint="eastAsia" w:ascii="微软雅黑" w:hAnsi="微软雅黑" w:eastAsia="微软雅黑"/>
          <w:color w:val="000000"/>
        </w:rPr>
        <w:t>第5条 相关文件</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5.1</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各方确认并同意，XX公司（XX贷）提供的与本协议有关的书面文件或电子信息作为本协议的组成部分。</w:t>
      </w:r>
    </w:p>
    <w:p>
      <w:pPr>
        <w:pStyle w:val="4"/>
        <w:spacing w:after="125" w:afterAutospacing="0" w:line="301" w:lineRule="atLeast"/>
        <w:rPr>
          <w:rFonts w:ascii="微软雅黑" w:hAnsi="微软雅黑" w:eastAsia="微软雅黑"/>
          <w:color w:val="000000"/>
        </w:rPr>
      </w:pPr>
      <w:r>
        <w:rPr>
          <w:rFonts w:hint="eastAsia" w:ascii="微软雅黑" w:hAnsi="微软雅黑" w:eastAsia="微软雅黑"/>
          <w:color w:val="000000"/>
        </w:rPr>
        <w:t>第6条 关于债权转让</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6.1</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出借人依据XX贷网站规则和本协议约定将本协议项下的债权转让与第三人的，由出借人委托XX贷网站通过</w:t>
      </w:r>
      <w:r>
        <w:rPr>
          <w:rFonts w:ascii="微软雅黑" w:hAnsi="微软雅黑" w:eastAsia="微软雅黑"/>
          <w:color w:val="000000"/>
          <w:sz w:val="18"/>
          <w:szCs w:val="18"/>
        </w:rPr>
        <w:fldChar w:fldCharType="begin"/>
      </w:r>
      <w:r>
        <w:rPr>
          <w:rFonts w:ascii="微软雅黑" w:hAnsi="微软雅黑" w:eastAsia="微软雅黑"/>
          <w:color w:val="000000"/>
          <w:sz w:val="18"/>
          <w:szCs w:val="18"/>
        </w:rPr>
        <w:instrText xml:space="preserve"> HYPERLINK "mailto:</w:instrText>
      </w:r>
      <w:r>
        <w:rPr>
          <w:rFonts w:hint="eastAsia" w:ascii="微软雅黑" w:hAnsi="微软雅黑" w:eastAsia="微软雅黑"/>
          <w:color w:val="000000"/>
          <w:sz w:val="18"/>
          <w:szCs w:val="18"/>
        </w:rPr>
        <w:instrText xml:space="preserve">XXXX@XXXX.com</w:instrText>
      </w:r>
      <w:r>
        <w:rPr>
          <w:rFonts w:ascii="微软雅黑" w:hAnsi="微软雅黑" w:eastAsia="微软雅黑"/>
          <w:color w:val="000000"/>
          <w:sz w:val="18"/>
          <w:szCs w:val="18"/>
        </w:rPr>
        <w:instrText xml:space="preserve">" </w:instrText>
      </w:r>
      <w:r>
        <w:rPr>
          <w:rFonts w:ascii="微软雅黑" w:hAnsi="微软雅黑" w:eastAsia="微软雅黑"/>
          <w:color w:val="000000"/>
          <w:sz w:val="18"/>
          <w:szCs w:val="18"/>
        </w:rPr>
        <w:fldChar w:fldCharType="separate"/>
      </w:r>
      <w:r>
        <w:rPr>
          <w:rStyle w:val="12"/>
          <w:rFonts w:hint="eastAsia" w:ascii="微软雅黑" w:hAnsi="微软雅黑" w:eastAsia="微软雅黑"/>
          <w:sz w:val="18"/>
          <w:szCs w:val="18"/>
        </w:rPr>
        <w:t>XXXX@XXXX.com</w:t>
      </w:r>
      <w:r>
        <w:rPr>
          <w:rFonts w:ascii="微软雅黑" w:hAnsi="微软雅黑" w:eastAsia="微软雅黑"/>
          <w:color w:val="000000"/>
          <w:sz w:val="18"/>
          <w:szCs w:val="18"/>
        </w:rPr>
        <w:fldChar w:fldCharType="end"/>
      </w:r>
      <w:r>
        <w:rPr>
          <w:rFonts w:hint="eastAsia" w:ascii="微软雅黑" w:hAnsi="微软雅黑" w:eastAsia="微软雅黑"/>
          <w:color w:val="000000"/>
          <w:sz w:val="18"/>
          <w:szCs w:val="18"/>
        </w:rPr>
        <w:t> 向借款人注册时填写的注册邮箱发送债权转让通知书，该通知书到达借款人注册的邮箱时即视为通知已经送达。</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6.2</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在出借人的债权转让后，借款人需对新债权人继续履行本协议下其对出借人的所有义务，不得以未接到债权转让通知为由拒绝履行还款义务。</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6.3</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债权转让，需经担保公司同意后由担保公司向新债权人提供《担保承诺函》（详见附件三）的方式，对新债权人受让的债权提供连带保证担保。</w:t>
      </w:r>
    </w:p>
    <w:p>
      <w:pPr>
        <w:pStyle w:val="4"/>
        <w:spacing w:after="125" w:afterAutospacing="0" w:line="301" w:lineRule="atLeast"/>
        <w:rPr>
          <w:rFonts w:ascii="微软雅黑" w:hAnsi="微软雅黑" w:eastAsia="微软雅黑"/>
          <w:color w:val="000000"/>
        </w:rPr>
      </w:pPr>
      <w:r>
        <w:rPr>
          <w:rFonts w:hint="eastAsia" w:ascii="微软雅黑" w:hAnsi="微软雅黑" w:eastAsia="微软雅黑"/>
          <w:color w:val="000000"/>
        </w:rPr>
        <w:t>第7条 关于法律适用及管辖</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7.1</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适用法律。本协议的全部事项，包括但不限于本协议的效力、解释、履行以及争议的解决均受中国法律管辖；本协议项下任一条款如与中国法律中的强制性规范相抵触，应在该等强制性规范所不禁止的最大限度内进行解释和执行，且任何该等与强制性规范相抵触的约定不应影响本协议其他条款的效力。</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7.2</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争议管辖。各方一致同意，如发生争议，不论争议金额大小，均提交北京仲裁委员会适用北京仲裁委员会仲裁规则项下的简易程序进行仲裁。</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7.3</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在仲裁期间，本协议中不涉及争议的条款仍须履行，各方均不得以解决争议为由拒不履行其在本协议项下的任何义务。</w:t>
      </w:r>
    </w:p>
    <w:p>
      <w:pPr>
        <w:pStyle w:val="4"/>
        <w:spacing w:after="125" w:afterAutospacing="0" w:line="301" w:lineRule="atLeast"/>
        <w:rPr>
          <w:rFonts w:ascii="微软雅黑" w:hAnsi="微软雅黑" w:eastAsia="微软雅黑"/>
          <w:color w:val="000000"/>
        </w:rPr>
      </w:pPr>
      <w:r>
        <w:rPr>
          <w:rFonts w:hint="eastAsia" w:ascii="微软雅黑" w:hAnsi="微软雅黑" w:eastAsia="微软雅黑"/>
          <w:color w:val="000000"/>
        </w:rPr>
        <w:t>第8条 关于其他</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8.1</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本协议项下的附件属于本协议不可分割的组成部分。本协议任何条款的标题仅系为方便援引和阅读而设置，不得被用于解释本协议任何条款的依据。</w:t>
      </w:r>
    </w:p>
    <w:p>
      <w:pPr>
        <w:spacing w:line="326" w:lineRule="atLeast"/>
        <w:rPr>
          <w:rFonts w:ascii="微软雅黑" w:hAnsi="微软雅黑" w:eastAsia="微软雅黑"/>
          <w:color w:val="000000"/>
          <w:sz w:val="18"/>
          <w:szCs w:val="18"/>
        </w:rPr>
      </w:pPr>
      <w:r>
        <w:rPr>
          <w:rStyle w:val="11"/>
          <w:rFonts w:hint="eastAsia" w:ascii="微软雅黑" w:hAnsi="微软雅黑" w:eastAsia="微软雅黑"/>
          <w:color w:val="000000"/>
          <w:sz w:val="18"/>
          <w:szCs w:val="18"/>
        </w:rPr>
        <w:t>8.2</w:t>
      </w:r>
    </w:p>
    <w:p>
      <w:pPr>
        <w:spacing w:line="326" w:lineRule="atLeast"/>
        <w:ind w:left="720"/>
        <w:rPr>
          <w:rFonts w:ascii="微软雅黑" w:hAnsi="微软雅黑" w:eastAsia="微软雅黑"/>
          <w:color w:val="000000"/>
          <w:sz w:val="18"/>
          <w:szCs w:val="18"/>
        </w:rPr>
      </w:pPr>
      <w:r>
        <w:rPr>
          <w:rFonts w:hint="eastAsia" w:ascii="微软雅黑" w:hAnsi="微软雅黑" w:eastAsia="微软雅黑"/>
          <w:color w:val="000000"/>
          <w:sz w:val="18"/>
          <w:szCs w:val="18"/>
        </w:rPr>
        <w:t>本协议经出借人和借款人在XX贷网络平台以线上点击确认的方式，担保公司、XX公司、XX公司统一在XX贷后台确认的方式订立。本协议各方委托XX公司保管所有与本协议有关的书面文件或电子信息。</w:t>
      </w:r>
    </w:p>
    <w:p>
      <w:pPr>
        <w:rPr>
          <w:rFonts w:hint="eastAsia" w:ascii="微软雅黑" w:hAnsi="微软雅黑" w:eastAsia="微软雅黑"/>
          <w:color w:val="000000"/>
          <w:sz w:val="15"/>
          <w:szCs w:val="15"/>
          <w:shd w:val="clear" w:color="auto" w:fill="FFFFFF"/>
        </w:rPr>
      </w:pPr>
      <w:r>
        <w:rPr>
          <w:rFonts w:hint="eastAsia" w:ascii="微软雅黑" w:hAnsi="微软雅黑" w:eastAsia="微软雅黑"/>
          <w:color w:val="000000"/>
          <w:sz w:val="15"/>
          <w:szCs w:val="15"/>
          <w:shd w:val="clear" w:color="auto" w:fill="FFFFFF"/>
        </w:rPr>
        <w:t> </w:t>
      </w:r>
      <w:r>
        <w:rPr>
          <w:rFonts w:hint="eastAsia" w:ascii="微软雅黑" w:hAnsi="微软雅黑" w:eastAsia="微软雅黑"/>
          <w:color w:val="000000"/>
          <w:sz w:val="15"/>
          <w:szCs w:val="15"/>
        </w:rPr>
        <w:br w:type="textWrapping"/>
      </w:r>
      <w:r>
        <w:rPr>
          <w:rFonts w:hint="eastAsia" w:ascii="微软雅黑" w:hAnsi="微软雅黑" w:eastAsia="微软雅黑"/>
          <w:color w:val="000000"/>
          <w:sz w:val="15"/>
          <w:szCs w:val="15"/>
          <w:shd w:val="clear" w:color="auto" w:fill="FFFFFF"/>
        </w:rPr>
        <w:t> </w:t>
      </w:r>
      <w:r>
        <w:rPr>
          <w:rFonts w:hint="eastAsia" w:ascii="微软雅黑" w:hAnsi="微软雅黑" w:eastAsia="微软雅黑"/>
          <w:color w:val="000000"/>
          <w:sz w:val="15"/>
          <w:szCs w:val="15"/>
        </w:rPr>
        <w:br w:type="textWrapping"/>
      </w:r>
      <w:r>
        <w:rPr>
          <w:rFonts w:hint="eastAsia" w:ascii="微软雅黑" w:hAnsi="微软雅黑" w:eastAsia="微软雅黑"/>
          <w:color w:val="000000"/>
          <w:sz w:val="15"/>
          <w:szCs w:val="15"/>
          <w:shd w:val="clear" w:color="auto" w:fill="FFFFFF"/>
        </w:rPr>
        <w:t> </w:t>
      </w:r>
      <w:r>
        <w:rPr>
          <w:rFonts w:hint="eastAsia" w:ascii="微软雅黑" w:hAnsi="微软雅黑" w:eastAsia="微软雅黑"/>
          <w:color w:val="000000"/>
          <w:sz w:val="15"/>
          <w:szCs w:val="15"/>
        </w:rPr>
        <w:br w:type="textWrapping"/>
      </w:r>
      <w:r>
        <w:rPr>
          <w:rFonts w:hint="eastAsia" w:ascii="微软雅黑" w:hAnsi="微软雅黑" w:eastAsia="微软雅黑"/>
          <w:color w:val="000000"/>
          <w:sz w:val="15"/>
          <w:szCs w:val="15"/>
          <w:shd w:val="clear" w:color="auto" w:fill="FFFFFF"/>
        </w:rPr>
        <w:t> </w:t>
      </w:r>
    </w:p>
    <w:p>
      <w:pPr>
        <w:rPr>
          <w:rFonts w:hint="eastAsia" w:ascii="微软雅黑" w:hAnsi="微软雅黑" w:eastAsia="微软雅黑"/>
          <w:color w:val="000000"/>
          <w:sz w:val="15"/>
          <w:szCs w:val="15"/>
          <w:shd w:val="clear" w:color="auto" w:fill="FFFFFF"/>
        </w:rPr>
      </w:pPr>
      <w:r>
        <w:rPr>
          <w:rFonts w:hint="eastAsia" w:ascii="微软雅黑" w:hAnsi="微软雅黑" w:eastAsia="微软雅黑"/>
          <w:color w:val="000000"/>
          <w:sz w:val="15"/>
          <w:szCs w:val="15"/>
          <w:shd w:val="clear" w:color="auto" w:fill="FFFFFF"/>
        </w:rPr>
        <w:br w:type="page"/>
      </w:r>
    </w:p>
    <w:p>
      <w:pPr>
        <w:rPr>
          <w:rFonts w:ascii="宋体" w:hAnsi="宋体"/>
          <w:sz w:val="24"/>
          <w:szCs w:val="24"/>
        </w:rPr>
      </w:pPr>
      <w:r>
        <w:rPr>
          <w:rFonts w:hint="eastAsia" w:ascii="微软雅黑" w:hAnsi="微软雅黑" w:eastAsia="微软雅黑"/>
          <w:color w:val="000000"/>
          <w:sz w:val="15"/>
          <w:szCs w:val="15"/>
        </w:rPr>
        <w:br w:type="textWrapping"/>
      </w:r>
      <w:r>
        <w:rPr>
          <w:rFonts w:hint="eastAsia" w:ascii="微软雅黑" w:hAnsi="微软雅黑" w:eastAsia="微软雅黑"/>
          <w:color w:val="000000"/>
          <w:sz w:val="15"/>
          <w:szCs w:val="15"/>
          <w:shd w:val="clear" w:color="auto" w:fill="FFFFFF"/>
        </w:rPr>
        <w:t> </w:t>
      </w:r>
      <w:r>
        <w:rPr>
          <w:rFonts w:hint="eastAsia" w:ascii="微软雅黑" w:hAnsi="微软雅黑" w:eastAsia="微软雅黑"/>
          <w:color w:val="000000"/>
          <w:sz w:val="15"/>
          <w:szCs w:val="15"/>
        </w:rPr>
        <w:br w:type="textWrapping"/>
      </w:r>
    </w:p>
    <w:p>
      <w:pPr>
        <w:pStyle w:val="3"/>
        <w:spacing w:before="0" w:beforeAutospacing="0" w:after="250" w:afterAutospacing="0" w:line="501" w:lineRule="atLeast"/>
        <w:rPr>
          <w:rFonts w:ascii="微软雅黑" w:hAnsi="微软雅黑" w:eastAsia="微软雅黑"/>
          <w:color w:val="000000"/>
          <w:sz w:val="25"/>
          <w:szCs w:val="25"/>
        </w:rPr>
      </w:pPr>
      <w:r>
        <w:rPr>
          <w:rFonts w:hint="eastAsia" w:ascii="微软雅黑" w:hAnsi="微软雅黑" w:eastAsia="微软雅黑"/>
          <w:color w:val="000000"/>
          <w:sz w:val="25"/>
          <w:szCs w:val="25"/>
        </w:rPr>
        <w:t>附件一：《代偿通知书》格式</w:t>
      </w:r>
    </w:p>
    <w:p>
      <w:pPr>
        <w:rPr>
          <w:rFonts w:ascii="宋体" w:hAnsi="宋体"/>
          <w:sz w:val="24"/>
          <w:szCs w:val="24"/>
        </w:rPr>
      </w:pPr>
      <w:r>
        <w:rPr>
          <w:rFonts w:hint="eastAsia" w:ascii="微软雅黑" w:hAnsi="微软雅黑" w:eastAsia="微软雅黑"/>
          <w:color w:val="000000"/>
          <w:sz w:val="15"/>
          <w:szCs w:val="15"/>
        </w:rPr>
        <w:br w:type="textWrapping"/>
      </w:r>
    </w:p>
    <w:p>
      <w:pPr>
        <w:pStyle w:val="4"/>
        <w:spacing w:after="125" w:afterAutospacing="0" w:line="301" w:lineRule="atLeast"/>
        <w:jc w:val="center"/>
        <w:rPr>
          <w:rFonts w:ascii="微软雅黑" w:hAnsi="微软雅黑" w:eastAsia="微软雅黑"/>
          <w:color w:val="000000"/>
        </w:rPr>
      </w:pPr>
      <w:r>
        <w:rPr>
          <w:rFonts w:hint="eastAsia" w:ascii="微软雅黑" w:hAnsi="微软雅黑" w:eastAsia="微软雅黑"/>
          <w:color w:val="000000"/>
        </w:rPr>
        <w:t>代偿通知书</w:t>
      </w:r>
    </w:p>
    <w:p>
      <w:pPr>
        <w:rPr>
          <w:rFonts w:ascii="宋体" w:hAnsi="宋体"/>
        </w:rPr>
      </w:pPr>
      <w:r>
        <w:rPr>
          <w:rFonts w:hint="eastAsia" w:ascii="微软雅黑" w:hAnsi="微软雅黑" w:eastAsia="微软雅黑"/>
          <w:color w:val="000000"/>
          <w:sz w:val="15"/>
          <w:szCs w:val="15"/>
        </w:rPr>
        <w:br w:type="textWrapping"/>
      </w:r>
    </w:p>
    <w:p>
      <w:pPr>
        <w:pStyle w:val="9"/>
        <w:spacing w:before="0" w:beforeAutospacing="0" w:after="0" w:afterAutospacing="0" w:line="313" w:lineRule="atLeast"/>
        <w:rPr>
          <w:rFonts w:ascii="微软雅黑" w:hAnsi="微软雅黑" w:eastAsia="微软雅黑"/>
          <w:color w:val="000000"/>
          <w:sz w:val="18"/>
          <w:szCs w:val="18"/>
        </w:rPr>
      </w:pPr>
      <w:r>
        <w:rPr>
          <w:rFonts w:hint="eastAsia" w:ascii="微软雅黑" w:hAnsi="微软雅黑" w:eastAsia="微软雅黑"/>
          <w:color w:val="000000"/>
          <w:sz w:val="18"/>
          <w:szCs w:val="18"/>
        </w:rPr>
        <w:t>致：xxxx（北京）担保有限公司</w:t>
      </w:r>
    </w:p>
    <w:p>
      <w:pPr>
        <w:rPr>
          <w:rFonts w:ascii="宋体" w:hAnsi="宋体"/>
          <w:sz w:val="24"/>
          <w:szCs w:val="24"/>
        </w:rPr>
      </w:pPr>
      <w:r>
        <w:rPr>
          <w:rFonts w:hint="eastAsia" w:ascii="微软雅黑" w:hAnsi="微软雅黑" w:eastAsia="微软雅黑"/>
          <w:color w:val="000000"/>
          <w:sz w:val="15"/>
          <w:szCs w:val="15"/>
        </w:rPr>
        <w:br w:type="textWrapping"/>
      </w:r>
    </w:p>
    <w:p>
      <w:pPr>
        <w:pStyle w:val="26"/>
        <w:spacing w:before="0" w:beforeAutospacing="0" w:after="0" w:afterAutospacing="0" w:line="313" w:lineRule="atLeast"/>
        <w:rPr>
          <w:rFonts w:ascii="微软雅黑" w:hAnsi="微软雅黑" w:eastAsia="微软雅黑"/>
          <w:color w:val="000000"/>
          <w:sz w:val="18"/>
          <w:szCs w:val="18"/>
        </w:rPr>
      </w:pPr>
      <w:r>
        <w:rPr>
          <w:rFonts w:hint="eastAsia" w:ascii="微软雅黑" w:hAnsi="微软雅黑" w:eastAsia="微软雅黑"/>
          <w:color w:val="000000"/>
          <w:sz w:val="18"/>
          <w:szCs w:val="18"/>
        </w:rPr>
        <w:t>鉴于《借款及服务协议》（协议编号：，简称“《协议》”）项下借款已到期，借款人仍未 足额偿还全部应付款项。现通知贵司根据《协议》的约定承担保证责任，代借款人偿还以下 债务：</w:t>
      </w:r>
    </w:p>
    <w:p>
      <w:pPr>
        <w:rPr>
          <w:rFonts w:ascii="宋体" w:hAnsi="宋体"/>
          <w:sz w:val="24"/>
          <w:szCs w:val="24"/>
        </w:rPr>
      </w:pPr>
      <w:r>
        <w:rPr>
          <w:rFonts w:hint="eastAsia" w:ascii="微软雅黑" w:hAnsi="微软雅黑" w:eastAsia="微软雅黑"/>
          <w:color w:val="000000"/>
          <w:sz w:val="15"/>
          <w:szCs w:val="15"/>
        </w:rPr>
        <w:br w:type="textWrapping"/>
      </w:r>
    </w:p>
    <w:p>
      <w:pPr>
        <w:pStyle w:val="9"/>
        <w:spacing w:before="0" w:beforeAutospacing="0" w:after="0" w:afterAutospacing="0" w:line="313" w:lineRule="atLeast"/>
        <w:rPr>
          <w:rFonts w:ascii="微软雅黑" w:hAnsi="微软雅黑" w:eastAsia="微软雅黑"/>
          <w:color w:val="000000"/>
          <w:sz w:val="18"/>
          <w:szCs w:val="18"/>
        </w:rPr>
      </w:pPr>
      <w:r>
        <w:rPr>
          <w:rFonts w:hint="eastAsia" w:ascii="微软雅黑" w:hAnsi="微软雅黑" w:eastAsia="微软雅黑"/>
          <w:color w:val="000000"/>
          <w:sz w:val="18"/>
          <w:szCs w:val="18"/>
        </w:rPr>
        <w:t>1、未偿还本金：人民币______ 元（大写：人民币________ 元）；</w:t>
      </w:r>
    </w:p>
    <w:p>
      <w:pPr>
        <w:pStyle w:val="9"/>
        <w:spacing w:before="0" w:beforeAutospacing="0" w:after="0" w:afterAutospacing="0" w:line="313" w:lineRule="atLeast"/>
        <w:rPr>
          <w:rFonts w:ascii="微软雅黑" w:hAnsi="微软雅黑" w:eastAsia="微软雅黑"/>
          <w:color w:val="000000"/>
          <w:sz w:val="18"/>
          <w:szCs w:val="18"/>
        </w:rPr>
      </w:pPr>
      <w:r>
        <w:rPr>
          <w:rFonts w:hint="eastAsia" w:ascii="微软雅黑" w:hAnsi="微软雅黑" w:eastAsia="微软雅黑"/>
          <w:color w:val="000000"/>
          <w:sz w:val="18"/>
          <w:szCs w:val="18"/>
        </w:rPr>
        <w:t>2、借款利息：人民币________ 元（大写：人民币________ 元）；</w:t>
      </w:r>
    </w:p>
    <w:p>
      <w:pPr>
        <w:pStyle w:val="9"/>
        <w:spacing w:before="0" w:beforeAutospacing="0" w:after="0" w:afterAutospacing="0" w:line="313" w:lineRule="atLeast"/>
        <w:rPr>
          <w:rFonts w:ascii="微软雅黑" w:hAnsi="微软雅黑" w:eastAsia="微软雅黑"/>
          <w:color w:val="000000"/>
          <w:sz w:val="18"/>
          <w:szCs w:val="18"/>
        </w:rPr>
      </w:pPr>
      <w:r>
        <w:rPr>
          <w:rFonts w:hint="eastAsia" w:ascii="微软雅黑" w:hAnsi="微软雅黑" w:eastAsia="微软雅黑"/>
          <w:color w:val="000000"/>
          <w:sz w:val="18"/>
          <w:szCs w:val="18"/>
        </w:rPr>
        <w:t>3、以上合计：人民币________ 元（大写：人民币________ 元）。</w:t>
      </w:r>
    </w:p>
    <w:p>
      <w:pPr>
        <w:rPr>
          <w:rFonts w:ascii="宋体" w:hAnsi="宋体"/>
          <w:sz w:val="24"/>
          <w:szCs w:val="24"/>
        </w:rPr>
      </w:pPr>
      <w:r>
        <w:rPr>
          <w:rFonts w:hint="eastAsia" w:ascii="微软雅黑" w:hAnsi="微软雅黑" w:eastAsia="微软雅黑"/>
          <w:color w:val="000000"/>
          <w:sz w:val="15"/>
          <w:szCs w:val="15"/>
        </w:rPr>
        <w:br w:type="textWrapping"/>
      </w:r>
      <w:r>
        <w:rPr>
          <w:rFonts w:hint="eastAsia" w:ascii="微软雅黑" w:hAnsi="微软雅黑" w:eastAsia="微软雅黑"/>
          <w:color w:val="000000"/>
          <w:sz w:val="15"/>
          <w:szCs w:val="15"/>
        </w:rPr>
        <w:br w:type="textWrapping"/>
      </w:r>
    </w:p>
    <w:p>
      <w:pPr>
        <w:pStyle w:val="25"/>
        <w:spacing w:before="0" w:beforeAutospacing="0" w:after="0" w:afterAutospacing="0" w:line="313" w:lineRule="atLeast"/>
        <w:jc w:val="right"/>
        <w:rPr>
          <w:rFonts w:ascii="微软雅黑" w:hAnsi="微软雅黑" w:eastAsia="微软雅黑"/>
          <w:color w:val="000000"/>
          <w:sz w:val="18"/>
          <w:szCs w:val="18"/>
        </w:rPr>
      </w:pPr>
      <w:r>
        <w:rPr>
          <w:rFonts w:hint="eastAsia" w:ascii="微软雅黑" w:hAnsi="微软雅黑" w:eastAsia="微软雅黑"/>
          <w:color w:val="000000"/>
          <w:sz w:val="18"/>
          <w:szCs w:val="18"/>
        </w:rPr>
        <w:t>出借人姓名：___________</w:t>
      </w:r>
    </w:p>
    <w:p>
      <w:pPr>
        <w:pStyle w:val="25"/>
        <w:spacing w:before="0" w:beforeAutospacing="0" w:after="0" w:afterAutospacing="0" w:line="313" w:lineRule="atLeast"/>
        <w:jc w:val="right"/>
        <w:rPr>
          <w:rFonts w:ascii="微软雅黑" w:hAnsi="微软雅黑" w:eastAsia="微软雅黑"/>
          <w:color w:val="000000"/>
          <w:sz w:val="18"/>
          <w:szCs w:val="18"/>
        </w:rPr>
      </w:pPr>
      <w:r>
        <w:rPr>
          <w:rFonts w:hint="eastAsia" w:ascii="微软雅黑" w:hAnsi="微软雅黑" w:eastAsia="微软雅黑"/>
          <w:color w:val="000000"/>
          <w:sz w:val="18"/>
          <w:szCs w:val="18"/>
        </w:rPr>
        <w:t>出借人XX贷昵称:______</w:t>
      </w:r>
    </w:p>
    <w:p>
      <w:pPr>
        <w:pStyle w:val="25"/>
        <w:spacing w:before="0" w:beforeAutospacing="0" w:after="0" w:afterAutospacing="0" w:line="313" w:lineRule="atLeast"/>
        <w:jc w:val="right"/>
        <w:rPr>
          <w:rFonts w:ascii="微软雅黑" w:hAnsi="微软雅黑" w:eastAsia="微软雅黑"/>
          <w:color w:val="000000"/>
          <w:sz w:val="18"/>
          <w:szCs w:val="18"/>
        </w:rPr>
      </w:pPr>
      <w:r>
        <w:rPr>
          <w:rFonts w:hint="eastAsia" w:ascii="微软雅黑" w:hAnsi="微软雅黑" w:eastAsia="微软雅黑"/>
          <w:color w:val="000000"/>
          <w:sz w:val="18"/>
          <w:szCs w:val="18"/>
        </w:rPr>
        <w:t>出借人XX贷 ID:_______</w:t>
      </w:r>
    </w:p>
    <w:p>
      <w:pPr>
        <w:pStyle w:val="25"/>
        <w:spacing w:before="0" w:beforeAutospacing="0" w:after="0" w:afterAutospacing="0" w:line="313" w:lineRule="atLeast"/>
        <w:jc w:val="right"/>
        <w:rPr>
          <w:rFonts w:ascii="微软雅黑" w:hAnsi="微软雅黑" w:eastAsia="微软雅黑"/>
          <w:color w:val="000000"/>
          <w:sz w:val="18"/>
          <w:szCs w:val="18"/>
        </w:rPr>
      </w:pPr>
      <w:r>
        <w:rPr>
          <w:rFonts w:hint="eastAsia" w:ascii="微软雅黑" w:hAnsi="微软雅黑" w:eastAsia="微软雅黑"/>
          <w:color w:val="000000"/>
          <w:sz w:val="18"/>
          <w:szCs w:val="18"/>
        </w:rPr>
        <w:t>身份证号：_____________</w:t>
      </w:r>
    </w:p>
    <w:p>
      <w:pPr>
        <w:pStyle w:val="25"/>
        <w:spacing w:before="0" w:beforeAutospacing="0" w:after="0" w:afterAutospacing="0" w:line="313" w:lineRule="atLeast"/>
        <w:jc w:val="right"/>
        <w:rPr>
          <w:rFonts w:ascii="微软雅黑" w:hAnsi="微软雅黑" w:eastAsia="微软雅黑"/>
          <w:color w:val="000000"/>
          <w:sz w:val="18"/>
          <w:szCs w:val="18"/>
        </w:rPr>
      </w:pPr>
      <w:r>
        <w:rPr>
          <w:rFonts w:hint="eastAsia" w:ascii="微软雅黑" w:hAnsi="微软雅黑" w:eastAsia="微软雅黑"/>
          <w:color w:val="000000"/>
          <w:sz w:val="18"/>
          <w:szCs w:val="18"/>
        </w:rPr>
        <w:t>日期：____年____月____日</w:t>
      </w:r>
    </w:p>
    <w:p>
      <w:pPr>
        <w:rPr>
          <w:rFonts w:hint="eastAsia" w:ascii="微软雅黑" w:hAnsi="微软雅黑" w:eastAsia="微软雅黑"/>
          <w:color w:val="000000"/>
          <w:sz w:val="15"/>
          <w:szCs w:val="15"/>
        </w:rPr>
      </w:pPr>
      <w:r>
        <w:rPr>
          <w:rFonts w:hint="eastAsia" w:ascii="微软雅黑" w:hAnsi="微软雅黑" w:eastAsia="微软雅黑"/>
          <w:color w:val="000000"/>
          <w:sz w:val="15"/>
          <w:szCs w:val="15"/>
          <w:shd w:val="clear" w:color="auto" w:fill="FFFFFF"/>
        </w:rPr>
        <w:t> </w:t>
      </w:r>
      <w:r>
        <w:rPr>
          <w:rFonts w:hint="eastAsia" w:ascii="微软雅黑" w:hAnsi="微软雅黑" w:eastAsia="微软雅黑"/>
          <w:color w:val="000000"/>
          <w:sz w:val="15"/>
          <w:szCs w:val="15"/>
        </w:rPr>
        <w:br w:type="textWrapping"/>
      </w:r>
      <w:r>
        <w:rPr>
          <w:rFonts w:hint="eastAsia" w:ascii="微软雅黑" w:hAnsi="微软雅黑" w:eastAsia="微软雅黑"/>
          <w:color w:val="000000"/>
          <w:sz w:val="15"/>
          <w:szCs w:val="15"/>
          <w:shd w:val="clear" w:color="auto" w:fill="FFFFFF"/>
        </w:rPr>
        <w:t> </w:t>
      </w:r>
      <w:r>
        <w:rPr>
          <w:rFonts w:hint="eastAsia" w:ascii="微软雅黑" w:hAnsi="微软雅黑" w:eastAsia="微软雅黑"/>
          <w:color w:val="000000"/>
          <w:sz w:val="15"/>
          <w:szCs w:val="15"/>
        </w:rPr>
        <w:br w:type="textWrapping"/>
      </w:r>
      <w:r>
        <w:rPr>
          <w:rFonts w:hint="eastAsia" w:ascii="微软雅黑" w:hAnsi="微软雅黑" w:eastAsia="微软雅黑"/>
          <w:color w:val="000000"/>
          <w:sz w:val="15"/>
          <w:szCs w:val="15"/>
          <w:shd w:val="clear" w:color="auto" w:fill="FFFFFF"/>
        </w:rPr>
        <w:t> </w:t>
      </w:r>
      <w:r>
        <w:rPr>
          <w:rFonts w:hint="eastAsia" w:ascii="微软雅黑" w:hAnsi="微软雅黑" w:eastAsia="微软雅黑"/>
          <w:color w:val="000000"/>
          <w:sz w:val="15"/>
          <w:szCs w:val="15"/>
        </w:rPr>
        <w:br w:type="textWrapping"/>
      </w:r>
      <w:r>
        <w:rPr>
          <w:rFonts w:hint="eastAsia" w:ascii="微软雅黑" w:hAnsi="微软雅黑" w:eastAsia="微软雅黑"/>
          <w:color w:val="000000"/>
          <w:sz w:val="15"/>
          <w:szCs w:val="15"/>
          <w:shd w:val="clear" w:color="auto" w:fill="FFFFFF"/>
        </w:rPr>
        <w:t> </w:t>
      </w:r>
      <w:r>
        <w:rPr>
          <w:rFonts w:hint="eastAsia" w:ascii="微软雅黑" w:hAnsi="微软雅黑" w:eastAsia="微软雅黑"/>
          <w:color w:val="000000"/>
          <w:sz w:val="15"/>
          <w:szCs w:val="15"/>
        </w:rPr>
        <w:br w:type="textWrapping"/>
      </w:r>
      <w:r>
        <w:rPr>
          <w:rFonts w:hint="eastAsia" w:ascii="微软雅黑" w:hAnsi="微软雅黑" w:eastAsia="微软雅黑"/>
          <w:color w:val="000000"/>
          <w:sz w:val="15"/>
          <w:szCs w:val="15"/>
          <w:shd w:val="clear" w:color="auto" w:fill="FFFFFF"/>
        </w:rPr>
        <w:t> </w:t>
      </w:r>
      <w:r>
        <w:rPr>
          <w:rFonts w:hint="eastAsia" w:ascii="微软雅黑" w:hAnsi="微软雅黑" w:eastAsia="微软雅黑"/>
          <w:color w:val="000000"/>
          <w:sz w:val="15"/>
          <w:szCs w:val="15"/>
        </w:rPr>
        <w:br w:type="textWrapping"/>
      </w:r>
    </w:p>
    <w:p>
      <w:pPr>
        <w:rPr>
          <w:rFonts w:hint="eastAsia" w:ascii="微软雅黑" w:hAnsi="微软雅黑" w:eastAsia="微软雅黑"/>
          <w:color w:val="000000"/>
          <w:sz w:val="15"/>
          <w:szCs w:val="15"/>
        </w:rPr>
      </w:pPr>
      <w:r>
        <w:rPr>
          <w:rFonts w:hint="eastAsia" w:ascii="微软雅黑" w:hAnsi="微软雅黑" w:eastAsia="微软雅黑"/>
          <w:color w:val="000000"/>
          <w:sz w:val="15"/>
          <w:szCs w:val="15"/>
        </w:rPr>
        <w:br w:type="page"/>
      </w:r>
    </w:p>
    <w:p>
      <w:pPr>
        <w:rPr>
          <w:rFonts w:hint="eastAsia" w:ascii="微软雅黑" w:hAnsi="微软雅黑" w:eastAsia="微软雅黑"/>
          <w:color w:val="000000"/>
          <w:sz w:val="15"/>
          <w:szCs w:val="15"/>
        </w:rPr>
      </w:pPr>
    </w:p>
    <w:p>
      <w:pPr>
        <w:pStyle w:val="3"/>
        <w:spacing w:before="0" w:beforeAutospacing="0" w:after="250" w:afterAutospacing="0" w:line="501" w:lineRule="atLeast"/>
        <w:rPr>
          <w:rFonts w:ascii="微软雅黑" w:hAnsi="微软雅黑" w:eastAsia="微软雅黑"/>
          <w:color w:val="000000"/>
          <w:sz w:val="25"/>
          <w:szCs w:val="25"/>
        </w:rPr>
      </w:pPr>
      <w:r>
        <w:rPr>
          <w:rFonts w:hint="eastAsia" w:ascii="微软雅黑" w:hAnsi="微软雅黑" w:eastAsia="微软雅黑"/>
          <w:color w:val="000000"/>
          <w:sz w:val="25"/>
          <w:szCs w:val="25"/>
        </w:rPr>
        <w:t>附件二：《代偿债务确认书》格式</w:t>
      </w:r>
    </w:p>
    <w:p>
      <w:pPr>
        <w:rPr>
          <w:rFonts w:ascii="宋体" w:hAnsi="宋体"/>
          <w:sz w:val="24"/>
          <w:szCs w:val="24"/>
        </w:rPr>
      </w:pPr>
      <w:r>
        <w:rPr>
          <w:rFonts w:hint="eastAsia" w:ascii="微软雅黑" w:hAnsi="微软雅黑" w:eastAsia="微软雅黑"/>
          <w:color w:val="000000"/>
          <w:sz w:val="15"/>
          <w:szCs w:val="15"/>
        </w:rPr>
        <w:br w:type="textWrapping"/>
      </w:r>
    </w:p>
    <w:p>
      <w:pPr>
        <w:pStyle w:val="4"/>
        <w:spacing w:after="125" w:afterAutospacing="0" w:line="301" w:lineRule="atLeast"/>
        <w:jc w:val="center"/>
        <w:rPr>
          <w:rFonts w:ascii="微软雅黑" w:hAnsi="微软雅黑" w:eastAsia="微软雅黑"/>
          <w:color w:val="000000"/>
        </w:rPr>
      </w:pPr>
      <w:r>
        <w:rPr>
          <w:rFonts w:hint="eastAsia" w:ascii="微软雅黑" w:hAnsi="微软雅黑" w:eastAsia="微软雅黑"/>
          <w:color w:val="000000"/>
        </w:rPr>
        <w:t>代偿债务确认书</w:t>
      </w:r>
    </w:p>
    <w:p>
      <w:pPr>
        <w:rPr>
          <w:rFonts w:ascii="宋体" w:hAnsi="宋体"/>
        </w:rPr>
      </w:pPr>
      <w:r>
        <w:rPr>
          <w:rFonts w:hint="eastAsia" w:ascii="微软雅黑" w:hAnsi="微软雅黑" w:eastAsia="微软雅黑"/>
          <w:color w:val="000000"/>
          <w:sz w:val="15"/>
          <w:szCs w:val="15"/>
        </w:rPr>
        <w:br w:type="textWrapping"/>
      </w:r>
    </w:p>
    <w:p>
      <w:pPr>
        <w:pStyle w:val="9"/>
        <w:spacing w:before="0" w:beforeAutospacing="0" w:after="0" w:afterAutospacing="0" w:line="313" w:lineRule="atLeast"/>
        <w:rPr>
          <w:rFonts w:ascii="微软雅黑" w:hAnsi="微软雅黑" w:eastAsia="微软雅黑"/>
          <w:color w:val="000000"/>
          <w:sz w:val="18"/>
          <w:szCs w:val="18"/>
        </w:rPr>
      </w:pPr>
      <w:r>
        <w:rPr>
          <w:rFonts w:hint="eastAsia" w:ascii="微软雅黑" w:hAnsi="微软雅黑" w:eastAsia="微软雅黑"/>
          <w:color w:val="000000"/>
          <w:sz w:val="18"/>
          <w:szCs w:val="18"/>
        </w:rPr>
        <w:t>《借款及服务协议》编号：____________（下称“《协议》”）</w:t>
      </w:r>
    </w:p>
    <w:p>
      <w:pPr>
        <w:pStyle w:val="9"/>
        <w:spacing w:before="0" w:beforeAutospacing="0" w:after="0" w:afterAutospacing="0" w:line="313" w:lineRule="atLeast"/>
        <w:rPr>
          <w:rFonts w:ascii="微软雅黑" w:hAnsi="微软雅黑" w:eastAsia="微软雅黑"/>
          <w:color w:val="000000"/>
          <w:sz w:val="18"/>
          <w:szCs w:val="18"/>
        </w:rPr>
      </w:pPr>
      <w:r>
        <w:rPr>
          <w:rFonts w:hint="eastAsia" w:ascii="微软雅黑" w:hAnsi="微软雅黑" w:eastAsia="微软雅黑"/>
          <w:color w:val="000000"/>
          <w:sz w:val="18"/>
          <w:szCs w:val="18"/>
        </w:rPr>
        <w:t>出借人XX贷昵称：__________________（XX贷ID：__________________ ，下称“出借人”）</w:t>
      </w:r>
    </w:p>
    <w:p>
      <w:pPr>
        <w:pStyle w:val="9"/>
        <w:spacing w:before="0" w:beforeAutospacing="0" w:after="0" w:afterAutospacing="0" w:line="313" w:lineRule="atLeast"/>
        <w:rPr>
          <w:rFonts w:ascii="微软雅黑" w:hAnsi="微软雅黑" w:eastAsia="微软雅黑"/>
          <w:color w:val="000000"/>
          <w:sz w:val="18"/>
          <w:szCs w:val="18"/>
        </w:rPr>
      </w:pPr>
      <w:r>
        <w:rPr>
          <w:rFonts w:hint="eastAsia" w:ascii="微软雅黑" w:hAnsi="微软雅黑" w:eastAsia="微软雅黑"/>
          <w:color w:val="000000"/>
          <w:sz w:val="18"/>
          <w:szCs w:val="18"/>
        </w:rPr>
        <w:t>借款人XX贷昵称：__________________（XX贷ID：__________________ ，下称“借款人”）</w:t>
      </w:r>
    </w:p>
    <w:p>
      <w:pPr>
        <w:rPr>
          <w:rFonts w:ascii="宋体" w:hAnsi="宋体"/>
          <w:sz w:val="24"/>
          <w:szCs w:val="24"/>
        </w:rPr>
      </w:pPr>
      <w:r>
        <w:rPr>
          <w:rFonts w:hint="eastAsia" w:ascii="微软雅黑" w:hAnsi="微软雅黑" w:eastAsia="微软雅黑"/>
          <w:color w:val="000000"/>
          <w:sz w:val="15"/>
          <w:szCs w:val="15"/>
        </w:rPr>
        <w:br w:type="textWrapping"/>
      </w:r>
    </w:p>
    <w:p>
      <w:pPr>
        <w:pStyle w:val="9"/>
        <w:spacing w:before="0" w:beforeAutospacing="0" w:after="0" w:afterAutospacing="0" w:line="313" w:lineRule="atLeast"/>
        <w:rPr>
          <w:rFonts w:ascii="微软雅黑" w:hAnsi="微软雅黑" w:eastAsia="微软雅黑"/>
          <w:color w:val="000000"/>
          <w:sz w:val="18"/>
          <w:szCs w:val="18"/>
        </w:rPr>
      </w:pPr>
      <w:r>
        <w:rPr>
          <w:rFonts w:hint="eastAsia" w:ascii="微软雅黑" w:hAnsi="微软雅黑" w:eastAsia="微软雅黑"/>
          <w:color w:val="000000"/>
          <w:sz w:val="18"/>
          <w:szCs w:val="18"/>
        </w:rPr>
        <w:t>致：天达信安（北京）担保有限公司</w:t>
      </w:r>
    </w:p>
    <w:p>
      <w:pPr>
        <w:rPr>
          <w:rFonts w:ascii="宋体" w:hAnsi="宋体"/>
          <w:sz w:val="24"/>
          <w:szCs w:val="24"/>
        </w:rPr>
      </w:pPr>
      <w:r>
        <w:rPr>
          <w:rFonts w:hint="eastAsia" w:ascii="微软雅黑" w:hAnsi="微软雅黑" w:eastAsia="微软雅黑"/>
          <w:color w:val="000000"/>
          <w:sz w:val="15"/>
          <w:szCs w:val="15"/>
        </w:rPr>
        <w:br w:type="textWrapping"/>
      </w:r>
    </w:p>
    <w:p>
      <w:pPr>
        <w:pStyle w:val="26"/>
        <w:spacing w:before="0" w:beforeAutospacing="0" w:after="0" w:afterAutospacing="0" w:line="313" w:lineRule="atLeast"/>
        <w:rPr>
          <w:rFonts w:ascii="微软雅黑" w:hAnsi="微软雅黑" w:eastAsia="微软雅黑"/>
          <w:color w:val="000000"/>
          <w:sz w:val="18"/>
          <w:szCs w:val="18"/>
        </w:rPr>
      </w:pPr>
      <w:r>
        <w:rPr>
          <w:rFonts w:hint="eastAsia" w:ascii="微软雅黑" w:hAnsi="微软雅黑" w:eastAsia="微软雅黑"/>
          <w:color w:val="000000"/>
          <w:sz w:val="18"/>
          <w:szCs w:val="18"/>
        </w:rPr>
        <w:t>根据《协议》的约定，由贵司承担保证责任而代借款人向本人偿还的《协议》项下本金及利息共计人民币________元（大写人民币________元），本人已于___年&amp;___月___日收到。</w:t>
      </w:r>
    </w:p>
    <w:p>
      <w:pPr>
        <w:rPr>
          <w:rFonts w:ascii="宋体" w:hAnsi="宋体"/>
          <w:sz w:val="24"/>
          <w:szCs w:val="24"/>
        </w:rPr>
      </w:pPr>
      <w:r>
        <w:rPr>
          <w:rFonts w:hint="eastAsia" w:ascii="微软雅黑" w:hAnsi="微软雅黑" w:eastAsia="微软雅黑"/>
          <w:color w:val="000000"/>
          <w:sz w:val="15"/>
          <w:szCs w:val="15"/>
        </w:rPr>
        <w:br w:type="textWrapping"/>
      </w:r>
    </w:p>
    <w:p>
      <w:pPr>
        <w:pStyle w:val="26"/>
        <w:spacing w:before="0" w:beforeAutospacing="0" w:after="0" w:afterAutospacing="0" w:line="313" w:lineRule="atLeast"/>
        <w:rPr>
          <w:rFonts w:ascii="微软雅黑" w:hAnsi="微软雅黑" w:eastAsia="微软雅黑"/>
          <w:color w:val="000000"/>
          <w:sz w:val="18"/>
          <w:szCs w:val="18"/>
        </w:rPr>
      </w:pPr>
      <w:r>
        <w:rPr>
          <w:rFonts w:hint="eastAsia" w:ascii="微软雅黑" w:hAnsi="微软雅黑" w:eastAsia="微软雅黑"/>
          <w:color w:val="000000"/>
          <w:sz w:val="18"/>
          <w:szCs w:val="18"/>
        </w:rPr>
        <w:t>在贵司依法向借款人（包括其财产的继承人、受遗赠人）追偿过程中，本人将严格按照《协议》的约定，积极提供协助，以保障贵司合法权益的实现。</w:t>
      </w:r>
    </w:p>
    <w:p>
      <w:pPr>
        <w:rPr>
          <w:rFonts w:ascii="宋体" w:hAnsi="宋体"/>
          <w:sz w:val="24"/>
          <w:szCs w:val="24"/>
        </w:rPr>
      </w:pPr>
      <w:r>
        <w:rPr>
          <w:rFonts w:hint="eastAsia" w:ascii="微软雅黑" w:hAnsi="微软雅黑" w:eastAsia="微软雅黑"/>
          <w:color w:val="000000"/>
          <w:sz w:val="15"/>
          <w:szCs w:val="15"/>
        </w:rPr>
        <w:br w:type="textWrapping"/>
      </w:r>
    </w:p>
    <w:p>
      <w:pPr>
        <w:pStyle w:val="9"/>
        <w:spacing w:before="0" w:beforeAutospacing="0" w:after="0" w:afterAutospacing="0" w:line="313" w:lineRule="atLeast"/>
        <w:rPr>
          <w:rFonts w:ascii="微软雅黑" w:hAnsi="微软雅黑" w:eastAsia="微软雅黑"/>
          <w:color w:val="000000"/>
          <w:sz w:val="18"/>
          <w:szCs w:val="18"/>
        </w:rPr>
      </w:pPr>
      <w:r>
        <w:rPr>
          <w:rFonts w:hint="eastAsia" w:ascii="微软雅黑" w:hAnsi="微软雅黑" w:eastAsia="微软雅黑"/>
          <w:color w:val="000000"/>
          <w:sz w:val="18"/>
          <w:szCs w:val="18"/>
        </w:rPr>
        <w:t>特此确认！</w:t>
      </w:r>
    </w:p>
    <w:p>
      <w:pPr>
        <w:rPr>
          <w:rFonts w:ascii="宋体" w:hAnsi="宋体"/>
          <w:sz w:val="24"/>
          <w:szCs w:val="24"/>
        </w:rPr>
      </w:pPr>
      <w:r>
        <w:rPr>
          <w:rFonts w:hint="eastAsia" w:ascii="微软雅黑" w:hAnsi="微软雅黑" w:eastAsia="微软雅黑"/>
          <w:color w:val="000000"/>
          <w:sz w:val="15"/>
          <w:szCs w:val="15"/>
        </w:rPr>
        <w:br w:type="textWrapping"/>
      </w:r>
    </w:p>
    <w:p>
      <w:pPr>
        <w:pStyle w:val="25"/>
        <w:spacing w:before="0" w:beforeAutospacing="0" w:after="0" w:afterAutospacing="0" w:line="313" w:lineRule="atLeast"/>
        <w:jc w:val="right"/>
        <w:rPr>
          <w:rFonts w:ascii="微软雅黑" w:hAnsi="微软雅黑" w:eastAsia="微软雅黑"/>
          <w:color w:val="000000"/>
          <w:sz w:val="18"/>
          <w:szCs w:val="18"/>
        </w:rPr>
      </w:pPr>
      <w:r>
        <w:rPr>
          <w:rFonts w:hint="eastAsia" w:ascii="微软雅黑" w:hAnsi="微软雅黑" w:eastAsia="微软雅黑"/>
          <w:color w:val="000000"/>
          <w:sz w:val="18"/>
          <w:szCs w:val="18"/>
        </w:rPr>
        <w:t>出借人姓名：___________</w:t>
      </w:r>
    </w:p>
    <w:p>
      <w:pPr>
        <w:pStyle w:val="25"/>
        <w:spacing w:before="0" w:beforeAutospacing="0" w:after="0" w:afterAutospacing="0" w:line="313" w:lineRule="atLeast"/>
        <w:jc w:val="right"/>
        <w:rPr>
          <w:rFonts w:ascii="微软雅黑" w:hAnsi="微软雅黑" w:eastAsia="微软雅黑"/>
          <w:color w:val="000000"/>
          <w:sz w:val="18"/>
          <w:szCs w:val="18"/>
        </w:rPr>
      </w:pPr>
      <w:r>
        <w:rPr>
          <w:rFonts w:hint="eastAsia" w:ascii="微软雅黑" w:hAnsi="微软雅黑" w:eastAsia="微软雅黑"/>
          <w:color w:val="000000"/>
          <w:sz w:val="18"/>
          <w:szCs w:val="18"/>
        </w:rPr>
        <w:t>出借人XX贷昵称：_____</w:t>
      </w:r>
    </w:p>
    <w:p>
      <w:pPr>
        <w:pStyle w:val="25"/>
        <w:spacing w:before="0" w:beforeAutospacing="0" w:after="0" w:afterAutospacing="0" w:line="313" w:lineRule="atLeast"/>
        <w:jc w:val="right"/>
        <w:rPr>
          <w:rFonts w:ascii="微软雅黑" w:hAnsi="微软雅黑" w:eastAsia="微软雅黑"/>
          <w:color w:val="000000"/>
          <w:sz w:val="18"/>
          <w:szCs w:val="18"/>
        </w:rPr>
      </w:pPr>
      <w:r>
        <w:rPr>
          <w:rFonts w:hint="eastAsia" w:ascii="微软雅黑" w:hAnsi="微软雅黑" w:eastAsia="微软雅黑"/>
          <w:color w:val="000000"/>
          <w:sz w:val="18"/>
          <w:szCs w:val="18"/>
        </w:rPr>
        <w:t>出借人XX贷 ID:_______</w:t>
      </w:r>
    </w:p>
    <w:p>
      <w:pPr>
        <w:pStyle w:val="25"/>
        <w:spacing w:before="0" w:beforeAutospacing="0" w:after="0" w:afterAutospacing="0" w:line="313" w:lineRule="atLeast"/>
        <w:jc w:val="right"/>
        <w:rPr>
          <w:rFonts w:ascii="微软雅黑" w:hAnsi="微软雅黑" w:eastAsia="微软雅黑"/>
          <w:color w:val="000000"/>
          <w:sz w:val="18"/>
          <w:szCs w:val="18"/>
        </w:rPr>
      </w:pPr>
      <w:r>
        <w:rPr>
          <w:rFonts w:hint="eastAsia" w:ascii="微软雅黑" w:hAnsi="微软雅黑" w:eastAsia="微软雅黑"/>
          <w:color w:val="000000"/>
          <w:sz w:val="18"/>
          <w:szCs w:val="18"/>
        </w:rPr>
        <w:t>身份证号：_____________</w:t>
      </w:r>
    </w:p>
    <w:p>
      <w:pPr>
        <w:pStyle w:val="25"/>
        <w:spacing w:before="0" w:beforeAutospacing="0" w:after="0" w:afterAutospacing="0" w:line="313" w:lineRule="atLeast"/>
        <w:jc w:val="right"/>
        <w:rPr>
          <w:rFonts w:ascii="微软雅黑" w:hAnsi="微软雅黑" w:eastAsia="微软雅黑"/>
          <w:color w:val="000000"/>
          <w:sz w:val="18"/>
          <w:szCs w:val="18"/>
        </w:rPr>
      </w:pPr>
      <w:r>
        <w:rPr>
          <w:rFonts w:hint="eastAsia" w:ascii="微软雅黑" w:hAnsi="微软雅黑" w:eastAsia="微软雅黑"/>
          <w:color w:val="000000"/>
          <w:sz w:val="18"/>
          <w:szCs w:val="18"/>
        </w:rPr>
        <w:t>日期：____年____月____日</w:t>
      </w:r>
    </w:p>
    <w:p>
      <w:pPr>
        <w:rPr>
          <w:rFonts w:hint="eastAsia" w:ascii="微软雅黑" w:hAnsi="微软雅黑" w:eastAsia="微软雅黑"/>
          <w:color w:val="000000"/>
          <w:sz w:val="15"/>
          <w:szCs w:val="15"/>
        </w:rPr>
      </w:pPr>
      <w:r>
        <w:rPr>
          <w:rFonts w:hint="eastAsia" w:ascii="微软雅黑" w:hAnsi="微软雅黑" w:eastAsia="微软雅黑"/>
          <w:color w:val="000000"/>
          <w:sz w:val="15"/>
          <w:szCs w:val="15"/>
          <w:shd w:val="clear" w:color="auto" w:fill="FFFFFF"/>
        </w:rPr>
        <w:t> </w:t>
      </w:r>
      <w:r>
        <w:rPr>
          <w:rFonts w:hint="eastAsia" w:ascii="微软雅黑" w:hAnsi="微软雅黑" w:eastAsia="微软雅黑"/>
          <w:color w:val="000000"/>
          <w:sz w:val="15"/>
          <w:szCs w:val="15"/>
        </w:rPr>
        <w:br w:type="textWrapping"/>
      </w:r>
      <w:r>
        <w:rPr>
          <w:rFonts w:hint="eastAsia" w:ascii="微软雅黑" w:hAnsi="微软雅黑" w:eastAsia="微软雅黑"/>
          <w:color w:val="000000"/>
          <w:sz w:val="15"/>
          <w:szCs w:val="15"/>
          <w:shd w:val="clear" w:color="auto" w:fill="FFFFFF"/>
        </w:rPr>
        <w:t> </w:t>
      </w:r>
      <w:r>
        <w:rPr>
          <w:rFonts w:hint="eastAsia" w:ascii="微软雅黑" w:hAnsi="微软雅黑" w:eastAsia="微软雅黑"/>
          <w:color w:val="000000"/>
          <w:sz w:val="15"/>
          <w:szCs w:val="15"/>
        </w:rPr>
        <w:br w:type="textWrapping"/>
      </w:r>
      <w:r>
        <w:rPr>
          <w:rFonts w:hint="eastAsia" w:ascii="微软雅黑" w:hAnsi="微软雅黑" w:eastAsia="微软雅黑"/>
          <w:color w:val="000000"/>
          <w:sz w:val="15"/>
          <w:szCs w:val="15"/>
          <w:shd w:val="clear" w:color="auto" w:fill="FFFFFF"/>
        </w:rPr>
        <w:t> </w:t>
      </w:r>
      <w:r>
        <w:rPr>
          <w:rFonts w:hint="eastAsia" w:ascii="微软雅黑" w:hAnsi="微软雅黑" w:eastAsia="微软雅黑"/>
          <w:color w:val="000000"/>
          <w:sz w:val="15"/>
          <w:szCs w:val="15"/>
        </w:rPr>
        <w:br w:type="textWrapping"/>
      </w:r>
      <w:r>
        <w:rPr>
          <w:rFonts w:hint="eastAsia" w:ascii="微软雅黑" w:hAnsi="微软雅黑" w:eastAsia="微软雅黑"/>
          <w:color w:val="000000"/>
          <w:sz w:val="15"/>
          <w:szCs w:val="15"/>
          <w:shd w:val="clear" w:color="auto" w:fill="FFFFFF"/>
        </w:rPr>
        <w:t> </w:t>
      </w:r>
      <w:r>
        <w:rPr>
          <w:rFonts w:hint="eastAsia" w:ascii="微软雅黑" w:hAnsi="微软雅黑" w:eastAsia="微软雅黑"/>
          <w:color w:val="000000"/>
          <w:sz w:val="15"/>
          <w:szCs w:val="15"/>
        </w:rPr>
        <w:br w:type="textWrapping"/>
      </w:r>
      <w:r>
        <w:rPr>
          <w:rFonts w:hint="eastAsia" w:ascii="微软雅黑" w:hAnsi="微软雅黑" w:eastAsia="微软雅黑"/>
          <w:color w:val="000000"/>
          <w:sz w:val="15"/>
          <w:szCs w:val="15"/>
          <w:shd w:val="clear" w:color="auto" w:fill="FFFFFF"/>
        </w:rPr>
        <w:t> </w:t>
      </w:r>
      <w:r>
        <w:rPr>
          <w:rFonts w:hint="eastAsia" w:ascii="微软雅黑" w:hAnsi="微软雅黑" w:eastAsia="微软雅黑"/>
          <w:color w:val="000000"/>
          <w:sz w:val="15"/>
          <w:szCs w:val="15"/>
        </w:rPr>
        <w:br w:type="textWrapping"/>
      </w:r>
    </w:p>
    <w:p>
      <w:pPr>
        <w:rPr>
          <w:rFonts w:hint="eastAsia" w:ascii="微软雅黑" w:hAnsi="微软雅黑" w:eastAsia="微软雅黑"/>
          <w:color w:val="000000"/>
          <w:sz w:val="15"/>
          <w:szCs w:val="15"/>
        </w:rPr>
      </w:pPr>
      <w:r>
        <w:rPr>
          <w:rFonts w:hint="eastAsia" w:ascii="微软雅黑" w:hAnsi="微软雅黑" w:eastAsia="微软雅黑"/>
          <w:color w:val="000000"/>
          <w:sz w:val="15"/>
          <w:szCs w:val="15"/>
        </w:rPr>
        <w:br w:type="page"/>
      </w:r>
    </w:p>
    <w:p>
      <w:pPr>
        <w:rPr>
          <w:rFonts w:hint="eastAsia" w:ascii="微软雅黑" w:hAnsi="微软雅黑" w:eastAsia="微软雅黑"/>
          <w:color w:val="000000"/>
          <w:sz w:val="15"/>
          <w:szCs w:val="15"/>
        </w:rPr>
      </w:pPr>
    </w:p>
    <w:p>
      <w:pPr>
        <w:pStyle w:val="3"/>
        <w:spacing w:before="0" w:beforeAutospacing="0" w:after="250" w:afterAutospacing="0" w:line="501" w:lineRule="atLeast"/>
        <w:rPr>
          <w:rFonts w:ascii="微软雅黑" w:hAnsi="微软雅黑" w:eastAsia="微软雅黑"/>
          <w:color w:val="000000"/>
          <w:sz w:val="25"/>
          <w:szCs w:val="25"/>
        </w:rPr>
      </w:pPr>
      <w:r>
        <w:rPr>
          <w:rFonts w:hint="eastAsia" w:ascii="微软雅黑" w:hAnsi="微软雅黑" w:eastAsia="微软雅黑"/>
          <w:color w:val="000000"/>
          <w:sz w:val="25"/>
          <w:szCs w:val="25"/>
        </w:rPr>
        <w:t>附件三：《担保承诺函》格式</w:t>
      </w:r>
    </w:p>
    <w:p>
      <w:pPr>
        <w:rPr>
          <w:rFonts w:ascii="宋体" w:hAnsi="宋体"/>
          <w:sz w:val="24"/>
          <w:szCs w:val="24"/>
        </w:rPr>
      </w:pPr>
      <w:r>
        <w:rPr>
          <w:rFonts w:hint="eastAsia" w:ascii="微软雅黑" w:hAnsi="微软雅黑" w:eastAsia="微软雅黑"/>
          <w:color w:val="000000"/>
          <w:sz w:val="15"/>
          <w:szCs w:val="15"/>
        </w:rPr>
        <w:br w:type="textWrapping"/>
      </w:r>
    </w:p>
    <w:p>
      <w:pPr>
        <w:pStyle w:val="4"/>
        <w:spacing w:after="125" w:afterAutospacing="0" w:line="301" w:lineRule="atLeast"/>
        <w:jc w:val="center"/>
        <w:rPr>
          <w:rFonts w:ascii="微软雅黑" w:hAnsi="微软雅黑" w:eastAsia="微软雅黑"/>
          <w:color w:val="000000"/>
        </w:rPr>
      </w:pPr>
      <w:r>
        <w:rPr>
          <w:rFonts w:hint="eastAsia" w:ascii="微软雅黑" w:hAnsi="微软雅黑" w:eastAsia="微软雅黑"/>
          <w:color w:val="000000"/>
        </w:rPr>
        <w:t>担保承诺函</w:t>
      </w:r>
    </w:p>
    <w:p>
      <w:pPr>
        <w:rPr>
          <w:rFonts w:ascii="宋体" w:hAnsi="宋体"/>
        </w:rPr>
      </w:pPr>
      <w:r>
        <w:rPr>
          <w:rFonts w:hint="eastAsia" w:ascii="微软雅黑" w:hAnsi="微软雅黑" w:eastAsia="微软雅黑"/>
          <w:color w:val="000000"/>
          <w:sz w:val="15"/>
          <w:szCs w:val="15"/>
        </w:rPr>
        <w:br w:type="textWrapping"/>
      </w:r>
    </w:p>
    <w:p>
      <w:pPr>
        <w:pStyle w:val="9"/>
        <w:spacing w:before="0" w:beforeAutospacing="0" w:after="0" w:afterAutospacing="0" w:line="313" w:lineRule="atLeast"/>
        <w:rPr>
          <w:rFonts w:ascii="微软雅黑" w:hAnsi="微软雅黑" w:eastAsia="微软雅黑"/>
          <w:color w:val="000000"/>
          <w:sz w:val="18"/>
          <w:szCs w:val="18"/>
        </w:rPr>
      </w:pPr>
      <w:r>
        <w:rPr>
          <w:rFonts w:hint="eastAsia" w:ascii="微软雅黑" w:hAnsi="微软雅黑" w:eastAsia="微软雅黑"/>
          <w:color w:val="000000"/>
          <w:sz w:val="18"/>
          <w:szCs w:val="18"/>
        </w:rPr>
        <w:t>致________（新债权人名称，XX贷昵称：________ ，XX贷ID: ________;）</w:t>
      </w:r>
    </w:p>
    <w:p>
      <w:pPr>
        <w:rPr>
          <w:rFonts w:ascii="宋体" w:hAnsi="宋体"/>
          <w:sz w:val="24"/>
          <w:szCs w:val="24"/>
        </w:rPr>
      </w:pPr>
      <w:r>
        <w:rPr>
          <w:rFonts w:hint="eastAsia" w:ascii="微软雅黑" w:hAnsi="微软雅黑" w:eastAsia="微软雅黑"/>
          <w:color w:val="000000"/>
          <w:sz w:val="15"/>
          <w:szCs w:val="15"/>
        </w:rPr>
        <w:br w:type="textWrapping"/>
      </w:r>
    </w:p>
    <w:p>
      <w:pPr>
        <w:pStyle w:val="26"/>
        <w:spacing w:before="0" w:beforeAutospacing="0" w:after="0" w:afterAutospacing="0" w:line="313" w:lineRule="atLeast"/>
        <w:rPr>
          <w:rFonts w:ascii="微软雅黑" w:hAnsi="微软雅黑" w:eastAsia="微软雅黑"/>
          <w:color w:val="000000"/>
          <w:sz w:val="18"/>
          <w:szCs w:val="18"/>
        </w:rPr>
      </w:pPr>
      <w:r>
        <w:rPr>
          <w:rFonts w:hint="eastAsia" w:ascii="微软雅黑" w:hAnsi="微软雅黑" w:eastAsia="微软雅黑"/>
          <w:color w:val="000000"/>
          <w:sz w:val="18"/>
          <w:szCs w:val="18"/>
        </w:rPr>
        <w:t>经我司研究，现同意对________ （原债权人名称，XX贷昵称：________，XX贷ID:______ __）转让予您的债权（依据《借款及服务协议》（协议编号为：________），简称“《协议》”），在该债权原有的担保范围内向您提供连带保证责任。您申请我司履行保证责任的程序与原债权人依《协议》的申请程序相同。</w:t>
      </w:r>
    </w:p>
    <w:p>
      <w:pPr>
        <w:rPr>
          <w:rFonts w:ascii="宋体" w:hAnsi="宋体"/>
          <w:sz w:val="24"/>
          <w:szCs w:val="24"/>
        </w:rPr>
      </w:pPr>
      <w:r>
        <w:rPr>
          <w:rFonts w:hint="eastAsia" w:ascii="微软雅黑" w:hAnsi="微软雅黑" w:eastAsia="微软雅黑"/>
          <w:color w:val="000000"/>
          <w:sz w:val="15"/>
          <w:szCs w:val="15"/>
          <w:shd w:val="clear" w:color="auto" w:fill="FFFFFF"/>
        </w:rPr>
        <w:t> </w:t>
      </w:r>
      <w:r>
        <w:rPr>
          <w:rFonts w:hint="eastAsia" w:ascii="微软雅黑" w:hAnsi="微软雅黑" w:eastAsia="微软雅黑"/>
          <w:color w:val="000000"/>
          <w:sz w:val="15"/>
          <w:szCs w:val="15"/>
        </w:rPr>
        <w:br w:type="textWrapping"/>
      </w:r>
      <w:r>
        <w:rPr>
          <w:rFonts w:hint="eastAsia" w:ascii="微软雅黑" w:hAnsi="微软雅黑" w:eastAsia="微软雅黑"/>
          <w:color w:val="000000"/>
          <w:sz w:val="15"/>
          <w:szCs w:val="15"/>
          <w:shd w:val="clear" w:color="auto" w:fill="FFFFFF"/>
        </w:rPr>
        <w:t> </w:t>
      </w:r>
      <w:r>
        <w:rPr>
          <w:rFonts w:hint="eastAsia" w:ascii="微软雅黑" w:hAnsi="微软雅黑" w:eastAsia="微软雅黑"/>
          <w:color w:val="000000"/>
          <w:sz w:val="15"/>
          <w:szCs w:val="15"/>
        </w:rPr>
        <w:br w:type="textWrapping"/>
      </w:r>
      <w:r>
        <w:rPr>
          <w:rFonts w:hint="eastAsia" w:ascii="微软雅黑" w:hAnsi="微软雅黑" w:eastAsia="微软雅黑"/>
          <w:color w:val="000000"/>
          <w:sz w:val="15"/>
          <w:szCs w:val="15"/>
          <w:shd w:val="clear" w:color="auto" w:fill="FFFFFF"/>
        </w:rPr>
        <w:t> </w:t>
      </w:r>
      <w:r>
        <w:rPr>
          <w:rFonts w:hint="eastAsia" w:ascii="微软雅黑" w:hAnsi="微软雅黑" w:eastAsia="微软雅黑"/>
          <w:color w:val="000000"/>
          <w:sz w:val="15"/>
          <w:szCs w:val="15"/>
        </w:rPr>
        <w:br w:type="textWrapping"/>
      </w:r>
      <w:r>
        <w:rPr>
          <w:rFonts w:hint="eastAsia" w:ascii="微软雅黑" w:hAnsi="微软雅黑" w:eastAsia="微软雅黑"/>
          <w:color w:val="000000"/>
          <w:sz w:val="15"/>
          <w:szCs w:val="15"/>
          <w:shd w:val="clear" w:color="auto" w:fill="FFFFFF"/>
        </w:rPr>
        <w:t> </w:t>
      </w:r>
      <w:r>
        <w:rPr>
          <w:rFonts w:hint="eastAsia" w:ascii="微软雅黑" w:hAnsi="微软雅黑" w:eastAsia="微软雅黑"/>
          <w:color w:val="000000"/>
          <w:sz w:val="15"/>
          <w:szCs w:val="15"/>
        </w:rPr>
        <w:br w:type="textWrapping"/>
      </w:r>
    </w:p>
    <w:p>
      <w:pPr>
        <w:pStyle w:val="25"/>
        <w:spacing w:before="0" w:beforeAutospacing="0" w:after="0" w:afterAutospacing="0" w:line="313" w:lineRule="atLeast"/>
        <w:jc w:val="right"/>
        <w:rPr>
          <w:rFonts w:ascii="微软雅黑" w:hAnsi="微软雅黑" w:eastAsia="微软雅黑"/>
          <w:color w:val="000000"/>
          <w:sz w:val="18"/>
          <w:szCs w:val="18"/>
        </w:rPr>
      </w:pPr>
      <w:r>
        <w:rPr>
          <w:rFonts w:hint="eastAsia" w:ascii="微软雅黑" w:hAnsi="微软雅黑" w:eastAsia="微软雅黑"/>
          <w:color w:val="000000"/>
          <w:sz w:val="18"/>
          <w:szCs w:val="18"/>
        </w:rPr>
        <w:t>担保人：_____________（盖章）</w:t>
      </w:r>
    </w:p>
    <w:p>
      <w:pPr>
        <w:pStyle w:val="25"/>
        <w:spacing w:before="0" w:beforeAutospacing="0" w:after="0" w:afterAutospacing="0" w:line="313" w:lineRule="atLeast"/>
        <w:jc w:val="right"/>
        <w:rPr>
          <w:rFonts w:ascii="微软雅黑" w:hAnsi="微软雅黑" w:eastAsia="微软雅黑"/>
          <w:color w:val="000000"/>
          <w:sz w:val="18"/>
          <w:szCs w:val="18"/>
        </w:rPr>
      </w:pPr>
      <w:r>
        <w:rPr>
          <w:rFonts w:hint="eastAsia" w:ascii="微软雅黑" w:hAnsi="微软雅黑" w:eastAsia="微软雅黑"/>
          <w:color w:val="000000"/>
          <w:sz w:val="18"/>
          <w:szCs w:val="18"/>
        </w:rPr>
        <w:t>xxxx（北京）担保有限公司</w:t>
      </w:r>
    </w:p>
    <w:p>
      <w:pPr>
        <w:pStyle w:val="25"/>
        <w:spacing w:before="0" w:beforeAutospacing="0" w:after="0" w:afterAutospacing="0" w:line="313" w:lineRule="atLeast"/>
        <w:jc w:val="right"/>
        <w:rPr>
          <w:rFonts w:ascii="微软雅黑" w:hAnsi="微软雅黑" w:eastAsia="微软雅黑"/>
          <w:color w:val="000000"/>
          <w:sz w:val="18"/>
          <w:szCs w:val="18"/>
        </w:rPr>
      </w:pPr>
      <w:r>
        <w:rPr>
          <w:rFonts w:hint="eastAsia" w:ascii="微软雅黑" w:hAnsi="微软雅黑" w:eastAsia="微软雅黑"/>
          <w:color w:val="000000"/>
          <w:sz w:val="18"/>
          <w:szCs w:val="18"/>
        </w:rPr>
        <w:t>日期：______年_____月_____日</w:t>
      </w:r>
    </w:p>
    <w:p>
      <w:pPr>
        <w:rPr>
          <w:rFonts w:hint="eastAsia" w:ascii="微软雅黑" w:hAnsi="微软雅黑" w:eastAsia="微软雅黑"/>
          <w:color w:val="000000"/>
          <w:sz w:val="15"/>
          <w:szCs w:val="15"/>
          <w:shd w:val="clear" w:color="auto" w:fill="FFFFFF"/>
        </w:rPr>
      </w:pPr>
      <w:r>
        <w:rPr>
          <w:rFonts w:hint="eastAsia" w:ascii="微软雅黑" w:hAnsi="微软雅黑" w:eastAsia="微软雅黑"/>
          <w:color w:val="000000"/>
          <w:sz w:val="15"/>
          <w:szCs w:val="15"/>
          <w:shd w:val="clear" w:color="auto" w:fill="FFFFFF"/>
        </w:rPr>
        <w:t> </w:t>
      </w:r>
      <w:r>
        <w:rPr>
          <w:rFonts w:hint="eastAsia" w:ascii="微软雅黑" w:hAnsi="微软雅黑" w:eastAsia="微软雅黑"/>
          <w:color w:val="000000"/>
          <w:sz w:val="15"/>
          <w:szCs w:val="15"/>
        </w:rPr>
        <w:br w:type="textWrapping"/>
      </w:r>
      <w:r>
        <w:rPr>
          <w:rFonts w:hint="eastAsia" w:ascii="微软雅黑" w:hAnsi="微软雅黑" w:eastAsia="微软雅黑"/>
          <w:color w:val="000000"/>
          <w:sz w:val="15"/>
          <w:szCs w:val="15"/>
          <w:shd w:val="clear" w:color="auto" w:fill="FFFFFF"/>
        </w:rPr>
        <w:t> </w:t>
      </w:r>
      <w:r>
        <w:rPr>
          <w:rFonts w:hint="eastAsia" w:ascii="微软雅黑" w:hAnsi="微软雅黑" w:eastAsia="微软雅黑"/>
          <w:color w:val="000000"/>
          <w:sz w:val="15"/>
          <w:szCs w:val="15"/>
        </w:rPr>
        <w:br w:type="textWrapping"/>
      </w:r>
      <w:r>
        <w:rPr>
          <w:rFonts w:hint="eastAsia" w:ascii="微软雅黑" w:hAnsi="微软雅黑" w:eastAsia="微软雅黑"/>
          <w:color w:val="000000"/>
          <w:sz w:val="15"/>
          <w:szCs w:val="15"/>
          <w:shd w:val="clear" w:color="auto" w:fill="FFFFFF"/>
        </w:rPr>
        <w:t> </w:t>
      </w:r>
      <w:r>
        <w:rPr>
          <w:rFonts w:hint="eastAsia" w:ascii="微软雅黑" w:hAnsi="微软雅黑" w:eastAsia="微软雅黑"/>
          <w:color w:val="000000"/>
          <w:sz w:val="15"/>
          <w:szCs w:val="15"/>
        </w:rPr>
        <w:br w:type="textWrapping"/>
      </w:r>
      <w:r>
        <w:rPr>
          <w:rFonts w:hint="eastAsia" w:ascii="微软雅黑" w:hAnsi="微软雅黑" w:eastAsia="微软雅黑"/>
          <w:color w:val="000000"/>
          <w:sz w:val="15"/>
          <w:szCs w:val="15"/>
          <w:shd w:val="clear" w:color="auto" w:fill="FFFFFF"/>
        </w:rPr>
        <w:t> </w:t>
      </w:r>
      <w:r>
        <w:rPr>
          <w:rFonts w:hint="eastAsia" w:ascii="微软雅黑" w:hAnsi="微软雅黑" w:eastAsia="微软雅黑"/>
          <w:color w:val="000000"/>
          <w:sz w:val="15"/>
          <w:szCs w:val="15"/>
        </w:rPr>
        <w:br w:type="textWrapping"/>
      </w:r>
      <w:r>
        <w:rPr>
          <w:rFonts w:hint="eastAsia" w:ascii="微软雅黑" w:hAnsi="微软雅黑" w:eastAsia="微软雅黑"/>
          <w:color w:val="000000"/>
          <w:sz w:val="15"/>
          <w:szCs w:val="15"/>
          <w:shd w:val="clear" w:color="auto" w:fill="FFFFFF"/>
        </w:rPr>
        <w:t> </w:t>
      </w:r>
    </w:p>
    <w:p>
      <w:pPr>
        <w:rPr>
          <w:rFonts w:hint="eastAsia" w:ascii="微软雅黑" w:hAnsi="微软雅黑" w:eastAsia="微软雅黑"/>
          <w:color w:val="000000"/>
          <w:sz w:val="15"/>
          <w:szCs w:val="15"/>
          <w:shd w:val="clear" w:color="auto" w:fill="FFFFFF"/>
        </w:rPr>
      </w:pPr>
      <w:r>
        <w:rPr>
          <w:rFonts w:hint="eastAsia" w:ascii="微软雅黑" w:hAnsi="微软雅黑" w:eastAsia="微软雅黑"/>
          <w:color w:val="000000"/>
          <w:sz w:val="15"/>
          <w:szCs w:val="15"/>
          <w:shd w:val="clear" w:color="auto" w:fill="FFFFFF"/>
        </w:rPr>
        <w:br w:type="page"/>
      </w:r>
    </w:p>
    <w:p>
      <w:pPr>
        <w:rPr>
          <w:rFonts w:ascii="宋体" w:hAnsi="宋体"/>
          <w:sz w:val="24"/>
          <w:szCs w:val="24"/>
        </w:rPr>
      </w:pPr>
      <w:r>
        <w:rPr>
          <w:rFonts w:hint="eastAsia" w:ascii="微软雅黑" w:hAnsi="微软雅黑" w:eastAsia="微软雅黑"/>
          <w:color w:val="000000"/>
          <w:sz w:val="15"/>
          <w:szCs w:val="15"/>
        </w:rPr>
        <w:br w:type="textWrapping"/>
      </w:r>
    </w:p>
    <w:p>
      <w:pPr>
        <w:pStyle w:val="3"/>
        <w:spacing w:before="0" w:beforeAutospacing="0" w:after="250" w:afterAutospacing="0" w:line="501" w:lineRule="atLeast"/>
        <w:rPr>
          <w:rFonts w:ascii="微软雅黑" w:hAnsi="微软雅黑" w:eastAsia="微软雅黑"/>
          <w:color w:val="000000"/>
          <w:sz w:val="25"/>
          <w:szCs w:val="25"/>
        </w:rPr>
      </w:pPr>
      <w:r>
        <w:rPr>
          <w:rFonts w:hint="eastAsia" w:ascii="微软雅黑" w:hAnsi="微软雅黑" w:eastAsia="微软雅黑"/>
          <w:color w:val="000000"/>
          <w:sz w:val="25"/>
          <w:szCs w:val="25"/>
        </w:rPr>
        <w:t>附件四：还款明细及平台管理费</w:t>
      </w:r>
    </w:p>
    <w:p>
      <w:pPr>
        <w:pStyle w:val="4"/>
        <w:spacing w:after="125" w:afterAutospacing="0" w:line="301" w:lineRule="atLeast"/>
        <w:rPr>
          <w:rFonts w:ascii="微软雅黑" w:hAnsi="微软雅黑" w:eastAsia="微软雅黑"/>
          <w:color w:val="000000"/>
        </w:rPr>
      </w:pPr>
      <w:r>
        <w:rPr>
          <w:rFonts w:hint="eastAsia" w:ascii="微软雅黑" w:hAnsi="微软雅黑" w:eastAsia="微软雅黑"/>
          <w:color w:val="000000"/>
        </w:rPr>
        <w:t>还款明细：（系统自动生成）</w:t>
      </w:r>
    </w:p>
    <w:p>
      <w:pPr>
        <w:pStyle w:val="4"/>
        <w:spacing w:after="125" w:afterAutospacing="0" w:line="301" w:lineRule="atLeast"/>
        <w:rPr>
          <w:rFonts w:ascii="微软雅黑" w:hAnsi="微软雅黑" w:eastAsia="微软雅黑"/>
          <w:color w:val="000000"/>
        </w:rPr>
      </w:pPr>
      <w:r>
        <w:rPr>
          <w:rFonts w:hint="eastAsia" w:ascii="微软雅黑" w:hAnsi="微软雅黑" w:eastAsia="微软雅黑"/>
          <w:color w:val="000000"/>
        </w:rPr>
        <w:t>平台管理费：</w:t>
      </w:r>
    </w:p>
    <w:p>
      <w:pPr>
        <w:pStyle w:val="26"/>
        <w:spacing w:before="0" w:beforeAutospacing="0" w:after="0" w:afterAutospacing="0" w:line="313" w:lineRule="atLeast"/>
        <w:rPr>
          <w:rFonts w:ascii="微软雅黑" w:hAnsi="微软雅黑" w:eastAsia="微软雅黑"/>
          <w:color w:val="000000"/>
          <w:sz w:val="18"/>
          <w:szCs w:val="18"/>
        </w:rPr>
      </w:pPr>
      <w:r>
        <w:rPr>
          <w:rFonts w:hint="eastAsia" w:ascii="微软雅黑" w:hAnsi="微软雅黑" w:eastAsia="微软雅黑"/>
          <w:color w:val="000000"/>
          <w:sz w:val="18"/>
          <w:szCs w:val="18"/>
        </w:rPr>
        <w:t>借款人需支付每月平台管理费=全部借款本金×</w:t>
      </w:r>
      <w:r>
        <w:rPr>
          <w:rFonts w:hint="eastAsia" w:ascii="微软雅黑" w:hAnsi="微软雅黑" w:eastAsia="微软雅黑"/>
          <w:color w:val="000000"/>
          <w:sz w:val="18"/>
          <w:szCs w:val="18"/>
          <w:u w:val="single"/>
        </w:rPr>
        <w:t>A</w:t>
      </w:r>
      <w:r>
        <w:rPr>
          <w:rFonts w:hint="eastAsia" w:ascii="微软雅黑" w:hAnsi="微软雅黑" w:eastAsia="微软雅黑"/>
          <w:color w:val="000000"/>
          <w:sz w:val="18"/>
          <w:szCs w:val="18"/>
        </w:rPr>
        <w:t>%；A%的具体值依具体的还款期数而定，具体规则如下：</w:t>
      </w:r>
    </w:p>
    <w:tbl>
      <w:tblPr>
        <w:tblStyle w:val="13"/>
        <w:tblW w:w="9138" w:type="dxa"/>
        <w:tblInd w:w="0" w:type="dxa"/>
        <w:tblLayout w:type="fixed"/>
        <w:tblCellMar>
          <w:top w:w="0" w:type="dxa"/>
          <w:left w:w="0" w:type="dxa"/>
          <w:bottom w:w="0" w:type="dxa"/>
          <w:right w:w="0" w:type="dxa"/>
        </w:tblCellMar>
      </w:tblPr>
      <w:tblGrid>
        <w:gridCol w:w="4544"/>
        <w:gridCol w:w="4594"/>
      </w:tblGrid>
      <w:tr>
        <w:tblPrEx>
          <w:tblLayout w:type="fixed"/>
          <w:tblCellMar>
            <w:top w:w="0" w:type="dxa"/>
            <w:left w:w="0" w:type="dxa"/>
            <w:bottom w:w="0" w:type="dxa"/>
            <w:right w:w="0" w:type="dxa"/>
          </w:tblCellMar>
        </w:tblPrEx>
        <w:trPr>
          <w:trHeight w:val="401" w:hRule="atLeast"/>
        </w:trPr>
        <w:tc>
          <w:tcPr>
            <w:tcW w:w="4544"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还款期数</w:t>
            </w:r>
          </w:p>
        </w:tc>
        <w:tc>
          <w:tcPr>
            <w:tcW w:w="4594"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A%的值</w:t>
            </w:r>
          </w:p>
        </w:tc>
      </w:tr>
      <w:tr>
        <w:tblPrEx>
          <w:tblLayout w:type="fixed"/>
          <w:tblCellMar>
            <w:top w:w="0" w:type="dxa"/>
            <w:left w:w="0" w:type="dxa"/>
            <w:bottom w:w="0" w:type="dxa"/>
            <w:right w:w="0" w:type="dxa"/>
          </w:tblCellMar>
        </w:tblPrEx>
        <w:trPr>
          <w:trHeight w:val="401" w:hRule="atLeast"/>
        </w:trPr>
        <w:tc>
          <w:tcPr>
            <w:tcW w:w="4544"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12个月</w:t>
            </w:r>
          </w:p>
        </w:tc>
        <w:tc>
          <w:tcPr>
            <w:tcW w:w="4594"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0.33%</w:t>
            </w:r>
          </w:p>
        </w:tc>
      </w:tr>
      <w:tr>
        <w:tblPrEx>
          <w:tblLayout w:type="fixed"/>
          <w:tblCellMar>
            <w:top w:w="0" w:type="dxa"/>
            <w:left w:w="0" w:type="dxa"/>
            <w:bottom w:w="0" w:type="dxa"/>
            <w:right w:w="0" w:type="dxa"/>
          </w:tblCellMar>
        </w:tblPrEx>
        <w:trPr>
          <w:trHeight w:val="401" w:hRule="atLeast"/>
        </w:trPr>
        <w:tc>
          <w:tcPr>
            <w:tcW w:w="4544"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18个月</w:t>
            </w:r>
          </w:p>
        </w:tc>
        <w:tc>
          <w:tcPr>
            <w:tcW w:w="4594"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0.307%</w:t>
            </w:r>
          </w:p>
        </w:tc>
      </w:tr>
      <w:tr>
        <w:tblPrEx>
          <w:tblLayout w:type="fixed"/>
          <w:tblCellMar>
            <w:top w:w="0" w:type="dxa"/>
            <w:left w:w="0" w:type="dxa"/>
            <w:bottom w:w="0" w:type="dxa"/>
            <w:right w:w="0" w:type="dxa"/>
          </w:tblCellMar>
        </w:tblPrEx>
        <w:trPr>
          <w:trHeight w:val="401" w:hRule="atLeast"/>
        </w:trPr>
        <w:tc>
          <w:tcPr>
            <w:tcW w:w="4544"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24个月</w:t>
            </w:r>
          </w:p>
        </w:tc>
        <w:tc>
          <w:tcPr>
            <w:tcW w:w="4594"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0.284%</w:t>
            </w:r>
          </w:p>
        </w:tc>
      </w:tr>
      <w:tr>
        <w:tblPrEx>
          <w:tblLayout w:type="fixed"/>
          <w:tblCellMar>
            <w:top w:w="0" w:type="dxa"/>
            <w:left w:w="0" w:type="dxa"/>
            <w:bottom w:w="0" w:type="dxa"/>
            <w:right w:w="0" w:type="dxa"/>
          </w:tblCellMar>
        </w:tblPrEx>
        <w:trPr>
          <w:trHeight w:val="401" w:hRule="atLeast"/>
        </w:trPr>
        <w:tc>
          <w:tcPr>
            <w:tcW w:w="4544"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36个月</w:t>
            </w:r>
          </w:p>
        </w:tc>
        <w:tc>
          <w:tcPr>
            <w:tcW w:w="4594" w:type="dxa"/>
            <w:tcBorders>
              <w:top w:val="single" w:color="333333" w:sz="4" w:space="0"/>
              <w:left w:val="single" w:color="333333" w:sz="4" w:space="0"/>
              <w:bottom w:val="single" w:color="333333" w:sz="4" w:space="0"/>
              <w:right w:val="single" w:color="333333" w:sz="4" w:space="0"/>
            </w:tcBorders>
            <w:tcMar>
              <w:top w:w="0" w:type="dxa"/>
              <w:left w:w="63" w:type="dxa"/>
              <w:bottom w:w="0" w:type="dxa"/>
              <w:right w:w="0" w:type="dxa"/>
            </w:tcMar>
            <w:vAlign w:val="center"/>
          </w:tcPr>
          <w:p>
            <w:pPr>
              <w:spacing w:before="125" w:after="125" w:line="401" w:lineRule="atLeast"/>
              <w:rPr>
                <w:rFonts w:ascii="微软雅黑" w:hAnsi="微软雅黑" w:eastAsia="微软雅黑" w:cs="宋体"/>
                <w:color w:val="333333"/>
                <w:sz w:val="15"/>
                <w:szCs w:val="15"/>
              </w:rPr>
            </w:pPr>
            <w:r>
              <w:rPr>
                <w:rFonts w:hint="eastAsia" w:ascii="微软雅黑" w:hAnsi="微软雅黑" w:eastAsia="微软雅黑"/>
                <w:color w:val="333333"/>
                <w:sz w:val="15"/>
                <w:szCs w:val="15"/>
              </w:rPr>
              <w:t>0.235%</w:t>
            </w:r>
          </w:p>
        </w:tc>
      </w:tr>
    </w:tbl>
    <w:p>
      <w:pPr>
        <w:rPr>
          <w:szCs w:val="28"/>
        </w:rPr>
      </w:pPr>
    </w:p>
    <w:sectPr>
      <w:pgSz w:w="11906" w:h="16838"/>
      <w:pgMar w:top="1440" w:right="141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163C7"/>
    <w:rsid w:val="00061B3D"/>
    <w:rsid w:val="000B30B9"/>
    <w:rsid w:val="001A6188"/>
    <w:rsid w:val="001E5779"/>
    <w:rsid w:val="00237B4F"/>
    <w:rsid w:val="002A2846"/>
    <w:rsid w:val="002B575D"/>
    <w:rsid w:val="002F0723"/>
    <w:rsid w:val="003323B1"/>
    <w:rsid w:val="00362070"/>
    <w:rsid w:val="003B1B11"/>
    <w:rsid w:val="0043265A"/>
    <w:rsid w:val="00462BEE"/>
    <w:rsid w:val="00491B32"/>
    <w:rsid w:val="004A27BB"/>
    <w:rsid w:val="00506E60"/>
    <w:rsid w:val="00520027"/>
    <w:rsid w:val="005B56AD"/>
    <w:rsid w:val="00620361"/>
    <w:rsid w:val="00621D53"/>
    <w:rsid w:val="00671FDC"/>
    <w:rsid w:val="00673BE7"/>
    <w:rsid w:val="006860F0"/>
    <w:rsid w:val="00692426"/>
    <w:rsid w:val="006F70BF"/>
    <w:rsid w:val="007738FA"/>
    <w:rsid w:val="00797E3A"/>
    <w:rsid w:val="007B2E98"/>
    <w:rsid w:val="00840172"/>
    <w:rsid w:val="00882A71"/>
    <w:rsid w:val="0090525F"/>
    <w:rsid w:val="00950A03"/>
    <w:rsid w:val="00995EE3"/>
    <w:rsid w:val="009A16F8"/>
    <w:rsid w:val="009A2E7B"/>
    <w:rsid w:val="009A53A4"/>
    <w:rsid w:val="00A22CCC"/>
    <w:rsid w:val="00A753C9"/>
    <w:rsid w:val="00AA4B86"/>
    <w:rsid w:val="00AA5233"/>
    <w:rsid w:val="00AF4B26"/>
    <w:rsid w:val="00B876FB"/>
    <w:rsid w:val="00C163C7"/>
    <w:rsid w:val="00C563F9"/>
    <w:rsid w:val="00C61CAE"/>
    <w:rsid w:val="00CB6460"/>
    <w:rsid w:val="00CF7F74"/>
    <w:rsid w:val="00D33D49"/>
    <w:rsid w:val="00D45CB8"/>
    <w:rsid w:val="00D670E2"/>
    <w:rsid w:val="00DA17EC"/>
    <w:rsid w:val="00E22EBD"/>
    <w:rsid w:val="00E46FB7"/>
    <w:rsid w:val="00E51A0A"/>
    <w:rsid w:val="00E83BA7"/>
    <w:rsid w:val="00EE540C"/>
    <w:rsid w:val="00F50BC5"/>
    <w:rsid w:val="00F76BD6"/>
    <w:rsid w:val="00FE79E4"/>
    <w:rsid w:val="66CA2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3"/>
    <w:basedOn w:val="1"/>
    <w:next w:val="1"/>
    <w:link w:val="22"/>
    <w:qFormat/>
    <w:uiPriority w:val="9"/>
    <w:pPr>
      <w:widowControl/>
      <w:spacing w:before="100" w:beforeAutospacing="1" w:after="100" w:afterAutospacing="1"/>
      <w:jc w:val="left"/>
      <w:outlineLvl w:val="2"/>
    </w:pPr>
    <w:rPr>
      <w:rFonts w:ascii="宋体" w:hAnsi="宋体" w:cs="宋体"/>
      <w:b/>
      <w:bCs/>
      <w:kern w:val="0"/>
      <w:sz w:val="27"/>
      <w:szCs w:val="27"/>
    </w:rPr>
  </w:style>
  <w:style w:type="paragraph" w:styleId="3">
    <w:name w:val="heading 4"/>
    <w:basedOn w:val="1"/>
    <w:next w:val="1"/>
    <w:link w:val="23"/>
    <w:qFormat/>
    <w:uiPriority w:val="9"/>
    <w:pPr>
      <w:widowControl/>
      <w:spacing w:before="100" w:beforeAutospacing="1" w:after="100" w:afterAutospacing="1"/>
      <w:jc w:val="left"/>
      <w:outlineLvl w:val="3"/>
    </w:pPr>
    <w:rPr>
      <w:rFonts w:ascii="宋体" w:hAnsi="宋体" w:cs="宋体"/>
      <w:b/>
      <w:bCs/>
      <w:kern w:val="0"/>
      <w:sz w:val="24"/>
      <w:szCs w:val="24"/>
    </w:rPr>
  </w:style>
  <w:style w:type="paragraph" w:styleId="4">
    <w:name w:val="heading 5"/>
    <w:basedOn w:val="1"/>
    <w:next w:val="1"/>
    <w:link w:val="24"/>
    <w:qFormat/>
    <w:uiPriority w:val="9"/>
    <w:pPr>
      <w:widowControl/>
      <w:spacing w:before="100" w:beforeAutospacing="1" w:after="100" w:afterAutospacing="1"/>
      <w:jc w:val="left"/>
      <w:outlineLvl w:val="4"/>
    </w:pPr>
    <w:rPr>
      <w:rFonts w:ascii="宋体" w:hAnsi="宋体" w:cs="宋体"/>
      <w:b/>
      <w:bCs/>
      <w:kern w:val="0"/>
      <w:sz w:val="20"/>
      <w:szCs w:val="20"/>
    </w:rPr>
  </w:style>
  <w:style w:type="character" w:default="1" w:styleId="10">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Date"/>
    <w:basedOn w:val="1"/>
    <w:next w:val="1"/>
    <w:link w:val="19"/>
    <w:unhideWhenUsed/>
    <w:uiPriority w:val="99"/>
    <w:pPr>
      <w:ind w:left="100" w:leftChars="2500"/>
    </w:pPr>
  </w:style>
  <w:style w:type="paragraph" w:styleId="6">
    <w:name w:val="Balloon Text"/>
    <w:basedOn w:val="1"/>
    <w:link w:val="18"/>
    <w:unhideWhenUsed/>
    <w:uiPriority w:val="99"/>
    <w:rPr>
      <w:sz w:val="18"/>
      <w:szCs w:val="18"/>
    </w:rPr>
  </w:style>
  <w:style w:type="paragraph" w:styleId="7">
    <w:name w:val="footer"/>
    <w:basedOn w:val="1"/>
    <w:link w:val="17"/>
    <w:unhideWhenUsed/>
    <w:uiPriority w:val="99"/>
    <w:pPr>
      <w:tabs>
        <w:tab w:val="center" w:pos="4153"/>
        <w:tab w:val="right" w:pos="8306"/>
      </w:tabs>
      <w:snapToGrid w:val="0"/>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11">
    <w:name w:val="Strong"/>
    <w:basedOn w:val="10"/>
    <w:qFormat/>
    <w:uiPriority w:val="22"/>
    <w:rPr>
      <w:b/>
      <w:bCs/>
    </w:rPr>
  </w:style>
  <w:style w:type="character" w:styleId="12">
    <w:name w:val="Hyperlink"/>
    <w:basedOn w:val="10"/>
    <w:unhideWhenUsed/>
    <w:uiPriority w:val="99"/>
    <w:rPr>
      <w:color w:val="0000FF"/>
      <w:u w:val="single"/>
    </w:rPr>
  </w:style>
  <w:style w:type="paragraph" w:customStyle="1" w:styleId="14">
    <w:name w:val="reader-word-laye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5">
    <w:name w:val="列出段落1"/>
    <w:basedOn w:val="1"/>
    <w:qFormat/>
    <w:uiPriority w:val="34"/>
    <w:pPr>
      <w:ind w:firstLine="420" w:firstLineChars="200"/>
    </w:pPr>
  </w:style>
  <w:style w:type="character" w:customStyle="1" w:styleId="16">
    <w:name w:val="页眉 Char"/>
    <w:basedOn w:val="10"/>
    <w:link w:val="8"/>
    <w:uiPriority w:val="99"/>
    <w:rPr>
      <w:sz w:val="18"/>
      <w:szCs w:val="18"/>
    </w:rPr>
  </w:style>
  <w:style w:type="character" w:customStyle="1" w:styleId="17">
    <w:name w:val="页脚 Char"/>
    <w:basedOn w:val="10"/>
    <w:link w:val="7"/>
    <w:qFormat/>
    <w:uiPriority w:val="99"/>
    <w:rPr>
      <w:sz w:val="18"/>
      <w:szCs w:val="18"/>
    </w:rPr>
  </w:style>
  <w:style w:type="character" w:customStyle="1" w:styleId="18">
    <w:name w:val="批注框文本 Char"/>
    <w:basedOn w:val="10"/>
    <w:link w:val="6"/>
    <w:semiHidden/>
    <w:uiPriority w:val="99"/>
    <w:rPr>
      <w:sz w:val="18"/>
      <w:szCs w:val="18"/>
    </w:rPr>
  </w:style>
  <w:style w:type="character" w:customStyle="1" w:styleId="19">
    <w:name w:val="日期 Char"/>
    <w:basedOn w:val="10"/>
    <w:link w:val="5"/>
    <w:semiHidden/>
    <w:uiPriority w:val="99"/>
  </w:style>
  <w:style w:type="paragraph" w:customStyle="1" w:styleId="20">
    <w:name w:val="custom_unionstyle"/>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21">
    <w:name w:val="apple-converted-space"/>
    <w:basedOn w:val="10"/>
    <w:uiPriority w:val="0"/>
  </w:style>
  <w:style w:type="character" w:customStyle="1" w:styleId="22">
    <w:name w:val="标题 3 Char"/>
    <w:basedOn w:val="10"/>
    <w:link w:val="2"/>
    <w:qFormat/>
    <w:uiPriority w:val="9"/>
    <w:rPr>
      <w:rFonts w:ascii="宋体" w:hAnsi="宋体" w:cs="宋体"/>
      <w:b/>
      <w:bCs/>
      <w:sz w:val="27"/>
      <w:szCs w:val="27"/>
    </w:rPr>
  </w:style>
  <w:style w:type="character" w:customStyle="1" w:styleId="23">
    <w:name w:val="标题 4 Char"/>
    <w:basedOn w:val="10"/>
    <w:link w:val="3"/>
    <w:uiPriority w:val="9"/>
    <w:rPr>
      <w:rFonts w:ascii="宋体" w:hAnsi="宋体" w:cs="宋体"/>
      <w:b/>
      <w:bCs/>
      <w:sz w:val="24"/>
      <w:szCs w:val="24"/>
    </w:rPr>
  </w:style>
  <w:style w:type="character" w:customStyle="1" w:styleId="24">
    <w:name w:val="标题 5 Char"/>
    <w:basedOn w:val="10"/>
    <w:link w:val="4"/>
    <w:uiPriority w:val="9"/>
    <w:rPr>
      <w:rFonts w:ascii="宋体" w:hAnsi="宋体" w:cs="宋体"/>
      <w:b/>
      <w:bCs/>
    </w:rPr>
  </w:style>
  <w:style w:type="paragraph" w:customStyle="1" w:styleId="25">
    <w:name w:val="tr"/>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26">
    <w:name w:val="plst"/>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12</Pages>
  <Words>1429</Words>
  <Characters>8146</Characters>
  <Lines>67</Lines>
  <Paragraphs>19</Paragraphs>
  <TotalTime>0</TotalTime>
  <ScaleCrop>false</ScaleCrop>
  <LinksUpToDate>false</LinksUpToDate>
  <CharactersWithSpaces>9556</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2014-08-13T09:04:00Z</dcterms:created>
  <dc:creator>admin</dc:creator>
  <cp:lastModifiedBy>asus</cp:lastModifiedBy>
  <dcterms:modified xsi:type="dcterms:W3CDTF">2017-06-28T06:33:54Z</dcterms:modified>
  <dc:title>小贷公司/担保公司/典当行业务合作方案</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