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E5" w:rsidRDefault="006E3BE5" w:rsidP="006E3BE5">
      <w:pPr>
        <w:pStyle w:val="p15"/>
        <w:spacing w:before="0" w:after="0" w:line="207" w:lineRule="atLeast"/>
        <w:jc w:val="center"/>
        <w:rPr>
          <w:b/>
          <w:bCs/>
          <w:color w:val="323E32"/>
        </w:rPr>
      </w:pPr>
      <w:r>
        <w:rPr>
          <w:rFonts w:hint="eastAsia"/>
          <w:b/>
          <w:bCs/>
          <w:color w:val="323E32"/>
        </w:rPr>
        <w:t>空调租赁合同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出租方：天津市杰森科技发展有限公司  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承租方：                  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为了明确出租方与承租方的权利义务，经双方充分协商制定本合同，以便共同遵守。</w:t>
      </w:r>
    </w:p>
    <w:p w:rsidR="006E3BE5" w:rsidRDefault="006E3BE5" w:rsidP="006E3BE5">
      <w:pPr>
        <w:pStyle w:val="p15"/>
        <w:spacing w:before="0" w:after="0" w:line="207" w:lineRule="atLeast"/>
        <w:ind w:left="1679" w:hanging="1673"/>
        <w:rPr>
          <w:rFonts w:hint="eastAsia"/>
          <w:color w:val="323E32"/>
          <w:u w:val="single"/>
        </w:rPr>
      </w:pPr>
      <w:r>
        <w:rPr>
          <w:rFonts w:hint="eastAsia"/>
          <w:color w:val="323E32"/>
        </w:rPr>
        <w:t>（一）租赁空调品牌：</w:t>
      </w:r>
      <w:r>
        <w:rPr>
          <w:rFonts w:hint="eastAsia"/>
          <w:color w:val="323E32"/>
          <w:u w:val="single"/>
        </w:rPr>
        <w:t xml:space="preserve">        </w:t>
      </w:r>
      <w:r>
        <w:rPr>
          <w:rFonts w:hint="eastAsia"/>
          <w:color w:val="323E32"/>
        </w:rPr>
        <w:t xml:space="preserve">   型号：</w:t>
      </w:r>
      <w:r>
        <w:rPr>
          <w:rFonts w:hint="eastAsia"/>
          <w:color w:val="323E32"/>
          <w:u w:val="single"/>
        </w:rPr>
        <w:t xml:space="preserve">KF32/35 /25 </w:t>
      </w:r>
      <w:r>
        <w:rPr>
          <w:rFonts w:hint="eastAsia"/>
          <w:color w:val="323E32"/>
        </w:rPr>
        <w:t xml:space="preserve">     数量：</w:t>
      </w:r>
      <w:r>
        <w:rPr>
          <w:rFonts w:hint="eastAsia"/>
          <w:color w:val="323E32"/>
          <w:u w:val="single"/>
        </w:rPr>
        <w:t xml:space="preserve">    8 套   </w:t>
      </w:r>
      <w:r>
        <w:rPr>
          <w:rFonts w:hint="eastAsia"/>
          <w:color w:val="323E32"/>
        </w:rPr>
        <w:t xml:space="preserve">   附件:</w:t>
      </w:r>
      <w:r>
        <w:rPr>
          <w:rFonts w:hint="eastAsia"/>
          <w:color w:val="323E32"/>
          <w:u w:val="single"/>
        </w:rPr>
        <w:t xml:space="preserve">  遥控器 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（二）租赁期限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  出租方自</w:t>
      </w:r>
      <w:r>
        <w:rPr>
          <w:rFonts w:hint="eastAsia"/>
          <w:color w:val="323E32"/>
          <w:u w:val="single"/>
        </w:rPr>
        <w:t xml:space="preserve">  2011  </w:t>
      </w:r>
      <w:r>
        <w:rPr>
          <w:rFonts w:hint="eastAsia"/>
          <w:color w:val="323E32"/>
        </w:rPr>
        <w:t xml:space="preserve"> 年</w:t>
      </w:r>
      <w:r>
        <w:rPr>
          <w:rFonts w:hint="eastAsia"/>
          <w:color w:val="323E32"/>
          <w:u w:val="single"/>
        </w:rPr>
        <w:t xml:space="preserve">  5  </w:t>
      </w:r>
      <w:r>
        <w:rPr>
          <w:rFonts w:hint="eastAsia"/>
          <w:color w:val="323E32"/>
        </w:rPr>
        <w:t xml:space="preserve">  月</w:t>
      </w:r>
      <w:r>
        <w:rPr>
          <w:rFonts w:hint="eastAsia"/>
          <w:color w:val="323E32"/>
          <w:u w:val="single"/>
        </w:rPr>
        <w:t xml:space="preserve">  22 </w:t>
      </w:r>
      <w:r>
        <w:rPr>
          <w:rFonts w:hint="eastAsia"/>
          <w:color w:val="323E32"/>
        </w:rPr>
        <w:t xml:space="preserve"> 日起将空调交付承租方使用至</w:t>
      </w:r>
      <w:r>
        <w:rPr>
          <w:rFonts w:hint="eastAsia"/>
          <w:color w:val="323E32"/>
          <w:u w:val="single"/>
        </w:rPr>
        <w:t xml:space="preserve"> 2011  </w:t>
      </w:r>
      <w:r>
        <w:rPr>
          <w:rFonts w:hint="eastAsia"/>
          <w:color w:val="323E32"/>
        </w:rPr>
        <w:t>年</w:t>
      </w:r>
      <w:r>
        <w:rPr>
          <w:rFonts w:hint="eastAsia"/>
          <w:color w:val="323E32"/>
          <w:u w:val="single"/>
        </w:rPr>
        <w:t xml:space="preserve">  9 </w:t>
      </w:r>
      <w:r>
        <w:rPr>
          <w:rFonts w:hint="eastAsia"/>
          <w:color w:val="323E32"/>
        </w:rPr>
        <w:t>月</w:t>
      </w:r>
      <w:r>
        <w:rPr>
          <w:rFonts w:hint="eastAsia"/>
          <w:color w:val="323E32"/>
          <w:u w:val="single"/>
        </w:rPr>
        <w:t xml:space="preserve"> 22 </w:t>
      </w:r>
      <w:r>
        <w:rPr>
          <w:rFonts w:hint="eastAsia"/>
          <w:color w:val="323E32"/>
        </w:rPr>
        <w:t>日前租赁期结束。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（三）租金数额、结算方式及交纳期限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  租金：</w:t>
      </w:r>
      <w:r>
        <w:rPr>
          <w:rFonts w:hint="eastAsia"/>
          <w:color w:val="323E32"/>
          <w:u w:val="single"/>
        </w:rPr>
        <w:t>150</w:t>
      </w:r>
      <w:r>
        <w:rPr>
          <w:rFonts w:hint="eastAsia"/>
          <w:color w:val="323E32"/>
        </w:rPr>
        <w:t>元/月/台，在安装调试后当日一次性现金支付。</w:t>
      </w:r>
    </w:p>
    <w:p w:rsidR="006E3BE5" w:rsidRDefault="006E3BE5" w:rsidP="006E3BE5">
      <w:pPr>
        <w:pStyle w:val="p15"/>
        <w:spacing w:before="0" w:after="0" w:line="207" w:lineRule="atLeast"/>
        <w:ind w:firstLine="721"/>
        <w:rPr>
          <w:rFonts w:hint="eastAsia"/>
          <w:color w:val="323E32"/>
        </w:rPr>
      </w:pPr>
      <w:r>
        <w:rPr>
          <w:rFonts w:hint="eastAsia"/>
          <w:color w:val="323E32"/>
        </w:rPr>
        <w:t>押金：</w:t>
      </w:r>
      <w:r>
        <w:rPr>
          <w:rFonts w:hint="eastAsia"/>
          <w:color w:val="323E32"/>
          <w:u w:val="single"/>
        </w:rPr>
        <w:t>700</w:t>
      </w:r>
      <w:r>
        <w:rPr>
          <w:rFonts w:hint="eastAsia"/>
          <w:color w:val="323E32"/>
        </w:rPr>
        <w:t xml:space="preserve">元/台，在安装调试后当日一次性现金支付。  </w:t>
      </w:r>
    </w:p>
    <w:p w:rsidR="006E3BE5" w:rsidRDefault="006E3BE5" w:rsidP="006E3BE5">
      <w:pPr>
        <w:pStyle w:val="p15"/>
        <w:spacing w:before="0" w:after="0" w:line="207" w:lineRule="atLeast"/>
        <w:ind w:firstLine="721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（此租金包含空调安装费、使用费、送货费，押金退空调时退还。）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（四）租赁责任：</w:t>
      </w:r>
    </w:p>
    <w:p w:rsidR="006E3BE5" w:rsidRPr="00901D41" w:rsidRDefault="006E3BE5" w:rsidP="006E3BE5">
      <w:pPr>
        <w:pStyle w:val="p15"/>
        <w:spacing w:before="0" w:after="0" w:line="207" w:lineRule="atLeast"/>
        <w:ind w:firstLine="482"/>
        <w:rPr>
          <w:rFonts w:hint="eastAsia"/>
          <w:color w:val="FF0000"/>
        </w:rPr>
      </w:pPr>
      <w:r w:rsidRPr="00901D41">
        <w:rPr>
          <w:rFonts w:hint="eastAsia"/>
          <w:color w:val="323E32"/>
          <w:highlight w:val="yellow"/>
        </w:rPr>
        <w:t>租赁财产的租赁期间，空调的维修与保养</w:t>
      </w:r>
      <w:r w:rsidR="00901D41">
        <w:rPr>
          <w:rFonts w:hint="eastAsia"/>
          <w:color w:val="323E32"/>
          <w:highlight w:val="yellow"/>
        </w:rPr>
        <w:t>出租</w:t>
      </w:r>
      <w:r w:rsidRPr="00901D41">
        <w:rPr>
          <w:rFonts w:hint="eastAsia"/>
          <w:color w:val="323E32"/>
          <w:highlight w:val="yellow"/>
        </w:rPr>
        <w:t>方负责，</w:t>
      </w:r>
      <w:r>
        <w:rPr>
          <w:rFonts w:hint="eastAsia"/>
          <w:color w:val="323E32"/>
        </w:rPr>
        <w:t>承租过程中一切空调，故障，维修、更换空调的相关费用全部由出租方承担，（天灾、人为除外）但是部件及附件缺失由承租方赔偿。在非空调故障或非出租方责任时空</w:t>
      </w:r>
      <w:proofErr w:type="gramStart"/>
      <w:r>
        <w:rPr>
          <w:rFonts w:hint="eastAsia"/>
          <w:color w:val="323E32"/>
        </w:rPr>
        <w:t>调不能</w:t>
      </w:r>
      <w:proofErr w:type="gramEnd"/>
      <w:r>
        <w:rPr>
          <w:rFonts w:hint="eastAsia"/>
          <w:color w:val="323E32"/>
        </w:rPr>
        <w:t>正常工作，出租方维修及检查费用由承租方承担。</w:t>
      </w:r>
      <w:r w:rsidRPr="00901D41">
        <w:rPr>
          <w:rFonts w:hint="eastAsia"/>
          <w:color w:val="323E32"/>
          <w:highlight w:val="yellow"/>
        </w:rPr>
        <w:t>由</w:t>
      </w:r>
      <w:r w:rsidR="00901D41">
        <w:rPr>
          <w:rFonts w:hint="eastAsia"/>
          <w:color w:val="323E32"/>
          <w:highlight w:val="yellow"/>
        </w:rPr>
        <w:t>出租</w:t>
      </w:r>
      <w:r w:rsidRPr="00901D41">
        <w:rPr>
          <w:rFonts w:hint="eastAsia"/>
          <w:color w:val="323E32"/>
          <w:highlight w:val="yellow"/>
        </w:rPr>
        <w:t>方安装空调，空调安装相关后果</w:t>
      </w:r>
      <w:r w:rsidR="00901D41">
        <w:rPr>
          <w:rFonts w:hint="eastAsia"/>
          <w:color w:val="323E32"/>
          <w:highlight w:val="yellow"/>
        </w:rPr>
        <w:t>承租</w:t>
      </w:r>
      <w:r w:rsidRPr="00901D41">
        <w:rPr>
          <w:rFonts w:hint="eastAsia"/>
          <w:color w:val="323E32"/>
          <w:highlight w:val="yellow"/>
        </w:rPr>
        <w:t>方不付任何责任。</w:t>
      </w:r>
      <w:r>
        <w:rPr>
          <w:rFonts w:hint="eastAsia"/>
          <w:color w:val="323E32"/>
        </w:rPr>
        <w:t>在出现故障期间，在得到出租方允许后方可继续使用。</w:t>
      </w:r>
      <w:r w:rsidRPr="00901D41">
        <w:rPr>
          <w:rFonts w:hint="eastAsia"/>
          <w:color w:val="FF0000"/>
        </w:rPr>
        <w:t>超过租赁期空调，出租方将不再对空调维护以及空调产生的相关后果付任何责任。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（五）承租方的变更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   承租方如因需要，将空调转让给第三方承担使用，必须事先征得出租方的同意。取得空调使用权的第三方即成为本合同的当然承租方，享有原承租方的权利，承担原承租方的义务。转租过程中，空调从新安装后，出租方将不再对空调安装造成的相关问题负责。并且空调使用地要是脱离原来使用地造成出租方空调维护，回收成本增加部分由新承租方负责。否则，出租方有权终止服务，以及拒绝承担空调相关的一切后果。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（六）空调是大功率电器，请承租方务必保证空调插头、插座接触良好且可靠接地。由电线老化、接触不良等原因造成的漏电、火灾以及相关损失出租方不承担责任。</w:t>
      </w:r>
    </w:p>
    <w:p w:rsidR="00901D41" w:rsidRDefault="006E3BE5" w:rsidP="00901D41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七）出租空调的回收：由承租方电话通知出租方登记，由出租方统一安排时间三日内集中免费回收。对承租方搬家，去外地等原因要求出租方在加急，或者承租方要求出租方在规定时间回收的，出租方需要收取30元/台定时回收费用。出租方也可以自行归还。</w:t>
      </w:r>
      <w:r w:rsidR="00B37F7C" w:rsidRPr="00B37F7C">
        <w:rPr>
          <w:rFonts w:hint="eastAsia"/>
          <w:color w:val="323E32"/>
          <w:highlight w:val="yellow"/>
        </w:rPr>
        <w:t>超过租赁期十</w:t>
      </w:r>
      <w:r w:rsidRPr="00B37F7C">
        <w:rPr>
          <w:rFonts w:hint="eastAsia"/>
          <w:color w:val="323E32"/>
          <w:highlight w:val="yellow"/>
        </w:rPr>
        <w:t>五天</w:t>
      </w:r>
      <w:r w:rsidR="00B37F7C" w:rsidRPr="00B37F7C">
        <w:rPr>
          <w:rFonts w:hint="eastAsia"/>
          <w:color w:val="323E32"/>
          <w:highlight w:val="yellow"/>
        </w:rPr>
        <w:t>内</w:t>
      </w:r>
      <w:r w:rsidRPr="00B37F7C">
        <w:rPr>
          <w:rFonts w:hint="eastAsia"/>
          <w:color w:val="323E32"/>
          <w:highlight w:val="yellow"/>
        </w:rPr>
        <w:t>承租方通知出租方回收空调</w:t>
      </w:r>
      <w:r w:rsidR="00B37F7C" w:rsidRPr="00B37F7C">
        <w:rPr>
          <w:rFonts w:hint="eastAsia"/>
          <w:color w:val="323E32"/>
          <w:highlight w:val="yellow"/>
        </w:rPr>
        <w:t>或继续租赁。</w:t>
      </w:r>
      <w:r w:rsidR="00901D41" w:rsidRPr="00B37F7C">
        <w:rPr>
          <w:rFonts w:hint="eastAsia"/>
          <w:color w:val="323E32"/>
          <w:highlight w:val="yellow"/>
        </w:rPr>
        <w:t>在承租方通知出租方回收空调当日为租赁</w:t>
      </w:r>
      <w:r w:rsidR="00B37F7C" w:rsidRPr="00B37F7C">
        <w:rPr>
          <w:rFonts w:hint="eastAsia"/>
          <w:color w:val="323E32"/>
          <w:highlight w:val="yellow"/>
        </w:rPr>
        <w:t>结束，出租方应在5日内对空调进行回收，超过5日后给出租方带来的不便及损失承租方概不负责。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（八）提前退租，押金全额退清。由于空调是节令性服务产品，租金不退。确实有特殊情况需要提前退租空调，减少租金需要协商解决。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  本合同正本一式二份，双方各执一份.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lastRenderedPageBreak/>
        <w:t>出租方签名（盖章）：          承租方签名（盖章）：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>身份证号码：              身份证号码：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电话：13820055125                电话： </w:t>
      </w:r>
    </w:p>
    <w:p w:rsidR="006E3BE5" w:rsidRDefault="006E3BE5" w:rsidP="006E3BE5">
      <w:pPr>
        <w:pStyle w:val="p15"/>
        <w:spacing w:before="0" w:after="0" w:line="207" w:lineRule="atLeast"/>
        <w:rPr>
          <w:rFonts w:hint="eastAsia"/>
          <w:color w:val="323E32"/>
        </w:rPr>
      </w:pPr>
      <w:r>
        <w:rPr>
          <w:rFonts w:hint="eastAsia"/>
          <w:color w:val="323E32"/>
        </w:rPr>
        <w:t xml:space="preserve">地址：天津塘沽新华路935号       地址： </w:t>
      </w:r>
    </w:p>
    <w:p w:rsidR="006E3BE5" w:rsidRDefault="006E3BE5"/>
    <w:sectPr w:rsidR="006E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CDB" w:rsidRDefault="00767CDB" w:rsidP="00901D41">
      <w:r>
        <w:separator/>
      </w:r>
    </w:p>
  </w:endnote>
  <w:endnote w:type="continuationSeparator" w:id="0">
    <w:p w:rsidR="00767CDB" w:rsidRDefault="00767CDB" w:rsidP="00901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CDB" w:rsidRDefault="00767CDB" w:rsidP="00901D41">
      <w:r>
        <w:separator/>
      </w:r>
    </w:p>
  </w:footnote>
  <w:footnote w:type="continuationSeparator" w:id="0">
    <w:p w:rsidR="00767CDB" w:rsidRDefault="00767CDB" w:rsidP="00901D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E5"/>
    <w:rsid w:val="006E3BE5"/>
    <w:rsid w:val="00767CDB"/>
    <w:rsid w:val="00901D41"/>
    <w:rsid w:val="00B3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15">
    <w:name w:val="p15"/>
    <w:basedOn w:val="a"/>
    <w:rsid w:val="006E3BE5"/>
    <w:pPr>
      <w:widowControl/>
      <w:spacing w:before="102" w:after="102" w:line="408" w:lineRule="auto"/>
      <w:ind w:left="1"/>
      <w:jc w:val="left"/>
    </w:pPr>
    <w:rPr>
      <w:rFonts w:ascii="宋体" w:hAnsi="宋体" w:cs="宋体"/>
      <w:color w:val="000000"/>
      <w:kern w:val="0"/>
      <w:sz w:val="24"/>
    </w:rPr>
  </w:style>
  <w:style w:type="paragraph" w:styleId="a3">
    <w:name w:val="header"/>
    <w:basedOn w:val="a"/>
    <w:link w:val="Char"/>
    <w:rsid w:val="0090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1D41"/>
    <w:rPr>
      <w:kern w:val="2"/>
      <w:sz w:val="18"/>
      <w:szCs w:val="18"/>
    </w:rPr>
  </w:style>
  <w:style w:type="paragraph" w:styleId="a4">
    <w:name w:val="footer"/>
    <w:basedOn w:val="a"/>
    <w:link w:val="Char0"/>
    <w:rsid w:val="0090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1D4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1066</Characters>
  <Application>Microsoft Office Word</Application>
  <DocSecurity>0</DocSecurity>
  <Lines>8</Lines>
  <Paragraphs>2</Paragraphs>
  <ScaleCrop>false</ScaleCrop>
  <Company>微软中国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空调租赁合同</dc:title>
  <dc:creator>微软用户</dc:creator>
  <cp:lastModifiedBy>Administrator</cp:lastModifiedBy>
  <cp:revision>2</cp:revision>
  <dcterms:created xsi:type="dcterms:W3CDTF">2011-05-23T01:31:00Z</dcterms:created>
  <dcterms:modified xsi:type="dcterms:W3CDTF">2011-05-23T01:31:00Z</dcterms:modified>
</cp:coreProperties>
</file>