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24"/>
          <w:szCs w:val="24"/>
        </w:rPr>
      </w:pPr>
      <w:r>
        <w:rPr>
          <w:rFonts w:hint="eastAsia"/>
          <w:b/>
          <w:bCs/>
          <w:w w:val="66"/>
          <w:sz w:val="48"/>
          <w:szCs w:val="48"/>
          <w:lang w:val="en-US" w:eastAsia="zh-CN"/>
        </w:rPr>
        <w:t>XX</w:t>
      </w:r>
      <w:r>
        <w:rPr>
          <w:rFonts w:hint="eastAsia" w:eastAsiaTheme="minorEastAsia"/>
          <w:b/>
          <w:bCs/>
          <w:w w:val="66"/>
          <w:sz w:val="48"/>
          <w:szCs w:val="48"/>
        </w:rPr>
        <w:t>供货商</w:t>
      </w:r>
      <w:r>
        <w:rPr>
          <w:rFonts w:hint="eastAsia" w:eastAsiaTheme="minorEastAsia"/>
          <w:b/>
          <w:bCs/>
          <w:w w:val="66"/>
          <w:sz w:val="48"/>
          <w:szCs w:val="48"/>
          <w:lang w:eastAsia="zh-CN"/>
        </w:rPr>
        <w:t>购销</w:t>
      </w:r>
      <w:r>
        <w:rPr>
          <w:rFonts w:hint="eastAsia" w:eastAsiaTheme="minorEastAsia"/>
          <w:b/>
          <w:bCs/>
          <w:w w:val="66"/>
          <w:sz w:val="48"/>
          <w:szCs w:val="48"/>
        </w:rPr>
        <w:t>协议</w:t>
      </w:r>
    </w:p>
    <w:p>
      <w:pPr>
        <w:rPr>
          <w:rFonts w:hint="eastAsia"/>
          <w:b w:val="0"/>
          <w:bCs w:val="0"/>
          <w:sz w:val="24"/>
          <w:szCs w:val="24"/>
        </w:rPr>
      </w:pPr>
    </w:p>
    <w:p>
      <w:pPr>
        <w:rPr>
          <w:rFonts w:hint="eastAsia"/>
          <w:b w:val="0"/>
          <w:bCs w:val="0"/>
          <w:sz w:val="24"/>
          <w:szCs w:val="24"/>
        </w:rPr>
      </w:pPr>
      <w:r>
        <w:rPr>
          <w:rFonts w:hint="eastAsia"/>
          <w:b w:val="0"/>
          <w:bCs w:val="0"/>
          <w:sz w:val="24"/>
          <w:szCs w:val="24"/>
        </w:rPr>
        <w:t xml:space="preserve">本合同有效期自____年___月___日至_____年___月___日  合同编号__________ </w:t>
      </w:r>
    </w:p>
    <w:p>
      <w:pPr>
        <w:rPr>
          <w:rFonts w:hint="eastAsia"/>
          <w:b w:val="0"/>
          <w:bCs w:val="0"/>
          <w:sz w:val="24"/>
          <w:szCs w:val="24"/>
          <w:u w:val="single"/>
          <w:lang w:val="en-US" w:eastAsia="zh-CN"/>
        </w:rPr>
      </w:pPr>
      <w:r>
        <w:rPr>
          <w:rFonts w:hint="eastAsia"/>
          <w:b w:val="0"/>
          <w:bCs w:val="0"/>
          <w:sz w:val="24"/>
          <w:szCs w:val="24"/>
        </w:rPr>
        <w:t>甲方:</w:t>
      </w:r>
      <w:r>
        <w:rPr>
          <w:rFonts w:hint="eastAsia"/>
          <w:b w:val="0"/>
          <w:bCs w:val="0"/>
          <w:sz w:val="24"/>
          <w:szCs w:val="24"/>
          <w:u w:val="single"/>
          <w:lang w:val="en-US" w:eastAsia="zh-CN"/>
        </w:rPr>
        <w:t xml:space="preserve">                        </w:t>
      </w:r>
      <w:r>
        <w:rPr>
          <w:rFonts w:hint="eastAsia"/>
          <w:b w:val="0"/>
          <w:bCs w:val="0"/>
          <w:sz w:val="24"/>
          <w:szCs w:val="24"/>
          <w:lang w:val="en-US" w:eastAsia="zh-CN"/>
        </w:rPr>
        <w:t xml:space="preserve">               </w:t>
      </w:r>
      <w:r>
        <w:rPr>
          <w:rFonts w:hint="eastAsia"/>
          <w:b w:val="0"/>
          <w:bCs w:val="0"/>
          <w:sz w:val="24"/>
          <w:szCs w:val="24"/>
        </w:rPr>
        <w:t>采购部电话号码:</w:t>
      </w:r>
      <w:r>
        <w:rPr>
          <w:rFonts w:hint="eastAsia"/>
          <w:b w:val="0"/>
          <w:bCs w:val="0"/>
          <w:sz w:val="24"/>
          <w:szCs w:val="24"/>
          <w:u w:val="single"/>
          <w:lang w:val="en-US" w:eastAsia="zh-CN"/>
        </w:rPr>
        <w:t xml:space="preserve">           </w:t>
      </w:r>
    </w:p>
    <w:p>
      <w:pPr>
        <w:rPr>
          <w:rFonts w:hint="eastAsia"/>
          <w:b w:val="0"/>
          <w:bCs w:val="0"/>
          <w:sz w:val="24"/>
          <w:szCs w:val="24"/>
        </w:rPr>
      </w:pPr>
      <w:r>
        <w:rPr>
          <w:rFonts w:hint="eastAsia"/>
          <w:b w:val="0"/>
          <w:bCs w:val="0"/>
          <w:sz w:val="24"/>
          <w:szCs w:val="24"/>
        </w:rPr>
        <w:t xml:space="preserve">乙方:________________________                </w:t>
      </w:r>
    </w:p>
    <w:p>
      <w:pPr>
        <w:rPr>
          <w:rFonts w:hint="eastAsia"/>
          <w:b w:val="0"/>
          <w:bCs w:val="0"/>
          <w:sz w:val="24"/>
          <w:szCs w:val="24"/>
        </w:rPr>
      </w:pPr>
      <w:r>
        <w:rPr>
          <w:rFonts w:hint="eastAsia"/>
          <w:b w:val="0"/>
          <w:bCs w:val="0"/>
          <w:sz w:val="24"/>
          <w:szCs w:val="24"/>
        </w:rPr>
        <w:t>供货商编码:</w:t>
      </w:r>
      <w:r>
        <w:rPr>
          <w:rFonts w:hint="eastAsia"/>
          <w:b w:val="0"/>
          <w:bCs w:val="0"/>
          <w:sz w:val="24"/>
          <w:szCs w:val="24"/>
          <w:u w:val="single"/>
          <w:lang w:val="en-US" w:eastAsia="zh-CN"/>
        </w:rPr>
        <w:t xml:space="preserve">                  </w:t>
      </w:r>
    </w:p>
    <w:p>
      <w:pPr>
        <w:rPr>
          <w:rFonts w:hint="eastAsia"/>
          <w:b w:val="0"/>
          <w:bCs w:val="0"/>
          <w:sz w:val="24"/>
          <w:szCs w:val="24"/>
        </w:rPr>
      </w:pPr>
      <w:r>
        <w:rPr>
          <w:rFonts w:hint="eastAsia"/>
          <w:b w:val="0"/>
          <w:bCs w:val="0"/>
          <w:sz w:val="24"/>
          <w:szCs w:val="24"/>
        </w:rPr>
        <w:t>地址:________________________</w:t>
      </w:r>
    </w:p>
    <w:p>
      <w:pPr>
        <w:rPr>
          <w:rFonts w:hint="eastAsia"/>
          <w:b w:val="0"/>
          <w:bCs w:val="0"/>
          <w:sz w:val="24"/>
          <w:szCs w:val="24"/>
        </w:rPr>
      </w:pPr>
      <w:r>
        <w:rPr>
          <w:rFonts w:hint="eastAsia"/>
          <w:b w:val="0"/>
          <w:bCs w:val="0"/>
          <w:sz w:val="24"/>
          <w:szCs w:val="24"/>
        </w:rPr>
        <w:t>固定电话:______________</w:t>
      </w:r>
    </w:p>
    <w:p>
      <w:pPr>
        <w:rPr>
          <w:rFonts w:hint="eastAsia"/>
          <w:b w:val="0"/>
          <w:bCs w:val="0"/>
          <w:sz w:val="24"/>
          <w:szCs w:val="24"/>
        </w:rPr>
      </w:pPr>
      <w:r>
        <w:rPr>
          <w:rFonts w:hint="eastAsia"/>
          <w:b w:val="0"/>
          <w:bCs w:val="0"/>
          <w:sz w:val="24"/>
          <w:szCs w:val="24"/>
        </w:rPr>
        <w:t>手机号:________________</w:t>
      </w:r>
    </w:p>
    <w:p>
      <w:pPr>
        <w:rPr>
          <w:rFonts w:hint="eastAsia"/>
          <w:b w:val="0"/>
          <w:bCs w:val="0"/>
          <w:sz w:val="24"/>
          <w:szCs w:val="24"/>
        </w:rPr>
      </w:pPr>
      <w:r>
        <w:rPr>
          <w:rFonts w:hint="eastAsia"/>
          <w:b w:val="0"/>
          <w:bCs w:val="0"/>
          <w:sz w:val="24"/>
          <w:szCs w:val="24"/>
        </w:rPr>
        <w:t xml:space="preserve">联系人:________________ </w:t>
      </w:r>
    </w:p>
    <w:p>
      <w:pPr>
        <w:rPr>
          <w:rFonts w:hint="eastAsia"/>
          <w:b w:val="0"/>
          <w:bCs w:val="0"/>
          <w:sz w:val="24"/>
          <w:szCs w:val="24"/>
        </w:rPr>
      </w:pPr>
      <w:r>
        <w:rPr>
          <w:rFonts w:hint="eastAsia"/>
          <w:b w:val="0"/>
          <w:bCs w:val="0"/>
          <w:sz w:val="24"/>
          <w:szCs w:val="24"/>
        </w:rPr>
        <w:t>甲方要货方式可采取:</w:t>
      </w:r>
      <w:r>
        <w:rPr>
          <w:rFonts w:hint="eastAsia"/>
          <w:b w:val="0"/>
          <w:bCs w:val="0"/>
          <w:sz w:val="24"/>
          <w:szCs w:val="24"/>
          <w:lang w:val="en-US" w:eastAsia="zh-CN"/>
        </w:rPr>
        <w:t xml:space="preserve">     </w:t>
      </w:r>
      <w:r>
        <w:rPr>
          <w:rFonts w:hint="eastAsia"/>
          <w:b w:val="0"/>
          <w:bCs w:val="0"/>
          <w:sz w:val="24"/>
          <w:szCs w:val="24"/>
        </w:rPr>
        <w:t xml:space="preserve">(1)固定电话要货 </w:t>
      </w:r>
      <w:r>
        <w:rPr>
          <w:rFonts w:hint="eastAsia"/>
          <w:b w:val="0"/>
          <w:bCs w:val="0"/>
          <w:sz w:val="24"/>
          <w:szCs w:val="24"/>
          <w:lang w:val="en-US" w:eastAsia="zh-CN"/>
        </w:rPr>
        <w:t xml:space="preserve">   </w:t>
      </w:r>
      <w:r>
        <w:rPr>
          <w:rFonts w:hint="eastAsia"/>
          <w:b w:val="0"/>
          <w:bCs w:val="0"/>
          <w:sz w:val="24"/>
          <w:szCs w:val="24"/>
        </w:rPr>
        <w:t xml:space="preserve">(2)手机要货 </w:t>
      </w:r>
      <w:r>
        <w:rPr>
          <w:rFonts w:hint="eastAsia"/>
          <w:b w:val="0"/>
          <w:bCs w:val="0"/>
          <w:sz w:val="24"/>
          <w:szCs w:val="24"/>
          <w:lang w:val="en-US" w:eastAsia="zh-CN"/>
        </w:rPr>
        <w:t xml:space="preserve">    </w:t>
      </w:r>
      <w:r>
        <w:rPr>
          <w:rFonts w:hint="eastAsia"/>
          <w:b w:val="0"/>
          <w:bCs w:val="0"/>
          <w:sz w:val="24"/>
          <w:szCs w:val="24"/>
        </w:rPr>
        <w:t>(</w:t>
      </w:r>
      <w:r>
        <w:rPr>
          <w:rFonts w:hint="eastAsia"/>
          <w:b w:val="0"/>
          <w:bCs w:val="0"/>
          <w:sz w:val="24"/>
          <w:szCs w:val="24"/>
          <w:lang w:val="en-US" w:eastAsia="zh-CN"/>
        </w:rPr>
        <w:t>3</w:t>
      </w:r>
      <w:r>
        <w:rPr>
          <w:rFonts w:hint="eastAsia"/>
          <w:b w:val="0"/>
          <w:bCs w:val="0"/>
          <w:sz w:val="24"/>
          <w:szCs w:val="24"/>
        </w:rPr>
        <w:t xml:space="preserve">)上门要货   </w:t>
      </w:r>
    </w:p>
    <w:p>
      <w:pPr>
        <w:numPr>
          <w:ilvl w:val="0"/>
          <w:numId w:val="0"/>
        </w:numPr>
        <w:rPr>
          <w:rFonts w:hint="eastAsia"/>
          <w:b w:val="0"/>
          <w:bCs w:val="0"/>
          <w:sz w:val="24"/>
          <w:szCs w:val="24"/>
        </w:rPr>
      </w:pPr>
      <w:r>
        <w:rPr>
          <w:rFonts w:hint="eastAsia"/>
          <w:b w:val="0"/>
          <w:bCs w:val="0"/>
          <w:sz w:val="24"/>
          <w:szCs w:val="24"/>
        </w:rPr>
        <w:t xml:space="preserve">乙方经营商品品牌为:______________________________________________ </w:t>
      </w:r>
    </w:p>
    <w:p>
      <w:pPr>
        <w:ind w:firstLine="420"/>
        <w:rPr>
          <w:rFonts w:hint="eastAsia"/>
          <w:b w:val="0"/>
          <w:bCs w:val="0"/>
          <w:sz w:val="24"/>
          <w:szCs w:val="24"/>
        </w:rPr>
      </w:pPr>
      <w:r>
        <w:rPr>
          <w:rFonts w:hint="eastAsia"/>
          <w:b w:val="0"/>
          <w:bCs w:val="0"/>
          <w:sz w:val="24"/>
          <w:szCs w:val="24"/>
        </w:rPr>
        <w:t>甲乙双方根据《中华人民共和国合同法》的公平、诚信原则，协商一致签订协议以确定双方的商品供货合作关系，本协议履行期间签订的所有协议书和补充协议均为本协议不可分割的部分，具有同等法律效力。</w:t>
      </w:r>
    </w:p>
    <w:p>
      <w:pPr>
        <w:ind w:firstLine="420"/>
        <w:rPr>
          <w:rFonts w:hint="eastAsia"/>
          <w:b w:val="0"/>
          <w:bCs w:val="0"/>
          <w:sz w:val="24"/>
          <w:szCs w:val="24"/>
        </w:rPr>
      </w:pPr>
      <w:r>
        <w:rPr>
          <w:rFonts w:hint="eastAsia"/>
          <w:b/>
          <w:bCs/>
          <w:sz w:val="24"/>
          <w:szCs w:val="24"/>
        </w:rPr>
        <w:t xml:space="preserve">一、 </w:t>
      </w:r>
      <w:r>
        <w:rPr>
          <w:rFonts w:hint="eastAsia"/>
          <w:b w:val="0"/>
          <w:bCs w:val="0"/>
          <w:sz w:val="24"/>
          <w:szCs w:val="24"/>
        </w:rPr>
        <w:t>合同主体</w:t>
      </w:r>
      <w:r>
        <w:rPr>
          <w:rFonts w:hint="eastAsia"/>
          <w:b/>
          <w:bCs/>
          <w:sz w:val="24"/>
          <w:szCs w:val="24"/>
        </w:rPr>
        <w:t xml:space="preserve"> </w:t>
      </w:r>
      <w:r>
        <w:rPr>
          <w:rFonts w:hint="eastAsia"/>
          <w:b w:val="0"/>
          <w:bCs w:val="0"/>
          <w:sz w:val="24"/>
          <w:szCs w:val="24"/>
        </w:rPr>
        <w:t xml:space="preserve"> </w:t>
      </w:r>
    </w:p>
    <w:p>
      <w:pPr>
        <w:numPr>
          <w:ilvl w:val="0"/>
          <w:numId w:val="1"/>
        </w:numPr>
        <w:ind w:firstLine="420"/>
        <w:rPr>
          <w:rFonts w:hint="eastAsia"/>
          <w:b w:val="0"/>
          <w:bCs w:val="0"/>
          <w:sz w:val="24"/>
          <w:szCs w:val="24"/>
        </w:rPr>
      </w:pPr>
      <w:r>
        <w:rPr>
          <w:rFonts w:hint="eastAsia"/>
          <w:b w:val="0"/>
          <w:bCs w:val="0"/>
          <w:sz w:val="24"/>
          <w:szCs w:val="24"/>
        </w:rPr>
        <w:t xml:space="preserve">签订本合同时，乙方需向甲方提供双方确认的有效证件等证明文件的原件及副本原件复印件作为本合同之附件。 </w:t>
      </w:r>
    </w:p>
    <w:p>
      <w:pPr>
        <w:numPr>
          <w:ilvl w:val="0"/>
          <w:numId w:val="0"/>
        </w:numPr>
        <w:ind w:firstLine="420"/>
        <w:rPr>
          <w:rFonts w:hint="eastAsia"/>
          <w:b w:val="0"/>
          <w:bCs w:val="0"/>
          <w:sz w:val="24"/>
          <w:szCs w:val="24"/>
        </w:rPr>
      </w:pPr>
      <w:r>
        <w:rPr>
          <w:rFonts w:hint="eastAsia"/>
          <w:b w:val="0"/>
          <w:bCs w:val="0"/>
          <w:sz w:val="24"/>
          <w:szCs w:val="24"/>
        </w:rPr>
        <w:t>2、 乙方保证向甲方提供的所有文件真实、合法、有效，如乙方提供虚假文件，应承 担由此产生的法律责任。</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3、</w:t>
      </w:r>
      <w:r>
        <w:rPr>
          <w:rFonts w:hint="eastAsia"/>
          <w:b w:val="0"/>
          <w:bCs w:val="0"/>
          <w:sz w:val="24"/>
          <w:szCs w:val="24"/>
          <w:lang w:eastAsia="zh-CN"/>
        </w:rPr>
        <w:t>结算</w:t>
      </w:r>
      <w:r>
        <w:rPr>
          <w:rFonts w:hint="eastAsia"/>
          <w:b w:val="0"/>
          <w:bCs w:val="0"/>
          <w:sz w:val="24"/>
          <w:szCs w:val="24"/>
        </w:rPr>
        <w:t xml:space="preserve">方式（从以下各项中选择一项）：  （1）、□帐期结算，帐期____天 </w:t>
      </w:r>
      <w:r>
        <w:rPr>
          <w:rFonts w:hint="eastAsia"/>
          <w:b w:val="0"/>
          <w:bCs w:val="0"/>
          <w:sz w:val="24"/>
          <w:szCs w:val="24"/>
          <w:lang w:val="en-US" w:eastAsia="zh-CN"/>
        </w:rPr>
        <w:t xml:space="preserve">  </w:t>
      </w:r>
    </w:p>
    <w:p>
      <w:pPr>
        <w:numPr>
          <w:ilvl w:val="0"/>
          <w:numId w:val="0"/>
        </w:numPr>
        <w:ind w:firstLine="420"/>
        <w:rPr>
          <w:rFonts w:hint="eastAsia"/>
          <w:b w:val="0"/>
          <w:bCs w:val="0"/>
          <w:sz w:val="24"/>
          <w:szCs w:val="24"/>
        </w:rPr>
      </w:pPr>
      <w:r>
        <w:rPr>
          <w:rFonts w:hint="eastAsia"/>
          <w:b w:val="0"/>
          <w:bCs w:val="0"/>
          <w:sz w:val="24"/>
          <w:szCs w:val="24"/>
          <w:lang w:val="en-US" w:eastAsia="zh-CN"/>
        </w:rPr>
        <w:t xml:space="preserve">  </w:t>
      </w:r>
      <w:r>
        <w:rPr>
          <w:rFonts w:hint="eastAsia"/>
          <w:b w:val="0"/>
          <w:bCs w:val="0"/>
          <w:sz w:val="24"/>
          <w:szCs w:val="24"/>
        </w:rPr>
        <w:t xml:space="preserve">（2）、□压批结算 （3）、□月销实结 </w:t>
      </w:r>
    </w:p>
    <w:p>
      <w:pPr>
        <w:numPr>
          <w:ilvl w:val="0"/>
          <w:numId w:val="0"/>
        </w:numPr>
        <w:ind w:firstLine="420"/>
        <w:rPr>
          <w:rFonts w:hint="eastAsia"/>
          <w:b w:val="0"/>
          <w:bCs w:val="0"/>
          <w:sz w:val="24"/>
          <w:szCs w:val="24"/>
          <w:u w:val="single"/>
          <w:lang w:val="en-US" w:eastAsia="zh-CN"/>
        </w:rPr>
      </w:pPr>
      <w:r>
        <w:rPr>
          <w:rFonts w:hint="eastAsia"/>
          <w:b w:val="0"/>
          <w:bCs w:val="0"/>
          <w:sz w:val="24"/>
          <w:szCs w:val="24"/>
        </w:rPr>
        <w:t>其它补充</w:t>
      </w:r>
      <w:r>
        <w:rPr>
          <w:rFonts w:hint="eastAsia"/>
          <w:b w:val="0"/>
          <w:bCs w:val="0"/>
          <w:sz w:val="24"/>
          <w:szCs w:val="24"/>
          <w:lang w:eastAsia="zh-CN"/>
        </w:rPr>
        <w:t>结算</w:t>
      </w:r>
      <w:r>
        <w:rPr>
          <w:rFonts w:hint="eastAsia"/>
          <w:b w:val="0"/>
          <w:bCs w:val="0"/>
          <w:sz w:val="24"/>
          <w:szCs w:val="24"/>
          <w:u w:val="single"/>
          <w:lang w:val="en-US" w:eastAsia="zh-CN"/>
        </w:rPr>
        <w:t xml:space="preserve">                                                     </w:t>
      </w:r>
    </w:p>
    <w:p>
      <w:pPr>
        <w:numPr>
          <w:ilvl w:val="0"/>
          <w:numId w:val="0"/>
        </w:numPr>
        <w:ind w:firstLine="420"/>
        <w:rPr>
          <w:rFonts w:hint="eastAsia"/>
          <w:b w:val="0"/>
          <w:bCs w:val="0"/>
          <w:sz w:val="24"/>
          <w:szCs w:val="24"/>
          <w:u w:val="single"/>
          <w:lang w:val="en-US" w:eastAsia="zh-CN"/>
        </w:rPr>
      </w:pPr>
      <w:r>
        <w:rPr>
          <w:rFonts w:hint="eastAsia"/>
          <w:b w:val="0"/>
          <w:bCs w:val="0"/>
          <w:sz w:val="24"/>
          <w:szCs w:val="24"/>
          <w:u w:val="single"/>
          <w:lang w:val="en-US" w:eastAsia="zh-CN"/>
        </w:rPr>
        <w:t xml:space="preserve">                                                                    </w:t>
      </w:r>
    </w:p>
    <w:p>
      <w:pPr>
        <w:numPr>
          <w:ilvl w:val="0"/>
          <w:numId w:val="0"/>
        </w:numPr>
        <w:ind w:firstLine="420"/>
        <w:rPr>
          <w:rFonts w:hint="eastAsia"/>
          <w:b w:val="0"/>
          <w:bCs w:val="0"/>
          <w:sz w:val="24"/>
          <w:szCs w:val="24"/>
        </w:rPr>
      </w:pPr>
      <w:r>
        <w:rPr>
          <w:rFonts w:hint="eastAsia"/>
          <w:b w:val="0"/>
          <w:bCs w:val="0"/>
          <w:sz w:val="24"/>
          <w:szCs w:val="24"/>
          <w:u w:val="single"/>
          <w:lang w:val="en-US" w:eastAsia="zh-CN"/>
        </w:rPr>
        <w:t xml:space="preserve">                                                                 。</w:t>
      </w:r>
      <w:r>
        <w:rPr>
          <w:rFonts w:hint="eastAsia"/>
          <w:b w:val="0"/>
          <w:bCs w:val="0"/>
          <w:sz w:val="24"/>
          <w:szCs w:val="24"/>
        </w:rPr>
        <w:t xml:space="preserve">       </w:t>
      </w:r>
    </w:p>
    <w:p>
      <w:pPr>
        <w:numPr>
          <w:ilvl w:val="0"/>
          <w:numId w:val="0"/>
        </w:numPr>
        <w:ind w:firstLine="420"/>
        <w:rPr>
          <w:rFonts w:hint="eastAsia"/>
          <w:b w:val="0"/>
          <w:bCs w:val="0"/>
          <w:sz w:val="24"/>
          <w:szCs w:val="24"/>
        </w:rPr>
      </w:pPr>
    </w:p>
    <w:p>
      <w:pPr>
        <w:numPr>
          <w:ilvl w:val="0"/>
          <w:numId w:val="2"/>
        </w:numPr>
        <w:ind w:firstLine="420"/>
        <w:rPr>
          <w:rFonts w:hint="eastAsia"/>
          <w:b w:val="0"/>
          <w:bCs w:val="0"/>
          <w:sz w:val="24"/>
          <w:szCs w:val="24"/>
        </w:rPr>
      </w:pPr>
      <w:r>
        <w:rPr>
          <w:rFonts w:hint="eastAsia"/>
          <w:b w:val="0"/>
          <w:bCs w:val="0"/>
          <w:sz w:val="24"/>
          <w:szCs w:val="24"/>
        </w:rPr>
        <w:t>最小定货数量为_____件或_____元，定货周期是否有限制：</w:t>
      </w:r>
    </w:p>
    <w:p>
      <w:pPr>
        <w:numPr>
          <w:ilvl w:val="0"/>
          <w:numId w:val="0"/>
        </w:numPr>
        <w:rPr>
          <w:rFonts w:hint="eastAsia"/>
          <w:b w:val="0"/>
          <w:bCs w:val="0"/>
          <w:sz w:val="24"/>
          <w:szCs w:val="24"/>
        </w:rPr>
      </w:pPr>
      <w:r>
        <w:rPr>
          <w:rFonts w:hint="eastAsia"/>
          <w:b w:val="0"/>
          <w:bCs w:val="0"/>
          <w:sz w:val="24"/>
          <w:szCs w:val="24"/>
          <w:lang w:val="en-US" w:eastAsia="zh-CN"/>
        </w:rPr>
        <w:t xml:space="preserve">                </w:t>
      </w:r>
      <w:r>
        <w:rPr>
          <w:rFonts w:hint="eastAsia"/>
          <w:b w:val="0"/>
          <w:bCs w:val="0"/>
          <w:sz w:val="24"/>
          <w:szCs w:val="24"/>
        </w:rPr>
        <w:t xml:space="preserve">（1）□有：____天， (2)□没有 </w:t>
      </w:r>
    </w:p>
    <w:p>
      <w:pPr>
        <w:numPr>
          <w:ilvl w:val="0"/>
          <w:numId w:val="0"/>
        </w:numPr>
        <w:ind w:firstLine="420"/>
        <w:rPr>
          <w:rFonts w:hint="eastAsia"/>
          <w:b w:val="0"/>
          <w:bCs w:val="0"/>
          <w:sz w:val="24"/>
          <w:szCs w:val="24"/>
        </w:rPr>
      </w:pPr>
      <w:r>
        <w:rPr>
          <w:rFonts w:hint="eastAsia"/>
          <w:b/>
          <w:bCs/>
          <w:sz w:val="24"/>
          <w:szCs w:val="24"/>
        </w:rPr>
        <w:t>三、</w:t>
      </w:r>
      <w:r>
        <w:rPr>
          <w:rFonts w:hint="eastAsia"/>
          <w:b w:val="0"/>
          <w:bCs w:val="0"/>
          <w:sz w:val="24"/>
          <w:szCs w:val="24"/>
        </w:rPr>
        <w:t xml:space="preserve">价格约定：     </w:t>
      </w:r>
    </w:p>
    <w:p>
      <w:pPr>
        <w:numPr>
          <w:ilvl w:val="0"/>
          <w:numId w:val="0"/>
        </w:numPr>
        <w:ind w:firstLine="420"/>
        <w:rPr>
          <w:rFonts w:hint="eastAsia"/>
          <w:b w:val="0"/>
          <w:bCs w:val="0"/>
          <w:sz w:val="24"/>
          <w:szCs w:val="24"/>
        </w:rPr>
      </w:pPr>
      <w:r>
        <w:rPr>
          <w:rFonts w:hint="eastAsia"/>
          <w:b w:val="0"/>
          <w:bCs w:val="0"/>
          <w:sz w:val="24"/>
          <w:szCs w:val="24"/>
        </w:rPr>
        <w:t>1、乙方保证：提供给甲方的所有商品价格均为市场最低价</w:t>
      </w:r>
      <w:r>
        <w:rPr>
          <w:rFonts w:hint="eastAsia"/>
          <w:b w:val="0"/>
          <w:bCs w:val="0"/>
          <w:sz w:val="24"/>
          <w:szCs w:val="24"/>
          <w:lang w:eastAsia="zh-CN"/>
        </w:rPr>
        <w:t>并负责产品配送至甲方经营场所</w:t>
      </w:r>
      <w:r>
        <w:rPr>
          <w:rFonts w:hint="eastAsia"/>
          <w:b w:val="0"/>
          <w:bCs w:val="0"/>
          <w:sz w:val="24"/>
          <w:szCs w:val="24"/>
        </w:rPr>
        <w:t xml:space="preserve">。     </w:t>
      </w:r>
    </w:p>
    <w:p>
      <w:pPr>
        <w:numPr>
          <w:ilvl w:val="0"/>
          <w:numId w:val="0"/>
        </w:numPr>
        <w:ind w:firstLine="420"/>
        <w:rPr>
          <w:rFonts w:hint="eastAsia"/>
          <w:b w:val="0"/>
          <w:bCs w:val="0"/>
          <w:sz w:val="24"/>
          <w:szCs w:val="24"/>
        </w:rPr>
      </w:pPr>
      <w:r>
        <w:rPr>
          <w:rFonts w:hint="eastAsia"/>
          <w:b w:val="0"/>
          <w:bCs w:val="0"/>
          <w:sz w:val="24"/>
          <w:szCs w:val="24"/>
        </w:rPr>
        <w:t xml:space="preserve">2、乙方如上调供货价格，应先向甲方采购部提出申请。自甲方同意之日起半个月后开始实行。     </w:t>
      </w:r>
    </w:p>
    <w:p>
      <w:pPr>
        <w:numPr>
          <w:ilvl w:val="0"/>
          <w:numId w:val="0"/>
        </w:numPr>
        <w:ind w:firstLine="420"/>
        <w:rPr>
          <w:rFonts w:hint="eastAsia"/>
          <w:b w:val="0"/>
          <w:bCs w:val="0"/>
          <w:sz w:val="24"/>
          <w:szCs w:val="24"/>
        </w:rPr>
      </w:pPr>
      <w:r>
        <w:rPr>
          <w:rFonts w:hint="eastAsia"/>
          <w:b w:val="0"/>
          <w:bCs w:val="0"/>
          <w:sz w:val="24"/>
          <w:szCs w:val="24"/>
        </w:rPr>
        <w:t xml:space="preserve">3、乙方可对甲方的售价进行指导，并保证甲方的售价为当地同类超市最低价格。如发现有比甲方实行的售价更低的价格时，甲方将立即采用新的最低价格，同时乙方承诺甲方有权从货款中扣除毛利损失部分。 </w:t>
      </w:r>
    </w:p>
    <w:p>
      <w:pPr>
        <w:numPr>
          <w:ilvl w:val="0"/>
          <w:numId w:val="0"/>
        </w:numPr>
        <w:ind w:firstLine="420"/>
        <w:rPr>
          <w:rFonts w:hint="eastAsia"/>
          <w:b w:val="0"/>
          <w:bCs w:val="0"/>
          <w:sz w:val="24"/>
          <w:szCs w:val="24"/>
        </w:rPr>
      </w:pPr>
      <w:r>
        <w:rPr>
          <w:rFonts w:hint="eastAsia"/>
          <w:b/>
          <w:bCs/>
          <w:sz w:val="24"/>
          <w:szCs w:val="24"/>
        </w:rPr>
        <w:t>四、</w:t>
      </w:r>
      <w:r>
        <w:rPr>
          <w:rFonts w:hint="eastAsia"/>
          <w:b w:val="0"/>
          <w:bCs w:val="0"/>
          <w:sz w:val="24"/>
          <w:szCs w:val="24"/>
        </w:rPr>
        <w:t xml:space="preserve">商品丢失补偿率____%，（1）□每次结帐扣除  （2）□提供实货补偿 </w:t>
      </w:r>
    </w:p>
    <w:p>
      <w:pPr>
        <w:ind w:firstLine="480"/>
        <w:rPr>
          <w:rFonts w:hint="eastAsia"/>
          <w:b w:val="0"/>
          <w:bCs w:val="0"/>
          <w:sz w:val="24"/>
          <w:szCs w:val="24"/>
        </w:rPr>
      </w:pPr>
      <w:r>
        <w:rPr>
          <w:rFonts w:hint="eastAsia"/>
          <w:b w:val="0"/>
          <w:bCs w:val="0"/>
          <w:sz w:val="24"/>
          <w:szCs w:val="24"/>
        </w:rPr>
        <w:t xml:space="preserve">其它_______________________________________________________ </w:t>
      </w:r>
    </w:p>
    <w:p>
      <w:pPr>
        <w:numPr>
          <w:ilvl w:val="0"/>
          <w:numId w:val="3"/>
        </w:numPr>
        <w:ind w:firstLine="480"/>
        <w:rPr>
          <w:rFonts w:hint="eastAsia"/>
          <w:b w:val="0"/>
          <w:bCs w:val="0"/>
          <w:sz w:val="24"/>
          <w:szCs w:val="24"/>
        </w:rPr>
      </w:pPr>
      <w:r>
        <w:rPr>
          <w:rFonts w:hint="eastAsia"/>
          <w:b w:val="0"/>
          <w:bCs w:val="0"/>
          <w:sz w:val="24"/>
          <w:szCs w:val="24"/>
        </w:rPr>
        <w:t xml:space="preserve">临期、过期、滞销商品的处理：     </w:t>
      </w:r>
    </w:p>
    <w:p>
      <w:pPr>
        <w:numPr>
          <w:ilvl w:val="0"/>
          <w:numId w:val="0"/>
        </w:numPr>
        <w:ind w:firstLine="480"/>
        <w:rPr>
          <w:rFonts w:hint="eastAsia"/>
          <w:b w:val="0"/>
          <w:bCs w:val="0"/>
          <w:sz w:val="24"/>
          <w:szCs w:val="24"/>
          <w:lang w:eastAsia="zh-CN"/>
        </w:rPr>
      </w:pPr>
      <w:r>
        <w:rPr>
          <w:rFonts w:hint="eastAsia"/>
          <w:b w:val="0"/>
          <w:bCs w:val="0"/>
          <w:sz w:val="24"/>
          <w:szCs w:val="24"/>
        </w:rPr>
        <w:t xml:space="preserve">1、过期商品退换货率___%；临期商品退换货率___%；残损商品退换货率___% </w:t>
      </w:r>
      <w:r>
        <w:rPr>
          <w:rFonts w:hint="eastAsia"/>
          <w:b w:val="0"/>
          <w:bCs w:val="0"/>
          <w:sz w:val="24"/>
          <w:szCs w:val="24"/>
          <w:lang w:eastAsia="zh-CN"/>
        </w:rPr>
        <w:t>；</w:t>
      </w:r>
      <w:r>
        <w:rPr>
          <w:rFonts w:hint="eastAsia"/>
          <w:b w:val="0"/>
          <w:bCs w:val="0"/>
          <w:sz w:val="24"/>
          <w:szCs w:val="24"/>
        </w:rPr>
        <w:t xml:space="preserve">滞销商品退换货率___% </w:t>
      </w:r>
      <w:r>
        <w:rPr>
          <w:rFonts w:hint="eastAsia"/>
          <w:b w:val="0"/>
          <w:bCs w:val="0"/>
          <w:sz w:val="24"/>
          <w:szCs w:val="24"/>
          <w:lang w:eastAsia="zh-CN"/>
        </w:rPr>
        <w:t>。</w:t>
      </w:r>
    </w:p>
    <w:p>
      <w:pPr>
        <w:numPr>
          <w:ilvl w:val="0"/>
          <w:numId w:val="0"/>
        </w:numPr>
        <w:ind w:firstLine="480"/>
        <w:rPr>
          <w:rFonts w:hint="eastAsia"/>
          <w:b w:val="0"/>
          <w:bCs w:val="0"/>
          <w:sz w:val="24"/>
          <w:szCs w:val="24"/>
        </w:rPr>
      </w:pPr>
      <w:r>
        <w:rPr>
          <w:rFonts w:hint="eastAsia"/>
          <w:b w:val="0"/>
          <w:bCs w:val="0"/>
          <w:sz w:val="24"/>
          <w:szCs w:val="24"/>
        </w:rPr>
        <w:t>2、换货：乙方在收到换货通知后____天之内,前往指定地点换货,过期甲方将直接扣款处理。若需现场确定的过期商品，乙方须于接到通知之日起</w:t>
      </w:r>
      <w:r>
        <w:rPr>
          <w:rFonts w:hint="eastAsia"/>
          <w:b w:val="0"/>
          <w:bCs w:val="0"/>
          <w:sz w:val="24"/>
          <w:szCs w:val="24"/>
          <w:lang w:val="en-US" w:eastAsia="zh-CN"/>
        </w:rPr>
        <w:t>3</w:t>
      </w:r>
      <w:r>
        <w:rPr>
          <w:rFonts w:hint="eastAsia"/>
          <w:b w:val="0"/>
          <w:bCs w:val="0"/>
          <w:sz w:val="24"/>
          <w:szCs w:val="24"/>
        </w:rPr>
        <w:t xml:space="preserve">天内将其收回，过期甲方将不负责保留，货款扣除。     </w:t>
      </w:r>
    </w:p>
    <w:p>
      <w:pPr>
        <w:numPr>
          <w:ilvl w:val="0"/>
          <w:numId w:val="0"/>
        </w:numPr>
        <w:ind w:firstLine="480"/>
        <w:rPr>
          <w:rFonts w:hint="eastAsia"/>
          <w:b w:val="0"/>
          <w:bCs w:val="0"/>
          <w:sz w:val="24"/>
          <w:szCs w:val="24"/>
        </w:rPr>
      </w:pPr>
      <w:r>
        <w:rPr>
          <w:rFonts w:hint="eastAsia"/>
          <w:b w:val="0"/>
          <w:bCs w:val="0"/>
          <w:sz w:val="24"/>
          <w:szCs w:val="24"/>
        </w:rPr>
        <w:t>3、退货：乙方对于甲方滞销、变质、有残、包装不良的商品应无条件退货，由此产 生的相应费用由乙方承担。乙方按退货收货期限到我超市取货（取货期限：市区内</w:t>
      </w:r>
      <w:r>
        <w:rPr>
          <w:rFonts w:hint="eastAsia"/>
          <w:b w:val="0"/>
          <w:bCs w:val="0"/>
          <w:sz w:val="24"/>
          <w:szCs w:val="24"/>
          <w:lang w:val="en-US" w:eastAsia="zh-CN"/>
        </w:rPr>
        <w:t>1</w:t>
      </w:r>
      <w:r>
        <w:rPr>
          <w:rFonts w:hint="eastAsia"/>
          <w:b w:val="0"/>
          <w:bCs w:val="0"/>
          <w:sz w:val="24"/>
          <w:szCs w:val="24"/>
        </w:rPr>
        <w:t>天，市区以外</w:t>
      </w:r>
      <w:r>
        <w:rPr>
          <w:rFonts w:hint="eastAsia"/>
          <w:b w:val="0"/>
          <w:bCs w:val="0"/>
          <w:sz w:val="24"/>
          <w:szCs w:val="24"/>
          <w:lang w:val="en-US" w:eastAsia="zh-CN"/>
        </w:rPr>
        <w:t>3</w:t>
      </w:r>
      <w:r>
        <w:rPr>
          <w:rFonts w:hint="eastAsia"/>
          <w:b w:val="0"/>
          <w:bCs w:val="0"/>
          <w:sz w:val="24"/>
          <w:szCs w:val="24"/>
        </w:rPr>
        <w:t xml:space="preserve">天），超过有效期将视为乙方自动放弃对所退商品的所有权及处置权。        </w:t>
      </w:r>
    </w:p>
    <w:p>
      <w:pPr>
        <w:numPr>
          <w:ilvl w:val="0"/>
          <w:numId w:val="0"/>
        </w:numPr>
        <w:ind w:firstLine="480"/>
        <w:rPr>
          <w:rFonts w:hint="eastAsia"/>
          <w:b w:val="0"/>
          <w:bCs w:val="0"/>
          <w:sz w:val="24"/>
          <w:szCs w:val="24"/>
        </w:rPr>
      </w:pPr>
      <w:r>
        <w:rPr>
          <w:rFonts w:hint="eastAsia"/>
          <w:b/>
          <w:bCs/>
          <w:sz w:val="24"/>
          <w:szCs w:val="24"/>
        </w:rPr>
        <w:t>六、</w:t>
      </w:r>
      <w:r>
        <w:rPr>
          <w:rFonts w:hint="eastAsia"/>
          <w:b w:val="0"/>
          <w:bCs w:val="0"/>
          <w:sz w:val="24"/>
          <w:szCs w:val="24"/>
        </w:rPr>
        <w:t xml:space="preserve">如双方因不可抗力事件，部分或完全无法履行其在本协议下的义务，只要由此造成的无法履行，该方的义务中受不可抗力影响的部分将暂停履行。受不可抗力事件影响的一方应在最短期限内将不可抗力事件以书面形式通知另一方，提供有关该不可抗力事件的所有相关信息。该通知一经发出，本协议项下因不可抗力事件不能履行的义务将暂停履行。如该暂停履行超过一个月，则双方中的任一方可为此向另一方发出书面通知终止本协议。    </w:t>
      </w:r>
    </w:p>
    <w:p>
      <w:pPr>
        <w:numPr>
          <w:ilvl w:val="0"/>
          <w:numId w:val="0"/>
        </w:numPr>
        <w:ind w:firstLine="480"/>
        <w:rPr>
          <w:rFonts w:hint="eastAsia"/>
          <w:b w:val="0"/>
          <w:bCs w:val="0"/>
          <w:sz w:val="24"/>
          <w:szCs w:val="24"/>
        </w:rPr>
      </w:pPr>
      <w:r>
        <w:rPr>
          <w:rFonts w:hint="eastAsia"/>
          <w:b/>
          <w:bCs/>
          <w:sz w:val="24"/>
          <w:szCs w:val="24"/>
        </w:rPr>
        <w:t>七、</w:t>
      </w:r>
      <w:r>
        <w:rPr>
          <w:rFonts w:hint="eastAsia"/>
          <w:b w:val="0"/>
          <w:bCs w:val="0"/>
          <w:sz w:val="24"/>
          <w:szCs w:val="24"/>
        </w:rPr>
        <w:t xml:space="preserve">其他注意事项 </w:t>
      </w:r>
    </w:p>
    <w:p>
      <w:pPr>
        <w:numPr>
          <w:ilvl w:val="0"/>
          <w:numId w:val="0"/>
        </w:numPr>
        <w:ind w:firstLine="480"/>
        <w:rPr>
          <w:rFonts w:hint="eastAsia"/>
          <w:b w:val="0"/>
          <w:bCs w:val="0"/>
          <w:sz w:val="24"/>
          <w:szCs w:val="24"/>
        </w:rPr>
      </w:pPr>
      <w:r>
        <w:rPr>
          <w:rFonts w:hint="eastAsia"/>
          <w:b w:val="0"/>
          <w:bCs w:val="0"/>
          <w:sz w:val="24"/>
          <w:szCs w:val="24"/>
        </w:rPr>
        <w:t xml:space="preserve">1、 乙方必须是经过国家行政登记机关依法核准登记的生产企业或销售单位，同时具备相应的生产资质条件或销售条件。  </w:t>
      </w:r>
    </w:p>
    <w:p>
      <w:pPr>
        <w:numPr>
          <w:ilvl w:val="0"/>
          <w:numId w:val="0"/>
        </w:numPr>
        <w:ind w:firstLine="480"/>
        <w:rPr>
          <w:rFonts w:hint="eastAsia"/>
          <w:b w:val="0"/>
          <w:bCs w:val="0"/>
          <w:sz w:val="24"/>
          <w:szCs w:val="24"/>
        </w:rPr>
      </w:pPr>
      <w:r>
        <w:rPr>
          <w:rFonts w:hint="eastAsia"/>
          <w:b w:val="0"/>
          <w:bCs w:val="0"/>
          <w:sz w:val="24"/>
          <w:szCs w:val="24"/>
        </w:rPr>
        <w:t xml:space="preserve">2、 供应商应保证所提供商品具备合法授权生产及销售，如由此而产生相应的法律纠纷及相应损失，由供应商负责承担相应的后果，而且每天购物保留进一步起诉的权利。  </w:t>
      </w:r>
    </w:p>
    <w:p>
      <w:pPr>
        <w:numPr>
          <w:ilvl w:val="0"/>
          <w:numId w:val="0"/>
        </w:numPr>
        <w:ind w:firstLine="480"/>
        <w:rPr>
          <w:rFonts w:hint="eastAsia"/>
          <w:b w:val="0"/>
          <w:bCs w:val="0"/>
          <w:sz w:val="24"/>
          <w:szCs w:val="24"/>
          <w:lang w:val="en-US" w:eastAsia="zh-CN"/>
        </w:rPr>
      </w:pPr>
      <w:r>
        <w:rPr>
          <w:rFonts w:hint="eastAsia"/>
          <w:b w:val="0"/>
          <w:bCs w:val="0"/>
          <w:sz w:val="24"/>
          <w:szCs w:val="24"/>
        </w:rPr>
        <w:t xml:space="preserve">3、 促销商品的供货价格应在促销期生效前3天至促销结束后顺延3天执行。 </w:t>
      </w:r>
      <w:r>
        <w:rPr>
          <w:rFonts w:hint="eastAsia"/>
          <w:b w:val="0"/>
          <w:bCs w:val="0"/>
          <w:sz w:val="24"/>
          <w:szCs w:val="24"/>
          <w:lang w:val="en-US" w:eastAsia="zh-CN"/>
        </w:rPr>
        <w:t xml:space="preserve">  </w:t>
      </w:r>
    </w:p>
    <w:p>
      <w:pPr>
        <w:numPr>
          <w:ilvl w:val="0"/>
          <w:numId w:val="0"/>
        </w:numPr>
        <w:ind w:firstLine="480"/>
        <w:rPr>
          <w:rFonts w:hint="eastAsia"/>
          <w:b w:val="0"/>
          <w:bCs w:val="0"/>
          <w:sz w:val="24"/>
          <w:szCs w:val="24"/>
        </w:rPr>
      </w:pPr>
      <w:r>
        <w:rPr>
          <w:rFonts w:hint="eastAsia"/>
          <w:b w:val="0"/>
          <w:bCs w:val="0"/>
          <w:sz w:val="24"/>
          <w:szCs w:val="24"/>
        </w:rPr>
        <w:t xml:space="preserve">4、 甲方可在交货前对订单内容进行更改或删除，但必须事前告知更改内容，乙方在接到订单三日内仍未交货，甲方有权终止订单。乙方必须按照甲方订单规定的数量交货，如与订单所订品种及数量不符，甲方有权拒收，由此产生的费用由乙方承担。  </w:t>
      </w:r>
    </w:p>
    <w:p>
      <w:pPr>
        <w:numPr>
          <w:ilvl w:val="0"/>
          <w:numId w:val="0"/>
        </w:numPr>
        <w:ind w:firstLine="480"/>
        <w:rPr>
          <w:rFonts w:hint="eastAsia"/>
          <w:b w:val="0"/>
          <w:bCs w:val="0"/>
          <w:sz w:val="24"/>
          <w:szCs w:val="24"/>
        </w:rPr>
      </w:pPr>
      <w:r>
        <w:rPr>
          <w:rFonts w:hint="eastAsia"/>
          <w:b w:val="0"/>
          <w:bCs w:val="0"/>
          <w:sz w:val="24"/>
          <w:szCs w:val="24"/>
        </w:rPr>
        <w:t xml:space="preserve">5、 本协议有效期内具体业务处理，包括：增加品种、价格变动、促销活动及费用处理等，双方以书面形式约定，双方签署的书面协议均作为本协议的补充协议。  </w:t>
      </w:r>
    </w:p>
    <w:p>
      <w:pPr>
        <w:numPr>
          <w:ilvl w:val="0"/>
          <w:numId w:val="0"/>
        </w:numPr>
        <w:ind w:firstLine="480"/>
        <w:rPr>
          <w:rFonts w:hint="eastAsia"/>
          <w:b w:val="0"/>
          <w:bCs w:val="0"/>
          <w:sz w:val="24"/>
          <w:szCs w:val="24"/>
        </w:rPr>
      </w:pPr>
      <w:r>
        <w:rPr>
          <w:rFonts w:hint="eastAsia"/>
          <w:b/>
          <w:bCs/>
          <w:sz w:val="24"/>
          <w:szCs w:val="24"/>
        </w:rPr>
        <w:t>八、</w:t>
      </w:r>
      <w:r>
        <w:rPr>
          <w:rFonts w:hint="eastAsia"/>
          <w:b w:val="0"/>
          <w:bCs w:val="0"/>
          <w:sz w:val="24"/>
          <w:szCs w:val="24"/>
        </w:rPr>
        <w:t xml:space="preserve">本协议签执行中若有争议，应先协商解决， 协商不成，双方都同意在甲方所在地人民法院诉讼。  </w:t>
      </w:r>
    </w:p>
    <w:p>
      <w:pPr>
        <w:numPr>
          <w:ilvl w:val="0"/>
          <w:numId w:val="4"/>
        </w:numPr>
        <w:ind w:firstLine="480"/>
        <w:rPr>
          <w:rFonts w:hint="eastAsia"/>
          <w:b w:val="0"/>
          <w:bCs w:val="0"/>
          <w:sz w:val="24"/>
          <w:szCs w:val="24"/>
        </w:rPr>
      </w:pPr>
      <w:r>
        <w:rPr>
          <w:rFonts w:hint="eastAsia"/>
          <w:b w:val="0"/>
          <w:bCs w:val="0"/>
          <w:sz w:val="24"/>
          <w:szCs w:val="24"/>
        </w:rPr>
        <w:t xml:space="preserve">本协议一式二份，双方各执一份。      </w:t>
      </w:r>
    </w:p>
    <w:p>
      <w:pPr>
        <w:numPr>
          <w:ilvl w:val="0"/>
          <w:numId w:val="0"/>
        </w:numPr>
        <w:rPr>
          <w:rFonts w:hint="eastAsia"/>
          <w:b w:val="0"/>
          <w:bCs w:val="0"/>
          <w:sz w:val="24"/>
          <w:szCs w:val="24"/>
        </w:rPr>
      </w:pPr>
      <w:r>
        <w:rPr>
          <w:rFonts w:hint="eastAsia"/>
          <w:b w:val="0"/>
          <w:bCs w:val="0"/>
          <w:sz w:val="24"/>
          <w:szCs w:val="24"/>
        </w:rPr>
        <w:t xml:space="preserve"> </w:t>
      </w:r>
    </w:p>
    <w:p>
      <w:pPr>
        <w:numPr>
          <w:ilvl w:val="0"/>
          <w:numId w:val="0"/>
        </w:numPr>
        <w:rPr>
          <w:rFonts w:hint="eastAsia"/>
          <w:b w:val="0"/>
          <w:bCs w:val="0"/>
          <w:sz w:val="24"/>
          <w:szCs w:val="24"/>
        </w:rPr>
      </w:pPr>
    </w:p>
    <w:p>
      <w:pPr>
        <w:numPr>
          <w:ilvl w:val="0"/>
          <w:numId w:val="0"/>
        </w:numPr>
        <w:rPr>
          <w:rFonts w:hint="eastAsia"/>
          <w:b w:val="0"/>
          <w:bCs w:val="0"/>
          <w:sz w:val="24"/>
          <w:szCs w:val="24"/>
        </w:rPr>
      </w:pPr>
    </w:p>
    <w:p>
      <w:pPr>
        <w:numPr>
          <w:ilvl w:val="0"/>
          <w:numId w:val="0"/>
        </w:numPr>
        <w:rPr>
          <w:rFonts w:hint="eastAsia"/>
          <w:b w:val="0"/>
          <w:bCs w:val="0"/>
          <w:sz w:val="24"/>
          <w:szCs w:val="24"/>
        </w:rPr>
      </w:pPr>
    </w:p>
    <w:p>
      <w:pPr>
        <w:numPr>
          <w:ilvl w:val="0"/>
          <w:numId w:val="0"/>
        </w:numPr>
        <w:rPr>
          <w:rFonts w:hint="eastAsia"/>
          <w:b w:val="0"/>
          <w:bCs w:val="0"/>
          <w:sz w:val="24"/>
          <w:szCs w:val="24"/>
        </w:rPr>
      </w:pPr>
    </w:p>
    <w:p>
      <w:pPr>
        <w:numPr>
          <w:ilvl w:val="0"/>
          <w:numId w:val="0"/>
        </w:numPr>
        <w:rPr>
          <w:rFonts w:hint="eastAsia"/>
          <w:b w:val="0"/>
          <w:bCs w:val="0"/>
          <w:sz w:val="24"/>
          <w:szCs w:val="24"/>
        </w:rPr>
      </w:pPr>
    </w:p>
    <w:p>
      <w:pPr>
        <w:numPr>
          <w:ilvl w:val="0"/>
          <w:numId w:val="0"/>
        </w:numPr>
        <w:rPr>
          <w:rFonts w:hint="eastAsia"/>
          <w:b w:val="0"/>
          <w:bCs w:val="0"/>
          <w:sz w:val="24"/>
          <w:szCs w:val="24"/>
        </w:rPr>
      </w:pPr>
      <w:r>
        <w:rPr>
          <w:rFonts w:hint="eastAsia"/>
          <w:b w:val="0"/>
          <w:bCs w:val="0"/>
          <w:sz w:val="24"/>
          <w:szCs w:val="24"/>
        </w:rPr>
        <w:t>甲方公司名称（盖章）</w:t>
      </w:r>
      <w:r>
        <w:rPr>
          <w:rFonts w:hint="eastAsia"/>
          <w:b w:val="0"/>
          <w:bCs w:val="0"/>
          <w:sz w:val="24"/>
          <w:szCs w:val="24"/>
          <w:lang w:eastAsia="zh-CN"/>
        </w:rPr>
        <w:t>：</w:t>
      </w:r>
      <w:r>
        <w:rPr>
          <w:rFonts w:hint="eastAsia"/>
          <w:b w:val="0"/>
          <w:bCs w:val="0"/>
          <w:sz w:val="24"/>
          <w:szCs w:val="24"/>
        </w:rPr>
        <w:t xml:space="preserve">                       乙方公司名称（盖章）</w:t>
      </w:r>
      <w:r>
        <w:rPr>
          <w:rFonts w:hint="eastAsia"/>
          <w:b w:val="0"/>
          <w:bCs w:val="0"/>
          <w:sz w:val="24"/>
          <w:szCs w:val="24"/>
          <w:lang w:eastAsia="zh-CN"/>
        </w:rPr>
        <w:t>：</w:t>
      </w:r>
      <w:r>
        <w:rPr>
          <w:rFonts w:hint="eastAsia"/>
          <w:b w:val="0"/>
          <w:bCs w:val="0"/>
          <w:sz w:val="24"/>
          <w:szCs w:val="24"/>
        </w:rPr>
        <w:t xml:space="preserve">    </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rPr>
          <w:rFonts w:hint="eastAsia"/>
          <w:b w:val="0"/>
          <w:bCs w:val="0"/>
          <w:sz w:val="24"/>
          <w:szCs w:val="24"/>
        </w:rPr>
      </w:pPr>
      <w:r>
        <w:rPr>
          <w:rFonts w:hint="eastAsia"/>
          <w:b w:val="0"/>
          <w:bCs w:val="0"/>
          <w:sz w:val="24"/>
          <w:szCs w:val="24"/>
          <w:lang w:eastAsia="zh-CN"/>
        </w:rPr>
        <w:t>收货人</w:t>
      </w:r>
      <w:r>
        <w:rPr>
          <w:rFonts w:hint="eastAsia"/>
          <w:b w:val="0"/>
          <w:bCs w:val="0"/>
          <w:sz w:val="24"/>
          <w:szCs w:val="24"/>
        </w:rPr>
        <w:t xml:space="preserve">签字：                   </w:t>
      </w:r>
      <w:r>
        <w:rPr>
          <w:rFonts w:hint="eastAsia"/>
          <w:b w:val="0"/>
          <w:bCs w:val="0"/>
          <w:sz w:val="24"/>
          <w:szCs w:val="24"/>
          <w:lang w:val="en-US" w:eastAsia="zh-CN"/>
        </w:rPr>
        <w:t xml:space="preserve">             </w:t>
      </w:r>
      <w:r>
        <w:rPr>
          <w:rFonts w:hint="eastAsia"/>
          <w:b w:val="0"/>
          <w:bCs w:val="0"/>
          <w:sz w:val="24"/>
          <w:szCs w:val="24"/>
        </w:rPr>
        <w:t>供货商代表签字：</w:t>
      </w:r>
    </w:p>
    <w:p>
      <w:pPr>
        <w:numPr>
          <w:ilvl w:val="0"/>
          <w:numId w:val="0"/>
        </w:numPr>
        <w:rPr>
          <w:rFonts w:hint="eastAsia"/>
          <w:b w:val="0"/>
          <w:bCs w:val="0"/>
          <w:sz w:val="24"/>
          <w:szCs w:val="24"/>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账号：</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rPr>
          <w:rFonts w:hint="eastAsia"/>
          <w:b w:val="0"/>
          <w:bCs w:val="0"/>
          <w:sz w:val="24"/>
          <w:szCs w:val="24"/>
        </w:rPr>
      </w:pPr>
      <w:r>
        <w:rPr>
          <w:rFonts w:hint="eastAsia"/>
          <w:b w:val="0"/>
          <w:bCs w:val="0"/>
          <w:sz w:val="24"/>
          <w:szCs w:val="24"/>
          <w:lang w:val="en-US" w:eastAsia="zh-CN"/>
        </w:rPr>
        <w:t xml:space="preserve">                                            开户行：</w:t>
      </w:r>
      <w:r>
        <w:rPr>
          <w:rFonts w:hint="eastAsia"/>
          <w:b w:val="0"/>
          <w:bCs w:val="0"/>
          <w:sz w:val="24"/>
          <w:szCs w:val="24"/>
        </w:rPr>
        <w:t xml:space="preserve">           </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rPr>
          <w:rFonts w:hint="eastAsia"/>
          <w:b w:val="0"/>
          <w:bCs w:val="0"/>
          <w:sz w:val="24"/>
          <w:szCs w:val="24"/>
        </w:rPr>
      </w:pPr>
      <w:r>
        <w:rPr>
          <w:rFonts w:hint="eastAsia"/>
          <w:b w:val="0"/>
          <w:bCs w:val="0"/>
          <w:sz w:val="24"/>
          <w:szCs w:val="24"/>
        </w:rPr>
        <w:t xml:space="preserve">年   月    日                            </w:t>
      </w:r>
      <w:r>
        <w:rPr>
          <w:rFonts w:hint="eastAsia"/>
          <w:b w:val="0"/>
          <w:bCs w:val="0"/>
          <w:sz w:val="24"/>
          <w:szCs w:val="24"/>
          <w:lang w:val="en-US" w:eastAsia="zh-CN"/>
        </w:rPr>
        <w:t xml:space="preserve">   </w:t>
      </w:r>
      <w:r>
        <w:rPr>
          <w:rFonts w:hint="eastAsia"/>
          <w:b w:val="0"/>
          <w:bCs w:val="0"/>
          <w:sz w:val="24"/>
          <w:szCs w:val="24"/>
        </w:rPr>
        <w:t xml:space="preserve">年    月     日  </w:t>
      </w:r>
    </w:p>
    <w:p>
      <w:pPr>
        <w:numPr>
          <w:ilvl w:val="0"/>
          <w:numId w:val="0"/>
        </w:numPr>
        <w:rPr>
          <w:rFonts w:hint="eastAsia"/>
          <w:b w:val="0"/>
          <w:bCs w:val="0"/>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13D4"/>
    <w:multiLevelType w:val="singleLevel"/>
    <w:tmpl w:val="572C13D4"/>
    <w:lvl w:ilvl="0" w:tentative="0">
      <w:start w:val="1"/>
      <w:numFmt w:val="decimal"/>
      <w:suff w:val="space"/>
      <w:lvlText w:val="%1、"/>
      <w:lvlJc w:val="left"/>
    </w:lvl>
  </w:abstractNum>
  <w:abstractNum w:abstractNumId="1">
    <w:nsid w:val="572C15D7"/>
    <w:multiLevelType w:val="singleLevel"/>
    <w:tmpl w:val="572C15D7"/>
    <w:lvl w:ilvl="0" w:tentative="0">
      <w:start w:val="5"/>
      <w:numFmt w:val="chineseCounting"/>
      <w:suff w:val="nothing"/>
      <w:lvlText w:val="%1、"/>
      <w:lvlJc w:val="left"/>
    </w:lvl>
  </w:abstractNum>
  <w:abstractNum w:abstractNumId="2">
    <w:nsid w:val="572C1735"/>
    <w:multiLevelType w:val="singleLevel"/>
    <w:tmpl w:val="572C1735"/>
    <w:lvl w:ilvl="0" w:tentative="0">
      <w:start w:val="2"/>
      <w:numFmt w:val="chineseCounting"/>
      <w:suff w:val="nothing"/>
      <w:lvlText w:val="%1、"/>
      <w:lvlJc w:val="left"/>
    </w:lvl>
  </w:abstractNum>
  <w:abstractNum w:abstractNumId="3">
    <w:nsid w:val="572C1772"/>
    <w:multiLevelType w:val="singleLevel"/>
    <w:tmpl w:val="572C1772"/>
    <w:lvl w:ilvl="0" w:tentative="0">
      <w:start w:val="9"/>
      <w:numFmt w:val="chineseCounting"/>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D1ABA"/>
    <w:rsid w:val="17873B1F"/>
    <w:rsid w:val="1F007D83"/>
    <w:rsid w:val="301B4AFE"/>
    <w:rsid w:val="307703DE"/>
    <w:rsid w:val="4C1B212F"/>
    <w:rsid w:val="5CB056D6"/>
    <w:rsid w:val="7E1654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asus</cp:lastModifiedBy>
  <cp:lastPrinted>2016-05-06T04:00:00Z</cp:lastPrinted>
  <dcterms:modified xsi:type="dcterms:W3CDTF">2017-04-11T12:41:52Z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