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6BF5BA" w14:textId="77777777" w:rsidR="001F0579" w:rsidRPr="00D83AA8" w:rsidRDefault="001F0579" w:rsidP="001F0579">
      <w:pPr>
        <w:jc w:val="center"/>
        <w:rPr>
          <w:rFonts w:ascii="Times New Roman" w:eastAsia="標楷體" w:hAnsi="Times New Roman" w:cs="Times New Roman"/>
          <w:sz w:val="96"/>
          <w:szCs w:val="96"/>
        </w:rPr>
      </w:pPr>
      <w:r w:rsidRPr="00D83AA8">
        <w:rPr>
          <w:rFonts w:ascii="Tahoma" w:hAnsi="Tahoma" w:cs="Tahoma"/>
          <w:b/>
          <w:bCs/>
          <w:color w:val="000000"/>
          <w:sz w:val="96"/>
          <w:szCs w:val="96"/>
          <w:shd w:val="clear" w:color="auto" w:fill="FFCC01"/>
        </w:rPr>
        <w:t>應用軟體設計實習</w:t>
      </w:r>
    </w:p>
    <w:p w14:paraId="6ABE8C7A" w14:textId="77777777" w:rsidR="001F0579" w:rsidRPr="00F33EDC" w:rsidRDefault="001F0579" w:rsidP="001F0579">
      <w:pPr>
        <w:jc w:val="center"/>
        <w:rPr>
          <w:rFonts w:ascii="Times New Roman" w:eastAsia="標楷體" w:hAnsi="Times New Roman" w:cs="Times New Roman"/>
          <w:sz w:val="60"/>
          <w:szCs w:val="60"/>
        </w:rPr>
      </w:pPr>
    </w:p>
    <w:p w14:paraId="2B200F18" w14:textId="77777777" w:rsidR="001F0579" w:rsidRPr="00F33EDC" w:rsidRDefault="001F0579" w:rsidP="001F0579">
      <w:pPr>
        <w:jc w:val="center"/>
        <w:rPr>
          <w:rFonts w:ascii="Times New Roman" w:eastAsia="標楷體" w:hAnsi="Times New Roman" w:cs="Times New Roman"/>
          <w:sz w:val="60"/>
          <w:szCs w:val="60"/>
        </w:rPr>
      </w:pPr>
    </w:p>
    <w:p w14:paraId="07EFDF58" w14:textId="77777777" w:rsidR="001F0579" w:rsidRPr="00D83AA8" w:rsidRDefault="001F0579" w:rsidP="001F0579">
      <w:pPr>
        <w:jc w:val="center"/>
        <w:rPr>
          <w:rFonts w:ascii="Times New Roman" w:eastAsia="標楷體" w:hAnsi="Times New Roman" w:cs="Times New Roman"/>
          <w:color w:val="000000" w:themeColor="text1"/>
          <w:sz w:val="64"/>
          <w:szCs w:val="64"/>
        </w:rPr>
      </w:pPr>
      <w:r>
        <w:rPr>
          <w:rFonts w:ascii="Times New Roman" w:eastAsia="標楷體" w:hAnsi="Times New Roman" w:cs="Times New Roman" w:hint="eastAsia"/>
          <w:color w:val="000000" w:themeColor="text1"/>
          <w:sz w:val="64"/>
          <w:szCs w:val="64"/>
        </w:rPr>
        <w:t>Hw</w:t>
      </w:r>
      <w:r>
        <w:rPr>
          <w:rFonts w:ascii="Times New Roman" w:eastAsia="標楷體" w:hAnsi="Times New Roman" w:cs="Times New Roman"/>
          <w:color w:val="000000" w:themeColor="text1"/>
          <w:sz w:val="64"/>
          <w:szCs w:val="64"/>
        </w:rPr>
        <w:t>5</w:t>
      </w:r>
    </w:p>
    <w:p w14:paraId="1857DB5C" w14:textId="77777777" w:rsidR="001F0579" w:rsidRPr="00F33EDC" w:rsidRDefault="001F0579" w:rsidP="001F0579">
      <w:pPr>
        <w:jc w:val="center"/>
        <w:rPr>
          <w:rFonts w:ascii="Times New Roman" w:eastAsia="標楷體" w:hAnsi="Times New Roman" w:cs="Times New Roman"/>
          <w:sz w:val="60"/>
          <w:szCs w:val="60"/>
        </w:rPr>
      </w:pPr>
    </w:p>
    <w:p w14:paraId="7D870839" w14:textId="77777777" w:rsidR="001F0579" w:rsidRPr="00F33EDC" w:rsidRDefault="001F0579" w:rsidP="001F0579">
      <w:pPr>
        <w:jc w:val="center"/>
        <w:rPr>
          <w:rFonts w:ascii="Times New Roman" w:eastAsia="標楷體" w:hAnsi="Times New Roman" w:cs="Times New Roman"/>
          <w:sz w:val="60"/>
          <w:szCs w:val="60"/>
        </w:rPr>
      </w:pPr>
    </w:p>
    <w:p w14:paraId="40536E90" w14:textId="77777777" w:rsidR="001F0579" w:rsidRPr="00D07C1F" w:rsidRDefault="001F0579" w:rsidP="001F0579">
      <w:pPr>
        <w:ind w:left="2400" w:firstLine="480"/>
        <w:rPr>
          <w:rFonts w:ascii="Times New Roman" w:eastAsia="標楷體" w:hAnsi="Times New Roman" w:cs="Times New Roman"/>
          <w:sz w:val="44"/>
          <w:szCs w:val="60"/>
        </w:rPr>
      </w:pPr>
      <w:r w:rsidRPr="00D07C1F">
        <w:rPr>
          <w:rFonts w:ascii="Times New Roman" w:eastAsia="標楷體" w:hAnsi="Times New Roman" w:cs="Times New Roman"/>
          <w:sz w:val="44"/>
          <w:szCs w:val="60"/>
        </w:rPr>
        <w:t>任課教師：</w:t>
      </w:r>
      <w:r>
        <w:rPr>
          <w:rFonts w:ascii="Times New Roman" w:eastAsia="標楷體" w:hAnsi="Times New Roman" w:cs="Times New Roman" w:hint="eastAsia"/>
          <w:sz w:val="44"/>
          <w:szCs w:val="60"/>
        </w:rPr>
        <w:t>黃士嘉</w:t>
      </w:r>
      <w:r w:rsidRPr="00D07C1F">
        <w:rPr>
          <w:rFonts w:ascii="Times New Roman" w:eastAsia="標楷體" w:hAnsi="Times New Roman" w:cs="Times New Roman"/>
          <w:sz w:val="44"/>
          <w:szCs w:val="60"/>
        </w:rPr>
        <w:t xml:space="preserve"> </w:t>
      </w:r>
      <w:r w:rsidRPr="00D07C1F">
        <w:rPr>
          <w:rFonts w:ascii="Times New Roman" w:eastAsia="標楷體" w:hAnsi="Times New Roman" w:cs="Times New Roman"/>
          <w:sz w:val="44"/>
          <w:szCs w:val="60"/>
        </w:rPr>
        <w:t>老師</w:t>
      </w:r>
    </w:p>
    <w:p w14:paraId="5BC56DE4" w14:textId="77777777" w:rsidR="001F0579" w:rsidRPr="00D83AA8" w:rsidRDefault="001F0579" w:rsidP="001F0579">
      <w:pPr>
        <w:ind w:left="2400" w:firstLine="480"/>
        <w:rPr>
          <w:rFonts w:ascii="Times New Roman" w:eastAsia="標楷體" w:hAnsi="Times New Roman" w:cs="Times New Roman"/>
          <w:color w:val="000000" w:themeColor="text1"/>
          <w:sz w:val="44"/>
          <w:szCs w:val="60"/>
        </w:rPr>
      </w:pPr>
      <w:r w:rsidRPr="00D07C1F">
        <w:rPr>
          <w:rFonts w:ascii="Times New Roman" w:eastAsia="標楷體" w:hAnsi="Times New Roman" w:cs="Times New Roman"/>
          <w:sz w:val="44"/>
          <w:szCs w:val="60"/>
        </w:rPr>
        <w:t>班級：</w:t>
      </w:r>
      <w:r w:rsidRPr="00D83AA8">
        <w:rPr>
          <w:rFonts w:ascii="Times New Roman" w:eastAsia="標楷體" w:hAnsi="Times New Roman" w:cs="Times New Roman"/>
          <w:color w:val="000000" w:themeColor="text1"/>
          <w:sz w:val="44"/>
          <w:szCs w:val="60"/>
        </w:rPr>
        <w:t>電子</w:t>
      </w:r>
      <w:r w:rsidRPr="00D83AA8">
        <w:rPr>
          <w:rFonts w:ascii="Times New Roman" w:eastAsia="標楷體" w:hAnsi="Times New Roman" w:cs="Times New Roman" w:hint="eastAsia"/>
          <w:color w:val="000000" w:themeColor="text1"/>
          <w:sz w:val="44"/>
          <w:szCs w:val="60"/>
        </w:rPr>
        <w:t>三甲</w:t>
      </w:r>
    </w:p>
    <w:p w14:paraId="4015AD07" w14:textId="77777777" w:rsidR="001F0579" w:rsidRPr="00D83AA8" w:rsidRDefault="001F0579" w:rsidP="001F0579">
      <w:pPr>
        <w:ind w:left="2400" w:firstLine="480"/>
        <w:rPr>
          <w:rFonts w:ascii="Times New Roman" w:eastAsia="標楷體" w:hAnsi="Times New Roman" w:cs="Times New Roman"/>
          <w:color w:val="000000" w:themeColor="text1"/>
          <w:sz w:val="44"/>
          <w:szCs w:val="60"/>
        </w:rPr>
      </w:pPr>
      <w:r w:rsidRPr="00D83AA8">
        <w:rPr>
          <w:rFonts w:ascii="Times New Roman" w:eastAsia="標楷體" w:hAnsi="Times New Roman" w:cs="Times New Roman"/>
          <w:color w:val="000000" w:themeColor="text1"/>
          <w:sz w:val="44"/>
          <w:szCs w:val="60"/>
        </w:rPr>
        <w:t>學生：</w:t>
      </w:r>
      <w:r w:rsidRPr="00D83AA8">
        <w:rPr>
          <w:rFonts w:ascii="Times New Roman" w:eastAsia="標楷體" w:hAnsi="Times New Roman" w:cs="Times New Roman" w:hint="eastAsia"/>
          <w:color w:val="000000" w:themeColor="text1"/>
          <w:sz w:val="44"/>
          <w:szCs w:val="60"/>
        </w:rPr>
        <w:t>謝佳丞</w:t>
      </w:r>
      <w:r w:rsidRPr="00D83AA8">
        <w:rPr>
          <w:rFonts w:ascii="Times New Roman" w:eastAsia="標楷體" w:hAnsi="Times New Roman" w:cs="Times New Roman"/>
          <w:color w:val="000000" w:themeColor="text1"/>
          <w:sz w:val="44"/>
          <w:szCs w:val="60"/>
        </w:rPr>
        <w:t xml:space="preserve"> </w:t>
      </w:r>
      <w:r w:rsidRPr="00D83AA8">
        <w:rPr>
          <w:rFonts w:ascii="Times New Roman" w:eastAsia="標楷體" w:hAnsi="Times New Roman" w:cs="Times New Roman" w:hint="eastAsia"/>
          <w:color w:val="000000" w:themeColor="text1"/>
          <w:sz w:val="44"/>
          <w:szCs w:val="60"/>
        </w:rPr>
        <w:t>106360122</w:t>
      </w:r>
    </w:p>
    <w:p w14:paraId="1A9BC049" w14:textId="6C551FC2" w:rsidR="009B0E86" w:rsidRDefault="001F0579">
      <w:pPr>
        <w:widowControl/>
      </w:pPr>
      <w:r>
        <w:br w:type="page"/>
      </w:r>
      <w:bookmarkStart w:id="0" w:name="_GoBack"/>
      <w:bookmarkEnd w:id="0"/>
    </w:p>
    <w:p w14:paraId="07B363A0" w14:textId="5F20FDC2" w:rsidR="009B0E86" w:rsidRDefault="009B0E86" w:rsidP="009B0E86">
      <w:pPr>
        <w:widowControl/>
        <w:jc w:val="center"/>
        <w:rPr>
          <w:sz w:val="32"/>
          <w:szCs w:val="32"/>
        </w:rPr>
      </w:pPr>
      <w:r w:rsidRPr="009B0E86">
        <w:rPr>
          <w:sz w:val="32"/>
          <w:szCs w:val="32"/>
        </w:rPr>
        <w:lastRenderedPageBreak/>
        <w:t>Service</w:t>
      </w:r>
    </w:p>
    <w:p w14:paraId="62AC9D21" w14:textId="445F5523" w:rsidR="009B0E86" w:rsidRDefault="009B0E86" w:rsidP="009B0E86">
      <w:pPr>
        <w:widowControl/>
        <w:rPr>
          <w:szCs w:val="24"/>
        </w:rPr>
      </w:pPr>
      <w:r>
        <w:rPr>
          <w:rFonts w:hint="eastAsia"/>
          <w:szCs w:val="24"/>
        </w:rPr>
        <w:t xml:space="preserve">    </w:t>
      </w:r>
      <w:r>
        <w:rPr>
          <w:rFonts w:hint="eastAsia"/>
          <w:szCs w:val="24"/>
        </w:rPr>
        <w:t>在這個</w:t>
      </w:r>
      <w:r>
        <w:rPr>
          <w:rFonts w:hint="eastAsia"/>
          <w:szCs w:val="24"/>
        </w:rPr>
        <w:t>lab</w:t>
      </w:r>
      <w:r>
        <w:rPr>
          <w:rFonts w:hint="eastAsia"/>
          <w:szCs w:val="24"/>
        </w:rPr>
        <w:t>，</w:t>
      </w:r>
      <w:r>
        <w:rPr>
          <w:szCs w:val="24"/>
        </w:rPr>
        <w:t>Java</w:t>
      </w:r>
      <w:r>
        <w:rPr>
          <w:rFonts w:hint="eastAsia"/>
          <w:szCs w:val="24"/>
        </w:rPr>
        <w:t>與</w:t>
      </w:r>
      <w:r>
        <w:rPr>
          <w:rFonts w:hint="eastAsia"/>
          <w:szCs w:val="24"/>
        </w:rPr>
        <w:t>Kotlin</w:t>
      </w:r>
      <w:r>
        <w:rPr>
          <w:rFonts w:hint="eastAsia"/>
          <w:szCs w:val="24"/>
        </w:rPr>
        <w:t>的相似度很高，實際看起來沒甚麼差異，也只是宣告變數之類的不同而已</w:t>
      </w:r>
      <w:r w:rsidR="00452690">
        <w:rPr>
          <w:rFonts w:hint="eastAsia"/>
          <w:szCs w:val="24"/>
        </w:rPr>
        <w:t>，在這裡我就提個</w:t>
      </w:r>
      <w:r w:rsidR="00452690">
        <w:rPr>
          <w:rFonts w:hint="eastAsia"/>
          <w:szCs w:val="24"/>
        </w:rPr>
        <w:t>Service</w:t>
      </w:r>
      <w:r w:rsidR="00452690">
        <w:rPr>
          <w:rFonts w:hint="eastAsia"/>
          <w:szCs w:val="24"/>
        </w:rPr>
        <w:t>的概念就好。</w:t>
      </w:r>
    </w:p>
    <w:p w14:paraId="18520911" w14:textId="22A77CE8" w:rsidR="00452690" w:rsidRDefault="00452690" w:rsidP="009B0E86">
      <w:pPr>
        <w:widowControl/>
        <w:rPr>
          <w:rFonts w:ascii="Segoe UI" w:hAnsi="Segoe UI" w:cs="Segoe UI"/>
          <w:color w:val="24292E"/>
          <w:shd w:val="clear" w:color="auto" w:fill="FFFFFF"/>
        </w:rPr>
      </w:pPr>
      <w:r>
        <w:rPr>
          <w:szCs w:val="24"/>
        </w:rPr>
        <w:tab/>
      </w:r>
      <w:r>
        <w:rPr>
          <w:rFonts w:ascii="Segoe UI" w:hAnsi="Segoe UI" w:cs="Segoe UI"/>
          <w:color w:val="24292E"/>
          <w:shd w:val="clear" w:color="auto" w:fill="FFFFFF"/>
        </w:rPr>
        <w:t xml:space="preserve">Activity </w:t>
      </w:r>
      <w:r>
        <w:rPr>
          <w:rFonts w:ascii="Segoe UI" w:hAnsi="Segoe UI" w:cs="Segoe UI"/>
          <w:color w:val="24292E"/>
          <w:shd w:val="clear" w:color="auto" w:fill="FFFFFF"/>
        </w:rPr>
        <w:t>在離開畫面後會進入停止狀態，在這狀態下我們是無法控制</w:t>
      </w:r>
      <w:r>
        <w:rPr>
          <w:rFonts w:ascii="Segoe UI" w:hAnsi="Segoe UI" w:cs="Segoe UI"/>
          <w:color w:val="24292E"/>
          <w:shd w:val="clear" w:color="auto" w:fill="FFFFFF"/>
        </w:rPr>
        <w:t xml:space="preserve"> Activity</w:t>
      </w:r>
      <w:r>
        <w:rPr>
          <w:rFonts w:ascii="Segoe UI" w:hAnsi="Segoe UI" w:cs="Segoe UI"/>
          <w:color w:val="24292E"/>
          <w:shd w:val="clear" w:color="auto" w:fill="FFFFFF"/>
        </w:rPr>
        <w:t>，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除非透過調用</w:t>
      </w:r>
      <w:r>
        <w:rPr>
          <w:rFonts w:ascii="Segoe UI" w:hAnsi="Segoe UI" w:cs="Segoe UI"/>
          <w:color w:val="24292E"/>
          <w:shd w:val="clear" w:color="auto" w:fill="FFFFFF"/>
        </w:rPr>
        <w:t xml:space="preserve"> Thread </w:t>
      </w:r>
      <w:r>
        <w:rPr>
          <w:rFonts w:ascii="Segoe UI" w:hAnsi="Segoe UI" w:cs="Segoe UI"/>
          <w:color w:val="24292E"/>
          <w:shd w:val="clear" w:color="auto" w:fill="FFFFFF"/>
        </w:rPr>
        <w:t>的方法，但是當</w:t>
      </w:r>
      <w:r>
        <w:rPr>
          <w:rFonts w:ascii="Segoe UI" w:hAnsi="Segoe UI" w:cs="Segoe UI"/>
          <w:color w:val="24292E"/>
          <w:shd w:val="clear" w:color="auto" w:fill="FFFFFF"/>
        </w:rPr>
        <w:t xml:space="preserve"> APP </w:t>
      </w:r>
      <w:r>
        <w:rPr>
          <w:rFonts w:ascii="Segoe UI" w:hAnsi="Segoe UI" w:cs="Segoe UI"/>
          <w:color w:val="24292E"/>
          <w:shd w:val="clear" w:color="auto" w:fill="FFFFFF"/>
        </w:rPr>
        <w:t>完全結束關閉後，這些工作也會停止，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Pr="002A502B">
        <w:rPr>
          <w:rFonts w:ascii="Segoe UI" w:hAnsi="Segoe UI" w:cs="Segoe UI"/>
          <w:color w:val="FF0000"/>
          <w:shd w:val="clear" w:color="auto" w:fill="FFFFFF"/>
        </w:rPr>
        <w:t>如果希望能在背景中繼續執行工作，我們就會需要使用到</w:t>
      </w:r>
      <w:r w:rsidRPr="002A502B">
        <w:rPr>
          <w:rFonts w:ascii="Segoe UI" w:hAnsi="Segoe UI" w:cs="Segoe UI"/>
          <w:color w:val="FF0000"/>
          <w:shd w:val="clear" w:color="auto" w:fill="FFFFFF"/>
        </w:rPr>
        <w:t xml:space="preserve"> Service </w:t>
      </w:r>
      <w:r w:rsidRPr="002A502B">
        <w:rPr>
          <w:rFonts w:ascii="Segoe UI" w:hAnsi="Segoe UI" w:cs="Segoe UI"/>
          <w:color w:val="FF0000"/>
          <w:shd w:val="clear" w:color="auto" w:fill="FFFFFF"/>
        </w:rPr>
        <w:t>來執行背景作業，像是在背景等待網路連線、背景作業等工作。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Pr="002A502B">
        <w:rPr>
          <w:rFonts w:ascii="Segoe UI" w:hAnsi="Segoe UI" w:cs="Segoe UI"/>
          <w:color w:val="FF0000"/>
          <w:shd w:val="clear" w:color="auto" w:fill="FFFFFF"/>
        </w:rPr>
        <w:t xml:space="preserve">Service </w:t>
      </w:r>
      <w:r w:rsidRPr="002A502B">
        <w:rPr>
          <w:rFonts w:ascii="Segoe UI" w:hAnsi="Segoe UI" w:cs="Segoe UI"/>
          <w:color w:val="FF0000"/>
          <w:shd w:val="clear" w:color="auto" w:fill="FFFFFF"/>
        </w:rPr>
        <w:t>最大的特色是他的執行任務與使用者的操作無關</w:t>
      </w:r>
      <w:r>
        <w:rPr>
          <w:rFonts w:ascii="Segoe UI" w:hAnsi="Segoe UI" w:cs="Segoe UI"/>
          <w:color w:val="24292E"/>
          <w:shd w:val="clear" w:color="auto" w:fill="FFFFFF"/>
        </w:rPr>
        <w:t>，</w:t>
      </w:r>
      <w:r>
        <w:rPr>
          <w:rFonts w:ascii="Segoe UI" w:hAnsi="Segoe UI" w:cs="Segoe UI"/>
          <w:color w:val="24292E"/>
          <w:shd w:val="clear" w:color="auto" w:fill="FFFFFF"/>
        </w:rPr>
        <w:t xml:space="preserve">Service </w:t>
      </w:r>
      <w:r>
        <w:rPr>
          <w:rFonts w:ascii="Segoe UI" w:hAnsi="Segoe UI" w:cs="Segoe UI"/>
          <w:color w:val="24292E"/>
          <w:shd w:val="clear" w:color="auto" w:fill="FFFFFF"/>
        </w:rPr>
        <w:t>會獨立運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行於背景，因此能夠</w:t>
      </w:r>
      <w:r>
        <w:rPr>
          <w:rFonts w:ascii="Segoe UI" w:hAnsi="Segoe UI" w:cs="Segoe UI"/>
          <w:color w:val="24292E"/>
          <w:shd w:val="clear" w:color="auto" w:fill="FFFFFF"/>
        </w:rPr>
        <w:t xml:space="preserve"> APP </w:t>
      </w:r>
      <w:r>
        <w:rPr>
          <w:rFonts w:ascii="Segoe UI" w:hAnsi="Segoe UI" w:cs="Segoe UI"/>
          <w:color w:val="24292E"/>
          <w:shd w:val="clear" w:color="auto" w:fill="FFFFFF"/>
        </w:rPr>
        <w:t>完全結束關閉後能保持啟動，甚至能在使用者操作別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的</w:t>
      </w:r>
      <w:r>
        <w:rPr>
          <w:rFonts w:ascii="Segoe UI" w:hAnsi="Segoe UI" w:cs="Segoe UI"/>
          <w:color w:val="24292E"/>
          <w:shd w:val="clear" w:color="auto" w:fill="FFFFFF"/>
        </w:rPr>
        <w:t xml:space="preserve"> APP </w:t>
      </w:r>
      <w:r>
        <w:rPr>
          <w:rFonts w:ascii="Segoe UI" w:hAnsi="Segoe UI" w:cs="Segoe UI"/>
          <w:color w:val="24292E"/>
          <w:shd w:val="clear" w:color="auto" w:fill="FFFFFF"/>
        </w:rPr>
        <w:t>時繼續執行，如等待網路訊息通知、下載資料等作業，一旦任務完成</w:t>
      </w:r>
      <w:r>
        <w:rPr>
          <w:rFonts w:ascii="Segoe UI" w:hAnsi="Segoe UI" w:cs="Segoe UI"/>
          <w:color w:val="24292E"/>
          <w:shd w:val="clear" w:color="auto" w:fill="FFFFFF"/>
        </w:rPr>
        <w:t xml:space="preserve"> Service </w:t>
      </w:r>
      <w:r>
        <w:rPr>
          <w:rFonts w:ascii="Segoe UI" w:hAnsi="Segoe UI" w:cs="Segoe UI"/>
          <w:color w:val="24292E"/>
          <w:shd w:val="clear" w:color="auto" w:fill="FFFFFF"/>
        </w:rPr>
        <w:t>就可以被結束，也可能就此常駐於裝置上。</w:t>
      </w:r>
    </w:p>
    <w:p w14:paraId="0E6F8F86" w14:textId="73FD8E38" w:rsidR="000604F0" w:rsidRPr="000604F0" w:rsidRDefault="000604F0" w:rsidP="009B0E86">
      <w:pPr>
        <w:widowControl/>
        <w:rPr>
          <w:rFonts w:ascii="Segoe UI" w:hAnsi="Segoe UI" w:cs="Segoe UI"/>
          <w:color w:val="24292E"/>
          <w:sz w:val="28"/>
          <w:szCs w:val="28"/>
          <w:shd w:val="clear" w:color="auto" w:fill="FFFFFF"/>
        </w:rPr>
      </w:pPr>
      <w:proofErr w:type="spellStart"/>
      <w:r w:rsidRPr="000604F0">
        <w:rPr>
          <w:rFonts w:ascii="Segoe UI" w:hAnsi="Segoe UI" w:cs="Segoe UI" w:hint="eastAsia"/>
          <w:color w:val="24292E"/>
          <w:sz w:val="28"/>
          <w:szCs w:val="28"/>
          <w:shd w:val="clear" w:color="auto" w:fill="FFFFFF"/>
        </w:rPr>
        <w:t>MyService</w:t>
      </w:r>
      <w:proofErr w:type="spellEnd"/>
      <w:r w:rsidRPr="000604F0">
        <w:rPr>
          <w:rFonts w:ascii="Segoe UI" w:hAnsi="Segoe UI" w:cs="Segoe UI" w:hint="eastAsia"/>
          <w:color w:val="24292E"/>
          <w:sz w:val="28"/>
          <w:szCs w:val="28"/>
          <w:shd w:val="clear" w:color="auto" w:fill="FFFFFF"/>
        </w:rPr>
        <w:t xml:space="preserve"> </w:t>
      </w:r>
      <w:r w:rsidRPr="000604F0">
        <w:rPr>
          <w:rFonts w:ascii="Segoe UI" w:hAnsi="Segoe UI" w:cs="Segoe UI" w:hint="eastAsia"/>
          <w:color w:val="24292E"/>
          <w:sz w:val="28"/>
          <w:szCs w:val="28"/>
          <w:shd w:val="clear" w:color="auto" w:fill="FFFFFF"/>
        </w:rPr>
        <w:t>程式</w:t>
      </w:r>
    </w:p>
    <w:p w14:paraId="04084D1E" w14:textId="53F43C07" w:rsidR="00183F51" w:rsidRDefault="000604F0" w:rsidP="009B0E86">
      <w:pPr>
        <w:widowControl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Java:</w:t>
      </w:r>
    </w:p>
    <w:p w14:paraId="5BAFB24E" w14:textId="1C518BEE" w:rsidR="001F6715" w:rsidRDefault="001F6715" w:rsidP="009B0E86">
      <w:pPr>
        <w:widowControl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noProof/>
          <w:color w:val="24292E"/>
          <w:shd w:val="clear" w:color="auto" w:fill="FFFFFF"/>
        </w:rPr>
        <w:drawing>
          <wp:inline distT="0" distB="0" distL="0" distR="0" wp14:anchorId="7F71F74F" wp14:editId="7960FB29">
            <wp:extent cx="4658360" cy="5151120"/>
            <wp:effectExtent l="0" t="0" r="889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afsd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8957" cy="5162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3A5E3" w14:textId="362A96F0" w:rsidR="000604F0" w:rsidRDefault="000604F0" w:rsidP="009B0E86">
      <w:pPr>
        <w:widowControl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lastRenderedPageBreak/>
        <w:t>K</w:t>
      </w:r>
      <w:r>
        <w:rPr>
          <w:rFonts w:ascii="Segoe UI" w:hAnsi="Segoe UI" w:cs="Segoe UI"/>
          <w:color w:val="24292E"/>
          <w:shd w:val="clear" w:color="auto" w:fill="FFFFFF"/>
        </w:rPr>
        <w:t>otlin:</w:t>
      </w:r>
    </w:p>
    <w:p w14:paraId="1AED5553" w14:textId="75D3832F" w:rsidR="000604F0" w:rsidRDefault="000604F0" w:rsidP="009B0E86">
      <w:pPr>
        <w:widowControl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noProof/>
          <w:color w:val="24292E"/>
          <w:shd w:val="clear" w:color="auto" w:fill="FFFFFF"/>
        </w:rPr>
        <w:drawing>
          <wp:inline distT="0" distB="0" distL="0" distR="0" wp14:anchorId="4E5C8FC5" wp14:editId="506736A0">
            <wp:extent cx="5182049" cy="4229467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df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2049" cy="4229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BD16C" w14:textId="28C2B34A" w:rsidR="00183F51" w:rsidRDefault="00CF7C65" w:rsidP="00971CE8">
      <w:pPr>
        <w:widowControl/>
        <w:ind w:firstLineChars="400" w:firstLine="960"/>
        <w:rPr>
          <w:szCs w:val="24"/>
        </w:rPr>
      </w:pPr>
      <w:r>
        <w:rPr>
          <w:szCs w:val="24"/>
        </w:rPr>
        <w:t>Java</w:t>
      </w:r>
      <w:r>
        <w:rPr>
          <w:rFonts w:hint="eastAsia"/>
          <w:szCs w:val="24"/>
        </w:rPr>
        <w:t>在這裡用</w:t>
      </w:r>
      <w:r>
        <w:rPr>
          <w:rFonts w:hint="eastAsia"/>
          <w:szCs w:val="24"/>
        </w:rPr>
        <w:t>try</w:t>
      </w:r>
      <w:r>
        <w:rPr>
          <w:szCs w:val="24"/>
        </w:rPr>
        <w:t>…</w:t>
      </w:r>
      <w:r>
        <w:rPr>
          <w:rFonts w:hint="eastAsia"/>
          <w:szCs w:val="24"/>
        </w:rPr>
        <w:t>catch</w:t>
      </w:r>
      <w:r>
        <w:rPr>
          <w:rFonts w:hint="eastAsia"/>
          <w:szCs w:val="24"/>
        </w:rPr>
        <w:t>，</w:t>
      </w:r>
      <w:r>
        <w:rPr>
          <w:rFonts w:hint="eastAsia"/>
          <w:szCs w:val="24"/>
        </w:rPr>
        <w:t>K</w:t>
      </w:r>
      <w:r>
        <w:rPr>
          <w:szCs w:val="24"/>
        </w:rPr>
        <w:t>otlin</w:t>
      </w:r>
      <w:r>
        <w:rPr>
          <w:rFonts w:hint="eastAsia"/>
          <w:szCs w:val="24"/>
        </w:rPr>
        <w:t>不需要</w:t>
      </w:r>
      <w:r w:rsidR="00971CE8">
        <w:rPr>
          <w:rFonts w:hint="eastAsia"/>
          <w:szCs w:val="24"/>
        </w:rPr>
        <w:t>。</w:t>
      </w:r>
      <w:r>
        <w:rPr>
          <w:rFonts w:hint="eastAsia"/>
          <w:szCs w:val="24"/>
        </w:rPr>
        <w:t>非常奇妙的，我查看了一下</w:t>
      </w:r>
      <w:r>
        <w:rPr>
          <w:szCs w:val="24"/>
        </w:rPr>
        <w:t>Kotlin</w:t>
      </w:r>
      <w:r>
        <w:rPr>
          <w:rFonts w:hint="eastAsia"/>
          <w:szCs w:val="24"/>
        </w:rPr>
        <w:t>所使用的</w:t>
      </w:r>
      <w:r>
        <w:rPr>
          <w:szCs w:val="24"/>
        </w:rPr>
        <w:t>Handler</w:t>
      </w:r>
      <w:r>
        <w:rPr>
          <w:rFonts w:hint="eastAsia"/>
          <w:szCs w:val="24"/>
        </w:rPr>
        <w:t>，這個</w:t>
      </w:r>
      <w:r>
        <w:rPr>
          <w:rFonts w:hint="eastAsia"/>
          <w:szCs w:val="24"/>
        </w:rPr>
        <w:t>Handler</w:t>
      </w:r>
      <w:r>
        <w:rPr>
          <w:rFonts w:hint="eastAsia"/>
          <w:szCs w:val="24"/>
        </w:rPr>
        <w:t>的功能，理所當然地跟</w:t>
      </w:r>
      <w:r>
        <w:rPr>
          <w:rFonts w:hint="eastAsia"/>
          <w:szCs w:val="24"/>
        </w:rPr>
        <w:t>Java</w:t>
      </w:r>
      <w:r>
        <w:rPr>
          <w:rFonts w:hint="eastAsia"/>
          <w:szCs w:val="24"/>
        </w:rPr>
        <w:t>的</w:t>
      </w:r>
      <w:r>
        <w:rPr>
          <w:rFonts w:hint="eastAsia"/>
          <w:szCs w:val="24"/>
        </w:rPr>
        <w:t>try</w:t>
      </w:r>
      <w:r>
        <w:rPr>
          <w:szCs w:val="24"/>
        </w:rPr>
        <w:t>…</w:t>
      </w:r>
      <w:r>
        <w:rPr>
          <w:rFonts w:hint="eastAsia"/>
          <w:szCs w:val="24"/>
        </w:rPr>
        <w:t>catch</w:t>
      </w:r>
      <w:r>
        <w:rPr>
          <w:rFonts w:hint="eastAsia"/>
          <w:szCs w:val="24"/>
        </w:rPr>
        <w:t>有著異曲同工之妙。</w:t>
      </w:r>
      <w:r>
        <w:rPr>
          <w:szCs w:val="24"/>
        </w:rPr>
        <w:t>Handler</w:t>
      </w:r>
      <w:r>
        <w:rPr>
          <w:rFonts w:hint="eastAsia"/>
          <w:szCs w:val="24"/>
        </w:rPr>
        <w:t>也會丟出</w:t>
      </w:r>
      <w:r>
        <w:rPr>
          <w:rFonts w:hint="eastAsia"/>
          <w:szCs w:val="24"/>
        </w:rPr>
        <w:t>Exception</w:t>
      </w:r>
      <w:r>
        <w:rPr>
          <w:rFonts w:hint="eastAsia"/>
          <w:szCs w:val="24"/>
        </w:rPr>
        <w:t>。</w:t>
      </w:r>
    </w:p>
    <w:p w14:paraId="59CFF0B5" w14:textId="1200DF85" w:rsidR="00D17839" w:rsidRDefault="00CF7C65" w:rsidP="009B0E86">
      <w:pPr>
        <w:widowControl/>
        <w:rPr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 wp14:anchorId="47F02C72" wp14:editId="194DAC6B">
            <wp:extent cx="4876800" cy="1722120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sfs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226" cy="172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8F160" w14:textId="79DC0510" w:rsidR="00CF7C65" w:rsidRPr="009B0E86" w:rsidRDefault="00D17839" w:rsidP="009B0E86">
      <w:pPr>
        <w:widowControl/>
        <w:rPr>
          <w:szCs w:val="24"/>
        </w:rPr>
      </w:pPr>
      <w:r>
        <w:rPr>
          <w:szCs w:val="24"/>
        </w:rPr>
        <w:br w:type="page"/>
      </w:r>
    </w:p>
    <w:p w14:paraId="31652B5E" w14:textId="3062DDE5" w:rsidR="009B0E86" w:rsidRDefault="009B0E86" w:rsidP="009B0E86">
      <w:pPr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lastRenderedPageBreak/>
        <w:t>Broadcast_Service</w:t>
      </w:r>
      <w:proofErr w:type="spellEnd"/>
    </w:p>
    <w:p w14:paraId="642C62B8" w14:textId="622B478F" w:rsidR="00B31D61" w:rsidRPr="00B42A66" w:rsidRDefault="001F0579">
      <w:pPr>
        <w:rPr>
          <w:sz w:val="32"/>
          <w:szCs w:val="32"/>
        </w:rPr>
      </w:pPr>
      <w:proofErr w:type="spellStart"/>
      <w:r w:rsidRPr="00B42A66">
        <w:rPr>
          <w:rFonts w:hint="eastAsia"/>
          <w:sz w:val="32"/>
          <w:szCs w:val="32"/>
        </w:rPr>
        <w:t>M</w:t>
      </w:r>
      <w:r w:rsidRPr="00B42A66">
        <w:rPr>
          <w:sz w:val="32"/>
          <w:szCs w:val="32"/>
        </w:rPr>
        <w:t>yService</w:t>
      </w:r>
      <w:proofErr w:type="spellEnd"/>
      <w:r w:rsidRPr="00B42A66">
        <w:rPr>
          <w:sz w:val="32"/>
          <w:szCs w:val="32"/>
        </w:rPr>
        <w:t>:</w:t>
      </w:r>
    </w:p>
    <w:p w14:paraId="15D42183" w14:textId="77777777" w:rsidR="001F0579" w:rsidRPr="00D7594F" w:rsidRDefault="001F0579">
      <w:pPr>
        <w:rPr>
          <w:b/>
          <w:bCs/>
          <w:sz w:val="28"/>
          <w:szCs w:val="28"/>
        </w:rPr>
      </w:pPr>
      <w:r w:rsidRPr="00D7594F">
        <w:rPr>
          <w:rFonts w:hint="eastAsia"/>
          <w:b/>
          <w:bCs/>
          <w:sz w:val="28"/>
          <w:szCs w:val="28"/>
        </w:rPr>
        <w:t>計數器狀態</w:t>
      </w:r>
      <w:r w:rsidRPr="00D7594F">
        <w:rPr>
          <w:rFonts w:hint="eastAsia"/>
          <w:b/>
          <w:bCs/>
          <w:sz w:val="28"/>
          <w:szCs w:val="28"/>
        </w:rPr>
        <w:t>:</w:t>
      </w:r>
    </w:p>
    <w:p w14:paraId="06164AF4" w14:textId="77777777" w:rsidR="001F0579" w:rsidRDefault="001F0579">
      <w:r>
        <w:t>Java:</w:t>
      </w:r>
    </w:p>
    <w:p w14:paraId="20461423" w14:textId="77777777" w:rsidR="001F0579" w:rsidRDefault="001F0579">
      <w:r>
        <w:rPr>
          <w:noProof/>
        </w:rPr>
        <w:drawing>
          <wp:inline distT="0" distB="0" distL="0" distR="0" wp14:anchorId="4A597D64" wp14:editId="662C3653">
            <wp:extent cx="2263336" cy="266723"/>
            <wp:effectExtent l="0" t="0" r="381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3336" cy="26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F3D9C" w14:textId="77777777" w:rsidR="001F0579" w:rsidRDefault="001F0579">
      <w:r>
        <w:rPr>
          <w:rFonts w:hint="eastAsia"/>
        </w:rPr>
        <w:t>K</w:t>
      </w:r>
      <w:r>
        <w:t>otlin:</w:t>
      </w:r>
    </w:p>
    <w:p w14:paraId="1B6B5AAC" w14:textId="77777777" w:rsidR="001F0579" w:rsidRDefault="001F0579">
      <w:r>
        <w:rPr>
          <w:noProof/>
        </w:rPr>
        <w:drawing>
          <wp:inline distT="0" distB="0" distL="0" distR="0" wp14:anchorId="492CF58E" wp14:editId="5CD51589">
            <wp:extent cx="2263140" cy="716280"/>
            <wp:effectExtent l="0" t="0" r="3810" b="762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3353" cy="716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23987" w14:textId="77777777" w:rsidR="001F0579" w:rsidRDefault="001F0579">
      <w:pPr>
        <w:rPr>
          <w:rStyle w:val="a3"/>
          <w:rFonts w:ascii="Georgia" w:hAnsi="Georgia"/>
          <w:spacing w:val="-1"/>
          <w:sz w:val="32"/>
          <w:szCs w:val="32"/>
          <w:shd w:val="clear" w:color="auto" w:fill="FFFFFF"/>
        </w:rPr>
      </w:pPr>
      <w:r>
        <w:rPr>
          <w:rFonts w:hint="eastAsia"/>
        </w:rPr>
        <w:t>在設定計數器狀態就有不同的寫法出現，那麼這個</w:t>
      </w:r>
      <w:r w:rsidRPr="00D7594F">
        <w:rPr>
          <w:rStyle w:val="a3"/>
          <w:rFonts w:ascii="Georgia" w:hAnsi="Georgia"/>
          <w:spacing w:val="-1"/>
          <w:szCs w:val="24"/>
          <w:shd w:val="clear" w:color="auto" w:fill="FFFFFF"/>
        </w:rPr>
        <w:t> companion object</w:t>
      </w:r>
    </w:p>
    <w:p w14:paraId="1EE596A2" w14:textId="77777777" w:rsidR="00D7594F" w:rsidRDefault="001F0579">
      <w:pPr>
        <w:rPr>
          <w:rStyle w:val="a3"/>
          <w:rFonts w:ascii="Georgia" w:hAnsi="Georgia"/>
          <w:b w:val="0"/>
          <w:bCs w:val="0"/>
          <w:spacing w:val="-1"/>
          <w:szCs w:val="24"/>
          <w:shd w:val="clear" w:color="auto" w:fill="FFFFFF"/>
        </w:rPr>
      </w:pPr>
      <w:r>
        <w:rPr>
          <w:rStyle w:val="a3"/>
          <w:rFonts w:ascii="Georgia" w:hAnsi="Georgia" w:hint="eastAsia"/>
          <w:b w:val="0"/>
          <w:bCs w:val="0"/>
          <w:spacing w:val="-1"/>
          <w:szCs w:val="24"/>
          <w:shd w:val="clear" w:color="auto" w:fill="FFFFFF"/>
        </w:rPr>
        <w:t>一定有存在的特殊意義</w:t>
      </w:r>
      <w:r w:rsidR="00D7594F">
        <w:rPr>
          <w:rStyle w:val="a3"/>
          <w:rFonts w:ascii="Georgia" w:hAnsi="Georgia" w:hint="eastAsia"/>
          <w:b w:val="0"/>
          <w:bCs w:val="0"/>
          <w:spacing w:val="-1"/>
          <w:szCs w:val="24"/>
          <w:shd w:val="clear" w:color="auto" w:fill="FFFFFF"/>
        </w:rPr>
        <w:t>；</w:t>
      </w:r>
      <w:r>
        <w:rPr>
          <w:rStyle w:val="a3"/>
          <w:rFonts w:ascii="Georgia" w:hAnsi="Georgia" w:hint="eastAsia"/>
          <w:b w:val="0"/>
          <w:bCs w:val="0"/>
          <w:spacing w:val="-1"/>
          <w:szCs w:val="24"/>
          <w:shd w:val="clear" w:color="auto" w:fill="FFFFFF"/>
        </w:rPr>
        <w:t>使用</w:t>
      </w:r>
      <w:r>
        <w:rPr>
          <w:rStyle w:val="a3"/>
          <w:rFonts w:ascii="Georgia" w:hAnsi="Georgia" w:hint="eastAsia"/>
          <w:b w:val="0"/>
          <w:bCs w:val="0"/>
          <w:spacing w:val="-1"/>
          <w:szCs w:val="24"/>
          <w:shd w:val="clear" w:color="auto" w:fill="FFFFFF"/>
        </w:rPr>
        <w:t>c</w:t>
      </w:r>
      <w:r>
        <w:rPr>
          <w:rStyle w:val="a3"/>
          <w:rFonts w:ascii="Georgia" w:hAnsi="Georgia"/>
          <w:b w:val="0"/>
          <w:bCs w:val="0"/>
          <w:spacing w:val="-1"/>
          <w:szCs w:val="24"/>
          <w:shd w:val="clear" w:color="auto" w:fill="FFFFFF"/>
        </w:rPr>
        <w:t>ompanion</w:t>
      </w:r>
      <w:r w:rsidR="00D7594F">
        <w:rPr>
          <w:rStyle w:val="a3"/>
          <w:rFonts w:ascii="Georgia" w:hAnsi="Georgia"/>
          <w:b w:val="0"/>
          <w:bCs w:val="0"/>
          <w:spacing w:val="-1"/>
          <w:szCs w:val="24"/>
          <w:shd w:val="clear" w:color="auto" w:fill="FFFFFF"/>
        </w:rPr>
        <w:t xml:space="preserve"> </w:t>
      </w:r>
      <w:r w:rsidR="00D7594F">
        <w:rPr>
          <w:rStyle w:val="a3"/>
          <w:rFonts w:ascii="Georgia" w:hAnsi="Georgia" w:hint="eastAsia"/>
          <w:b w:val="0"/>
          <w:bCs w:val="0"/>
          <w:spacing w:val="-1"/>
          <w:szCs w:val="24"/>
          <w:shd w:val="clear" w:color="auto" w:fill="FFFFFF"/>
        </w:rPr>
        <w:t>o</w:t>
      </w:r>
      <w:r w:rsidR="00D7594F">
        <w:rPr>
          <w:rStyle w:val="a3"/>
          <w:rFonts w:ascii="Georgia" w:hAnsi="Georgia"/>
          <w:b w:val="0"/>
          <w:bCs w:val="0"/>
          <w:spacing w:val="-1"/>
          <w:szCs w:val="24"/>
          <w:shd w:val="clear" w:color="auto" w:fill="FFFFFF"/>
        </w:rPr>
        <w:t>bject</w:t>
      </w:r>
      <w:r>
        <w:rPr>
          <w:rStyle w:val="a3"/>
          <w:rFonts w:ascii="Georgia" w:hAnsi="Georgia" w:hint="eastAsia"/>
          <w:b w:val="0"/>
          <w:bCs w:val="0"/>
          <w:spacing w:val="-1"/>
          <w:szCs w:val="24"/>
          <w:shd w:val="clear" w:color="auto" w:fill="FFFFFF"/>
        </w:rPr>
        <w:t>是因為</w:t>
      </w:r>
      <w:r w:rsidRPr="00D7594F">
        <w:rPr>
          <w:rStyle w:val="a3"/>
          <w:rFonts w:ascii="Georgia" w:hAnsi="Georgia" w:hint="eastAsia"/>
          <w:b w:val="0"/>
          <w:bCs w:val="0"/>
          <w:color w:val="FF0000"/>
          <w:spacing w:val="-1"/>
          <w:szCs w:val="24"/>
          <w:shd w:val="clear" w:color="auto" w:fill="FFFFFF"/>
        </w:rPr>
        <w:t>Kotlin</w:t>
      </w:r>
      <w:r w:rsidRPr="00D7594F">
        <w:rPr>
          <w:rStyle w:val="a3"/>
          <w:rFonts w:ascii="Georgia" w:hAnsi="Georgia" w:hint="eastAsia"/>
          <w:b w:val="0"/>
          <w:bCs w:val="0"/>
          <w:color w:val="FF0000"/>
          <w:spacing w:val="-1"/>
          <w:szCs w:val="24"/>
          <w:shd w:val="clear" w:color="auto" w:fill="FFFFFF"/>
        </w:rPr>
        <w:t>沒有靜態成員</w:t>
      </w:r>
      <w:r w:rsidRPr="001F0579">
        <w:rPr>
          <w:rStyle w:val="a3"/>
          <w:rFonts w:ascii="Georgia" w:hAnsi="Georgia" w:hint="eastAsia"/>
          <w:b w:val="0"/>
          <w:bCs w:val="0"/>
          <w:spacing w:val="-1"/>
          <w:szCs w:val="24"/>
          <w:shd w:val="clear" w:color="auto" w:fill="FFFFFF"/>
        </w:rPr>
        <w:t>或成員函數。</w:t>
      </w:r>
      <w:r w:rsidRPr="001F0579">
        <w:rPr>
          <w:rStyle w:val="a3"/>
          <w:rFonts w:ascii="Georgia" w:hAnsi="Georgia" w:hint="eastAsia"/>
          <w:b w:val="0"/>
          <w:bCs w:val="0"/>
          <w:spacing w:val="-1"/>
          <w:szCs w:val="24"/>
          <w:shd w:val="clear" w:color="auto" w:fill="FFFFFF"/>
        </w:rPr>
        <w:t xml:space="preserve"> Kotlin</w:t>
      </w:r>
      <w:r w:rsidRPr="001F0579">
        <w:rPr>
          <w:rStyle w:val="a3"/>
          <w:rFonts w:ascii="Georgia" w:hAnsi="Georgia" w:hint="eastAsia"/>
          <w:b w:val="0"/>
          <w:bCs w:val="0"/>
          <w:spacing w:val="-1"/>
          <w:szCs w:val="24"/>
          <w:shd w:val="clear" w:color="auto" w:fill="FFFFFF"/>
        </w:rPr>
        <w:t>建議僅使用包級功能。</w:t>
      </w:r>
      <w:r w:rsidR="00D7594F">
        <w:rPr>
          <w:rStyle w:val="a3"/>
          <w:rFonts w:ascii="Georgia" w:hAnsi="Georgia" w:hint="eastAsia"/>
          <w:b w:val="0"/>
          <w:bCs w:val="0"/>
          <w:spacing w:val="-1"/>
          <w:szCs w:val="24"/>
          <w:shd w:val="clear" w:color="auto" w:fill="FFFFFF"/>
        </w:rPr>
        <w:t>這會牽扯到程式當中的基本概念</w:t>
      </w:r>
      <w:r w:rsidR="00D7594F">
        <w:rPr>
          <w:rStyle w:val="a3"/>
          <w:rFonts w:ascii="Georgia" w:hAnsi="Georgia" w:hint="eastAsia"/>
          <w:b w:val="0"/>
          <w:bCs w:val="0"/>
          <w:spacing w:val="-1"/>
          <w:szCs w:val="24"/>
          <w:shd w:val="clear" w:color="auto" w:fill="FFFFFF"/>
        </w:rPr>
        <w:t>:</w:t>
      </w:r>
    </w:p>
    <w:p w14:paraId="68D08D3B" w14:textId="77777777" w:rsidR="00D7594F" w:rsidRPr="00D7594F" w:rsidRDefault="00D7594F" w:rsidP="00D7594F">
      <w:pPr>
        <w:pStyle w:val="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 w:hint="eastAsia"/>
          <w:color w:val="222222"/>
        </w:rPr>
        <w:t>1.</w:t>
      </w:r>
      <w:r w:rsidRPr="00D7594F">
        <w:rPr>
          <w:rFonts w:ascii="Arial" w:hAnsi="Arial" w:cs="Arial"/>
          <w:color w:val="222222"/>
        </w:rPr>
        <w:t>靜態的成員</w:t>
      </w:r>
      <w:r w:rsidRPr="00D7594F">
        <w:rPr>
          <w:rFonts w:ascii="Arial" w:hAnsi="Arial" w:cs="Arial"/>
          <w:color w:val="222222"/>
        </w:rPr>
        <w:t xml:space="preserve"> </w:t>
      </w:r>
      <w:r w:rsidRPr="00D7594F">
        <w:rPr>
          <w:rFonts w:ascii="Arial" w:hAnsi="Arial" w:cs="Arial"/>
          <w:color w:val="222222"/>
        </w:rPr>
        <w:t>不需要實體</w:t>
      </w:r>
      <w:r w:rsidRPr="00D7594F">
        <w:rPr>
          <w:rFonts w:ascii="Arial" w:hAnsi="Arial" w:cs="Arial"/>
          <w:color w:val="222222"/>
        </w:rPr>
        <w:t xml:space="preserve">(Instance) </w:t>
      </w:r>
      <w:r w:rsidRPr="00D7594F">
        <w:rPr>
          <w:rFonts w:ascii="Arial" w:hAnsi="Arial" w:cs="Arial"/>
          <w:color w:val="222222"/>
        </w:rPr>
        <w:t>就能進行訪問</w:t>
      </w:r>
    </w:p>
    <w:p w14:paraId="23C7079C" w14:textId="77777777" w:rsidR="00D7594F" w:rsidRPr="00D7594F" w:rsidRDefault="00D7594F" w:rsidP="00D7594F">
      <w:pPr>
        <w:pStyle w:val="Web"/>
        <w:shd w:val="clear" w:color="auto" w:fill="FFFFFF"/>
        <w:rPr>
          <w:rStyle w:val="a3"/>
          <w:rFonts w:ascii="Arial" w:hAnsi="Arial" w:cs="Arial"/>
          <w:b w:val="0"/>
          <w:bCs w:val="0"/>
          <w:color w:val="222222"/>
        </w:rPr>
      </w:pPr>
      <w:r>
        <w:rPr>
          <w:rFonts w:ascii="Arial" w:hAnsi="Arial" w:cs="Arial" w:hint="eastAsia"/>
          <w:color w:val="222222"/>
        </w:rPr>
        <w:t>2.</w:t>
      </w:r>
      <w:r w:rsidRPr="00D7594F">
        <w:rPr>
          <w:rFonts w:ascii="Arial" w:hAnsi="Arial" w:cs="Arial"/>
          <w:color w:val="222222"/>
        </w:rPr>
        <w:t>非靜態的成員</w:t>
      </w:r>
      <w:r w:rsidRPr="00D7594F">
        <w:rPr>
          <w:rFonts w:ascii="Arial" w:hAnsi="Arial" w:cs="Arial"/>
          <w:color w:val="222222"/>
        </w:rPr>
        <w:t xml:space="preserve"> </w:t>
      </w:r>
      <w:r w:rsidRPr="00D7594F">
        <w:rPr>
          <w:rFonts w:ascii="Arial" w:hAnsi="Arial" w:cs="Arial"/>
          <w:color w:val="222222"/>
        </w:rPr>
        <w:t>必須</w:t>
      </w:r>
      <w:r w:rsidRPr="00D7594F">
        <w:rPr>
          <w:rFonts w:ascii="Arial" w:hAnsi="Arial" w:cs="Arial"/>
          <w:color w:val="222222"/>
        </w:rPr>
        <w:t xml:space="preserve"> new </w:t>
      </w:r>
      <w:r w:rsidRPr="00D7594F">
        <w:rPr>
          <w:rFonts w:ascii="Arial" w:hAnsi="Arial" w:cs="Arial"/>
          <w:color w:val="222222"/>
        </w:rPr>
        <w:t>一個</w:t>
      </w:r>
      <w:r w:rsidRPr="00D7594F">
        <w:rPr>
          <w:rFonts w:ascii="Arial" w:hAnsi="Arial" w:cs="Arial"/>
          <w:color w:val="222222"/>
        </w:rPr>
        <w:t xml:space="preserve"> </w:t>
      </w:r>
      <w:r w:rsidRPr="00D7594F">
        <w:rPr>
          <w:rFonts w:ascii="Arial" w:hAnsi="Arial" w:cs="Arial"/>
          <w:color w:val="222222"/>
        </w:rPr>
        <w:t>實體</w:t>
      </w:r>
      <w:r w:rsidRPr="00D7594F">
        <w:rPr>
          <w:rFonts w:ascii="Arial" w:hAnsi="Arial" w:cs="Arial"/>
          <w:color w:val="222222"/>
        </w:rPr>
        <w:t xml:space="preserve">(Instance) </w:t>
      </w:r>
      <w:r w:rsidRPr="00D7594F">
        <w:rPr>
          <w:rFonts w:ascii="Arial" w:hAnsi="Arial" w:cs="Arial"/>
          <w:color w:val="222222"/>
        </w:rPr>
        <w:t>才能進行訪問</w:t>
      </w:r>
    </w:p>
    <w:p w14:paraId="257BAE83" w14:textId="77777777" w:rsidR="00D7594F" w:rsidRDefault="001F0579">
      <w:pPr>
        <w:rPr>
          <w:rStyle w:val="a3"/>
          <w:rFonts w:ascii="Georgia" w:hAnsi="Georgia"/>
          <w:b w:val="0"/>
          <w:bCs w:val="0"/>
          <w:spacing w:val="-1"/>
          <w:szCs w:val="24"/>
          <w:shd w:val="clear" w:color="auto" w:fill="FFFFFF"/>
        </w:rPr>
      </w:pPr>
      <w:r w:rsidRPr="001F0579">
        <w:rPr>
          <w:rStyle w:val="a3"/>
          <w:rFonts w:ascii="Georgia" w:hAnsi="Georgia" w:hint="eastAsia"/>
          <w:b w:val="0"/>
          <w:bCs w:val="0"/>
          <w:spacing w:val="-1"/>
          <w:szCs w:val="24"/>
          <w:shd w:val="clear" w:color="auto" w:fill="FFFFFF"/>
        </w:rPr>
        <w:t>如果您需要編寫一個可以在沒有</w:t>
      </w:r>
      <w:r w:rsidR="00D7594F">
        <w:rPr>
          <w:rStyle w:val="a3"/>
          <w:rFonts w:ascii="Georgia" w:hAnsi="Georgia"/>
          <w:b w:val="0"/>
          <w:bCs w:val="0"/>
          <w:spacing w:val="-1"/>
          <w:szCs w:val="24"/>
          <w:shd w:val="clear" w:color="auto" w:fill="FFFFFF"/>
        </w:rPr>
        <w:t>”</w:t>
      </w:r>
      <w:r w:rsidRPr="001F0579">
        <w:rPr>
          <w:rStyle w:val="a3"/>
          <w:rFonts w:ascii="Georgia" w:hAnsi="Georgia" w:hint="eastAsia"/>
          <w:b w:val="0"/>
          <w:bCs w:val="0"/>
          <w:spacing w:val="-1"/>
          <w:szCs w:val="24"/>
          <w:shd w:val="clear" w:color="auto" w:fill="FFFFFF"/>
        </w:rPr>
        <w:t>類</w:t>
      </w:r>
      <w:r w:rsidR="00D7594F">
        <w:rPr>
          <w:rStyle w:val="a3"/>
          <w:rFonts w:ascii="Georgia" w:hAnsi="Georgia"/>
          <w:b w:val="0"/>
          <w:bCs w:val="0"/>
          <w:spacing w:val="-1"/>
          <w:szCs w:val="24"/>
          <w:shd w:val="clear" w:color="auto" w:fill="FFFFFF"/>
        </w:rPr>
        <w:t>”</w:t>
      </w:r>
      <w:r w:rsidRPr="001F0579">
        <w:rPr>
          <w:rStyle w:val="a3"/>
          <w:rFonts w:ascii="Georgia" w:hAnsi="Georgia" w:hint="eastAsia"/>
          <w:b w:val="0"/>
          <w:bCs w:val="0"/>
          <w:spacing w:val="-1"/>
          <w:szCs w:val="24"/>
          <w:shd w:val="clear" w:color="auto" w:fill="FFFFFF"/>
        </w:rPr>
        <w:t>實例的情況下調用但需要訪問</w:t>
      </w:r>
      <w:r w:rsidR="00D7594F">
        <w:rPr>
          <w:rStyle w:val="a3"/>
          <w:rFonts w:ascii="Georgia" w:hAnsi="Georgia"/>
          <w:b w:val="0"/>
          <w:bCs w:val="0"/>
          <w:spacing w:val="-1"/>
          <w:szCs w:val="24"/>
          <w:shd w:val="clear" w:color="auto" w:fill="FFFFFF"/>
        </w:rPr>
        <w:t>”</w:t>
      </w:r>
      <w:r w:rsidRPr="001F0579">
        <w:rPr>
          <w:rStyle w:val="a3"/>
          <w:rFonts w:ascii="Georgia" w:hAnsi="Georgia" w:hint="eastAsia"/>
          <w:b w:val="0"/>
          <w:bCs w:val="0"/>
          <w:spacing w:val="-1"/>
          <w:szCs w:val="24"/>
          <w:shd w:val="clear" w:color="auto" w:fill="FFFFFF"/>
        </w:rPr>
        <w:t>類</w:t>
      </w:r>
      <w:r w:rsidR="00D7594F">
        <w:rPr>
          <w:rStyle w:val="a3"/>
          <w:rFonts w:ascii="Georgia" w:hAnsi="Georgia"/>
          <w:b w:val="0"/>
          <w:bCs w:val="0"/>
          <w:spacing w:val="-1"/>
          <w:szCs w:val="24"/>
          <w:shd w:val="clear" w:color="auto" w:fill="FFFFFF"/>
        </w:rPr>
        <w:t>”</w:t>
      </w:r>
      <w:r w:rsidRPr="001F0579">
        <w:rPr>
          <w:rStyle w:val="a3"/>
          <w:rFonts w:ascii="Georgia" w:hAnsi="Georgia" w:hint="eastAsia"/>
          <w:b w:val="0"/>
          <w:bCs w:val="0"/>
          <w:spacing w:val="-1"/>
          <w:szCs w:val="24"/>
          <w:shd w:val="clear" w:color="auto" w:fill="FFFFFF"/>
        </w:rPr>
        <w:t>內部的函數，則可以將該函數編寫為該</w:t>
      </w:r>
      <w:r w:rsidR="00D7594F">
        <w:rPr>
          <w:rStyle w:val="a3"/>
          <w:rFonts w:ascii="Georgia" w:hAnsi="Georgia"/>
          <w:b w:val="0"/>
          <w:bCs w:val="0"/>
          <w:spacing w:val="-1"/>
          <w:szCs w:val="24"/>
          <w:shd w:val="clear" w:color="auto" w:fill="FFFFFF"/>
        </w:rPr>
        <w:t>”</w:t>
      </w:r>
      <w:r w:rsidRPr="001F0579">
        <w:rPr>
          <w:rStyle w:val="a3"/>
          <w:rFonts w:ascii="Georgia" w:hAnsi="Georgia" w:hint="eastAsia"/>
          <w:b w:val="0"/>
          <w:bCs w:val="0"/>
          <w:spacing w:val="-1"/>
          <w:szCs w:val="24"/>
          <w:shd w:val="clear" w:color="auto" w:fill="FFFFFF"/>
        </w:rPr>
        <w:t>類</w:t>
      </w:r>
      <w:r w:rsidR="00D7594F">
        <w:rPr>
          <w:rStyle w:val="a3"/>
          <w:rFonts w:ascii="Georgia" w:hAnsi="Georgia"/>
          <w:b w:val="0"/>
          <w:bCs w:val="0"/>
          <w:spacing w:val="-1"/>
          <w:szCs w:val="24"/>
          <w:shd w:val="clear" w:color="auto" w:fill="FFFFFF"/>
        </w:rPr>
        <w:t>”</w:t>
      </w:r>
      <w:r w:rsidRPr="001F0579">
        <w:rPr>
          <w:rStyle w:val="a3"/>
          <w:rFonts w:ascii="Georgia" w:hAnsi="Georgia" w:hint="eastAsia"/>
          <w:b w:val="0"/>
          <w:bCs w:val="0"/>
          <w:spacing w:val="-1"/>
          <w:szCs w:val="24"/>
          <w:shd w:val="clear" w:color="auto" w:fill="FFFFFF"/>
        </w:rPr>
        <w:t>內部</w:t>
      </w:r>
      <w:r w:rsidR="00D7594F" w:rsidRPr="00D7594F">
        <w:rPr>
          <w:rStyle w:val="a3"/>
          <w:rFonts w:ascii="Georgia" w:hAnsi="Georgia"/>
          <w:b w:val="0"/>
          <w:bCs w:val="0"/>
          <w:spacing w:val="-1"/>
          <w:szCs w:val="24"/>
          <w:shd w:val="clear" w:color="auto" w:fill="FFFFFF"/>
        </w:rPr>
        <w:t>companion object</w:t>
      </w:r>
      <w:r w:rsidRPr="001F0579">
        <w:rPr>
          <w:rStyle w:val="a3"/>
          <w:rFonts w:ascii="Georgia" w:hAnsi="Georgia" w:hint="eastAsia"/>
          <w:b w:val="0"/>
          <w:bCs w:val="0"/>
          <w:spacing w:val="-1"/>
          <w:szCs w:val="24"/>
          <w:shd w:val="clear" w:color="auto" w:fill="FFFFFF"/>
        </w:rPr>
        <w:t>聲明的成員。</w:t>
      </w:r>
    </w:p>
    <w:p w14:paraId="14E28BF8" w14:textId="77777777" w:rsidR="00D7594F" w:rsidRPr="00D7594F" w:rsidRDefault="00D7594F">
      <w:pPr>
        <w:rPr>
          <w:rStyle w:val="a3"/>
          <w:rFonts w:ascii="Georgia" w:hAnsi="Georgia"/>
          <w:spacing w:val="-1"/>
          <w:sz w:val="28"/>
          <w:szCs w:val="28"/>
          <w:shd w:val="clear" w:color="auto" w:fill="FFFFFF"/>
        </w:rPr>
      </w:pPr>
      <w:r w:rsidRPr="00D7594F">
        <w:rPr>
          <w:rStyle w:val="a3"/>
          <w:rFonts w:ascii="Georgia" w:hAnsi="Georgia" w:hint="eastAsia"/>
          <w:spacing w:val="-1"/>
          <w:sz w:val="28"/>
          <w:szCs w:val="28"/>
          <w:shd w:val="clear" w:color="auto" w:fill="FFFFFF"/>
        </w:rPr>
        <w:t>發送廣播</w:t>
      </w:r>
      <w:r w:rsidRPr="00D7594F">
        <w:rPr>
          <w:rStyle w:val="a3"/>
          <w:rFonts w:ascii="Georgia" w:hAnsi="Georgia" w:hint="eastAsia"/>
          <w:spacing w:val="-1"/>
          <w:sz w:val="28"/>
          <w:szCs w:val="28"/>
          <w:shd w:val="clear" w:color="auto" w:fill="FFFFFF"/>
        </w:rPr>
        <w:t>:</w:t>
      </w:r>
    </w:p>
    <w:p w14:paraId="52205B4C" w14:textId="77777777" w:rsidR="00D7594F" w:rsidRDefault="00D7594F">
      <w:pPr>
        <w:rPr>
          <w:rStyle w:val="a3"/>
          <w:rFonts w:ascii="Georgia" w:hAnsi="Georgia"/>
          <w:b w:val="0"/>
          <w:bCs w:val="0"/>
          <w:spacing w:val="-1"/>
          <w:szCs w:val="24"/>
          <w:shd w:val="clear" w:color="auto" w:fill="FFFFFF"/>
        </w:rPr>
      </w:pPr>
      <w:r>
        <w:rPr>
          <w:rStyle w:val="a3"/>
          <w:rFonts w:ascii="Georgia" w:hAnsi="Georgia"/>
          <w:b w:val="0"/>
          <w:bCs w:val="0"/>
          <w:spacing w:val="-1"/>
          <w:szCs w:val="24"/>
          <w:shd w:val="clear" w:color="auto" w:fill="FFFFFF"/>
        </w:rPr>
        <w:t>Java:</w:t>
      </w:r>
    </w:p>
    <w:p w14:paraId="3E5B40E9" w14:textId="77777777" w:rsidR="00D7594F" w:rsidRDefault="00D7594F">
      <w:pPr>
        <w:rPr>
          <w:rStyle w:val="a3"/>
          <w:rFonts w:ascii="Georgia" w:hAnsi="Georgia"/>
          <w:b w:val="0"/>
          <w:bCs w:val="0"/>
          <w:spacing w:val="-1"/>
          <w:szCs w:val="24"/>
          <w:shd w:val="clear" w:color="auto" w:fill="FFFFFF"/>
        </w:rPr>
      </w:pPr>
      <w:r>
        <w:rPr>
          <w:rFonts w:ascii="Georgia" w:hAnsi="Georgia"/>
          <w:noProof/>
          <w:spacing w:val="-1"/>
          <w:szCs w:val="24"/>
          <w:shd w:val="clear" w:color="auto" w:fill="FFFFFF"/>
        </w:rPr>
        <w:drawing>
          <wp:inline distT="0" distB="0" distL="0" distR="0" wp14:anchorId="75A81783" wp14:editId="4C9AE843">
            <wp:extent cx="3580502" cy="1478280"/>
            <wp:effectExtent l="0" t="0" r="1270" b="762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515" cy="151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5FD5D" w14:textId="77777777" w:rsidR="00D7594F" w:rsidRDefault="00D7594F">
      <w:pPr>
        <w:rPr>
          <w:rStyle w:val="a3"/>
          <w:rFonts w:ascii="Georgia" w:hAnsi="Georgia"/>
          <w:b w:val="0"/>
          <w:bCs w:val="0"/>
          <w:spacing w:val="-1"/>
          <w:szCs w:val="24"/>
          <w:shd w:val="clear" w:color="auto" w:fill="FFFFFF"/>
        </w:rPr>
      </w:pPr>
      <w:r>
        <w:rPr>
          <w:rStyle w:val="a3"/>
          <w:rFonts w:ascii="Georgia" w:hAnsi="Georgia" w:hint="eastAsia"/>
          <w:b w:val="0"/>
          <w:bCs w:val="0"/>
          <w:spacing w:val="-1"/>
          <w:szCs w:val="24"/>
          <w:shd w:val="clear" w:color="auto" w:fill="FFFFFF"/>
        </w:rPr>
        <w:t>K</w:t>
      </w:r>
      <w:r>
        <w:rPr>
          <w:rStyle w:val="a3"/>
          <w:rFonts w:ascii="Georgia" w:hAnsi="Georgia"/>
          <w:b w:val="0"/>
          <w:bCs w:val="0"/>
          <w:spacing w:val="-1"/>
          <w:szCs w:val="24"/>
          <w:shd w:val="clear" w:color="auto" w:fill="FFFFFF"/>
        </w:rPr>
        <w:t>otlin:</w:t>
      </w:r>
    </w:p>
    <w:p w14:paraId="2565C702" w14:textId="77777777" w:rsidR="00D7594F" w:rsidRDefault="00D7594F">
      <w:pPr>
        <w:rPr>
          <w:szCs w:val="24"/>
        </w:rPr>
      </w:pPr>
      <w:r>
        <w:rPr>
          <w:rFonts w:hint="eastAsia"/>
          <w:noProof/>
          <w:szCs w:val="24"/>
        </w:rPr>
        <w:lastRenderedPageBreak/>
        <w:drawing>
          <wp:inline distT="0" distB="0" distL="0" distR="0" wp14:anchorId="6DCD2CED" wp14:editId="73417116">
            <wp:extent cx="3634740" cy="1565275"/>
            <wp:effectExtent l="0" t="0" r="381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6722" cy="160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0529F" w14:textId="77777777" w:rsidR="00750F4A" w:rsidRDefault="00750F4A">
      <w:pPr>
        <w:rPr>
          <w:szCs w:val="24"/>
        </w:rPr>
      </w:pPr>
      <w:r>
        <w:rPr>
          <w:rFonts w:hint="eastAsia"/>
          <w:szCs w:val="24"/>
        </w:rPr>
        <w:t>兩邊程式碼在使用</w:t>
      </w:r>
      <w:proofErr w:type="spellStart"/>
      <w:r>
        <w:rPr>
          <w:rFonts w:hint="eastAsia"/>
          <w:szCs w:val="24"/>
        </w:rPr>
        <w:t>s</w:t>
      </w:r>
      <w:r>
        <w:rPr>
          <w:szCs w:val="24"/>
        </w:rPr>
        <w:t>endBroadcast</w:t>
      </w:r>
      <w:proofErr w:type="spellEnd"/>
      <w:r>
        <w:rPr>
          <w:rFonts w:hint="eastAsia"/>
          <w:szCs w:val="24"/>
        </w:rPr>
        <w:t>()</w:t>
      </w:r>
      <w:r>
        <w:rPr>
          <w:rFonts w:hint="eastAsia"/>
          <w:szCs w:val="24"/>
        </w:rPr>
        <w:t>前有不同之處，在</w:t>
      </w:r>
      <w:r>
        <w:rPr>
          <w:rFonts w:hint="eastAsia"/>
          <w:szCs w:val="24"/>
        </w:rPr>
        <w:t>Java</w:t>
      </w:r>
      <w:r>
        <w:rPr>
          <w:rFonts w:hint="eastAsia"/>
          <w:szCs w:val="24"/>
        </w:rPr>
        <w:t>會先用</w:t>
      </w:r>
      <w:r>
        <w:rPr>
          <w:rFonts w:hint="eastAsia"/>
          <w:szCs w:val="24"/>
        </w:rPr>
        <w:t>Bundle</w:t>
      </w:r>
      <w:r>
        <w:rPr>
          <w:rFonts w:hint="eastAsia"/>
          <w:szCs w:val="24"/>
        </w:rPr>
        <w:t>打包後放入</w:t>
      </w:r>
      <w:r>
        <w:rPr>
          <w:rFonts w:hint="eastAsia"/>
          <w:szCs w:val="24"/>
        </w:rPr>
        <w:t>Intent</w:t>
      </w:r>
      <w:r>
        <w:rPr>
          <w:rFonts w:hint="eastAsia"/>
          <w:szCs w:val="24"/>
        </w:rPr>
        <w:t>，而</w:t>
      </w:r>
      <w:r>
        <w:rPr>
          <w:rFonts w:hint="eastAsia"/>
          <w:szCs w:val="24"/>
        </w:rPr>
        <w:t>Kotlin</w:t>
      </w:r>
      <w:r>
        <w:rPr>
          <w:rFonts w:hint="eastAsia"/>
          <w:szCs w:val="24"/>
        </w:rPr>
        <w:t>宣告</w:t>
      </w:r>
      <w:r>
        <w:rPr>
          <w:rFonts w:hint="eastAsia"/>
          <w:szCs w:val="24"/>
        </w:rPr>
        <w:t>bundle</w:t>
      </w:r>
      <w:r>
        <w:rPr>
          <w:rFonts w:hint="eastAsia"/>
          <w:szCs w:val="24"/>
        </w:rPr>
        <w:t>的時候，就已經認定把之後產生的資料都打包好。</w:t>
      </w:r>
    </w:p>
    <w:p w14:paraId="57BE6EC2" w14:textId="77777777" w:rsidR="00B42A66" w:rsidRDefault="00B42A66">
      <w:pPr>
        <w:rPr>
          <w:b/>
          <w:bCs/>
          <w:sz w:val="32"/>
          <w:szCs w:val="32"/>
        </w:rPr>
      </w:pPr>
      <w:proofErr w:type="spellStart"/>
      <w:r w:rsidRPr="00B42A66">
        <w:rPr>
          <w:rFonts w:hint="eastAsia"/>
          <w:b/>
          <w:bCs/>
          <w:sz w:val="32"/>
          <w:szCs w:val="32"/>
        </w:rPr>
        <w:t>M</w:t>
      </w:r>
      <w:r w:rsidRPr="00B42A66">
        <w:rPr>
          <w:b/>
          <w:bCs/>
          <w:sz w:val="32"/>
          <w:szCs w:val="32"/>
        </w:rPr>
        <w:t>ainActivity</w:t>
      </w:r>
      <w:proofErr w:type="spellEnd"/>
      <w:r w:rsidRPr="00B42A66">
        <w:rPr>
          <w:b/>
          <w:bCs/>
          <w:sz w:val="32"/>
          <w:szCs w:val="32"/>
        </w:rPr>
        <w:t>:</w:t>
      </w:r>
    </w:p>
    <w:p w14:paraId="3FABEFE1" w14:textId="77777777" w:rsidR="00B42A66" w:rsidRDefault="00B42A66">
      <w:pPr>
        <w:rPr>
          <w:b/>
          <w:bCs/>
          <w:sz w:val="28"/>
          <w:szCs w:val="28"/>
        </w:rPr>
      </w:pPr>
      <w:r w:rsidRPr="00B42A66">
        <w:rPr>
          <w:rFonts w:hint="eastAsia"/>
          <w:b/>
          <w:bCs/>
          <w:sz w:val="28"/>
          <w:szCs w:val="28"/>
        </w:rPr>
        <w:t>建立</w:t>
      </w:r>
      <w:proofErr w:type="spellStart"/>
      <w:r w:rsidRPr="00B42A66">
        <w:rPr>
          <w:rFonts w:hint="eastAsia"/>
          <w:b/>
          <w:bCs/>
          <w:sz w:val="28"/>
          <w:szCs w:val="28"/>
        </w:rPr>
        <w:t>BroadcastReceiver</w:t>
      </w:r>
      <w:proofErr w:type="spellEnd"/>
      <w:r w:rsidRPr="00B42A66">
        <w:rPr>
          <w:rFonts w:hint="eastAsia"/>
          <w:b/>
          <w:bCs/>
          <w:sz w:val="28"/>
          <w:szCs w:val="28"/>
        </w:rPr>
        <w:t>物件</w:t>
      </w:r>
      <w:r w:rsidRPr="00B42A66">
        <w:rPr>
          <w:rFonts w:hint="eastAsia"/>
          <w:b/>
          <w:bCs/>
          <w:sz w:val="28"/>
          <w:szCs w:val="28"/>
        </w:rPr>
        <w:t>:</w:t>
      </w:r>
    </w:p>
    <w:p w14:paraId="421E57B1" w14:textId="77777777" w:rsidR="00B42A66" w:rsidRDefault="00B42A66">
      <w:pPr>
        <w:rPr>
          <w:szCs w:val="24"/>
        </w:rPr>
      </w:pPr>
      <w:r w:rsidRPr="00B42A66">
        <w:rPr>
          <w:szCs w:val="24"/>
        </w:rPr>
        <w:t>Java:</w:t>
      </w:r>
    </w:p>
    <w:p w14:paraId="2116E9AF" w14:textId="77777777" w:rsidR="00B42A66" w:rsidRPr="00B42A66" w:rsidRDefault="00B42A66">
      <w:pPr>
        <w:rPr>
          <w:szCs w:val="24"/>
        </w:rPr>
      </w:pPr>
      <w:r>
        <w:rPr>
          <w:noProof/>
          <w:szCs w:val="24"/>
        </w:rPr>
        <w:drawing>
          <wp:inline distT="0" distB="0" distL="0" distR="0" wp14:anchorId="309C55E6" wp14:editId="78982A99">
            <wp:extent cx="4351020" cy="2059831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4282" cy="206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FA3E3" w14:textId="77777777" w:rsidR="00B42A66" w:rsidRDefault="00B42A66">
      <w:pPr>
        <w:rPr>
          <w:szCs w:val="24"/>
        </w:rPr>
      </w:pPr>
      <w:r w:rsidRPr="00B42A66">
        <w:rPr>
          <w:rFonts w:hint="eastAsia"/>
          <w:szCs w:val="24"/>
        </w:rPr>
        <w:t>K</w:t>
      </w:r>
      <w:r w:rsidRPr="00B42A66">
        <w:rPr>
          <w:szCs w:val="24"/>
        </w:rPr>
        <w:t>otlin:</w:t>
      </w:r>
    </w:p>
    <w:p w14:paraId="7E0EEF9D" w14:textId="77777777" w:rsidR="00B42A66" w:rsidRDefault="00B42A66">
      <w:pPr>
        <w:rPr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 wp14:anchorId="00A72BD1" wp14:editId="2848AAB3">
            <wp:extent cx="4351397" cy="1501270"/>
            <wp:effectExtent l="0" t="0" r="0" b="381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1397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B4410" w14:textId="77777777" w:rsidR="002A3F6B" w:rsidRDefault="00B42A66">
      <w:pPr>
        <w:rPr>
          <w:szCs w:val="24"/>
        </w:rPr>
      </w:pPr>
      <w:r>
        <w:rPr>
          <w:szCs w:val="24"/>
        </w:rPr>
        <w:t>Java</w:t>
      </w:r>
      <w:r>
        <w:rPr>
          <w:rFonts w:hint="eastAsia"/>
          <w:szCs w:val="24"/>
        </w:rPr>
        <w:t>是把</w:t>
      </w:r>
      <w:r>
        <w:rPr>
          <w:rFonts w:hint="eastAsia"/>
          <w:szCs w:val="24"/>
        </w:rPr>
        <w:t>b</w:t>
      </w:r>
      <w:r w:rsidR="00F70579">
        <w:rPr>
          <w:rFonts w:hint="eastAsia"/>
          <w:szCs w:val="24"/>
        </w:rPr>
        <w:t>宣告成</w:t>
      </w:r>
      <w:r>
        <w:rPr>
          <w:szCs w:val="24"/>
        </w:rPr>
        <w:t>Bundle</w:t>
      </w:r>
      <w:r>
        <w:rPr>
          <w:rFonts w:hint="eastAsia"/>
          <w:szCs w:val="24"/>
        </w:rPr>
        <w:t>物件</w:t>
      </w:r>
      <w:r w:rsidR="00F70579">
        <w:rPr>
          <w:rFonts w:hint="eastAsia"/>
          <w:szCs w:val="24"/>
        </w:rPr>
        <w:t>，之後可以打包再回傳</w:t>
      </w:r>
      <w:r>
        <w:rPr>
          <w:rFonts w:hint="eastAsia"/>
          <w:szCs w:val="24"/>
        </w:rPr>
        <w:t>，在</w:t>
      </w:r>
      <w:r>
        <w:rPr>
          <w:rFonts w:hint="eastAsia"/>
          <w:szCs w:val="24"/>
        </w:rPr>
        <w:t>Kotlin</w:t>
      </w:r>
      <w:r w:rsidR="00F70579">
        <w:rPr>
          <w:rFonts w:hint="eastAsia"/>
          <w:szCs w:val="24"/>
        </w:rPr>
        <w:t>比較彈性的</w:t>
      </w:r>
      <w:r>
        <w:rPr>
          <w:rFonts w:hint="eastAsia"/>
          <w:szCs w:val="24"/>
        </w:rPr>
        <w:t>把</w:t>
      </w:r>
      <w:r w:rsidR="00F70579">
        <w:rPr>
          <w:rFonts w:hint="eastAsia"/>
          <w:szCs w:val="24"/>
        </w:rPr>
        <w:t>b</w:t>
      </w:r>
      <w:r w:rsidR="00F70579">
        <w:rPr>
          <w:rFonts w:hint="eastAsia"/>
          <w:szCs w:val="24"/>
        </w:rPr>
        <w:t>當作變數而已，而且是只有有資料改變就會回傳改變後的資料</w:t>
      </w:r>
      <w:r w:rsidR="002A3F6B">
        <w:rPr>
          <w:rFonts w:hint="eastAsia"/>
          <w:szCs w:val="24"/>
        </w:rPr>
        <w:t>。</w:t>
      </w:r>
    </w:p>
    <w:p w14:paraId="313ECE30" w14:textId="77777777" w:rsidR="00F64F4B" w:rsidRDefault="00F70579">
      <w:pPr>
        <w:rPr>
          <w:szCs w:val="24"/>
        </w:rPr>
      </w:pPr>
      <w:r>
        <w:rPr>
          <w:rFonts w:hint="eastAsia"/>
          <w:szCs w:val="24"/>
        </w:rPr>
        <w:t>這就是為甚麼在</w:t>
      </w:r>
      <w:proofErr w:type="spellStart"/>
      <w:r>
        <w:rPr>
          <w:szCs w:val="24"/>
        </w:rPr>
        <w:t>MyService</w:t>
      </w:r>
      <w:proofErr w:type="spellEnd"/>
      <w:r>
        <w:rPr>
          <w:rFonts w:hint="eastAsia"/>
          <w:szCs w:val="24"/>
        </w:rPr>
        <w:t>裡的發送廣播前，</w:t>
      </w:r>
      <w:r>
        <w:rPr>
          <w:rFonts w:hint="eastAsia"/>
          <w:szCs w:val="24"/>
        </w:rPr>
        <w:t>J</w:t>
      </w:r>
      <w:r>
        <w:rPr>
          <w:szCs w:val="24"/>
        </w:rPr>
        <w:t>ava</w:t>
      </w:r>
      <w:r>
        <w:rPr>
          <w:rFonts w:hint="eastAsia"/>
          <w:szCs w:val="24"/>
        </w:rPr>
        <w:t>要先打包材放入</w:t>
      </w:r>
      <w:r>
        <w:rPr>
          <w:rFonts w:hint="eastAsia"/>
          <w:szCs w:val="24"/>
        </w:rPr>
        <w:t>intent</w:t>
      </w:r>
      <w:r>
        <w:rPr>
          <w:rFonts w:hint="eastAsia"/>
          <w:szCs w:val="24"/>
        </w:rPr>
        <w:t>，而</w:t>
      </w:r>
      <w:r>
        <w:rPr>
          <w:rFonts w:hint="eastAsia"/>
          <w:szCs w:val="24"/>
        </w:rPr>
        <w:t>Kotlin</w:t>
      </w:r>
      <w:r>
        <w:rPr>
          <w:rFonts w:hint="eastAsia"/>
          <w:szCs w:val="24"/>
        </w:rPr>
        <w:t>不需要</w:t>
      </w:r>
      <w:r w:rsidR="00803A92">
        <w:rPr>
          <w:rFonts w:hint="eastAsia"/>
          <w:szCs w:val="24"/>
        </w:rPr>
        <w:t>(</w:t>
      </w:r>
      <w:r w:rsidR="00803A92">
        <w:rPr>
          <w:rFonts w:hint="eastAsia"/>
          <w:szCs w:val="24"/>
        </w:rPr>
        <w:t>因為已經</w:t>
      </w:r>
      <w:r w:rsidR="00803A92">
        <w:rPr>
          <w:rFonts w:hint="eastAsia"/>
          <w:szCs w:val="24"/>
        </w:rPr>
        <w:t>return</w:t>
      </w:r>
      <w:r w:rsidR="00803A92">
        <w:rPr>
          <w:rFonts w:hint="eastAsia"/>
          <w:szCs w:val="24"/>
        </w:rPr>
        <w:t>了</w:t>
      </w:r>
      <w:r w:rsidR="00803A92">
        <w:rPr>
          <w:rFonts w:hint="eastAsia"/>
          <w:szCs w:val="24"/>
        </w:rPr>
        <w:t>)</w:t>
      </w:r>
      <w:r>
        <w:rPr>
          <w:rFonts w:hint="eastAsia"/>
          <w:szCs w:val="24"/>
        </w:rPr>
        <w:t>。</w:t>
      </w:r>
    </w:p>
    <w:p w14:paraId="5178E001" w14:textId="77777777" w:rsidR="00F64F4B" w:rsidRDefault="00F64F4B">
      <w:pPr>
        <w:widowControl/>
        <w:rPr>
          <w:szCs w:val="24"/>
        </w:rPr>
      </w:pPr>
      <w:r>
        <w:rPr>
          <w:szCs w:val="24"/>
        </w:rPr>
        <w:br w:type="page"/>
      </w:r>
    </w:p>
    <w:p w14:paraId="253654AA" w14:textId="77777777" w:rsidR="00B42A66" w:rsidRDefault="00F64F4B">
      <w:pPr>
        <w:rPr>
          <w:sz w:val="28"/>
          <w:szCs w:val="28"/>
        </w:rPr>
      </w:pPr>
      <w:r w:rsidRPr="00F64F4B">
        <w:rPr>
          <w:rFonts w:hint="eastAsia"/>
          <w:sz w:val="28"/>
          <w:szCs w:val="28"/>
        </w:rPr>
        <w:lastRenderedPageBreak/>
        <w:t>心得</w:t>
      </w:r>
      <w:r w:rsidRPr="00F64F4B">
        <w:rPr>
          <w:rFonts w:hint="eastAsia"/>
          <w:sz w:val="28"/>
          <w:szCs w:val="28"/>
        </w:rPr>
        <w:t>:</w:t>
      </w:r>
    </w:p>
    <w:p w14:paraId="305AD07B" w14:textId="77777777" w:rsidR="00D02CEA" w:rsidRDefault="00F64F4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這次的</w:t>
      </w:r>
      <w:r>
        <w:rPr>
          <w:rFonts w:hint="eastAsia"/>
          <w:sz w:val="28"/>
          <w:szCs w:val="28"/>
        </w:rPr>
        <w:t>Lab</w:t>
      </w:r>
      <w:r>
        <w:rPr>
          <w:rFonts w:hint="eastAsia"/>
          <w:sz w:val="28"/>
          <w:szCs w:val="28"/>
        </w:rPr>
        <w:t>雖然不多，但是我發現在傳送資料的方法上，兩種語言還是有一定的差異，</w:t>
      </w:r>
      <w:r>
        <w:rPr>
          <w:sz w:val="28"/>
          <w:szCs w:val="28"/>
        </w:rPr>
        <w:t>Java</w:t>
      </w:r>
      <w:r>
        <w:rPr>
          <w:rFonts w:hint="eastAsia"/>
          <w:sz w:val="28"/>
          <w:szCs w:val="28"/>
        </w:rPr>
        <w:t>利用</w:t>
      </w:r>
      <w:r>
        <w:rPr>
          <w:rFonts w:hint="eastAsia"/>
          <w:sz w:val="28"/>
          <w:szCs w:val="28"/>
        </w:rPr>
        <w:t>intent</w:t>
      </w:r>
      <w:r>
        <w:rPr>
          <w:rFonts w:hint="eastAsia"/>
          <w:sz w:val="28"/>
          <w:szCs w:val="28"/>
        </w:rPr>
        <w:t>切換</w:t>
      </w:r>
      <w:r>
        <w:rPr>
          <w:sz w:val="28"/>
          <w:szCs w:val="28"/>
        </w:rPr>
        <w:t>Activity</w:t>
      </w:r>
      <w:r>
        <w:rPr>
          <w:rFonts w:hint="eastAsia"/>
          <w:sz w:val="28"/>
          <w:szCs w:val="28"/>
        </w:rPr>
        <w:t>時，可以用</w:t>
      </w:r>
      <w:r>
        <w:rPr>
          <w:sz w:val="28"/>
          <w:szCs w:val="28"/>
        </w:rPr>
        <w:t>Bundle</w:t>
      </w:r>
      <w:r>
        <w:rPr>
          <w:rFonts w:hint="eastAsia"/>
          <w:sz w:val="28"/>
          <w:szCs w:val="28"/>
        </w:rPr>
        <w:t>攜帶資料憶起切換，但換到</w:t>
      </w:r>
      <w:r>
        <w:rPr>
          <w:rFonts w:hint="eastAsia"/>
          <w:sz w:val="28"/>
          <w:szCs w:val="28"/>
        </w:rPr>
        <w:t>Kotlin</w:t>
      </w:r>
      <w:r>
        <w:rPr>
          <w:rFonts w:hint="eastAsia"/>
          <w:sz w:val="28"/>
          <w:szCs w:val="28"/>
        </w:rPr>
        <w:t>就不用那麼麻煩了呢</w:t>
      </w:r>
      <w:r>
        <w:rPr>
          <w:rFonts w:hint="eastAsia"/>
          <w:sz w:val="28"/>
          <w:szCs w:val="28"/>
        </w:rPr>
        <w:t>?</w:t>
      </w:r>
      <w:r>
        <w:rPr>
          <w:rFonts w:hint="eastAsia"/>
          <w:sz w:val="28"/>
          <w:szCs w:val="28"/>
        </w:rPr>
        <w:t>但我認為在</w:t>
      </w:r>
      <w:r>
        <w:rPr>
          <w:sz w:val="28"/>
          <w:szCs w:val="28"/>
        </w:rPr>
        <w:t>Activity</w:t>
      </w:r>
      <w:r>
        <w:rPr>
          <w:rFonts w:hint="eastAsia"/>
          <w:sz w:val="28"/>
          <w:szCs w:val="28"/>
        </w:rPr>
        <w:t>之間的資料傳遞上不太需要去鑽牛角尖，因為那只是程式的特性而已</w:t>
      </w:r>
      <w:r w:rsidR="00D02CEA">
        <w:rPr>
          <w:rFonts w:hint="eastAsia"/>
          <w:sz w:val="28"/>
          <w:szCs w:val="28"/>
        </w:rPr>
        <w:t>。</w:t>
      </w:r>
    </w:p>
    <w:p w14:paraId="26FCC68B" w14:textId="77777777" w:rsidR="00F64F4B" w:rsidRPr="00F64F4B" w:rsidRDefault="00D02CEA" w:rsidP="00D02CE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  <w:r w:rsidR="00F64F4B">
        <w:rPr>
          <w:rFonts w:hint="eastAsia"/>
          <w:sz w:val="28"/>
          <w:szCs w:val="28"/>
        </w:rPr>
        <w:t>我在寫</w:t>
      </w:r>
      <w:r w:rsidR="00F64F4B">
        <w:rPr>
          <w:sz w:val="28"/>
          <w:szCs w:val="28"/>
        </w:rPr>
        <w:t>Kotlin</w:t>
      </w:r>
      <w:r w:rsidR="00F64F4B">
        <w:rPr>
          <w:rFonts w:hint="eastAsia"/>
          <w:sz w:val="28"/>
          <w:szCs w:val="28"/>
        </w:rPr>
        <w:t>的時候，</w:t>
      </w:r>
      <w:r>
        <w:rPr>
          <w:rFonts w:hint="eastAsia"/>
          <w:sz w:val="28"/>
          <w:szCs w:val="28"/>
        </w:rPr>
        <w:t>總是在想為甚麼</w:t>
      </w:r>
      <w:r>
        <w:rPr>
          <w:rFonts w:hint="eastAsia"/>
          <w:sz w:val="28"/>
          <w:szCs w:val="28"/>
        </w:rPr>
        <w:t>Java</w:t>
      </w:r>
      <w:r>
        <w:rPr>
          <w:rFonts w:hint="eastAsia"/>
          <w:sz w:val="28"/>
          <w:szCs w:val="28"/>
        </w:rPr>
        <w:t>這麼做，而</w:t>
      </w:r>
      <w:r>
        <w:rPr>
          <w:rFonts w:hint="eastAsia"/>
          <w:sz w:val="28"/>
          <w:szCs w:val="28"/>
        </w:rPr>
        <w:t>Kotlin</w:t>
      </w:r>
      <w:r>
        <w:rPr>
          <w:rFonts w:hint="eastAsia"/>
          <w:sz w:val="28"/>
          <w:szCs w:val="28"/>
        </w:rPr>
        <w:t>為甚麼可以那麼做等等</w:t>
      </w:r>
      <w:r>
        <w:rPr>
          <w:sz w:val="28"/>
          <w:szCs w:val="28"/>
        </w:rPr>
        <w:t>……</w:t>
      </w:r>
      <w:r>
        <w:rPr>
          <w:rFonts w:hint="eastAsia"/>
          <w:sz w:val="28"/>
          <w:szCs w:val="28"/>
        </w:rPr>
        <w:t>，我認為搞清楚差異很好，但是在語法上確實不用那麼糾結，不然學也學不完，我得學會在相同的概念前，適應</w:t>
      </w:r>
      <w:r w:rsidRPr="00D02CEA">
        <w:rPr>
          <w:rFonts w:hint="eastAsia"/>
          <w:color w:val="FF0000"/>
          <w:sz w:val="28"/>
          <w:szCs w:val="28"/>
        </w:rPr>
        <w:t>可以不同的方式表相同的概念</w:t>
      </w:r>
      <w:r>
        <w:rPr>
          <w:rFonts w:hint="eastAsia"/>
          <w:sz w:val="28"/>
          <w:szCs w:val="28"/>
        </w:rPr>
        <w:t>這件事。</w:t>
      </w:r>
    </w:p>
    <w:sectPr w:rsidR="00F64F4B" w:rsidRPr="00F64F4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579"/>
    <w:rsid w:val="00040616"/>
    <w:rsid w:val="000604F0"/>
    <w:rsid w:val="00183F51"/>
    <w:rsid w:val="001F0579"/>
    <w:rsid w:val="001F6715"/>
    <w:rsid w:val="002A3F6B"/>
    <w:rsid w:val="002A502B"/>
    <w:rsid w:val="00411346"/>
    <w:rsid w:val="004158C5"/>
    <w:rsid w:val="00452690"/>
    <w:rsid w:val="00750F4A"/>
    <w:rsid w:val="00803A92"/>
    <w:rsid w:val="00971CE8"/>
    <w:rsid w:val="009B0E86"/>
    <w:rsid w:val="00B31D61"/>
    <w:rsid w:val="00B42A66"/>
    <w:rsid w:val="00BB7A9E"/>
    <w:rsid w:val="00BC0063"/>
    <w:rsid w:val="00CF7C65"/>
    <w:rsid w:val="00D02CEA"/>
    <w:rsid w:val="00D17839"/>
    <w:rsid w:val="00D7594F"/>
    <w:rsid w:val="00E46A7B"/>
    <w:rsid w:val="00F64F4B"/>
    <w:rsid w:val="00F70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1770F"/>
  <w15:chartTrackingRefBased/>
  <w15:docId w15:val="{07136463-7B6D-4750-B702-C25F88FBB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057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1F0579"/>
    <w:rPr>
      <w:b/>
      <w:bCs/>
    </w:rPr>
  </w:style>
  <w:style w:type="paragraph" w:styleId="Web">
    <w:name w:val="Normal (Web)"/>
    <w:basedOn w:val="a"/>
    <w:uiPriority w:val="99"/>
    <w:unhideWhenUsed/>
    <w:rsid w:val="00D7594F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651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6</Pages>
  <Words>224</Words>
  <Characters>1280</Characters>
  <Application>Microsoft Office Word</Application>
  <DocSecurity>0</DocSecurity>
  <Lines>10</Lines>
  <Paragraphs>3</Paragraphs>
  <ScaleCrop>false</ScaleCrop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佳丞 謝</dc:creator>
  <cp:keywords/>
  <dc:description/>
  <cp:lastModifiedBy>佳丞 謝</cp:lastModifiedBy>
  <cp:revision>13</cp:revision>
  <dcterms:created xsi:type="dcterms:W3CDTF">2019-12-09T04:01:00Z</dcterms:created>
  <dcterms:modified xsi:type="dcterms:W3CDTF">2019-12-22T07:28:00Z</dcterms:modified>
</cp:coreProperties>
</file>