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8B4F0" w14:textId="77777777" w:rsidR="00E761CE" w:rsidRDefault="00E761CE" w:rsidP="00E761CE">
      <w:pPr>
        <w:pStyle w:val="NormalWeb"/>
      </w:pPr>
      <w:r>
        <w:rPr>
          <w:rFonts w:ascii="Calibri" w:hAnsi="Calibri" w:cs="Calibri"/>
        </w:rPr>
        <w:t xml:space="preserve">CJ Hess </w:t>
      </w:r>
    </w:p>
    <w:p w14:paraId="61861B87" w14:textId="2D79144A" w:rsidR="00E761CE" w:rsidRDefault="00E761CE" w:rsidP="00E761CE">
      <w:pPr>
        <w:pStyle w:val="NormalWeb"/>
        <w:jc w:val="center"/>
        <w:rPr>
          <w:rFonts w:ascii="Calibri" w:hAnsi="Calibri" w:cs="Calibri"/>
          <w:sz w:val="32"/>
          <w:szCs w:val="32"/>
        </w:rPr>
      </w:pPr>
      <w:r>
        <w:rPr>
          <w:rFonts w:ascii="Calibri" w:hAnsi="Calibri" w:cs="Calibri"/>
          <w:sz w:val="32"/>
          <w:szCs w:val="32"/>
        </w:rPr>
        <w:t>Lab 0</w:t>
      </w:r>
      <w:r>
        <w:rPr>
          <w:rFonts w:ascii="Calibri" w:hAnsi="Calibri" w:cs="Calibri"/>
          <w:sz w:val="32"/>
          <w:szCs w:val="32"/>
        </w:rPr>
        <w:t>8</w:t>
      </w:r>
      <w:r>
        <w:rPr>
          <w:rFonts w:ascii="Calibri" w:hAnsi="Calibri" w:cs="Calibri"/>
          <w:sz w:val="32"/>
          <w:szCs w:val="32"/>
        </w:rPr>
        <w:t xml:space="preserve">: </w:t>
      </w:r>
      <w:r>
        <w:rPr>
          <w:rFonts w:ascii="Calibri" w:hAnsi="Calibri" w:cs="Calibri"/>
          <w:sz w:val="32"/>
          <w:szCs w:val="32"/>
        </w:rPr>
        <w:t>Unit Testing</w:t>
      </w:r>
    </w:p>
    <w:p w14:paraId="182029E1" w14:textId="28A079E4" w:rsidR="00E761CE" w:rsidRDefault="00E761CE" w:rsidP="00E761CE">
      <w:pPr>
        <w:pStyle w:val="NormalWeb"/>
        <w:jc w:val="center"/>
        <w:rPr>
          <w:rFonts w:ascii="Calibri" w:hAnsi="Calibri" w:cs="Calibri"/>
          <w:sz w:val="32"/>
          <w:szCs w:val="32"/>
        </w:rPr>
      </w:pPr>
      <w:r>
        <w:rPr>
          <w:rFonts w:ascii="Calibri" w:hAnsi="Calibri" w:cs="Calibri"/>
          <w:sz w:val="32"/>
          <w:szCs w:val="32"/>
        </w:rPr>
        <w:t>Pre-Lab Answers</w:t>
      </w:r>
    </w:p>
    <w:p w14:paraId="66F236F9" w14:textId="4FF007FC" w:rsidR="00E761CE" w:rsidRDefault="00E761CE" w:rsidP="00E761CE">
      <w:pPr>
        <w:pStyle w:val="NormalWeb"/>
        <w:jc w:val="center"/>
      </w:pPr>
      <w:r>
        <w:rPr>
          <w:rFonts w:ascii="Calibri" w:hAnsi="Calibri" w:cs="Calibri"/>
          <w:sz w:val="32"/>
          <w:szCs w:val="32"/>
        </w:rPr>
        <w:t>November 01</w:t>
      </w:r>
      <w:r>
        <w:rPr>
          <w:rFonts w:ascii="Calibri" w:hAnsi="Calibri" w:cs="Calibri"/>
          <w:sz w:val="32"/>
          <w:szCs w:val="32"/>
        </w:rPr>
        <w:t>, 2020</w:t>
      </w:r>
    </w:p>
    <w:p w14:paraId="61608824" w14:textId="784820B5" w:rsidR="00E761CE" w:rsidRDefault="00E761CE" w:rsidP="00E761CE">
      <w:pPr>
        <w:pStyle w:val="ListParagraph"/>
        <w:numPr>
          <w:ilvl w:val="0"/>
          <w:numId w:val="1"/>
        </w:numPr>
      </w:pPr>
      <w:r>
        <w:t>The goal of unit testing is to write appropriate tests for each and everything of the code and be able to run through the whole test suite to show any issues.</w:t>
      </w:r>
    </w:p>
    <w:p w14:paraId="50EC1D22" w14:textId="6DB47105" w:rsidR="00E761CE" w:rsidRDefault="00E761CE" w:rsidP="00E761CE">
      <w:pPr>
        <w:pStyle w:val="ListParagraph"/>
        <w:numPr>
          <w:ilvl w:val="0"/>
          <w:numId w:val="1"/>
        </w:numPr>
      </w:pPr>
      <w:r>
        <w:t>CHECK will test the expression provide but will continue the execution if failed. REQUIRE will test the expression and abort if the test fail.</w:t>
      </w:r>
    </w:p>
    <w:p w14:paraId="3E60B963" w14:textId="6034C954" w:rsidR="00E761CE" w:rsidRDefault="00E761CE" w:rsidP="00E761CE">
      <w:pPr>
        <w:pStyle w:val="ListParagraph"/>
        <w:numPr>
          <w:ilvl w:val="0"/>
          <w:numId w:val="1"/>
        </w:numPr>
      </w:pPr>
      <w:r>
        <w:t>REQUIRE_THROWS_WITH(</w:t>
      </w:r>
      <w:proofErr w:type="spellStart"/>
      <w:r>
        <w:t>frobnicate</w:t>
      </w:r>
      <w:proofErr w:type="spellEnd"/>
      <w:r>
        <w:t>(), bad_joke);</w:t>
      </w:r>
    </w:p>
    <w:sectPr w:rsidR="00E76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A02350"/>
    <w:multiLevelType w:val="hybridMultilevel"/>
    <w:tmpl w:val="825ED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1CE"/>
    <w:rsid w:val="00997256"/>
    <w:rsid w:val="00E76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36A900"/>
  <w15:chartTrackingRefBased/>
  <w15:docId w15:val="{2678486D-CE81-8B48-98A1-DDE856979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61C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76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434591">
      <w:bodyDiv w:val="1"/>
      <w:marLeft w:val="0"/>
      <w:marRight w:val="0"/>
      <w:marTop w:val="0"/>
      <w:marBottom w:val="0"/>
      <w:divBdr>
        <w:top w:val="none" w:sz="0" w:space="0" w:color="auto"/>
        <w:left w:val="none" w:sz="0" w:space="0" w:color="auto"/>
        <w:bottom w:val="none" w:sz="0" w:space="0" w:color="auto"/>
        <w:right w:val="none" w:sz="0" w:space="0" w:color="auto"/>
      </w:divBdr>
      <w:divsChild>
        <w:div w:id="353917989">
          <w:marLeft w:val="0"/>
          <w:marRight w:val="0"/>
          <w:marTop w:val="0"/>
          <w:marBottom w:val="0"/>
          <w:divBdr>
            <w:top w:val="none" w:sz="0" w:space="0" w:color="auto"/>
            <w:left w:val="none" w:sz="0" w:space="0" w:color="auto"/>
            <w:bottom w:val="none" w:sz="0" w:space="0" w:color="auto"/>
            <w:right w:val="none" w:sz="0" w:space="0" w:color="auto"/>
          </w:divBdr>
          <w:divsChild>
            <w:div w:id="1202399413">
              <w:marLeft w:val="0"/>
              <w:marRight w:val="0"/>
              <w:marTop w:val="0"/>
              <w:marBottom w:val="0"/>
              <w:divBdr>
                <w:top w:val="none" w:sz="0" w:space="0" w:color="auto"/>
                <w:left w:val="none" w:sz="0" w:space="0" w:color="auto"/>
                <w:bottom w:val="none" w:sz="0" w:space="0" w:color="auto"/>
                <w:right w:val="none" w:sz="0" w:space="0" w:color="auto"/>
              </w:divBdr>
              <w:divsChild>
                <w:div w:id="127014115">
                  <w:marLeft w:val="0"/>
                  <w:marRight w:val="0"/>
                  <w:marTop w:val="0"/>
                  <w:marBottom w:val="0"/>
                  <w:divBdr>
                    <w:top w:val="none" w:sz="0" w:space="0" w:color="auto"/>
                    <w:left w:val="none" w:sz="0" w:space="0" w:color="auto"/>
                    <w:bottom w:val="none" w:sz="0" w:space="0" w:color="auto"/>
                    <w:right w:val="none" w:sz="0" w:space="0" w:color="auto"/>
                  </w:divBdr>
                </w:div>
              </w:divsChild>
            </w:div>
            <w:div w:id="1323771760">
              <w:marLeft w:val="0"/>
              <w:marRight w:val="0"/>
              <w:marTop w:val="0"/>
              <w:marBottom w:val="0"/>
              <w:divBdr>
                <w:top w:val="none" w:sz="0" w:space="0" w:color="auto"/>
                <w:left w:val="none" w:sz="0" w:space="0" w:color="auto"/>
                <w:bottom w:val="none" w:sz="0" w:space="0" w:color="auto"/>
                <w:right w:val="none" w:sz="0" w:space="0" w:color="auto"/>
              </w:divBdr>
              <w:divsChild>
                <w:div w:id="8342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cjhbh3</dc:creator>
  <cp:keywords/>
  <dc:description/>
  <cp:lastModifiedBy>cjhbh3</cp:lastModifiedBy>
  <cp:revision>1</cp:revision>
  <dcterms:created xsi:type="dcterms:W3CDTF">2020-11-02T05:16:00Z</dcterms:created>
  <dcterms:modified xsi:type="dcterms:W3CDTF">2020-11-02T05:29:00Z</dcterms:modified>
</cp:coreProperties>
</file>