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colors1.xml" ContentType="application/vnd.openxmlformats-officedocument.drawingml.diagramColor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diagrams/drawing1.xml" ContentType="application/vnd.ms-office.drawingml.diagramDrawing+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5087" w:rsidRDefault="00FD5087" w:rsidP="00031096">
      <w:pPr>
        <w:tabs>
          <w:tab w:val="left" w:pos="5605"/>
        </w:tabs>
      </w:pPr>
    </w:p>
    <w:p w:rsidR="00FD5087" w:rsidRDefault="00FD5087" w:rsidP="00FD5087">
      <w:pPr>
        <w:jc w:val="center"/>
      </w:pPr>
    </w:p>
    <w:p w:rsidR="00FD5087" w:rsidRDefault="00FD5087" w:rsidP="00FD5087">
      <w:pPr>
        <w:jc w:val="center"/>
      </w:pPr>
    </w:p>
    <w:p w:rsidR="00FD5087" w:rsidRDefault="00FD5087" w:rsidP="00FD5087">
      <w:pPr>
        <w:jc w:val="center"/>
      </w:pPr>
    </w:p>
    <w:p w:rsidR="00FD5087" w:rsidRDefault="00FD5087" w:rsidP="00FD5087">
      <w:pPr>
        <w:jc w:val="center"/>
      </w:pPr>
    </w:p>
    <w:p w:rsidR="00FD5087" w:rsidRDefault="00FD5087" w:rsidP="00FD5087">
      <w:pPr>
        <w:jc w:val="center"/>
      </w:pPr>
    </w:p>
    <w:p w:rsidR="00FD5087" w:rsidRDefault="00FD5087" w:rsidP="00FD5087">
      <w:pPr>
        <w:jc w:val="center"/>
      </w:pPr>
    </w:p>
    <w:p w:rsidR="00FD5087" w:rsidRDefault="00FD5087" w:rsidP="00FD5087">
      <w:pPr>
        <w:jc w:val="center"/>
      </w:pPr>
    </w:p>
    <w:p w:rsidR="00B20F85" w:rsidRPr="00C35BC8" w:rsidRDefault="00A30836" w:rsidP="00FD5087">
      <w:pPr>
        <w:jc w:val="center"/>
      </w:pPr>
      <w:r>
        <w:rPr>
          <w:noProof/>
          <w:lang w:eastAsia="ja-JP"/>
        </w:rPr>
        <w:drawing>
          <wp:inline distT="0" distB="0" distL="0" distR="0">
            <wp:extent cx="3913414" cy="3424293"/>
            <wp:effectExtent l="0" t="0" r="0" b="5080"/>
            <wp:docPr id="1" name="Grafik 1" descr="C:\Users\DominicIs\AppData\Local\Microsoft\Windows\Temporary Internet Files\Content.Outlook\QOZWI4P4\logo2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ominicIs\AppData\Local\Microsoft\Windows\Temporary Internet Files\Content.Outlook\QOZWI4P4\logo2 (2).png"/>
                    <pic:cNvPicPr>
                      <a:picLocks noChangeAspect="1" noChangeArrowheads="1"/>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913414" cy="3424293"/>
                    </a:xfrm>
                    <a:prstGeom prst="rect">
                      <a:avLst/>
                    </a:prstGeom>
                    <a:noFill/>
                    <a:ln>
                      <a:noFill/>
                    </a:ln>
                  </pic:spPr>
                </pic:pic>
              </a:graphicData>
            </a:graphic>
          </wp:inline>
        </w:drawing>
      </w:r>
    </w:p>
    <w:p w:rsidR="00C35BC8" w:rsidRPr="00C35BC8" w:rsidRDefault="00C35BC8"/>
    <w:p w:rsidR="00C35BC8" w:rsidRPr="00C35BC8" w:rsidRDefault="00C35BC8"/>
    <w:p w:rsidR="00C35BC8" w:rsidRDefault="00C35BC8"/>
    <w:p w:rsidR="00C35BC8" w:rsidRDefault="00C35BC8"/>
    <w:p w:rsidR="00C35BC8" w:rsidRPr="00C35BC8" w:rsidRDefault="00C35BC8"/>
    <w:p w:rsidR="00C35BC8" w:rsidRPr="00C35BC8" w:rsidRDefault="001B5DD4" w:rsidP="00C35BC8">
      <w:pPr>
        <w:pStyle w:val="Title"/>
        <w:rPr>
          <w:b w:val="0"/>
        </w:rPr>
      </w:pPr>
      <w:r>
        <w:t xml:space="preserve">Projekt: </w:t>
      </w:r>
      <w:r w:rsidR="00FE3762">
        <w:t>Rupert</w:t>
      </w:r>
      <w:r>
        <w:br/>
      </w:r>
      <w:r>
        <w:br/>
      </w:r>
      <w:r w:rsidR="00F77420">
        <w:t>Projektplan</w:t>
      </w:r>
    </w:p>
    <w:p w:rsidR="00C35BC8" w:rsidRPr="00C35BC8" w:rsidRDefault="00C35BC8" w:rsidP="00033B03">
      <w:pPr>
        <w:jc w:val="center"/>
      </w:pPr>
    </w:p>
    <w:p w:rsidR="002E1CF7" w:rsidRDefault="002E1CF7" w:rsidP="00C35BC8">
      <w:pPr>
        <w:jc w:val="center"/>
      </w:pPr>
    </w:p>
    <w:p w:rsidR="002E1CF7" w:rsidRDefault="002E1CF7" w:rsidP="00C35BC8">
      <w:pPr>
        <w:jc w:val="center"/>
      </w:pPr>
    </w:p>
    <w:p w:rsidR="00C35BC8" w:rsidRDefault="003E2BB9" w:rsidP="00474AE3">
      <w:pPr>
        <w:jc w:val="center"/>
      </w:pPr>
      <w:r>
        <w:t>Daunicht Nils (</w:t>
      </w:r>
      <w:r w:rsidRPr="003E2BB9">
        <w:t>ndaunich@hsr.ch</w:t>
      </w:r>
      <w:r>
        <w:t>)</w:t>
      </w:r>
    </w:p>
    <w:p w:rsidR="003E2BB9" w:rsidRDefault="003E2BB9" w:rsidP="00474AE3">
      <w:pPr>
        <w:jc w:val="center"/>
      </w:pPr>
      <w:r>
        <w:t>Fröhlich Adrian (</w:t>
      </w:r>
      <w:r w:rsidRPr="003E2BB9">
        <w:t>a1froehl@hsr.ch</w:t>
      </w:r>
      <w:r>
        <w:t>)</w:t>
      </w:r>
    </w:p>
    <w:p w:rsidR="003E2BB9" w:rsidRDefault="003E2BB9" w:rsidP="00474AE3">
      <w:pPr>
        <w:jc w:val="center"/>
      </w:pPr>
      <w:r>
        <w:t>Hochreutener Joel(jhochreu@hsr.ch)</w:t>
      </w:r>
    </w:p>
    <w:p w:rsidR="003E2BB9" w:rsidRDefault="003E2BB9" w:rsidP="00474AE3">
      <w:pPr>
        <w:jc w:val="center"/>
      </w:pPr>
      <w:r>
        <w:t>Peisker Dominic(</w:t>
      </w:r>
      <w:r w:rsidRPr="003E2BB9">
        <w:t>dpeisk@hsr.ch</w:t>
      </w:r>
      <w:r>
        <w:t>)</w:t>
      </w:r>
    </w:p>
    <w:p w:rsidR="003E2BB9" w:rsidRPr="00C35BC8" w:rsidRDefault="003E2BB9" w:rsidP="00474AE3">
      <w:pPr>
        <w:jc w:val="center"/>
      </w:pPr>
    </w:p>
    <w:p w:rsidR="00C35BC8" w:rsidRPr="00C35BC8" w:rsidRDefault="00C35BC8">
      <w:r w:rsidRPr="00C35BC8">
        <w:br w:type="page"/>
      </w:r>
    </w:p>
    <w:p w:rsidR="00EF23D7" w:rsidRDefault="00EF23D7" w:rsidP="00EF23D7">
      <w:pPr>
        <w:pStyle w:val="Heading1"/>
        <w:numPr>
          <w:ilvl w:val="0"/>
          <w:numId w:val="0"/>
        </w:numPr>
      </w:pPr>
      <w:bookmarkStart w:id="0" w:name="_Toc286833037"/>
      <w:bookmarkStart w:id="1" w:name="_Toc420662688"/>
      <w:r>
        <w:lastRenderedPageBreak/>
        <w:t>Änderungsgeschichte</w:t>
      </w:r>
      <w:bookmarkEnd w:id="0"/>
      <w:bookmarkEnd w:id="1"/>
    </w:p>
    <w:p w:rsidR="00EF23D7" w:rsidRDefault="00EF23D7" w:rsidP="00EF23D7"/>
    <w:tbl>
      <w:tblPr>
        <w:tblStyle w:val="LightShading-Accent11"/>
        <w:tblW w:w="9606" w:type="dxa"/>
        <w:tblLook w:val="04A0"/>
      </w:tblPr>
      <w:tblGrid>
        <w:gridCol w:w="1526"/>
        <w:gridCol w:w="1134"/>
        <w:gridCol w:w="4253"/>
        <w:gridCol w:w="2693"/>
      </w:tblGrid>
      <w:tr w:rsidR="00EF23D7" w:rsidRPr="00C35BC8" w:rsidTr="00E646C9">
        <w:trPr>
          <w:cnfStyle w:val="100000000000"/>
        </w:trPr>
        <w:tc>
          <w:tcPr>
            <w:cnfStyle w:val="001000000000"/>
            <w:tcW w:w="1526" w:type="dxa"/>
          </w:tcPr>
          <w:p w:rsidR="00EF23D7" w:rsidRPr="00C35BC8" w:rsidRDefault="00EF23D7" w:rsidP="00F57F25">
            <w:r w:rsidRPr="00C35BC8">
              <w:t>Datum</w:t>
            </w:r>
          </w:p>
        </w:tc>
        <w:tc>
          <w:tcPr>
            <w:tcW w:w="1134" w:type="dxa"/>
          </w:tcPr>
          <w:p w:rsidR="00EF23D7" w:rsidRPr="00C35BC8" w:rsidRDefault="00EF23D7" w:rsidP="00F57F25">
            <w:pPr>
              <w:cnfStyle w:val="100000000000"/>
            </w:pPr>
            <w:r w:rsidRPr="00C35BC8">
              <w:t>Version</w:t>
            </w:r>
          </w:p>
        </w:tc>
        <w:tc>
          <w:tcPr>
            <w:tcW w:w="4253" w:type="dxa"/>
          </w:tcPr>
          <w:p w:rsidR="00EF23D7" w:rsidRPr="00C35BC8" w:rsidRDefault="00EF23D7" w:rsidP="00F57F25">
            <w:pPr>
              <w:cnfStyle w:val="100000000000"/>
            </w:pPr>
            <w:r w:rsidRPr="00C35BC8">
              <w:t>Änderung</w:t>
            </w:r>
          </w:p>
        </w:tc>
        <w:tc>
          <w:tcPr>
            <w:tcW w:w="2693" w:type="dxa"/>
          </w:tcPr>
          <w:p w:rsidR="00EF23D7" w:rsidRPr="00C35BC8" w:rsidRDefault="00EF23D7" w:rsidP="00F57F25">
            <w:pPr>
              <w:cnfStyle w:val="100000000000"/>
            </w:pPr>
            <w:r w:rsidRPr="00C35BC8">
              <w:t>Autor</w:t>
            </w:r>
          </w:p>
        </w:tc>
      </w:tr>
      <w:tr w:rsidR="00EF23D7" w:rsidRPr="00C35BC8" w:rsidTr="00E646C9">
        <w:trPr>
          <w:cnfStyle w:val="000000100000"/>
        </w:trPr>
        <w:tc>
          <w:tcPr>
            <w:cnfStyle w:val="001000000000"/>
            <w:tcW w:w="1526" w:type="dxa"/>
          </w:tcPr>
          <w:p w:rsidR="00E44E4F" w:rsidRPr="00C35BC8" w:rsidRDefault="002F4CFC" w:rsidP="00E646C9">
            <w:r>
              <w:t>26.02.2015</w:t>
            </w:r>
          </w:p>
        </w:tc>
        <w:tc>
          <w:tcPr>
            <w:tcW w:w="1134" w:type="dxa"/>
          </w:tcPr>
          <w:p w:rsidR="00EF23D7" w:rsidRPr="00C35BC8" w:rsidRDefault="002F4CFC" w:rsidP="00E646C9">
            <w:pPr>
              <w:cnfStyle w:val="000000100000"/>
            </w:pPr>
            <w:r>
              <w:t>1</w:t>
            </w:r>
            <w:r w:rsidR="004D447F">
              <w:t>.0.0</w:t>
            </w:r>
          </w:p>
        </w:tc>
        <w:tc>
          <w:tcPr>
            <w:tcW w:w="4253" w:type="dxa"/>
          </w:tcPr>
          <w:p w:rsidR="00EF23D7" w:rsidRPr="00C35BC8" w:rsidRDefault="002F4CFC" w:rsidP="00E646C9">
            <w:pPr>
              <w:cnfStyle w:val="000000100000"/>
            </w:pPr>
            <w:r>
              <w:t>Erstellung</w:t>
            </w:r>
          </w:p>
        </w:tc>
        <w:tc>
          <w:tcPr>
            <w:tcW w:w="2693" w:type="dxa"/>
          </w:tcPr>
          <w:p w:rsidR="00EF23D7" w:rsidRPr="00C35BC8" w:rsidRDefault="00DC6B31" w:rsidP="00E646C9">
            <w:pPr>
              <w:cnfStyle w:val="000000100000"/>
            </w:pPr>
            <w:r>
              <w:t xml:space="preserve">Adrian Fröhlich, </w:t>
            </w:r>
            <w:r w:rsidR="002F4CFC">
              <w:t>Joel Hochreut</w:t>
            </w:r>
            <w:r w:rsidR="00EA3D92">
              <w:t>e</w:t>
            </w:r>
            <w:r>
              <w:t xml:space="preserve">ner, Nils Daunicht, </w:t>
            </w:r>
            <w:r w:rsidR="002F4CFC">
              <w:t>Dominic Peisker</w:t>
            </w:r>
          </w:p>
        </w:tc>
      </w:tr>
      <w:tr w:rsidR="00EF23D7" w:rsidRPr="00C35BC8" w:rsidTr="00E646C9">
        <w:tc>
          <w:tcPr>
            <w:cnfStyle w:val="001000000000"/>
            <w:tcW w:w="1526" w:type="dxa"/>
          </w:tcPr>
          <w:p w:rsidR="00EF23D7" w:rsidRPr="00C35BC8" w:rsidRDefault="00B9236B" w:rsidP="00E646C9">
            <w:r>
              <w:t>27.02.2015</w:t>
            </w:r>
          </w:p>
        </w:tc>
        <w:tc>
          <w:tcPr>
            <w:tcW w:w="1134" w:type="dxa"/>
          </w:tcPr>
          <w:p w:rsidR="00EF23D7" w:rsidRPr="00C35BC8" w:rsidRDefault="00B9236B" w:rsidP="00E646C9">
            <w:pPr>
              <w:cnfStyle w:val="000000000000"/>
            </w:pPr>
            <w:r>
              <w:t>1.1</w:t>
            </w:r>
            <w:r w:rsidR="004D447F">
              <w:t>.0</w:t>
            </w:r>
          </w:p>
        </w:tc>
        <w:tc>
          <w:tcPr>
            <w:tcW w:w="4253" w:type="dxa"/>
          </w:tcPr>
          <w:p w:rsidR="00EF23D7" w:rsidRPr="00C35BC8" w:rsidRDefault="00B9236B" w:rsidP="00E646C9">
            <w:pPr>
              <w:cnfStyle w:val="000000000000"/>
            </w:pPr>
            <w:r>
              <w:t>Anpassungen und Konkretisierungen</w:t>
            </w:r>
          </w:p>
        </w:tc>
        <w:tc>
          <w:tcPr>
            <w:tcW w:w="2693" w:type="dxa"/>
          </w:tcPr>
          <w:p w:rsidR="00EF23D7" w:rsidRPr="00C35BC8" w:rsidRDefault="00B9236B" w:rsidP="00E646C9">
            <w:pPr>
              <w:cnfStyle w:val="000000000000"/>
            </w:pPr>
            <w:r>
              <w:t>Dominic Peisker</w:t>
            </w:r>
            <w:r w:rsidR="00DC6B31">
              <w:t>, Nils Daunicht</w:t>
            </w:r>
            <w:r w:rsidR="004D447F">
              <w:t>, Adrian Fröhlich</w:t>
            </w:r>
          </w:p>
        </w:tc>
      </w:tr>
      <w:tr w:rsidR="00E646C9" w:rsidRPr="00C35BC8" w:rsidTr="00E646C9">
        <w:trPr>
          <w:cnfStyle w:val="000000100000"/>
        </w:trPr>
        <w:tc>
          <w:tcPr>
            <w:cnfStyle w:val="001000000000"/>
            <w:tcW w:w="1526" w:type="dxa"/>
          </w:tcPr>
          <w:p w:rsidR="00E646C9" w:rsidRDefault="00E646C9" w:rsidP="00F57F25">
            <w:r>
              <w:t>06.03.2015</w:t>
            </w:r>
          </w:p>
        </w:tc>
        <w:tc>
          <w:tcPr>
            <w:tcW w:w="1134" w:type="dxa"/>
          </w:tcPr>
          <w:p w:rsidR="00E646C9" w:rsidRDefault="009A645D" w:rsidP="00F57F25">
            <w:pPr>
              <w:cnfStyle w:val="000000100000"/>
            </w:pPr>
            <w:r>
              <w:t>1.1.1</w:t>
            </w:r>
          </w:p>
        </w:tc>
        <w:tc>
          <w:tcPr>
            <w:tcW w:w="4253" w:type="dxa"/>
          </w:tcPr>
          <w:p w:rsidR="00E646C9" w:rsidRDefault="009A645D" w:rsidP="00F57F25">
            <w:pPr>
              <w:cnfStyle w:val="000000100000"/>
            </w:pPr>
            <w:r>
              <w:t>Überarbeitung der Zeitplanung und Anmerkung an die Projektorganisation hinzugefügt</w:t>
            </w:r>
          </w:p>
        </w:tc>
        <w:tc>
          <w:tcPr>
            <w:tcW w:w="2693" w:type="dxa"/>
          </w:tcPr>
          <w:p w:rsidR="00E646C9" w:rsidRDefault="009A645D" w:rsidP="00F57F25">
            <w:pPr>
              <w:cnfStyle w:val="000000100000"/>
            </w:pPr>
            <w:r>
              <w:t>Nils Daunicht</w:t>
            </w:r>
          </w:p>
        </w:tc>
      </w:tr>
      <w:tr w:rsidR="00C70E25" w:rsidRPr="00C35BC8" w:rsidTr="00E646C9">
        <w:tc>
          <w:tcPr>
            <w:cnfStyle w:val="001000000000"/>
            <w:tcW w:w="1526" w:type="dxa"/>
          </w:tcPr>
          <w:p w:rsidR="00C70E25" w:rsidRDefault="00C70E25" w:rsidP="00F57F25">
            <w:r>
              <w:t>03.05.2015</w:t>
            </w:r>
          </w:p>
        </w:tc>
        <w:tc>
          <w:tcPr>
            <w:tcW w:w="1134" w:type="dxa"/>
          </w:tcPr>
          <w:p w:rsidR="00C70E25" w:rsidRDefault="00C70E25" w:rsidP="00F57F25">
            <w:pPr>
              <w:cnfStyle w:val="000000000000"/>
            </w:pPr>
            <w:r>
              <w:t>2.0</w:t>
            </w:r>
          </w:p>
        </w:tc>
        <w:tc>
          <w:tcPr>
            <w:tcW w:w="4253" w:type="dxa"/>
          </w:tcPr>
          <w:p w:rsidR="00C70E25" w:rsidRDefault="00C70E25" w:rsidP="00F57F25">
            <w:pPr>
              <w:cnfStyle w:val="000000000000"/>
            </w:pPr>
            <w:r>
              <w:t>Entfernte Features ergänzt und kleinere Änderungen vorgenommen</w:t>
            </w:r>
          </w:p>
        </w:tc>
        <w:tc>
          <w:tcPr>
            <w:tcW w:w="2693" w:type="dxa"/>
          </w:tcPr>
          <w:p w:rsidR="00C70E25" w:rsidRDefault="00C70E25" w:rsidP="00F57F25">
            <w:pPr>
              <w:cnfStyle w:val="000000000000"/>
            </w:pPr>
            <w:r>
              <w:t>Nils Daunicht</w:t>
            </w:r>
          </w:p>
        </w:tc>
      </w:tr>
      <w:tr w:rsidR="008041DB" w:rsidRPr="00C35BC8" w:rsidTr="00E646C9">
        <w:trPr>
          <w:cnfStyle w:val="000000100000"/>
        </w:trPr>
        <w:tc>
          <w:tcPr>
            <w:cnfStyle w:val="001000000000"/>
            <w:tcW w:w="1526" w:type="dxa"/>
          </w:tcPr>
          <w:p w:rsidR="008041DB" w:rsidRDefault="008041DB" w:rsidP="00F57F25">
            <w:r>
              <w:t>29.05.2015</w:t>
            </w:r>
          </w:p>
        </w:tc>
        <w:tc>
          <w:tcPr>
            <w:tcW w:w="1134" w:type="dxa"/>
          </w:tcPr>
          <w:p w:rsidR="008041DB" w:rsidRDefault="008041DB" w:rsidP="00F57F25">
            <w:pPr>
              <w:cnfStyle w:val="000000100000"/>
            </w:pPr>
            <w:r>
              <w:t>2.1</w:t>
            </w:r>
          </w:p>
        </w:tc>
        <w:tc>
          <w:tcPr>
            <w:tcW w:w="4253" w:type="dxa"/>
          </w:tcPr>
          <w:p w:rsidR="008041DB" w:rsidRDefault="008041DB" w:rsidP="00F57F25">
            <w:pPr>
              <w:cnfStyle w:val="000000100000"/>
            </w:pPr>
            <w:r>
              <w:t>Letztes Gantt Diagramm eingefügt</w:t>
            </w:r>
          </w:p>
        </w:tc>
        <w:tc>
          <w:tcPr>
            <w:tcW w:w="2693" w:type="dxa"/>
          </w:tcPr>
          <w:p w:rsidR="008041DB" w:rsidRDefault="008041DB" w:rsidP="00F57F25">
            <w:pPr>
              <w:cnfStyle w:val="000000100000"/>
            </w:pPr>
            <w:r>
              <w:t>Nils Daunicht</w:t>
            </w:r>
          </w:p>
        </w:tc>
      </w:tr>
    </w:tbl>
    <w:p w:rsidR="00C35BC8" w:rsidRPr="00C35BC8" w:rsidRDefault="00C35BC8" w:rsidP="00C35BC8">
      <w:r w:rsidRPr="00C35BC8">
        <w:br w:type="page"/>
      </w:r>
    </w:p>
    <w:p w:rsidR="00C35BC8" w:rsidRPr="00C35BC8" w:rsidRDefault="00C35BC8" w:rsidP="00577005">
      <w:pPr>
        <w:pStyle w:val="Heading1"/>
        <w:numPr>
          <w:ilvl w:val="0"/>
          <w:numId w:val="0"/>
        </w:numPr>
      </w:pPr>
      <w:bookmarkStart w:id="2" w:name="_Toc420662689"/>
      <w:r w:rsidRPr="00C35BC8">
        <w:lastRenderedPageBreak/>
        <w:t>Inhalt</w:t>
      </w:r>
      <w:bookmarkEnd w:id="2"/>
    </w:p>
    <w:p w:rsidR="00C35BC8" w:rsidRPr="00C35BC8" w:rsidRDefault="00C35BC8" w:rsidP="00C35BC8"/>
    <w:sdt>
      <w:sdtPr>
        <w:id w:val="7748214"/>
        <w:docPartObj>
          <w:docPartGallery w:val="Table of Contents"/>
          <w:docPartUnique/>
        </w:docPartObj>
      </w:sdtPr>
      <w:sdtEndPr>
        <w:rPr>
          <w:lang w:val="de-DE"/>
        </w:rPr>
      </w:sdtEndPr>
      <w:sdtContent>
        <w:p w:rsidR="00DE1D43" w:rsidRDefault="003514B1">
          <w:pPr>
            <w:pStyle w:val="TOC1"/>
            <w:tabs>
              <w:tab w:val="right" w:leader="dot" w:pos="9062"/>
            </w:tabs>
            <w:rPr>
              <w:rFonts w:eastAsiaTheme="minorEastAsia" w:cstheme="minorBidi"/>
              <w:noProof/>
              <w:lang w:eastAsia="ja-JP"/>
            </w:rPr>
          </w:pPr>
          <w:r w:rsidRPr="00C35BC8">
            <w:rPr>
              <w:lang w:val="de-DE"/>
            </w:rPr>
            <w:fldChar w:fldCharType="begin"/>
          </w:r>
          <w:r w:rsidR="00C35BC8" w:rsidRPr="00C35BC8">
            <w:rPr>
              <w:lang w:val="de-DE"/>
            </w:rPr>
            <w:instrText xml:space="preserve"> TOC \o "1-3" \h \z \u </w:instrText>
          </w:r>
          <w:r w:rsidRPr="00C35BC8">
            <w:rPr>
              <w:lang w:val="de-DE"/>
            </w:rPr>
            <w:fldChar w:fldCharType="separate"/>
          </w:r>
          <w:hyperlink w:anchor="_Toc420662688" w:history="1">
            <w:r w:rsidR="00DE1D43" w:rsidRPr="00D218B4">
              <w:rPr>
                <w:rStyle w:val="Hyperlink"/>
                <w:noProof/>
              </w:rPr>
              <w:t>Änderungsgeschichte</w:t>
            </w:r>
            <w:r w:rsidR="00DE1D43">
              <w:rPr>
                <w:noProof/>
                <w:webHidden/>
              </w:rPr>
              <w:tab/>
            </w:r>
            <w:r w:rsidR="00DE1D43">
              <w:rPr>
                <w:noProof/>
                <w:webHidden/>
              </w:rPr>
              <w:fldChar w:fldCharType="begin"/>
            </w:r>
            <w:r w:rsidR="00DE1D43">
              <w:rPr>
                <w:noProof/>
                <w:webHidden/>
              </w:rPr>
              <w:instrText xml:space="preserve"> PAGEREF _Toc420662688 \h </w:instrText>
            </w:r>
            <w:r w:rsidR="00DE1D43">
              <w:rPr>
                <w:noProof/>
                <w:webHidden/>
              </w:rPr>
            </w:r>
            <w:r w:rsidR="00DE1D43">
              <w:rPr>
                <w:noProof/>
                <w:webHidden/>
              </w:rPr>
              <w:fldChar w:fldCharType="separate"/>
            </w:r>
            <w:r w:rsidR="00DE1D43">
              <w:rPr>
                <w:noProof/>
                <w:webHidden/>
              </w:rPr>
              <w:t>2</w:t>
            </w:r>
            <w:r w:rsidR="00DE1D43">
              <w:rPr>
                <w:noProof/>
                <w:webHidden/>
              </w:rPr>
              <w:fldChar w:fldCharType="end"/>
            </w:r>
          </w:hyperlink>
        </w:p>
        <w:p w:rsidR="00DE1D43" w:rsidRDefault="00DE1D43">
          <w:pPr>
            <w:pStyle w:val="TOC1"/>
            <w:tabs>
              <w:tab w:val="right" w:leader="dot" w:pos="9062"/>
            </w:tabs>
            <w:rPr>
              <w:rFonts w:eastAsiaTheme="minorEastAsia" w:cstheme="minorBidi"/>
              <w:noProof/>
              <w:lang w:eastAsia="ja-JP"/>
            </w:rPr>
          </w:pPr>
          <w:hyperlink w:anchor="_Toc420662689" w:history="1">
            <w:r w:rsidRPr="00D218B4">
              <w:rPr>
                <w:rStyle w:val="Hyperlink"/>
                <w:noProof/>
              </w:rPr>
              <w:t>Inhalt</w:t>
            </w:r>
            <w:r>
              <w:rPr>
                <w:noProof/>
                <w:webHidden/>
              </w:rPr>
              <w:tab/>
            </w:r>
            <w:r>
              <w:rPr>
                <w:noProof/>
                <w:webHidden/>
              </w:rPr>
              <w:fldChar w:fldCharType="begin"/>
            </w:r>
            <w:r>
              <w:rPr>
                <w:noProof/>
                <w:webHidden/>
              </w:rPr>
              <w:instrText xml:space="preserve"> PAGEREF _Toc420662689 \h </w:instrText>
            </w:r>
            <w:r>
              <w:rPr>
                <w:noProof/>
                <w:webHidden/>
              </w:rPr>
            </w:r>
            <w:r>
              <w:rPr>
                <w:noProof/>
                <w:webHidden/>
              </w:rPr>
              <w:fldChar w:fldCharType="separate"/>
            </w:r>
            <w:r>
              <w:rPr>
                <w:noProof/>
                <w:webHidden/>
              </w:rPr>
              <w:t>3</w:t>
            </w:r>
            <w:r>
              <w:rPr>
                <w:noProof/>
                <w:webHidden/>
              </w:rPr>
              <w:fldChar w:fldCharType="end"/>
            </w:r>
          </w:hyperlink>
        </w:p>
        <w:p w:rsidR="00DE1D43" w:rsidRDefault="00DE1D43">
          <w:pPr>
            <w:pStyle w:val="TOC1"/>
            <w:tabs>
              <w:tab w:val="right" w:leader="dot" w:pos="9062"/>
            </w:tabs>
            <w:rPr>
              <w:rFonts w:eastAsiaTheme="minorEastAsia" w:cstheme="minorBidi"/>
              <w:noProof/>
              <w:lang w:eastAsia="ja-JP"/>
            </w:rPr>
          </w:pPr>
          <w:hyperlink w:anchor="_Toc420662690" w:history="1">
            <w:r w:rsidRPr="00D218B4">
              <w:rPr>
                <w:rStyle w:val="Hyperlink"/>
                <w:noProof/>
              </w:rPr>
              <w:t>1. Einführung</w:t>
            </w:r>
            <w:r>
              <w:rPr>
                <w:noProof/>
                <w:webHidden/>
              </w:rPr>
              <w:tab/>
            </w:r>
            <w:r>
              <w:rPr>
                <w:noProof/>
                <w:webHidden/>
              </w:rPr>
              <w:fldChar w:fldCharType="begin"/>
            </w:r>
            <w:r>
              <w:rPr>
                <w:noProof/>
                <w:webHidden/>
              </w:rPr>
              <w:instrText xml:space="preserve"> PAGEREF _Toc420662690 \h </w:instrText>
            </w:r>
            <w:r>
              <w:rPr>
                <w:noProof/>
                <w:webHidden/>
              </w:rPr>
            </w:r>
            <w:r>
              <w:rPr>
                <w:noProof/>
                <w:webHidden/>
              </w:rPr>
              <w:fldChar w:fldCharType="separate"/>
            </w:r>
            <w:r>
              <w:rPr>
                <w:noProof/>
                <w:webHidden/>
              </w:rPr>
              <w:t>5</w:t>
            </w:r>
            <w:r>
              <w:rPr>
                <w:noProof/>
                <w:webHidden/>
              </w:rPr>
              <w:fldChar w:fldCharType="end"/>
            </w:r>
          </w:hyperlink>
        </w:p>
        <w:p w:rsidR="00DE1D43" w:rsidRDefault="00DE1D43">
          <w:pPr>
            <w:pStyle w:val="TOC2"/>
            <w:tabs>
              <w:tab w:val="right" w:leader="dot" w:pos="9062"/>
            </w:tabs>
            <w:rPr>
              <w:rFonts w:eastAsiaTheme="minorEastAsia" w:cstheme="minorBidi"/>
              <w:noProof/>
              <w:lang w:eastAsia="ja-JP"/>
            </w:rPr>
          </w:pPr>
          <w:hyperlink w:anchor="_Toc420662691" w:history="1">
            <w:r w:rsidRPr="00D218B4">
              <w:rPr>
                <w:rStyle w:val="Hyperlink"/>
                <w:noProof/>
              </w:rPr>
              <w:t>1.1 Zweck</w:t>
            </w:r>
            <w:r>
              <w:rPr>
                <w:noProof/>
                <w:webHidden/>
              </w:rPr>
              <w:tab/>
            </w:r>
            <w:r>
              <w:rPr>
                <w:noProof/>
                <w:webHidden/>
              </w:rPr>
              <w:fldChar w:fldCharType="begin"/>
            </w:r>
            <w:r>
              <w:rPr>
                <w:noProof/>
                <w:webHidden/>
              </w:rPr>
              <w:instrText xml:space="preserve"> PAGEREF _Toc420662691 \h </w:instrText>
            </w:r>
            <w:r>
              <w:rPr>
                <w:noProof/>
                <w:webHidden/>
              </w:rPr>
            </w:r>
            <w:r>
              <w:rPr>
                <w:noProof/>
                <w:webHidden/>
              </w:rPr>
              <w:fldChar w:fldCharType="separate"/>
            </w:r>
            <w:r>
              <w:rPr>
                <w:noProof/>
                <w:webHidden/>
              </w:rPr>
              <w:t>5</w:t>
            </w:r>
            <w:r>
              <w:rPr>
                <w:noProof/>
                <w:webHidden/>
              </w:rPr>
              <w:fldChar w:fldCharType="end"/>
            </w:r>
          </w:hyperlink>
        </w:p>
        <w:p w:rsidR="00DE1D43" w:rsidRDefault="00DE1D43">
          <w:pPr>
            <w:pStyle w:val="TOC2"/>
            <w:tabs>
              <w:tab w:val="right" w:leader="dot" w:pos="9062"/>
            </w:tabs>
            <w:rPr>
              <w:rFonts w:eastAsiaTheme="minorEastAsia" w:cstheme="minorBidi"/>
              <w:noProof/>
              <w:lang w:eastAsia="ja-JP"/>
            </w:rPr>
          </w:pPr>
          <w:hyperlink w:anchor="_Toc420662692" w:history="1">
            <w:r w:rsidRPr="00D218B4">
              <w:rPr>
                <w:rStyle w:val="Hyperlink"/>
                <w:noProof/>
              </w:rPr>
              <w:t>1.2 Gültigkeitsbereich</w:t>
            </w:r>
            <w:r>
              <w:rPr>
                <w:noProof/>
                <w:webHidden/>
              </w:rPr>
              <w:tab/>
            </w:r>
            <w:r>
              <w:rPr>
                <w:noProof/>
                <w:webHidden/>
              </w:rPr>
              <w:fldChar w:fldCharType="begin"/>
            </w:r>
            <w:r>
              <w:rPr>
                <w:noProof/>
                <w:webHidden/>
              </w:rPr>
              <w:instrText xml:space="preserve"> PAGEREF _Toc420662692 \h </w:instrText>
            </w:r>
            <w:r>
              <w:rPr>
                <w:noProof/>
                <w:webHidden/>
              </w:rPr>
            </w:r>
            <w:r>
              <w:rPr>
                <w:noProof/>
                <w:webHidden/>
              </w:rPr>
              <w:fldChar w:fldCharType="separate"/>
            </w:r>
            <w:r>
              <w:rPr>
                <w:noProof/>
                <w:webHidden/>
              </w:rPr>
              <w:t>5</w:t>
            </w:r>
            <w:r>
              <w:rPr>
                <w:noProof/>
                <w:webHidden/>
              </w:rPr>
              <w:fldChar w:fldCharType="end"/>
            </w:r>
          </w:hyperlink>
        </w:p>
        <w:p w:rsidR="00DE1D43" w:rsidRDefault="00DE1D43">
          <w:pPr>
            <w:pStyle w:val="TOC2"/>
            <w:tabs>
              <w:tab w:val="right" w:leader="dot" w:pos="9062"/>
            </w:tabs>
            <w:rPr>
              <w:rFonts w:eastAsiaTheme="minorEastAsia" w:cstheme="minorBidi"/>
              <w:noProof/>
              <w:lang w:eastAsia="ja-JP"/>
            </w:rPr>
          </w:pPr>
          <w:hyperlink w:anchor="_Toc420662693" w:history="1">
            <w:r w:rsidRPr="00D218B4">
              <w:rPr>
                <w:rStyle w:val="Hyperlink"/>
                <w:noProof/>
              </w:rPr>
              <w:t>1.3 Referenzen</w:t>
            </w:r>
            <w:r>
              <w:rPr>
                <w:noProof/>
                <w:webHidden/>
              </w:rPr>
              <w:tab/>
            </w:r>
            <w:r>
              <w:rPr>
                <w:noProof/>
                <w:webHidden/>
              </w:rPr>
              <w:fldChar w:fldCharType="begin"/>
            </w:r>
            <w:r>
              <w:rPr>
                <w:noProof/>
                <w:webHidden/>
              </w:rPr>
              <w:instrText xml:space="preserve"> PAGEREF _Toc420662693 \h </w:instrText>
            </w:r>
            <w:r>
              <w:rPr>
                <w:noProof/>
                <w:webHidden/>
              </w:rPr>
            </w:r>
            <w:r>
              <w:rPr>
                <w:noProof/>
                <w:webHidden/>
              </w:rPr>
              <w:fldChar w:fldCharType="separate"/>
            </w:r>
            <w:r>
              <w:rPr>
                <w:noProof/>
                <w:webHidden/>
              </w:rPr>
              <w:t>5</w:t>
            </w:r>
            <w:r>
              <w:rPr>
                <w:noProof/>
                <w:webHidden/>
              </w:rPr>
              <w:fldChar w:fldCharType="end"/>
            </w:r>
          </w:hyperlink>
        </w:p>
        <w:p w:rsidR="00DE1D43" w:rsidRDefault="00DE1D43">
          <w:pPr>
            <w:pStyle w:val="TOC1"/>
            <w:tabs>
              <w:tab w:val="right" w:leader="dot" w:pos="9062"/>
            </w:tabs>
            <w:rPr>
              <w:rFonts w:eastAsiaTheme="minorEastAsia" w:cstheme="minorBidi"/>
              <w:noProof/>
              <w:lang w:eastAsia="ja-JP"/>
            </w:rPr>
          </w:pPr>
          <w:hyperlink w:anchor="_Toc420662694" w:history="1">
            <w:r w:rsidRPr="00D218B4">
              <w:rPr>
                <w:rStyle w:val="Hyperlink"/>
                <w:noProof/>
              </w:rPr>
              <w:t>2. Projekt Übersicht</w:t>
            </w:r>
            <w:r>
              <w:rPr>
                <w:noProof/>
                <w:webHidden/>
              </w:rPr>
              <w:tab/>
            </w:r>
            <w:r>
              <w:rPr>
                <w:noProof/>
                <w:webHidden/>
              </w:rPr>
              <w:fldChar w:fldCharType="begin"/>
            </w:r>
            <w:r>
              <w:rPr>
                <w:noProof/>
                <w:webHidden/>
              </w:rPr>
              <w:instrText xml:space="preserve"> PAGEREF _Toc420662694 \h </w:instrText>
            </w:r>
            <w:r>
              <w:rPr>
                <w:noProof/>
                <w:webHidden/>
              </w:rPr>
            </w:r>
            <w:r>
              <w:rPr>
                <w:noProof/>
                <w:webHidden/>
              </w:rPr>
              <w:fldChar w:fldCharType="separate"/>
            </w:r>
            <w:r>
              <w:rPr>
                <w:noProof/>
                <w:webHidden/>
              </w:rPr>
              <w:t>6</w:t>
            </w:r>
            <w:r>
              <w:rPr>
                <w:noProof/>
                <w:webHidden/>
              </w:rPr>
              <w:fldChar w:fldCharType="end"/>
            </w:r>
          </w:hyperlink>
        </w:p>
        <w:p w:rsidR="00DE1D43" w:rsidRDefault="00DE1D43">
          <w:pPr>
            <w:pStyle w:val="TOC2"/>
            <w:tabs>
              <w:tab w:val="right" w:leader="dot" w:pos="9062"/>
            </w:tabs>
            <w:rPr>
              <w:rFonts w:eastAsiaTheme="minorEastAsia" w:cstheme="minorBidi"/>
              <w:noProof/>
              <w:lang w:eastAsia="ja-JP"/>
            </w:rPr>
          </w:pPr>
          <w:hyperlink w:anchor="_Toc420662695" w:history="1">
            <w:r w:rsidRPr="00D218B4">
              <w:rPr>
                <w:rStyle w:val="Hyperlink"/>
                <w:noProof/>
              </w:rPr>
              <w:t>2.1 Zweck und Ziel</w:t>
            </w:r>
            <w:r>
              <w:rPr>
                <w:noProof/>
                <w:webHidden/>
              </w:rPr>
              <w:tab/>
            </w:r>
            <w:r>
              <w:rPr>
                <w:noProof/>
                <w:webHidden/>
              </w:rPr>
              <w:fldChar w:fldCharType="begin"/>
            </w:r>
            <w:r>
              <w:rPr>
                <w:noProof/>
                <w:webHidden/>
              </w:rPr>
              <w:instrText xml:space="preserve"> PAGEREF _Toc420662695 \h </w:instrText>
            </w:r>
            <w:r>
              <w:rPr>
                <w:noProof/>
                <w:webHidden/>
              </w:rPr>
            </w:r>
            <w:r>
              <w:rPr>
                <w:noProof/>
                <w:webHidden/>
              </w:rPr>
              <w:fldChar w:fldCharType="separate"/>
            </w:r>
            <w:r>
              <w:rPr>
                <w:noProof/>
                <w:webHidden/>
              </w:rPr>
              <w:t>6</w:t>
            </w:r>
            <w:r>
              <w:rPr>
                <w:noProof/>
                <w:webHidden/>
              </w:rPr>
              <w:fldChar w:fldCharType="end"/>
            </w:r>
          </w:hyperlink>
        </w:p>
        <w:p w:rsidR="00DE1D43" w:rsidRDefault="00DE1D43">
          <w:pPr>
            <w:pStyle w:val="TOC2"/>
            <w:tabs>
              <w:tab w:val="right" w:leader="dot" w:pos="9062"/>
            </w:tabs>
            <w:rPr>
              <w:rFonts w:eastAsiaTheme="minorEastAsia" w:cstheme="minorBidi"/>
              <w:noProof/>
              <w:lang w:eastAsia="ja-JP"/>
            </w:rPr>
          </w:pPr>
          <w:hyperlink w:anchor="_Toc420662696" w:history="1">
            <w:r w:rsidRPr="00D218B4">
              <w:rPr>
                <w:rStyle w:val="Hyperlink"/>
                <w:noProof/>
              </w:rPr>
              <w:t>2.2 Lieferumfang</w:t>
            </w:r>
            <w:r>
              <w:rPr>
                <w:noProof/>
                <w:webHidden/>
              </w:rPr>
              <w:tab/>
            </w:r>
            <w:r>
              <w:rPr>
                <w:noProof/>
                <w:webHidden/>
              </w:rPr>
              <w:fldChar w:fldCharType="begin"/>
            </w:r>
            <w:r>
              <w:rPr>
                <w:noProof/>
                <w:webHidden/>
              </w:rPr>
              <w:instrText xml:space="preserve"> PAGEREF _Toc420662696 \h </w:instrText>
            </w:r>
            <w:r>
              <w:rPr>
                <w:noProof/>
                <w:webHidden/>
              </w:rPr>
            </w:r>
            <w:r>
              <w:rPr>
                <w:noProof/>
                <w:webHidden/>
              </w:rPr>
              <w:fldChar w:fldCharType="separate"/>
            </w:r>
            <w:r>
              <w:rPr>
                <w:noProof/>
                <w:webHidden/>
              </w:rPr>
              <w:t>6</w:t>
            </w:r>
            <w:r>
              <w:rPr>
                <w:noProof/>
                <w:webHidden/>
              </w:rPr>
              <w:fldChar w:fldCharType="end"/>
            </w:r>
          </w:hyperlink>
        </w:p>
        <w:p w:rsidR="00DE1D43" w:rsidRDefault="00DE1D43">
          <w:pPr>
            <w:pStyle w:val="TOC2"/>
            <w:tabs>
              <w:tab w:val="right" w:leader="dot" w:pos="9062"/>
            </w:tabs>
            <w:rPr>
              <w:rFonts w:eastAsiaTheme="minorEastAsia" w:cstheme="minorBidi"/>
              <w:noProof/>
              <w:lang w:eastAsia="ja-JP"/>
            </w:rPr>
          </w:pPr>
          <w:hyperlink w:anchor="_Toc420662697" w:history="1">
            <w:r w:rsidRPr="00D218B4">
              <w:rPr>
                <w:rStyle w:val="Hyperlink"/>
                <w:noProof/>
              </w:rPr>
              <w:t>2.3 Annahmen und Einschränkungen</w:t>
            </w:r>
            <w:r>
              <w:rPr>
                <w:noProof/>
                <w:webHidden/>
              </w:rPr>
              <w:tab/>
            </w:r>
            <w:r>
              <w:rPr>
                <w:noProof/>
                <w:webHidden/>
              </w:rPr>
              <w:fldChar w:fldCharType="begin"/>
            </w:r>
            <w:r>
              <w:rPr>
                <w:noProof/>
                <w:webHidden/>
              </w:rPr>
              <w:instrText xml:space="preserve"> PAGEREF _Toc420662697 \h </w:instrText>
            </w:r>
            <w:r>
              <w:rPr>
                <w:noProof/>
                <w:webHidden/>
              </w:rPr>
            </w:r>
            <w:r>
              <w:rPr>
                <w:noProof/>
                <w:webHidden/>
              </w:rPr>
              <w:fldChar w:fldCharType="separate"/>
            </w:r>
            <w:r>
              <w:rPr>
                <w:noProof/>
                <w:webHidden/>
              </w:rPr>
              <w:t>6</w:t>
            </w:r>
            <w:r>
              <w:rPr>
                <w:noProof/>
                <w:webHidden/>
              </w:rPr>
              <w:fldChar w:fldCharType="end"/>
            </w:r>
          </w:hyperlink>
        </w:p>
        <w:p w:rsidR="00DE1D43" w:rsidRDefault="00DE1D43">
          <w:pPr>
            <w:pStyle w:val="TOC1"/>
            <w:tabs>
              <w:tab w:val="right" w:leader="dot" w:pos="9062"/>
            </w:tabs>
            <w:rPr>
              <w:rFonts w:eastAsiaTheme="minorEastAsia" w:cstheme="minorBidi"/>
              <w:noProof/>
              <w:lang w:eastAsia="ja-JP"/>
            </w:rPr>
          </w:pPr>
          <w:hyperlink w:anchor="_Toc420662698" w:history="1">
            <w:r w:rsidRPr="00D218B4">
              <w:rPr>
                <w:rStyle w:val="Hyperlink"/>
                <w:noProof/>
              </w:rPr>
              <w:t>3. Projektorganisation</w:t>
            </w:r>
            <w:r>
              <w:rPr>
                <w:noProof/>
                <w:webHidden/>
              </w:rPr>
              <w:tab/>
            </w:r>
            <w:r>
              <w:rPr>
                <w:noProof/>
                <w:webHidden/>
              </w:rPr>
              <w:fldChar w:fldCharType="begin"/>
            </w:r>
            <w:r>
              <w:rPr>
                <w:noProof/>
                <w:webHidden/>
              </w:rPr>
              <w:instrText xml:space="preserve"> PAGEREF _Toc420662698 \h </w:instrText>
            </w:r>
            <w:r>
              <w:rPr>
                <w:noProof/>
                <w:webHidden/>
              </w:rPr>
            </w:r>
            <w:r>
              <w:rPr>
                <w:noProof/>
                <w:webHidden/>
              </w:rPr>
              <w:fldChar w:fldCharType="separate"/>
            </w:r>
            <w:r>
              <w:rPr>
                <w:noProof/>
                <w:webHidden/>
              </w:rPr>
              <w:t>7</w:t>
            </w:r>
            <w:r>
              <w:rPr>
                <w:noProof/>
                <w:webHidden/>
              </w:rPr>
              <w:fldChar w:fldCharType="end"/>
            </w:r>
          </w:hyperlink>
        </w:p>
        <w:p w:rsidR="00DE1D43" w:rsidRDefault="00DE1D43">
          <w:pPr>
            <w:pStyle w:val="TOC2"/>
            <w:tabs>
              <w:tab w:val="right" w:leader="dot" w:pos="9062"/>
            </w:tabs>
            <w:rPr>
              <w:rFonts w:eastAsiaTheme="minorEastAsia" w:cstheme="minorBidi"/>
              <w:noProof/>
              <w:lang w:eastAsia="ja-JP"/>
            </w:rPr>
          </w:pPr>
          <w:hyperlink w:anchor="_Toc420662699" w:history="1">
            <w:r w:rsidRPr="00D218B4">
              <w:rPr>
                <w:rStyle w:val="Hyperlink"/>
                <w:noProof/>
              </w:rPr>
              <w:t>3.1 Organisationsstruktur</w:t>
            </w:r>
            <w:r>
              <w:rPr>
                <w:noProof/>
                <w:webHidden/>
              </w:rPr>
              <w:tab/>
            </w:r>
            <w:r>
              <w:rPr>
                <w:noProof/>
                <w:webHidden/>
              </w:rPr>
              <w:fldChar w:fldCharType="begin"/>
            </w:r>
            <w:r>
              <w:rPr>
                <w:noProof/>
                <w:webHidden/>
              </w:rPr>
              <w:instrText xml:space="preserve"> PAGEREF _Toc420662699 \h </w:instrText>
            </w:r>
            <w:r>
              <w:rPr>
                <w:noProof/>
                <w:webHidden/>
              </w:rPr>
            </w:r>
            <w:r>
              <w:rPr>
                <w:noProof/>
                <w:webHidden/>
              </w:rPr>
              <w:fldChar w:fldCharType="separate"/>
            </w:r>
            <w:r>
              <w:rPr>
                <w:noProof/>
                <w:webHidden/>
              </w:rPr>
              <w:t>7</w:t>
            </w:r>
            <w:r>
              <w:rPr>
                <w:noProof/>
                <w:webHidden/>
              </w:rPr>
              <w:fldChar w:fldCharType="end"/>
            </w:r>
          </w:hyperlink>
        </w:p>
        <w:p w:rsidR="00DE1D43" w:rsidRDefault="00DE1D43">
          <w:pPr>
            <w:pStyle w:val="TOC2"/>
            <w:tabs>
              <w:tab w:val="right" w:leader="dot" w:pos="9062"/>
            </w:tabs>
            <w:rPr>
              <w:rFonts w:eastAsiaTheme="minorEastAsia" w:cstheme="minorBidi"/>
              <w:noProof/>
              <w:lang w:eastAsia="ja-JP"/>
            </w:rPr>
          </w:pPr>
          <w:hyperlink w:anchor="_Toc420662700" w:history="1">
            <w:r w:rsidRPr="00D218B4">
              <w:rPr>
                <w:rStyle w:val="Hyperlink"/>
                <w:noProof/>
              </w:rPr>
              <w:t>3.2 Externe Schnittstellen</w:t>
            </w:r>
            <w:r>
              <w:rPr>
                <w:noProof/>
                <w:webHidden/>
              </w:rPr>
              <w:tab/>
            </w:r>
            <w:r>
              <w:rPr>
                <w:noProof/>
                <w:webHidden/>
              </w:rPr>
              <w:fldChar w:fldCharType="begin"/>
            </w:r>
            <w:r>
              <w:rPr>
                <w:noProof/>
                <w:webHidden/>
              </w:rPr>
              <w:instrText xml:space="preserve"> PAGEREF _Toc420662700 \h </w:instrText>
            </w:r>
            <w:r>
              <w:rPr>
                <w:noProof/>
                <w:webHidden/>
              </w:rPr>
            </w:r>
            <w:r>
              <w:rPr>
                <w:noProof/>
                <w:webHidden/>
              </w:rPr>
              <w:fldChar w:fldCharType="separate"/>
            </w:r>
            <w:r>
              <w:rPr>
                <w:noProof/>
                <w:webHidden/>
              </w:rPr>
              <w:t>7</w:t>
            </w:r>
            <w:r>
              <w:rPr>
                <w:noProof/>
                <w:webHidden/>
              </w:rPr>
              <w:fldChar w:fldCharType="end"/>
            </w:r>
          </w:hyperlink>
        </w:p>
        <w:p w:rsidR="00DE1D43" w:rsidRDefault="00DE1D43">
          <w:pPr>
            <w:pStyle w:val="TOC1"/>
            <w:tabs>
              <w:tab w:val="right" w:leader="dot" w:pos="9062"/>
            </w:tabs>
            <w:rPr>
              <w:rFonts w:eastAsiaTheme="minorEastAsia" w:cstheme="minorBidi"/>
              <w:noProof/>
              <w:lang w:eastAsia="ja-JP"/>
            </w:rPr>
          </w:pPr>
          <w:hyperlink w:anchor="_Toc420662701" w:history="1">
            <w:r w:rsidRPr="00D218B4">
              <w:rPr>
                <w:rStyle w:val="Hyperlink"/>
                <w:noProof/>
              </w:rPr>
              <w:t>4. Management Abläufe</w:t>
            </w:r>
            <w:r>
              <w:rPr>
                <w:noProof/>
                <w:webHidden/>
              </w:rPr>
              <w:tab/>
            </w:r>
            <w:r>
              <w:rPr>
                <w:noProof/>
                <w:webHidden/>
              </w:rPr>
              <w:fldChar w:fldCharType="begin"/>
            </w:r>
            <w:r>
              <w:rPr>
                <w:noProof/>
                <w:webHidden/>
              </w:rPr>
              <w:instrText xml:space="preserve"> PAGEREF _Toc420662701 \h </w:instrText>
            </w:r>
            <w:r>
              <w:rPr>
                <w:noProof/>
                <w:webHidden/>
              </w:rPr>
            </w:r>
            <w:r>
              <w:rPr>
                <w:noProof/>
                <w:webHidden/>
              </w:rPr>
              <w:fldChar w:fldCharType="separate"/>
            </w:r>
            <w:r>
              <w:rPr>
                <w:noProof/>
                <w:webHidden/>
              </w:rPr>
              <w:t>8</w:t>
            </w:r>
            <w:r>
              <w:rPr>
                <w:noProof/>
                <w:webHidden/>
              </w:rPr>
              <w:fldChar w:fldCharType="end"/>
            </w:r>
          </w:hyperlink>
        </w:p>
        <w:p w:rsidR="00DE1D43" w:rsidRDefault="00DE1D43">
          <w:pPr>
            <w:pStyle w:val="TOC2"/>
            <w:tabs>
              <w:tab w:val="right" w:leader="dot" w:pos="9062"/>
            </w:tabs>
            <w:rPr>
              <w:rFonts w:eastAsiaTheme="minorEastAsia" w:cstheme="minorBidi"/>
              <w:noProof/>
              <w:lang w:eastAsia="ja-JP"/>
            </w:rPr>
          </w:pPr>
          <w:hyperlink w:anchor="_Toc420662702" w:history="1">
            <w:r w:rsidRPr="00D218B4">
              <w:rPr>
                <w:rStyle w:val="Hyperlink"/>
                <w:noProof/>
              </w:rPr>
              <w:t>4.1 Kostenvoranschlag</w:t>
            </w:r>
            <w:r>
              <w:rPr>
                <w:noProof/>
                <w:webHidden/>
              </w:rPr>
              <w:tab/>
            </w:r>
            <w:r>
              <w:rPr>
                <w:noProof/>
                <w:webHidden/>
              </w:rPr>
              <w:fldChar w:fldCharType="begin"/>
            </w:r>
            <w:r>
              <w:rPr>
                <w:noProof/>
                <w:webHidden/>
              </w:rPr>
              <w:instrText xml:space="preserve"> PAGEREF _Toc420662702 \h </w:instrText>
            </w:r>
            <w:r>
              <w:rPr>
                <w:noProof/>
                <w:webHidden/>
              </w:rPr>
            </w:r>
            <w:r>
              <w:rPr>
                <w:noProof/>
                <w:webHidden/>
              </w:rPr>
              <w:fldChar w:fldCharType="separate"/>
            </w:r>
            <w:r>
              <w:rPr>
                <w:noProof/>
                <w:webHidden/>
              </w:rPr>
              <w:t>8</w:t>
            </w:r>
            <w:r>
              <w:rPr>
                <w:noProof/>
                <w:webHidden/>
              </w:rPr>
              <w:fldChar w:fldCharType="end"/>
            </w:r>
          </w:hyperlink>
        </w:p>
        <w:p w:rsidR="00DE1D43" w:rsidRDefault="00DE1D43">
          <w:pPr>
            <w:pStyle w:val="TOC2"/>
            <w:tabs>
              <w:tab w:val="right" w:leader="dot" w:pos="9062"/>
            </w:tabs>
            <w:rPr>
              <w:rFonts w:eastAsiaTheme="minorEastAsia" w:cstheme="minorBidi"/>
              <w:noProof/>
              <w:lang w:eastAsia="ja-JP"/>
            </w:rPr>
          </w:pPr>
          <w:hyperlink w:anchor="_Toc420662703" w:history="1">
            <w:r w:rsidRPr="00D218B4">
              <w:rPr>
                <w:rStyle w:val="Hyperlink"/>
                <w:noProof/>
              </w:rPr>
              <w:t>4.2 Zeitliche Planung</w:t>
            </w:r>
            <w:r>
              <w:rPr>
                <w:noProof/>
                <w:webHidden/>
              </w:rPr>
              <w:tab/>
            </w:r>
            <w:r>
              <w:rPr>
                <w:noProof/>
                <w:webHidden/>
              </w:rPr>
              <w:fldChar w:fldCharType="begin"/>
            </w:r>
            <w:r>
              <w:rPr>
                <w:noProof/>
                <w:webHidden/>
              </w:rPr>
              <w:instrText xml:space="preserve"> PAGEREF _Toc420662703 \h </w:instrText>
            </w:r>
            <w:r>
              <w:rPr>
                <w:noProof/>
                <w:webHidden/>
              </w:rPr>
            </w:r>
            <w:r>
              <w:rPr>
                <w:noProof/>
                <w:webHidden/>
              </w:rPr>
              <w:fldChar w:fldCharType="separate"/>
            </w:r>
            <w:r>
              <w:rPr>
                <w:noProof/>
                <w:webHidden/>
              </w:rPr>
              <w:t>8</w:t>
            </w:r>
            <w:r>
              <w:rPr>
                <w:noProof/>
                <w:webHidden/>
              </w:rPr>
              <w:fldChar w:fldCharType="end"/>
            </w:r>
          </w:hyperlink>
        </w:p>
        <w:p w:rsidR="00DE1D43" w:rsidRDefault="00DE1D43">
          <w:pPr>
            <w:pStyle w:val="TOC3"/>
            <w:tabs>
              <w:tab w:val="right" w:leader="dot" w:pos="9062"/>
            </w:tabs>
            <w:rPr>
              <w:rFonts w:eastAsiaTheme="minorEastAsia" w:cstheme="minorBidi"/>
              <w:noProof/>
              <w:lang w:eastAsia="ja-JP"/>
            </w:rPr>
          </w:pPr>
          <w:hyperlink w:anchor="_Toc420662704" w:history="1">
            <w:r w:rsidRPr="00D218B4">
              <w:rPr>
                <w:rStyle w:val="Hyperlink"/>
                <w:noProof/>
              </w:rPr>
              <w:t>4.2.1 Phasen / Iterationen</w:t>
            </w:r>
            <w:r>
              <w:rPr>
                <w:noProof/>
                <w:webHidden/>
              </w:rPr>
              <w:tab/>
            </w:r>
            <w:r>
              <w:rPr>
                <w:noProof/>
                <w:webHidden/>
              </w:rPr>
              <w:fldChar w:fldCharType="begin"/>
            </w:r>
            <w:r>
              <w:rPr>
                <w:noProof/>
                <w:webHidden/>
              </w:rPr>
              <w:instrText xml:space="preserve"> PAGEREF _Toc420662704 \h </w:instrText>
            </w:r>
            <w:r>
              <w:rPr>
                <w:noProof/>
                <w:webHidden/>
              </w:rPr>
            </w:r>
            <w:r>
              <w:rPr>
                <w:noProof/>
                <w:webHidden/>
              </w:rPr>
              <w:fldChar w:fldCharType="separate"/>
            </w:r>
            <w:r>
              <w:rPr>
                <w:noProof/>
                <w:webHidden/>
              </w:rPr>
              <w:t>9</w:t>
            </w:r>
            <w:r>
              <w:rPr>
                <w:noProof/>
                <w:webHidden/>
              </w:rPr>
              <w:fldChar w:fldCharType="end"/>
            </w:r>
          </w:hyperlink>
        </w:p>
        <w:p w:rsidR="00DE1D43" w:rsidRDefault="00DE1D43">
          <w:pPr>
            <w:pStyle w:val="TOC3"/>
            <w:tabs>
              <w:tab w:val="right" w:leader="dot" w:pos="9062"/>
            </w:tabs>
            <w:rPr>
              <w:rFonts w:eastAsiaTheme="minorEastAsia" w:cstheme="minorBidi"/>
              <w:noProof/>
              <w:lang w:eastAsia="ja-JP"/>
            </w:rPr>
          </w:pPr>
          <w:hyperlink w:anchor="_Toc420662705" w:history="1">
            <w:r w:rsidRPr="00D218B4">
              <w:rPr>
                <w:rStyle w:val="Hyperlink"/>
                <w:noProof/>
              </w:rPr>
              <w:t>4.2.2 Meilensteine</w:t>
            </w:r>
            <w:r>
              <w:rPr>
                <w:noProof/>
                <w:webHidden/>
              </w:rPr>
              <w:tab/>
            </w:r>
            <w:r>
              <w:rPr>
                <w:noProof/>
                <w:webHidden/>
              </w:rPr>
              <w:fldChar w:fldCharType="begin"/>
            </w:r>
            <w:r>
              <w:rPr>
                <w:noProof/>
                <w:webHidden/>
              </w:rPr>
              <w:instrText xml:space="preserve"> PAGEREF _Toc420662705 \h </w:instrText>
            </w:r>
            <w:r>
              <w:rPr>
                <w:noProof/>
                <w:webHidden/>
              </w:rPr>
            </w:r>
            <w:r>
              <w:rPr>
                <w:noProof/>
                <w:webHidden/>
              </w:rPr>
              <w:fldChar w:fldCharType="separate"/>
            </w:r>
            <w:r>
              <w:rPr>
                <w:noProof/>
                <w:webHidden/>
              </w:rPr>
              <w:t>9</w:t>
            </w:r>
            <w:r>
              <w:rPr>
                <w:noProof/>
                <w:webHidden/>
              </w:rPr>
              <w:fldChar w:fldCharType="end"/>
            </w:r>
          </w:hyperlink>
        </w:p>
        <w:p w:rsidR="00DE1D43" w:rsidRDefault="00DE1D43">
          <w:pPr>
            <w:pStyle w:val="TOC2"/>
            <w:tabs>
              <w:tab w:val="right" w:leader="dot" w:pos="9062"/>
            </w:tabs>
            <w:rPr>
              <w:rFonts w:eastAsiaTheme="minorEastAsia" w:cstheme="minorBidi"/>
              <w:noProof/>
              <w:lang w:eastAsia="ja-JP"/>
            </w:rPr>
          </w:pPr>
          <w:hyperlink w:anchor="_Toc420662706" w:history="1">
            <w:r w:rsidRPr="00D218B4">
              <w:rPr>
                <w:rStyle w:val="Hyperlink"/>
                <w:noProof/>
              </w:rPr>
              <w:t>4.3 Besprechungen</w:t>
            </w:r>
            <w:r>
              <w:rPr>
                <w:noProof/>
                <w:webHidden/>
              </w:rPr>
              <w:tab/>
            </w:r>
            <w:r>
              <w:rPr>
                <w:noProof/>
                <w:webHidden/>
              </w:rPr>
              <w:fldChar w:fldCharType="begin"/>
            </w:r>
            <w:r>
              <w:rPr>
                <w:noProof/>
                <w:webHidden/>
              </w:rPr>
              <w:instrText xml:space="preserve"> PAGEREF _Toc420662706 \h </w:instrText>
            </w:r>
            <w:r>
              <w:rPr>
                <w:noProof/>
                <w:webHidden/>
              </w:rPr>
            </w:r>
            <w:r>
              <w:rPr>
                <w:noProof/>
                <w:webHidden/>
              </w:rPr>
              <w:fldChar w:fldCharType="separate"/>
            </w:r>
            <w:r>
              <w:rPr>
                <w:noProof/>
                <w:webHidden/>
              </w:rPr>
              <w:t>9</w:t>
            </w:r>
            <w:r>
              <w:rPr>
                <w:noProof/>
                <w:webHidden/>
              </w:rPr>
              <w:fldChar w:fldCharType="end"/>
            </w:r>
          </w:hyperlink>
        </w:p>
        <w:p w:rsidR="00DE1D43" w:rsidRDefault="00DE1D43">
          <w:pPr>
            <w:pStyle w:val="TOC1"/>
            <w:tabs>
              <w:tab w:val="right" w:leader="dot" w:pos="9062"/>
            </w:tabs>
            <w:rPr>
              <w:rFonts w:eastAsiaTheme="minorEastAsia" w:cstheme="minorBidi"/>
              <w:noProof/>
              <w:lang w:eastAsia="ja-JP"/>
            </w:rPr>
          </w:pPr>
          <w:hyperlink w:anchor="_Toc420662707" w:history="1">
            <w:r w:rsidRPr="00D218B4">
              <w:rPr>
                <w:rStyle w:val="Hyperlink"/>
                <w:noProof/>
              </w:rPr>
              <w:t>5. Risikomanagement</w:t>
            </w:r>
            <w:r>
              <w:rPr>
                <w:noProof/>
                <w:webHidden/>
              </w:rPr>
              <w:tab/>
            </w:r>
            <w:r>
              <w:rPr>
                <w:noProof/>
                <w:webHidden/>
              </w:rPr>
              <w:fldChar w:fldCharType="begin"/>
            </w:r>
            <w:r>
              <w:rPr>
                <w:noProof/>
                <w:webHidden/>
              </w:rPr>
              <w:instrText xml:space="preserve"> PAGEREF _Toc420662707 \h </w:instrText>
            </w:r>
            <w:r>
              <w:rPr>
                <w:noProof/>
                <w:webHidden/>
              </w:rPr>
            </w:r>
            <w:r>
              <w:rPr>
                <w:noProof/>
                <w:webHidden/>
              </w:rPr>
              <w:fldChar w:fldCharType="separate"/>
            </w:r>
            <w:r>
              <w:rPr>
                <w:noProof/>
                <w:webHidden/>
              </w:rPr>
              <w:t>10</w:t>
            </w:r>
            <w:r>
              <w:rPr>
                <w:noProof/>
                <w:webHidden/>
              </w:rPr>
              <w:fldChar w:fldCharType="end"/>
            </w:r>
          </w:hyperlink>
        </w:p>
        <w:p w:rsidR="00DE1D43" w:rsidRDefault="00DE1D43">
          <w:pPr>
            <w:pStyle w:val="TOC2"/>
            <w:tabs>
              <w:tab w:val="right" w:leader="dot" w:pos="9062"/>
            </w:tabs>
            <w:rPr>
              <w:rFonts w:eastAsiaTheme="minorEastAsia" w:cstheme="minorBidi"/>
              <w:noProof/>
              <w:lang w:eastAsia="ja-JP"/>
            </w:rPr>
          </w:pPr>
          <w:hyperlink w:anchor="_Toc420662708" w:history="1">
            <w:r w:rsidRPr="00D218B4">
              <w:rPr>
                <w:rStyle w:val="Hyperlink"/>
                <w:noProof/>
              </w:rPr>
              <w:t>5.1 Risiken</w:t>
            </w:r>
            <w:r>
              <w:rPr>
                <w:noProof/>
                <w:webHidden/>
              </w:rPr>
              <w:tab/>
            </w:r>
            <w:r>
              <w:rPr>
                <w:noProof/>
                <w:webHidden/>
              </w:rPr>
              <w:fldChar w:fldCharType="begin"/>
            </w:r>
            <w:r>
              <w:rPr>
                <w:noProof/>
                <w:webHidden/>
              </w:rPr>
              <w:instrText xml:space="preserve"> PAGEREF _Toc420662708 \h </w:instrText>
            </w:r>
            <w:r>
              <w:rPr>
                <w:noProof/>
                <w:webHidden/>
              </w:rPr>
            </w:r>
            <w:r>
              <w:rPr>
                <w:noProof/>
                <w:webHidden/>
              </w:rPr>
              <w:fldChar w:fldCharType="separate"/>
            </w:r>
            <w:r>
              <w:rPr>
                <w:noProof/>
                <w:webHidden/>
              </w:rPr>
              <w:t>10</w:t>
            </w:r>
            <w:r>
              <w:rPr>
                <w:noProof/>
                <w:webHidden/>
              </w:rPr>
              <w:fldChar w:fldCharType="end"/>
            </w:r>
          </w:hyperlink>
        </w:p>
        <w:p w:rsidR="00DE1D43" w:rsidRDefault="00DE1D43">
          <w:pPr>
            <w:pStyle w:val="TOC2"/>
            <w:tabs>
              <w:tab w:val="right" w:leader="dot" w:pos="9062"/>
            </w:tabs>
            <w:rPr>
              <w:rFonts w:eastAsiaTheme="minorEastAsia" w:cstheme="minorBidi"/>
              <w:noProof/>
              <w:lang w:eastAsia="ja-JP"/>
            </w:rPr>
          </w:pPr>
          <w:hyperlink w:anchor="_Toc420662709" w:history="1">
            <w:r w:rsidRPr="00D218B4">
              <w:rPr>
                <w:rStyle w:val="Hyperlink"/>
                <w:noProof/>
              </w:rPr>
              <w:t>5.2 Umgang mit Risiken</w:t>
            </w:r>
            <w:r>
              <w:rPr>
                <w:noProof/>
                <w:webHidden/>
              </w:rPr>
              <w:tab/>
            </w:r>
            <w:r>
              <w:rPr>
                <w:noProof/>
                <w:webHidden/>
              </w:rPr>
              <w:fldChar w:fldCharType="begin"/>
            </w:r>
            <w:r>
              <w:rPr>
                <w:noProof/>
                <w:webHidden/>
              </w:rPr>
              <w:instrText xml:space="preserve"> PAGEREF _Toc420662709 \h </w:instrText>
            </w:r>
            <w:r>
              <w:rPr>
                <w:noProof/>
                <w:webHidden/>
              </w:rPr>
            </w:r>
            <w:r>
              <w:rPr>
                <w:noProof/>
                <w:webHidden/>
              </w:rPr>
              <w:fldChar w:fldCharType="separate"/>
            </w:r>
            <w:r>
              <w:rPr>
                <w:noProof/>
                <w:webHidden/>
              </w:rPr>
              <w:t>10</w:t>
            </w:r>
            <w:r>
              <w:rPr>
                <w:noProof/>
                <w:webHidden/>
              </w:rPr>
              <w:fldChar w:fldCharType="end"/>
            </w:r>
          </w:hyperlink>
        </w:p>
        <w:p w:rsidR="00DE1D43" w:rsidRDefault="00DE1D43">
          <w:pPr>
            <w:pStyle w:val="TOC1"/>
            <w:tabs>
              <w:tab w:val="right" w:leader="dot" w:pos="9062"/>
            </w:tabs>
            <w:rPr>
              <w:rFonts w:eastAsiaTheme="minorEastAsia" w:cstheme="minorBidi"/>
              <w:noProof/>
              <w:lang w:eastAsia="ja-JP"/>
            </w:rPr>
          </w:pPr>
          <w:hyperlink w:anchor="_Toc420662710" w:history="1">
            <w:r w:rsidRPr="00D218B4">
              <w:rPr>
                <w:rStyle w:val="Hyperlink"/>
                <w:noProof/>
              </w:rPr>
              <w:t>6. Arbeitspakete</w:t>
            </w:r>
            <w:r>
              <w:rPr>
                <w:noProof/>
                <w:webHidden/>
              </w:rPr>
              <w:tab/>
            </w:r>
            <w:r>
              <w:rPr>
                <w:noProof/>
                <w:webHidden/>
              </w:rPr>
              <w:fldChar w:fldCharType="begin"/>
            </w:r>
            <w:r>
              <w:rPr>
                <w:noProof/>
                <w:webHidden/>
              </w:rPr>
              <w:instrText xml:space="preserve"> PAGEREF _Toc420662710 \h </w:instrText>
            </w:r>
            <w:r>
              <w:rPr>
                <w:noProof/>
                <w:webHidden/>
              </w:rPr>
            </w:r>
            <w:r>
              <w:rPr>
                <w:noProof/>
                <w:webHidden/>
              </w:rPr>
              <w:fldChar w:fldCharType="separate"/>
            </w:r>
            <w:r>
              <w:rPr>
                <w:noProof/>
                <w:webHidden/>
              </w:rPr>
              <w:t>11</w:t>
            </w:r>
            <w:r>
              <w:rPr>
                <w:noProof/>
                <w:webHidden/>
              </w:rPr>
              <w:fldChar w:fldCharType="end"/>
            </w:r>
          </w:hyperlink>
        </w:p>
        <w:p w:rsidR="00DE1D43" w:rsidRDefault="00DE1D43">
          <w:pPr>
            <w:pStyle w:val="TOC1"/>
            <w:tabs>
              <w:tab w:val="right" w:leader="dot" w:pos="9062"/>
            </w:tabs>
            <w:rPr>
              <w:rFonts w:eastAsiaTheme="minorEastAsia" w:cstheme="minorBidi"/>
              <w:noProof/>
              <w:lang w:eastAsia="ja-JP"/>
            </w:rPr>
          </w:pPr>
          <w:hyperlink w:anchor="_Toc420662711" w:history="1">
            <w:r w:rsidRPr="00D218B4">
              <w:rPr>
                <w:rStyle w:val="Hyperlink"/>
                <w:noProof/>
              </w:rPr>
              <w:t>7. Infrastruktur</w:t>
            </w:r>
            <w:r>
              <w:rPr>
                <w:noProof/>
                <w:webHidden/>
              </w:rPr>
              <w:tab/>
            </w:r>
            <w:r>
              <w:rPr>
                <w:noProof/>
                <w:webHidden/>
              </w:rPr>
              <w:fldChar w:fldCharType="begin"/>
            </w:r>
            <w:r>
              <w:rPr>
                <w:noProof/>
                <w:webHidden/>
              </w:rPr>
              <w:instrText xml:space="preserve"> PAGEREF _Toc420662711 \h </w:instrText>
            </w:r>
            <w:r>
              <w:rPr>
                <w:noProof/>
                <w:webHidden/>
              </w:rPr>
            </w:r>
            <w:r>
              <w:rPr>
                <w:noProof/>
                <w:webHidden/>
              </w:rPr>
              <w:fldChar w:fldCharType="separate"/>
            </w:r>
            <w:r>
              <w:rPr>
                <w:noProof/>
                <w:webHidden/>
              </w:rPr>
              <w:t>14</w:t>
            </w:r>
            <w:r>
              <w:rPr>
                <w:noProof/>
                <w:webHidden/>
              </w:rPr>
              <w:fldChar w:fldCharType="end"/>
            </w:r>
          </w:hyperlink>
        </w:p>
        <w:p w:rsidR="00DE1D43" w:rsidRDefault="00DE1D43">
          <w:pPr>
            <w:pStyle w:val="TOC2"/>
            <w:tabs>
              <w:tab w:val="right" w:leader="dot" w:pos="9062"/>
            </w:tabs>
            <w:rPr>
              <w:rFonts w:eastAsiaTheme="minorEastAsia" w:cstheme="minorBidi"/>
              <w:noProof/>
              <w:lang w:eastAsia="ja-JP"/>
            </w:rPr>
          </w:pPr>
          <w:hyperlink w:anchor="_Toc420662712" w:history="1">
            <w:r w:rsidRPr="00D218B4">
              <w:rPr>
                <w:rStyle w:val="Hyperlink"/>
                <w:noProof/>
              </w:rPr>
              <w:t>7.1 Übersicht der Tools</w:t>
            </w:r>
            <w:r>
              <w:rPr>
                <w:noProof/>
                <w:webHidden/>
              </w:rPr>
              <w:tab/>
            </w:r>
            <w:r>
              <w:rPr>
                <w:noProof/>
                <w:webHidden/>
              </w:rPr>
              <w:fldChar w:fldCharType="begin"/>
            </w:r>
            <w:r>
              <w:rPr>
                <w:noProof/>
                <w:webHidden/>
              </w:rPr>
              <w:instrText xml:space="preserve"> PAGEREF _Toc420662712 \h </w:instrText>
            </w:r>
            <w:r>
              <w:rPr>
                <w:noProof/>
                <w:webHidden/>
              </w:rPr>
            </w:r>
            <w:r>
              <w:rPr>
                <w:noProof/>
                <w:webHidden/>
              </w:rPr>
              <w:fldChar w:fldCharType="separate"/>
            </w:r>
            <w:r>
              <w:rPr>
                <w:noProof/>
                <w:webHidden/>
              </w:rPr>
              <w:t>14</w:t>
            </w:r>
            <w:r>
              <w:rPr>
                <w:noProof/>
                <w:webHidden/>
              </w:rPr>
              <w:fldChar w:fldCharType="end"/>
            </w:r>
          </w:hyperlink>
        </w:p>
        <w:p w:rsidR="00DE1D43" w:rsidRDefault="00DE1D43">
          <w:pPr>
            <w:pStyle w:val="TOC1"/>
            <w:tabs>
              <w:tab w:val="right" w:leader="dot" w:pos="9062"/>
            </w:tabs>
            <w:rPr>
              <w:rFonts w:eastAsiaTheme="minorEastAsia" w:cstheme="minorBidi"/>
              <w:noProof/>
              <w:lang w:eastAsia="ja-JP"/>
            </w:rPr>
          </w:pPr>
          <w:hyperlink w:anchor="_Toc420662713" w:history="1">
            <w:r w:rsidRPr="00D218B4">
              <w:rPr>
                <w:rStyle w:val="Hyperlink"/>
                <w:noProof/>
              </w:rPr>
              <w:t>8. Qualitätsmassnahmen</w:t>
            </w:r>
            <w:r>
              <w:rPr>
                <w:noProof/>
                <w:webHidden/>
              </w:rPr>
              <w:tab/>
            </w:r>
            <w:r>
              <w:rPr>
                <w:noProof/>
                <w:webHidden/>
              </w:rPr>
              <w:fldChar w:fldCharType="begin"/>
            </w:r>
            <w:r>
              <w:rPr>
                <w:noProof/>
                <w:webHidden/>
              </w:rPr>
              <w:instrText xml:space="preserve"> PAGEREF _Toc420662713 \h </w:instrText>
            </w:r>
            <w:r>
              <w:rPr>
                <w:noProof/>
                <w:webHidden/>
              </w:rPr>
            </w:r>
            <w:r>
              <w:rPr>
                <w:noProof/>
                <w:webHidden/>
              </w:rPr>
              <w:fldChar w:fldCharType="separate"/>
            </w:r>
            <w:r>
              <w:rPr>
                <w:noProof/>
                <w:webHidden/>
              </w:rPr>
              <w:t>15</w:t>
            </w:r>
            <w:r>
              <w:rPr>
                <w:noProof/>
                <w:webHidden/>
              </w:rPr>
              <w:fldChar w:fldCharType="end"/>
            </w:r>
          </w:hyperlink>
        </w:p>
        <w:p w:rsidR="00DE1D43" w:rsidRDefault="00DE1D43">
          <w:pPr>
            <w:pStyle w:val="TOC2"/>
            <w:tabs>
              <w:tab w:val="right" w:leader="dot" w:pos="9062"/>
            </w:tabs>
            <w:rPr>
              <w:rFonts w:eastAsiaTheme="minorEastAsia" w:cstheme="minorBidi"/>
              <w:noProof/>
              <w:lang w:eastAsia="ja-JP"/>
            </w:rPr>
          </w:pPr>
          <w:hyperlink w:anchor="_Toc420662714" w:history="1">
            <w:r w:rsidRPr="00D218B4">
              <w:rPr>
                <w:rStyle w:val="Hyperlink"/>
                <w:noProof/>
              </w:rPr>
              <w:t>8.1 Allgemeine Massnahmen</w:t>
            </w:r>
            <w:r>
              <w:rPr>
                <w:noProof/>
                <w:webHidden/>
              </w:rPr>
              <w:tab/>
            </w:r>
            <w:r>
              <w:rPr>
                <w:noProof/>
                <w:webHidden/>
              </w:rPr>
              <w:fldChar w:fldCharType="begin"/>
            </w:r>
            <w:r>
              <w:rPr>
                <w:noProof/>
                <w:webHidden/>
              </w:rPr>
              <w:instrText xml:space="preserve"> PAGEREF _Toc420662714 \h </w:instrText>
            </w:r>
            <w:r>
              <w:rPr>
                <w:noProof/>
                <w:webHidden/>
              </w:rPr>
            </w:r>
            <w:r>
              <w:rPr>
                <w:noProof/>
                <w:webHidden/>
              </w:rPr>
              <w:fldChar w:fldCharType="separate"/>
            </w:r>
            <w:r>
              <w:rPr>
                <w:noProof/>
                <w:webHidden/>
              </w:rPr>
              <w:t>15</w:t>
            </w:r>
            <w:r>
              <w:rPr>
                <w:noProof/>
                <w:webHidden/>
              </w:rPr>
              <w:fldChar w:fldCharType="end"/>
            </w:r>
          </w:hyperlink>
        </w:p>
        <w:p w:rsidR="00DE1D43" w:rsidRDefault="00DE1D43">
          <w:pPr>
            <w:pStyle w:val="TOC3"/>
            <w:tabs>
              <w:tab w:val="right" w:leader="dot" w:pos="9062"/>
            </w:tabs>
            <w:rPr>
              <w:rFonts w:eastAsiaTheme="minorEastAsia" w:cstheme="minorBidi"/>
              <w:noProof/>
              <w:lang w:eastAsia="ja-JP"/>
            </w:rPr>
          </w:pPr>
          <w:hyperlink w:anchor="_Toc420662715" w:history="1">
            <w:r w:rsidRPr="00D218B4">
              <w:rPr>
                <w:rStyle w:val="Hyperlink"/>
                <w:noProof/>
              </w:rPr>
              <w:t>8.1.1 Kommentieren des Codes</w:t>
            </w:r>
            <w:r>
              <w:rPr>
                <w:noProof/>
                <w:webHidden/>
              </w:rPr>
              <w:tab/>
            </w:r>
            <w:r>
              <w:rPr>
                <w:noProof/>
                <w:webHidden/>
              </w:rPr>
              <w:fldChar w:fldCharType="begin"/>
            </w:r>
            <w:r>
              <w:rPr>
                <w:noProof/>
                <w:webHidden/>
              </w:rPr>
              <w:instrText xml:space="preserve"> PAGEREF _Toc420662715 \h </w:instrText>
            </w:r>
            <w:r>
              <w:rPr>
                <w:noProof/>
                <w:webHidden/>
              </w:rPr>
            </w:r>
            <w:r>
              <w:rPr>
                <w:noProof/>
                <w:webHidden/>
              </w:rPr>
              <w:fldChar w:fldCharType="separate"/>
            </w:r>
            <w:r>
              <w:rPr>
                <w:noProof/>
                <w:webHidden/>
              </w:rPr>
              <w:t>15</w:t>
            </w:r>
            <w:r>
              <w:rPr>
                <w:noProof/>
                <w:webHidden/>
              </w:rPr>
              <w:fldChar w:fldCharType="end"/>
            </w:r>
          </w:hyperlink>
        </w:p>
        <w:p w:rsidR="00DE1D43" w:rsidRDefault="00DE1D43">
          <w:pPr>
            <w:pStyle w:val="TOC3"/>
            <w:tabs>
              <w:tab w:val="right" w:leader="dot" w:pos="9062"/>
            </w:tabs>
            <w:rPr>
              <w:rFonts w:eastAsiaTheme="minorEastAsia" w:cstheme="minorBidi"/>
              <w:noProof/>
              <w:lang w:eastAsia="ja-JP"/>
            </w:rPr>
          </w:pPr>
          <w:hyperlink w:anchor="_Toc420662716" w:history="1">
            <w:r w:rsidRPr="00D218B4">
              <w:rPr>
                <w:rStyle w:val="Hyperlink"/>
                <w:noProof/>
              </w:rPr>
              <w:t>8.1.2 Teamsitzungen</w:t>
            </w:r>
            <w:r>
              <w:rPr>
                <w:noProof/>
                <w:webHidden/>
              </w:rPr>
              <w:tab/>
            </w:r>
            <w:r>
              <w:rPr>
                <w:noProof/>
                <w:webHidden/>
              </w:rPr>
              <w:fldChar w:fldCharType="begin"/>
            </w:r>
            <w:r>
              <w:rPr>
                <w:noProof/>
                <w:webHidden/>
              </w:rPr>
              <w:instrText xml:space="preserve"> PAGEREF _Toc420662716 \h </w:instrText>
            </w:r>
            <w:r>
              <w:rPr>
                <w:noProof/>
                <w:webHidden/>
              </w:rPr>
            </w:r>
            <w:r>
              <w:rPr>
                <w:noProof/>
                <w:webHidden/>
              </w:rPr>
              <w:fldChar w:fldCharType="separate"/>
            </w:r>
            <w:r>
              <w:rPr>
                <w:noProof/>
                <w:webHidden/>
              </w:rPr>
              <w:t>15</w:t>
            </w:r>
            <w:r>
              <w:rPr>
                <w:noProof/>
                <w:webHidden/>
              </w:rPr>
              <w:fldChar w:fldCharType="end"/>
            </w:r>
          </w:hyperlink>
        </w:p>
        <w:p w:rsidR="00DE1D43" w:rsidRDefault="00DE1D43">
          <w:pPr>
            <w:pStyle w:val="TOC3"/>
            <w:tabs>
              <w:tab w:val="right" w:leader="dot" w:pos="9062"/>
            </w:tabs>
            <w:rPr>
              <w:rFonts w:eastAsiaTheme="minorEastAsia" w:cstheme="minorBidi"/>
              <w:noProof/>
              <w:lang w:eastAsia="ja-JP"/>
            </w:rPr>
          </w:pPr>
          <w:hyperlink w:anchor="_Toc420662717" w:history="1">
            <w:r w:rsidRPr="00D218B4">
              <w:rPr>
                <w:rStyle w:val="Hyperlink"/>
                <w:noProof/>
              </w:rPr>
              <w:t>8.1.3 4-Augen-Prinzip</w:t>
            </w:r>
            <w:r>
              <w:rPr>
                <w:noProof/>
                <w:webHidden/>
              </w:rPr>
              <w:tab/>
            </w:r>
            <w:r>
              <w:rPr>
                <w:noProof/>
                <w:webHidden/>
              </w:rPr>
              <w:fldChar w:fldCharType="begin"/>
            </w:r>
            <w:r>
              <w:rPr>
                <w:noProof/>
                <w:webHidden/>
              </w:rPr>
              <w:instrText xml:space="preserve"> PAGEREF _Toc420662717 \h </w:instrText>
            </w:r>
            <w:r>
              <w:rPr>
                <w:noProof/>
                <w:webHidden/>
              </w:rPr>
            </w:r>
            <w:r>
              <w:rPr>
                <w:noProof/>
                <w:webHidden/>
              </w:rPr>
              <w:fldChar w:fldCharType="separate"/>
            </w:r>
            <w:r>
              <w:rPr>
                <w:noProof/>
                <w:webHidden/>
              </w:rPr>
              <w:t>15</w:t>
            </w:r>
            <w:r>
              <w:rPr>
                <w:noProof/>
                <w:webHidden/>
              </w:rPr>
              <w:fldChar w:fldCharType="end"/>
            </w:r>
          </w:hyperlink>
        </w:p>
        <w:p w:rsidR="00DE1D43" w:rsidRDefault="00DE1D43">
          <w:pPr>
            <w:pStyle w:val="TOC3"/>
            <w:tabs>
              <w:tab w:val="right" w:leader="dot" w:pos="9062"/>
            </w:tabs>
            <w:rPr>
              <w:rFonts w:eastAsiaTheme="minorEastAsia" w:cstheme="minorBidi"/>
              <w:noProof/>
              <w:lang w:eastAsia="ja-JP"/>
            </w:rPr>
          </w:pPr>
          <w:hyperlink w:anchor="_Toc420662718" w:history="1">
            <w:r w:rsidRPr="00D218B4">
              <w:rPr>
                <w:rStyle w:val="Hyperlink"/>
                <w:noProof/>
              </w:rPr>
              <w:t>8.1.4 Versionskontrolle</w:t>
            </w:r>
            <w:r>
              <w:rPr>
                <w:noProof/>
                <w:webHidden/>
              </w:rPr>
              <w:tab/>
            </w:r>
            <w:r>
              <w:rPr>
                <w:noProof/>
                <w:webHidden/>
              </w:rPr>
              <w:fldChar w:fldCharType="begin"/>
            </w:r>
            <w:r>
              <w:rPr>
                <w:noProof/>
                <w:webHidden/>
              </w:rPr>
              <w:instrText xml:space="preserve"> PAGEREF _Toc420662718 \h </w:instrText>
            </w:r>
            <w:r>
              <w:rPr>
                <w:noProof/>
                <w:webHidden/>
              </w:rPr>
            </w:r>
            <w:r>
              <w:rPr>
                <w:noProof/>
                <w:webHidden/>
              </w:rPr>
              <w:fldChar w:fldCharType="separate"/>
            </w:r>
            <w:r>
              <w:rPr>
                <w:noProof/>
                <w:webHidden/>
              </w:rPr>
              <w:t>15</w:t>
            </w:r>
            <w:r>
              <w:rPr>
                <w:noProof/>
                <w:webHidden/>
              </w:rPr>
              <w:fldChar w:fldCharType="end"/>
            </w:r>
          </w:hyperlink>
        </w:p>
        <w:p w:rsidR="00DE1D43" w:rsidRDefault="00DE1D43">
          <w:pPr>
            <w:pStyle w:val="TOC3"/>
            <w:tabs>
              <w:tab w:val="right" w:leader="dot" w:pos="9062"/>
            </w:tabs>
            <w:rPr>
              <w:rFonts w:eastAsiaTheme="minorEastAsia" w:cstheme="minorBidi"/>
              <w:noProof/>
              <w:lang w:eastAsia="ja-JP"/>
            </w:rPr>
          </w:pPr>
          <w:hyperlink w:anchor="_Toc420662719" w:history="1">
            <w:r w:rsidRPr="00D218B4">
              <w:rPr>
                <w:rStyle w:val="Hyperlink"/>
                <w:strike/>
                <w:noProof/>
              </w:rPr>
              <w:t>8.1.5 Continuous Integration</w:t>
            </w:r>
            <w:r>
              <w:rPr>
                <w:noProof/>
                <w:webHidden/>
              </w:rPr>
              <w:tab/>
            </w:r>
            <w:r>
              <w:rPr>
                <w:noProof/>
                <w:webHidden/>
              </w:rPr>
              <w:fldChar w:fldCharType="begin"/>
            </w:r>
            <w:r>
              <w:rPr>
                <w:noProof/>
                <w:webHidden/>
              </w:rPr>
              <w:instrText xml:space="preserve"> PAGEREF _Toc420662719 \h </w:instrText>
            </w:r>
            <w:r>
              <w:rPr>
                <w:noProof/>
                <w:webHidden/>
              </w:rPr>
            </w:r>
            <w:r>
              <w:rPr>
                <w:noProof/>
                <w:webHidden/>
              </w:rPr>
              <w:fldChar w:fldCharType="separate"/>
            </w:r>
            <w:r>
              <w:rPr>
                <w:noProof/>
                <w:webHidden/>
              </w:rPr>
              <w:t>15</w:t>
            </w:r>
            <w:r>
              <w:rPr>
                <w:noProof/>
                <w:webHidden/>
              </w:rPr>
              <w:fldChar w:fldCharType="end"/>
            </w:r>
          </w:hyperlink>
        </w:p>
        <w:p w:rsidR="00DE1D43" w:rsidRDefault="00DE1D43">
          <w:pPr>
            <w:pStyle w:val="TOC2"/>
            <w:tabs>
              <w:tab w:val="right" w:leader="dot" w:pos="9062"/>
            </w:tabs>
            <w:rPr>
              <w:rFonts w:eastAsiaTheme="minorEastAsia" w:cstheme="minorBidi"/>
              <w:noProof/>
              <w:lang w:eastAsia="ja-JP"/>
            </w:rPr>
          </w:pPr>
          <w:hyperlink w:anchor="_Toc420662720" w:history="1">
            <w:r w:rsidRPr="00D218B4">
              <w:rPr>
                <w:rStyle w:val="Hyperlink"/>
                <w:noProof/>
              </w:rPr>
              <w:t>8.2 Dokumentation</w:t>
            </w:r>
            <w:r>
              <w:rPr>
                <w:noProof/>
                <w:webHidden/>
              </w:rPr>
              <w:tab/>
            </w:r>
            <w:r>
              <w:rPr>
                <w:noProof/>
                <w:webHidden/>
              </w:rPr>
              <w:fldChar w:fldCharType="begin"/>
            </w:r>
            <w:r>
              <w:rPr>
                <w:noProof/>
                <w:webHidden/>
              </w:rPr>
              <w:instrText xml:space="preserve"> PAGEREF _Toc420662720 \h </w:instrText>
            </w:r>
            <w:r>
              <w:rPr>
                <w:noProof/>
                <w:webHidden/>
              </w:rPr>
            </w:r>
            <w:r>
              <w:rPr>
                <w:noProof/>
                <w:webHidden/>
              </w:rPr>
              <w:fldChar w:fldCharType="separate"/>
            </w:r>
            <w:r>
              <w:rPr>
                <w:noProof/>
                <w:webHidden/>
              </w:rPr>
              <w:t>15</w:t>
            </w:r>
            <w:r>
              <w:rPr>
                <w:noProof/>
                <w:webHidden/>
              </w:rPr>
              <w:fldChar w:fldCharType="end"/>
            </w:r>
          </w:hyperlink>
        </w:p>
        <w:p w:rsidR="00DE1D43" w:rsidRDefault="00DE1D43">
          <w:pPr>
            <w:pStyle w:val="TOC2"/>
            <w:tabs>
              <w:tab w:val="right" w:leader="dot" w:pos="9062"/>
            </w:tabs>
            <w:rPr>
              <w:rFonts w:eastAsiaTheme="minorEastAsia" w:cstheme="minorBidi"/>
              <w:noProof/>
              <w:lang w:eastAsia="ja-JP"/>
            </w:rPr>
          </w:pPr>
          <w:hyperlink w:anchor="_Toc420662721" w:history="1">
            <w:r w:rsidRPr="00D218B4">
              <w:rPr>
                <w:rStyle w:val="Hyperlink"/>
                <w:noProof/>
              </w:rPr>
              <w:t>8.3 Projektmanagement</w:t>
            </w:r>
            <w:r>
              <w:rPr>
                <w:noProof/>
                <w:webHidden/>
              </w:rPr>
              <w:tab/>
            </w:r>
            <w:r>
              <w:rPr>
                <w:noProof/>
                <w:webHidden/>
              </w:rPr>
              <w:fldChar w:fldCharType="begin"/>
            </w:r>
            <w:r>
              <w:rPr>
                <w:noProof/>
                <w:webHidden/>
              </w:rPr>
              <w:instrText xml:space="preserve"> PAGEREF _Toc420662721 \h </w:instrText>
            </w:r>
            <w:r>
              <w:rPr>
                <w:noProof/>
                <w:webHidden/>
              </w:rPr>
            </w:r>
            <w:r>
              <w:rPr>
                <w:noProof/>
                <w:webHidden/>
              </w:rPr>
              <w:fldChar w:fldCharType="separate"/>
            </w:r>
            <w:r>
              <w:rPr>
                <w:noProof/>
                <w:webHidden/>
              </w:rPr>
              <w:t>15</w:t>
            </w:r>
            <w:r>
              <w:rPr>
                <w:noProof/>
                <w:webHidden/>
              </w:rPr>
              <w:fldChar w:fldCharType="end"/>
            </w:r>
          </w:hyperlink>
        </w:p>
        <w:p w:rsidR="00DE1D43" w:rsidRDefault="00DE1D43">
          <w:pPr>
            <w:pStyle w:val="TOC2"/>
            <w:tabs>
              <w:tab w:val="right" w:leader="dot" w:pos="9062"/>
            </w:tabs>
            <w:rPr>
              <w:rFonts w:eastAsiaTheme="minorEastAsia" w:cstheme="minorBidi"/>
              <w:noProof/>
              <w:lang w:eastAsia="ja-JP"/>
            </w:rPr>
          </w:pPr>
          <w:hyperlink w:anchor="_Toc420662722" w:history="1">
            <w:r w:rsidRPr="00D218B4">
              <w:rPr>
                <w:rStyle w:val="Hyperlink"/>
                <w:noProof/>
              </w:rPr>
              <w:t>8.4 Entwicklung</w:t>
            </w:r>
            <w:r>
              <w:rPr>
                <w:noProof/>
                <w:webHidden/>
              </w:rPr>
              <w:tab/>
            </w:r>
            <w:r>
              <w:rPr>
                <w:noProof/>
                <w:webHidden/>
              </w:rPr>
              <w:fldChar w:fldCharType="begin"/>
            </w:r>
            <w:r>
              <w:rPr>
                <w:noProof/>
                <w:webHidden/>
              </w:rPr>
              <w:instrText xml:space="preserve"> PAGEREF _Toc420662722 \h </w:instrText>
            </w:r>
            <w:r>
              <w:rPr>
                <w:noProof/>
                <w:webHidden/>
              </w:rPr>
            </w:r>
            <w:r>
              <w:rPr>
                <w:noProof/>
                <w:webHidden/>
              </w:rPr>
              <w:fldChar w:fldCharType="separate"/>
            </w:r>
            <w:r>
              <w:rPr>
                <w:noProof/>
                <w:webHidden/>
              </w:rPr>
              <w:t>16</w:t>
            </w:r>
            <w:r>
              <w:rPr>
                <w:noProof/>
                <w:webHidden/>
              </w:rPr>
              <w:fldChar w:fldCharType="end"/>
            </w:r>
          </w:hyperlink>
        </w:p>
        <w:p w:rsidR="00DE1D43" w:rsidRDefault="00DE1D43">
          <w:pPr>
            <w:pStyle w:val="TOC3"/>
            <w:tabs>
              <w:tab w:val="right" w:leader="dot" w:pos="9062"/>
            </w:tabs>
            <w:rPr>
              <w:rFonts w:eastAsiaTheme="minorEastAsia" w:cstheme="minorBidi"/>
              <w:noProof/>
              <w:lang w:eastAsia="ja-JP"/>
            </w:rPr>
          </w:pPr>
          <w:hyperlink w:anchor="_Toc420662723" w:history="1">
            <w:r w:rsidRPr="00D218B4">
              <w:rPr>
                <w:rStyle w:val="Hyperlink"/>
                <w:noProof/>
              </w:rPr>
              <w:t>8.4.1 Vorgehen</w:t>
            </w:r>
            <w:r>
              <w:rPr>
                <w:noProof/>
                <w:webHidden/>
              </w:rPr>
              <w:tab/>
            </w:r>
            <w:r>
              <w:rPr>
                <w:noProof/>
                <w:webHidden/>
              </w:rPr>
              <w:fldChar w:fldCharType="begin"/>
            </w:r>
            <w:r>
              <w:rPr>
                <w:noProof/>
                <w:webHidden/>
              </w:rPr>
              <w:instrText xml:space="preserve"> PAGEREF _Toc420662723 \h </w:instrText>
            </w:r>
            <w:r>
              <w:rPr>
                <w:noProof/>
                <w:webHidden/>
              </w:rPr>
            </w:r>
            <w:r>
              <w:rPr>
                <w:noProof/>
                <w:webHidden/>
              </w:rPr>
              <w:fldChar w:fldCharType="separate"/>
            </w:r>
            <w:r>
              <w:rPr>
                <w:noProof/>
                <w:webHidden/>
              </w:rPr>
              <w:t>16</w:t>
            </w:r>
            <w:r>
              <w:rPr>
                <w:noProof/>
                <w:webHidden/>
              </w:rPr>
              <w:fldChar w:fldCharType="end"/>
            </w:r>
          </w:hyperlink>
        </w:p>
        <w:p w:rsidR="00DE1D43" w:rsidRDefault="00DE1D43">
          <w:pPr>
            <w:pStyle w:val="TOC3"/>
            <w:tabs>
              <w:tab w:val="right" w:leader="dot" w:pos="9062"/>
            </w:tabs>
            <w:rPr>
              <w:rFonts w:eastAsiaTheme="minorEastAsia" w:cstheme="minorBidi"/>
              <w:noProof/>
              <w:lang w:eastAsia="ja-JP"/>
            </w:rPr>
          </w:pPr>
          <w:hyperlink w:anchor="_Toc420662724" w:history="1">
            <w:r w:rsidRPr="00D218B4">
              <w:rPr>
                <w:rStyle w:val="Hyperlink"/>
                <w:noProof/>
              </w:rPr>
              <w:t>8.4.2 Code Reviews</w:t>
            </w:r>
            <w:r>
              <w:rPr>
                <w:noProof/>
                <w:webHidden/>
              </w:rPr>
              <w:tab/>
            </w:r>
            <w:r>
              <w:rPr>
                <w:noProof/>
                <w:webHidden/>
              </w:rPr>
              <w:fldChar w:fldCharType="begin"/>
            </w:r>
            <w:r>
              <w:rPr>
                <w:noProof/>
                <w:webHidden/>
              </w:rPr>
              <w:instrText xml:space="preserve"> PAGEREF _Toc420662724 \h </w:instrText>
            </w:r>
            <w:r>
              <w:rPr>
                <w:noProof/>
                <w:webHidden/>
              </w:rPr>
            </w:r>
            <w:r>
              <w:rPr>
                <w:noProof/>
                <w:webHidden/>
              </w:rPr>
              <w:fldChar w:fldCharType="separate"/>
            </w:r>
            <w:r>
              <w:rPr>
                <w:noProof/>
                <w:webHidden/>
              </w:rPr>
              <w:t>16</w:t>
            </w:r>
            <w:r>
              <w:rPr>
                <w:noProof/>
                <w:webHidden/>
              </w:rPr>
              <w:fldChar w:fldCharType="end"/>
            </w:r>
          </w:hyperlink>
        </w:p>
        <w:p w:rsidR="00DE1D43" w:rsidRDefault="00DE1D43">
          <w:pPr>
            <w:pStyle w:val="TOC3"/>
            <w:tabs>
              <w:tab w:val="right" w:leader="dot" w:pos="9062"/>
            </w:tabs>
            <w:rPr>
              <w:rFonts w:eastAsiaTheme="minorEastAsia" w:cstheme="minorBidi"/>
              <w:noProof/>
              <w:lang w:eastAsia="ja-JP"/>
            </w:rPr>
          </w:pPr>
          <w:hyperlink w:anchor="_Toc420662725" w:history="1">
            <w:r w:rsidRPr="00D218B4">
              <w:rPr>
                <w:rStyle w:val="Hyperlink"/>
                <w:noProof/>
              </w:rPr>
              <w:t>8.4.3 Code Style Guidelines</w:t>
            </w:r>
            <w:r>
              <w:rPr>
                <w:noProof/>
                <w:webHidden/>
              </w:rPr>
              <w:tab/>
            </w:r>
            <w:r>
              <w:rPr>
                <w:noProof/>
                <w:webHidden/>
              </w:rPr>
              <w:fldChar w:fldCharType="begin"/>
            </w:r>
            <w:r>
              <w:rPr>
                <w:noProof/>
                <w:webHidden/>
              </w:rPr>
              <w:instrText xml:space="preserve"> PAGEREF _Toc420662725 \h </w:instrText>
            </w:r>
            <w:r>
              <w:rPr>
                <w:noProof/>
                <w:webHidden/>
              </w:rPr>
            </w:r>
            <w:r>
              <w:rPr>
                <w:noProof/>
                <w:webHidden/>
              </w:rPr>
              <w:fldChar w:fldCharType="separate"/>
            </w:r>
            <w:r>
              <w:rPr>
                <w:noProof/>
                <w:webHidden/>
              </w:rPr>
              <w:t>16</w:t>
            </w:r>
            <w:r>
              <w:rPr>
                <w:noProof/>
                <w:webHidden/>
              </w:rPr>
              <w:fldChar w:fldCharType="end"/>
            </w:r>
          </w:hyperlink>
        </w:p>
        <w:p w:rsidR="00DE1D43" w:rsidRDefault="00DE1D43">
          <w:pPr>
            <w:pStyle w:val="TOC2"/>
            <w:tabs>
              <w:tab w:val="right" w:leader="dot" w:pos="9062"/>
            </w:tabs>
            <w:rPr>
              <w:rFonts w:eastAsiaTheme="minorEastAsia" w:cstheme="minorBidi"/>
              <w:noProof/>
              <w:lang w:eastAsia="ja-JP"/>
            </w:rPr>
          </w:pPr>
          <w:hyperlink w:anchor="_Toc420662726" w:history="1">
            <w:r w:rsidRPr="00D218B4">
              <w:rPr>
                <w:rStyle w:val="Hyperlink"/>
                <w:noProof/>
              </w:rPr>
              <w:t>8.5 Testen</w:t>
            </w:r>
            <w:r>
              <w:rPr>
                <w:noProof/>
                <w:webHidden/>
              </w:rPr>
              <w:tab/>
            </w:r>
            <w:r>
              <w:rPr>
                <w:noProof/>
                <w:webHidden/>
              </w:rPr>
              <w:fldChar w:fldCharType="begin"/>
            </w:r>
            <w:r>
              <w:rPr>
                <w:noProof/>
                <w:webHidden/>
              </w:rPr>
              <w:instrText xml:space="preserve"> PAGEREF _Toc420662726 \h </w:instrText>
            </w:r>
            <w:r>
              <w:rPr>
                <w:noProof/>
                <w:webHidden/>
              </w:rPr>
            </w:r>
            <w:r>
              <w:rPr>
                <w:noProof/>
                <w:webHidden/>
              </w:rPr>
              <w:fldChar w:fldCharType="separate"/>
            </w:r>
            <w:r>
              <w:rPr>
                <w:noProof/>
                <w:webHidden/>
              </w:rPr>
              <w:t>16</w:t>
            </w:r>
            <w:r>
              <w:rPr>
                <w:noProof/>
                <w:webHidden/>
              </w:rPr>
              <w:fldChar w:fldCharType="end"/>
            </w:r>
          </w:hyperlink>
        </w:p>
        <w:p w:rsidR="00DE1D43" w:rsidRDefault="00DE1D43">
          <w:pPr>
            <w:pStyle w:val="TOC3"/>
            <w:tabs>
              <w:tab w:val="right" w:leader="dot" w:pos="9062"/>
            </w:tabs>
            <w:rPr>
              <w:rFonts w:eastAsiaTheme="minorEastAsia" w:cstheme="minorBidi"/>
              <w:noProof/>
              <w:lang w:eastAsia="ja-JP"/>
            </w:rPr>
          </w:pPr>
          <w:hyperlink w:anchor="_Toc420662727" w:history="1">
            <w:r w:rsidRPr="00D218B4">
              <w:rPr>
                <w:rStyle w:val="Hyperlink"/>
                <w:noProof/>
              </w:rPr>
              <w:t>8.5.1 Unit Test</w:t>
            </w:r>
            <w:r>
              <w:rPr>
                <w:noProof/>
                <w:webHidden/>
              </w:rPr>
              <w:tab/>
            </w:r>
            <w:r>
              <w:rPr>
                <w:noProof/>
                <w:webHidden/>
              </w:rPr>
              <w:fldChar w:fldCharType="begin"/>
            </w:r>
            <w:r>
              <w:rPr>
                <w:noProof/>
                <w:webHidden/>
              </w:rPr>
              <w:instrText xml:space="preserve"> PAGEREF _Toc420662727 \h </w:instrText>
            </w:r>
            <w:r>
              <w:rPr>
                <w:noProof/>
                <w:webHidden/>
              </w:rPr>
            </w:r>
            <w:r>
              <w:rPr>
                <w:noProof/>
                <w:webHidden/>
              </w:rPr>
              <w:fldChar w:fldCharType="separate"/>
            </w:r>
            <w:r>
              <w:rPr>
                <w:noProof/>
                <w:webHidden/>
              </w:rPr>
              <w:t>16</w:t>
            </w:r>
            <w:r>
              <w:rPr>
                <w:noProof/>
                <w:webHidden/>
              </w:rPr>
              <w:fldChar w:fldCharType="end"/>
            </w:r>
          </w:hyperlink>
        </w:p>
        <w:p w:rsidR="00DE1D43" w:rsidRDefault="00DE1D43">
          <w:pPr>
            <w:pStyle w:val="TOC3"/>
            <w:tabs>
              <w:tab w:val="right" w:leader="dot" w:pos="9062"/>
            </w:tabs>
            <w:rPr>
              <w:rFonts w:eastAsiaTheme="minorEastAsia" w:cstheme="minorBidi"/>
              <w:noProof/>
              <w:lang w:eastAsia="ja-JP"/>
            </w:rPr>
          </w:pPr>
          <w:hyperlink w:anchor="_Toc420662728" w:history="1">
            <w:r w:rsidRPr="00D218B4">
              <w:rPr>
                <w:rStyle w:val="Hyperlink"/>
                <w:strike/>
                <w:noProof/>
              </w:rPr>
              <w:t>8.5.2 Integration Test</w:t>
            </w:r>
            <w:r>
              <w:rPr>
                <w:noProof/>
                <w:webHidden/>
              </w:rPr>
              <w:tab/>
            </w:r>
            <w:r>
              <w:rPr>
                <w:noProof/>
                <w:webHidden/>
              </w:rPr>
              <w:fldChar w:fldCharType="begin"/>
            </w:r>
            <w:r>
              <w:rPr>
                <w:noProof/>
                <w:webHidden/>
              </w:rPr>
              <w:instrText xml:space="preserve"> PAGEREF _Toc420662728 \h </w:instrText>
            </w:r>
            <w:r>
              <w:rPr>
                <w:noProof/>
                <w:webHidden/>
              </w:rPr>
            </w:r>
            <w:r>
              <w:rPr>
                <w:noProof/>
                <w:webHidden/>
              </w:rPr>
              <w:fldChar w:fldCharType="separate"/>
            </w:r>
            <w:r>
              <w:rPr>
                <w:noProof/>
                <w:webHidden/>
              </w:rPr>
              <w:t>16</w:t>
            </w:r>
            <w:r>
              <w:rPr>
                <w:noProof/>
                <w:webHidden/>
              </w:rPr>
              <w:fldChar w:fldCharType="end"/>
            </w:r>
          </w:hyperlink>
        </w:p>
        <w:p w:rsidR="00DE1D43" w:rsidRDefault="00DE1D43">
          <w:pPr>
            <w:pStyle w:val="TOC3"/>
            <w:tabs>
              <w:tab w:val="right" w:leader="dot" w:pos="9062"/>
            </w:tabs>
            <w:rPr>
              <w:rFonts w:eastAsiaTheme="minorEastAsia" w:cstheme="minorBidi"/>
              <w:noProof/>
              <w:lang w:eastAsia="ja-JP"/>
            </w:rPr>
          </w:pPr>
          <w:hyperlink w:anchor="_Toc420662729" w:history="1">
            <w:r w:rsidRPr="00D218B4">
              <w:rPr>
                <w:rStyle w:val="Hyperlink"/>
                <w:noProof/>
              </w:rPr>
              <w:t>8.5.3 Systemtest</w:t>
            </w:r>
            <w:r>
              <w:rPr>
                <w:noProof/>
                <w:webHidden/>
              </w:rPr>
              <w:tab/>
            </w:r>
            <w:r>
              <w:rPr>
                <w:noProof/>
                <w:webHidden/>
              </w:rPr>
              <w:fldChar w:fldCharType="begin"/>
            </w:r>
            <w:r>
              <w:rPr>
                <w:noProof/>
                <w:webHidden/>
              </w:rPr>
              <w:instrText xml:space="preserve"> PAGEREF _Toc420662729 \h </w:instrText>
            </w:r>
            <w:r>
              <w:rPr>
                <w:noProof/>
                <w:webHidden/>
              </w:rPr>
            </w:r>
            <w:r>
              <w:rPr>
                <w:noProof/>
                <w:webHidden/>
              </w:rPr>
              <w:fldChar w:fldCharType="separate"/>
            </w:r>
            <w:r>
              <w:rPr>
                <w:noProof/>
                <w:webHidden/>
              </w:rPr>
              <w:t>16</w:t>
            </w:r>
            <w:r>
              <w:rPr>
                <w:noProof/>
                <w:webHidden/>
              </w:rPr>
              <w:fldChar w:fldCharType="end"/>
            </w:r>
          </w:hyperlink>
        </w:p>
        <w:p w:rsidR="00E646C9" w:rsidRDefault="003514B1" w:rsidP="00A2072C">
          <w:pPr>
            <w:pStyle w:val="TOC3"/>
            <w:tabs>
              <w:tab w:val="right" w:leader="dot" w:pos="9062"/>
            </w:tabs>
            <w:rPr>
              <w:lang w:val="de-DE"/>
            </w:rPr>
          </w:pPr>
          <w:r w:rsidRPr="00C35BC8">
            <w:rPr>
              <w:lang w:val="de-DE"/>
            </w:rPr>
            <w:fldChar w:fldCharType="end"/>
          </w:r>
        </w:p>
      </w:sdtContent>
    </w:sdt>
    <w:p w:rsidR="00E646C9" w:rsidRDefault="00E646C9" w:rsidP="00E646C9">
      <w:pPr>
        <w:rPr>
          <w:lang w:val="de-DE"/>
        </w:rPr>
      </w:pPr>
      <w:r>
        <w:rPr>
          <w:lang w:val="de-DE"/>
        </w:rPr>
        <w:br w:type="page"/>
      </w:r>
    </w:p>
    <w:p w:rsidR="00C35BC8" w:rsidRDefault="009234C2" w:rsidP="009234C2">
      <w:pPr>
        <w:pStyle w:val="Heading1"/>
      </w:pPr>
      <w:bookmarkStart w:id="3" w:name="_Toc420662690"/>
      <w:r>
        <w:lastRenderedPageBreak/>
        <w:t>Einführung</w:t>
      </w:r>
      <w:bookmarkEnd w:id="3"/>
    </w:p>
    <w:p w:rsidR="009234C2" w:rsidRDefault="009234C2" w:rsidP="009234C2">
      <w:pPr>
        <w:pStyle w:val="Heading2"/>
      </w:pPr>
      <w:bookmarkStart w:id="4" w:name="_Toc420662691"/>
      <w:r>
        <w:t>Zweck</w:t>
      </w:r>
      <w:bookmarkEnd w:id="4"/>
    </w:p>
    <w:p w:rsidR="00BD527B" w:rsidRPr="002912E8" w:rsidRDefault="00BD527B" w:rsidP="00BD527B">
      <w:r w:rsidRPr="002912E8">
        <w:t xml:space="preserve">Das Dokument beschreibt die Planung für die Entwicklung </w:t>
      </w:r>
      <w:r>
        <w:t>eines Spiels das unter dem Projektnamen Rupert Entwickelt wird.</w:t>
      </w:r>
    </w:p>
    <w:p w:rsidR="009234C2" w:rsidRDefault="009234C2" w:rsidP="009234C2">
      <w:pPr>
        <w:pStyle w:val="Heading2"/>
      </w:pPr>
      <w:bookmarkStart w:id="5" w:name="_Toc420662692"/>
      <w:r>
        <w:t>Gültigkeitsbereich</w:t>
      </w:r>
      <w:bookmarkEnd w:id="5"/>
    </w:p>
    <w:p w:rsidR="00BD527B" w:rsidRPr="002912E8" w:rsidRDefault="00BD527B" w:rsidP="00BD527B">
      <w:r w:rsidRPr="002912E8">
        <w:t xml:space="preserve">Das Dokument ist </w:t>
      </w:r>
      <w:r>
        <w:t>während</w:t>
      </w:r>
      <w:r w:rsidRPr="002912E8">
        <w:t xml:space="preserve"> des SE2 Pr</w:t>
      </w:r>
      <w:r>
        <w:t>ojektes im Frühlingsemester 2015</w:t>
      </w:r>
      <w:r w:rsidRPr="002912E8">
        <w:t xml:space="preserve"> und im Zusammenhang </w:t>
      </w:r>
      <w:r>
        <w:t xml:space="preserve">mit </w:t>
      </w:r>
      <w:r w:rsidRPr="002912E8">
        <w:t xml:space="preserve">der </w:t>
      </w:r>
      <w:r w:rsidR="00805133">
        <w:t>Arbeit am Projekt Rupert</w:t>
      </w:r>
      <w:r>
        <w:t xml:space="preserve"> </w:t>
      </w:r>
      <w:r w:rsidRPr="002912E8">
        <w:t>gültig.</w:t>
      </w:r>
    </w:p>
    <w:p w:rsidR="00E92135" w:rsidRDefault="009234C2" w:rsidP="00E92135">
      <w:pPr>
        <w:pStyle w:val="Heading2"/>
      </w:pPr>
      <w:bookmarkStart w:id="6" w:name="_Toc420662693"/>
      <w:r>
        <w:t>Referenzen</w:t>
      </w:r>
      <w:bookmarkEnd w:id="6"/>
    </w:p>
    <w:p w:rsidR="00A074B9" w:rsidRPr="00234EFA" w:rsidRDefault="00A074B9" w:rsidP="00E92135">
      <w:pPr>
        <w:rPr>
          <w:rStyle w:val="Hyperlink"/>
          <w:lang w:val="en-US"/>
        </w:rPr>
      </w:pPr>
      <w:proofErr w:type="spellStart"/>
      <w:r w:rsidRPr="00234EFA">
        <w:rPr>
          <w:lang w:val="en-US"/>
        </w:rPr>
        <w:t>Redmine</w:t>
      </w:r>
      <w:proofErr w:type="spellEnd"/>
      <w:r w:rsidRPr="00234EFA">
        <w:rPr>
          <w:lang w:val="en-US"/>
        </w:rPr>
        <w:t xml:space="preserve"> Server: </w:t>
      </w:r>
      <w:hyperlink r:id="rId9" w:history="1">
        <w:r w:rsidRPr="00234EFA">
          <w:rPr>
            <w:rStyle w:val="Hyperlink"/>
            <w:lang w:val="en-US"/>
          </w:rPr>
          <w:t>http://sinv-56076.edu.hsr.ch/redmine/login?back_url=http%3A%2F%2Fsinv-56076.edu.hsr.ch%2Fredmine%2F</w:t>
        </w:r>
      </w:hyperlink>
      <w:r w:rsidRPr="00234EFA">
        <w:rPr>
          <w:lang w:val="en-US"/>
        </w:rPr>
        <w:t>, Username/</w:t>
      </w:r>
      <w:proofErr w:type="spellStart"/>
      <w:r w:rsidRPr="00234EFA">
        <w:rPr>
          <w:lang w:val="en-US"/>
        </w:rPr>
        <w:t>Passwort</w:t>
      </w:r>
      <w:proofErr w:type="spellEnd"/>
      <w:r w:rsidRPr="00234EFA">
        <w:rPr>
          <w:lang w:val="en-US"/>
        </w:rPr>
        <w:t>: guest/guest</w:t>
      </w:r>
    </w:p>
    <w:p w:rsidR="00A074B9" w:rsidRPr="00234EFA" w:rsidRDefault="00A074B9" w:rsidP="00E92135">
      <w:pPr>
        <w:rPr>
          <w:lang w:val="en-US"/>
        </w:rPr>
      </w:pPr>
    </w:p>
    <w:p w:rsidR="00A074B9" w:rsidRPr="00A074B9" w:rsidRDefault="00E92135" w:rsidP="00E92135">
      <w:pPr>
        <w:rPr>
          <w:color w:val="0000FF" w:themeColor="hyperlink"/>
          <w:u w:val="single"/>
          <w:lang w:val="en-GB"/>
        </w:rPr>
      </w:pPr>
      <w:r>
        <w:rPr>
          <w:lang w:val="en-GB"/>
        </w:rPr>
        <w:t xml:space="preserve">Google Code Style Guidelines: </w:t>
      </w:r>
      <w:hyperlink r:id="rId10" w:history="1">
        <w:r w:rsidRPr="0093616E">
          <w:rPr>
            <w:rStyle w:val="Hyperlink"/>
            <w:lang w:val="en-GB"/>
          </w:rPr>
          <w:t>https://google-styleguide.googlecode.com/svn/trunk/javaguide.html</w:t>
        </w:r>
      </w:hyperlink>
    </w:p>
    <w:p w:rsidR="00A074B9" w:rsidRDefault="00A074B9" w:rsidP="00E92135">
      <w:pPr>
        <w:rPr>
          <w:lang w:val="en-GB"/>
        </w:rPr>
      </w:pPr>
    </w:p>
    <w:p w:rsidR="00A074B9" w:rsidRDefault="00A074B9" w:rsidP="00E92135">
      <w:pPr>
        <w:rPr>
          <w:lang w:val="en-GB"/>
        </w:rPr>
      </w:pPr>
    </w:p>
    <w:p w:rsidR="00A074B9" w:rsidRPr="00A074B9" w:rsidRDefault="00AD5718" w:rsidP="00E92135">
      <w:pPr>
        <w:rPr>
          <w:lang w:val="en-GB"/>
        </w:rPr>
      </w:pPr>
      <w:r w:rsidRPr="00E92135">
        <w:rPr>
          <w:lang w:val="en-GB"/>
        </w:rPr>
        <w:br w:type="page"/>
      </w:r>
    </w:p>
    <w:p w:rsidR="00AD5718" w:rsidRDefault="00AD5718" w:rsidP="00AD5718">
      <w:pPr>
        <w:pStyle w:val="Heading1"/>
      </w:pPr>
      <w:bookmarkStart w:id="7" w:name="_Toc420662694"/>
      <w:r>
        <w:lastRenderedPageBreak/>
        <w:t>Projekt Übersicht</w:t>
      </w:r>
      <w:bookmarkEnd w:id="7"/>
    </w:p>
    <w:p w:rsidR="004216A2" w:rsidRDefault="004216A2" w:rsidP="00AD5718">
      <w:r>
        <w:t>Das Ziel un</w:t>
      </w:r>
      <w:r w:rsidR="00E92135">
        <w:t>seres Projektes ist das E</w:t>
      </w:r>
      <w:r>
        <w:t xml:space="preserve">ntwickeln eines rundenbasierten Strategiespiels. </w:t>
      </w:r>
      <w:r w:rsidR="00E92135">
        <w:t xml:space="preserve">Im Spiel werden zwei Spieler über eine Client-Server Architektur gegeneinander antreten. </w:t>
      </w:r>
      <w:r w:rsidR="009D6401">
        <w:t xml:space="preserve">Die Spieler kommen nacheinander an die Reihe und können während ihrem Zug Aktionen für ihre Einheiten festlegen. Wenn ein </w:t>
      </w:r>
      <w:r w:rsidR="009D6401" w:rsidRPr="00943A1D">
        <w:rPr>
          <w:rStyle w:val="Emphasis"/>
          <w:i w:val="0"/>
        </w:rPr>
        <w:t>Spieler</w:t>
      </w:r>
      <w:r w:rsidR="009D6401" w:rsidRPr="00943A1D">
        <w:rPr>
          <w:i/>
        </w:rPr>
        <w:t xml:space="preserve"> </w:t>
      </w:r>
      <w:r w:rsidR="009D6401">
        <w:t>eine Einheit des Gegners angreift, wählen beide Spieler eine Kampfaktion für Ihre beteiligte(-n) Einheit(-en), wie z.B. Angriff oder Verteidigen. Aufgrund der gewählten Aktionen wird der Ausgang des Kampfes berechnet. Als Spielfeld wollen wir eine schachfeldartige Karte gestalten.</w:t>
      </w:r>
      <w:r w:rsidR="009D6401" w:rsidRPr="009D6401">
        <w:t xml:space="preserve"> </w:t>
      </w:r>
      <w:r w:rsidR="009D6401">
        <w:t>Zu Beginn wollen wir drei Einheitentypen erstellen. Diese sollen Fernkampf, Nahkampf und Kavallerie darstellen. Bei der Entwicklung legen wir jedoch Wert auf eine einfache Erweiterbarkeit.</w:t>
      </w:r>
    </w:p>
    <w:p w:rsidR="00AD5718" w:rsidRPr="00C529E4" w:rsidRDefault="00AD5718" w:rsidP="00AD5718">
      <w:pPr>
        <w:pStyle w:val="Heading2"/>
      </w:pPr>
      <w:bookmarkStart w:id="8" w:name="_Toc420662695"/>
      <w:r w:rsidRPr="00C529E4">
        <w:t>Zweck und Ziel</w:t>
      </w:r>
      <w:bookmarkEnd w:id="8"/>
    </w:p>
    <w:p w:rsidR="00C529E4" w:rsidRDefault="00C529E4" w:rsidP="00AD5718">
      <w:r>
        <w:t>Unser SE2 Projekt ist es, ein rundenbasiertes Strategiespiel zu programmieren. Als Team haben wir zum Ziel, ein Spiel zu entwickeln, dass Spass macht und einfach zu bedienen ist.</w:t>
      </w:r>
    </w:p>
    <w:p w:rsidR="00AD5718" w:rsidRDefault="00AD5718" w:rsidP="00AD5718">
      <w:pPr>
        <w:pStyle w:val="Heading2"/>
      </w:pPr>
      <w:bookmarkStart w:id="9" w:name="_Toc420662696"/>
      <w:r>
        <w:t>Lieferumfang</w:t>
      </w:r>
      <w:bookmarkEnd w:id="9"/>
    </w:p>
    <w:p w:rsidR="00AD5718" w:rsidRDefault="00B02467" w:rsidP="00AD5718">
      <w:r>
        <w:t>Im Rahmen des Projektes Rupert wird folgendes erstellt:</w:t>
      </w:r>
    </w:p>
    <w:p w:rsidR="00B02467" w:rsidRDefault="00B02467" w:rsidP="00B02467">
      <w:pPr>
        <w:pStyle w:val="ListParagraph"/>
        <w:numPr>
          <w:ilvl w:val="0"/>
          <w:numId w:val="28"/>
        </w:numPr>
      </w:pPr>
      <w:r>
        <w:t>Anwendung</w:t>
      </w:r>
    </w:p>
    <w:p w:rsidR="00B02467" w:rsidRDefault="00B02467" w:rsidP="00B02467">
      <w:pPr>
        <w:pStyle w:val="ListParagraph"/>
        <w:numPr>
          <w:ilvl w:val="1"/>
          <w:numId w:val="28"/>
        </w:numPr>
      </w:pPr>
      <w:r>
        <w:t>Server</w:t>
      </w:r>
    </w:p>
    <w:p w:rsidR="00B02467" w:rsidRPr="00AD5718" w:rsidRDefault="00B02467" w:rsidP="00B02467">
      <w:pPr>
        <w:pStyle w:val="ListParagraph"/>
        <w:numPr>
          <w:ilvl w:val="1"/>
          <w:numId w:val="28"/>
        </w:numPr>
      </w:pPr>
      <w:r>
        <w:t>Client</w:t>
      </w:r>
    </w:p>
    <w:p w:rsidR="00B02467" w:rsidRPr="00234EFA" w:rsidRDefault="00B02467" w:rsidP="00B02467">
      <w:pPr>
        <w:pStyle w:val="ListParagraph"/>
        <w:numPr>
          <w:ilvl w:val="0"/>
          <w:numId w:val="28"/>
        </w:numPr>
        <w:rPr>
          <w:strike/>
        </w:rPr>
      </w:pPr>
      <w:r w:rsidRPr="00234EFA">
        <w:rPr>
          <w:strike/>
        </w:rPr>
        <w:t>Instal</w:t>
      </w:r>
      <w:r w:rsidR="00DC16E2" w:rsidRPr="00234EFA">
        <w:rPr>
          <w:strike/>
        </w:rPr>
        <w:t>l</w:t>
      </w:r>
      <w:r w:rsidRPr="00234EFA">
        <w:rPr>
          <w:strike/>
        </w:rPr>
        <w:t>ationsanleitung</w:t>
      </w:r>
      <w:r w:rsidR="00234EFA">
        <w:t xml:space="preserve"> (Erüblicht sich, da lediglich ein JAR-File ausgefürht wird)</w:t>
      </w:r>
    </w:p>
    <w:p w:rsidR="00B02467" w:rsidRDefault="00B02467" w:rsidP="00B02467">
      <w:pPr>
        <w:pStyle w:val="ListParagraph"/>
        <w:numPr>
          <w:ilvl w:val="0"/>
          <w:numId w:val="28"/>
        </w:numPr>
      </w:pPr>
      <w:r>
        <w:t>Quellcode</w:t>
      </w:r>
    </w:p>
    <w:p w:rsidR="00B02467" w:rsidRPr="00D05BAF" w:rsidRDefault="00B02467" w:rsidP="00B02467">
      <w:pPr>
        <w:pStyle w:val="ListParagraph"/>
        <w:numPr>
          <w:ilvl w:val="0"/>
          <w:numId w:val="28"/>
        </w:numPr>
      </w:pPr>
      <w:r w:rsidRPr="00D05BAF">
        <w:t>Javado</w:t>
      </w:r>
      <w:r w:rsidR="00D05BAF" w:rsidRPr="00D05BAF">
        <w:t>c</w:t>
      </w:r>
    </w:p>
    <w:p w:rsidR="00234EFA" w:rsidRPr="00234EFA" w:rsidRDefault="00B02467" w:rsidP="00234EFA">
      <w:pPr>
        <w:pStyle w:val="ListParagraph"/>
        <w:numPr>
          <w:ilvl w:val="0"/>
          <w:numId w:val="28"/>
        </w:numPr>
        <w:rPr>
          <w:strike/>
        </w:rPr>
      </w:pPr>
      <w:r w:rsidRPr="00234EFA">
        <w:rPr>
          <w:strike/>
        </w:rPr>
        <w:t>Usermanual</w:t>
      </w:r>
      <w:r w:rsidR="00D05BAF">
        <w:t xml:space="preserve"> (Entfällt wegen Zeitmangel)</w:t>
      </w:r>
    </w:p>
    <w:p w:rsidR="00AD5718" w:rsidRPr="001A7566" w:rsidRDefault="00AD5718" w:rsidP="00AD5718">
      <w:pPr>
        <w:pStyle w:val="Heading2"/>
      </w:pPr>
      <w:bookmarkStart w:id="10" w:name="_Toc420662697"/>
      <w:r w:rsidRPr="001A7566">
        <w:t>Annahmen und Einschränkungen</w:t>
      </w:r>
      <w:bookmarkEnd w:id="10"/>
    </w:p>
    <w:p w:rsidR="001A7566" w:rsidRDefault="001A7566" w:rsidP="001A7566">
      <w:pPr>
        <w:autoSpaceDE w:val="0"/>
        <w:autoSpaceDN w:val="0"/>
        <w:adjustRightInd w:val="0"/>
      </w:pPr>
      <w:r>
        <w:t xml:space="preserve">Tests werden nur auf Rechnern mit Windows Durchgeführt. Wir nehmen an das jedes Teamitglied pro Woche ca. 8 bit 10 Stunden am Projekt Arbeiten wird, was bis zum Schluss zu einer </w:t>
      </w:r>
      <w:r w:rsidR="004D447F">
        <w:t>Gesamtarbeitszeit von 480 bis 6</w:t>
      </w:r>
      <w:r>
        <w:t>00 Stunden führt.</w:t>
      </w:r>
    </w:p>
    <w:p w:rsidR="00AD5718" w:rsidRDefault="00AD5718" w:rsidP="00AD5718"/>
    <w:p w:rsidR="00AD5718" w:rsidRDefault="00AD5718">
      <w:r>
        <w:br w:type="page"/>
      </w:r>
    </w:p>
    <w:p w:rsidR="00AD5718" w:rsidRDefault="00AD5718" w:rsidP="00AD5718">
      <w:pPr>
        <w:pStyle w:val="Heading1"/>
      </w:pPr>
      <w:bookmarkStart w:id="11" w:name="_Toc420662698"/>
      <w:r>
        <w:lastRenderedPageBreak/>
        <w:t>Projektorganisation</w:t>
      </w:r>
      <w:bookmarkEnd w:id="11"/>
    </w:p>
    <w:p w:rsidR="0045404A" w:rsidRPr="0045404A" w:rsidRDefault="0045404A" w:rsidP="0045404A">
      <w:pPr>
        <w:rPr>
          <w:rStyle w:val="Heading3Char"/>
          <w:b w:val="0"/>
          <w:color w:val="auto"/>
          <w:sz w:val="22"/>
          <w:szCs w:val="22"/>
        </w:rPr>
      </w:pPr>
      <w:r>
        <w:rPr>
          <w:noProof/>
          <w:lang w:eastAsia="ja-JP"/>
        </w:rPr>
        <w:drawing>
          <wp:inline distT="0" distB="0" distL="0" distR="0">
            <wp:extent cx="5486400" cy="3200400"/>
            <wp:effectExtent l="76200" t="0" r="57150" b="0"/>
            <wp:docPr id="4"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AD5718" w:rsidRPr="0045404A" w:rsidRDefault="00AD5718" w:rsidP="0045404A">
      <w:pPr>
        <w:pStyle w:val="Heading2"/>
        <w:rPr>
          <w:rStyle w:val="Heading3Char"/>
        </w:rPr>
      </w:pPr>
      <w:bookmarkStart w:id="12" w:name="_Toc420662699"/>
      <w:r w:rsidRPr="0045404A">
        <w:t>Organisationsstruktur</w:t>
      </w:r>
      <w:bookmarkEnd w:id="12"/>
    </w:p>
    <w:tbl>
      <w:tblPr>
        <w:tblStyle w:val="LightShading-Accent11"/>
        <w:tblW w:w="0" w:type="auto"/>
        <w:tblLook w:val="0420"/>
      </w:tblPr>
      <w:tblGrid>
        <w:gridCol w:w="4606"/>
        <w:gridCol w:w="4606"/>
      </w:tblGrid>
      <w:tr w:rsidR="00BD7B76" w:rsidTr="00E17B33">
        <w:trPr>
          <w:cnfStyle w:val="100000000000"/>
        </w:trPr>
        <w:tc>
          <w:tcPr>
            <w:tcW w:w="4606" w:type="dxa"/>
          </w:tcPr>
          <w:p w:rsidR="00BD7B76" w:rsidRDefault="00BD7B76" w:rsidP="00E17B33">
            <w:r>
              <w:t>Name</w:t>
            </w:r>
          </w:p>
        </w:tc>
        <w:tc>
          <w:tcPr>
            <w:tcW w:w="4606" w:type="dxa"/>
          </w:tcPr>
          <w:p w:rsidR="00BD7B76" w:rsidRDefault="00BD7B76" w:rsidP="00E17B33">
            <w:r>
              <w:t>Verantwortung</w:t>
            </w:r>
          </w:p>
        </w:tc>
      </w:tr>
      <w:tr w:rsidR="00BD7B76" w:rsidTr="00E17B33">
        <w:trPr>
          <w:cnfStyle w:val="000000100000"/>
        </w:trPr>
        <w:tc>
          <w:tcPr>
            <w:tcW w:w="4606" w:type="dxa"/>
          </w:tcPr>
          <w:p w:rsidR="00BD7B76" w:rsidRDefault="00E72BC0" w:rsidP="00E17B33">
            <w:r>
              <w:t>Herr Farhad Mehta</w:t>
            </w:r>
          </w:p>
        </w:tc>
        <w:tc>
          <w:tcPr>
            <w:tcW w:w="4606" w:type="dxa"/>
          </w:tcPr>
          <w:p w:rsidR="00BD7B76" w:rsidRDefault="00BD7B76" w:rsidP="00E17B33">
            <w:r>
              <w:t>Projektbetreuung</w:t>
            </w:r>
          </w:p>
        </w:tc>
      </w:tr>
      <w:tr w:rsidR="00BD7B76" w:rsidTr="00E17B33">
        <w:tc>
          <w:tcPr>
            <w:tcW w:w="4606" w:type="dxa"/>
          </w:tcPr>
          <w:p w:rsidR="00BD7B76" w:rsidRDefault="00BD7B76" w:rsidP="00E17B33">
            <w:r>
              <w:t>Nils Daunicht</w:t>
            </w:r>
          </w:p>
        </w:tc>
        <w:tc>
          <w:tcPr>
            <w:tcW w:w="4606" w:type="dxa"/>
          </w:tcPr>
          <w:p w:rsidR="00BD7B76" w:rsidRDefault="00E72BC0" w:rsidP="00E17B33">
            <w:r>
              <w:t xml:space="preserve">Projektleitung, </w:t>
            </w:r>
            <w:r w:rsidR="00BD7B76">
              <w:t>Entwickler</w:t>
            </w:r>
          </w:p>
        </w:tc>
      </w:tr>
      <w:tr w:rsidR="00BD7B76" w:rsidTr="00E17B33">
        <w:trPr>
          <w:cnfStyle w:val="000000100000"/>
        </w:trPr>
        <w:tc>
          <w:tcPr>
            <w:tcW w:w="4606" w:type="dxa"/>
          </w:tcPr>
          <w:p w:rsidR="00BD7B76" w:rsidRDefault="00BD7B76" w:rsidP="00E17B33">
            <w:r>
              <w:t>Joel Hochreutener</w:t>
            </w:r>
          </w:p>
        </w:tc>
        <w:tc>
          <w:tcPr>
            <w:tcW w:w="4606" w:type="dxa"/>
          </w:tcPr>
          <w:p w:rsidR="00BD7B76" w:rsidRDefault="006E0FE0" w:rsidP="00E17B33">
            <w:r>
              <w:t xml:space="preserve">Hauptverantowortlicher Entwicklung, </w:t>
            </w:r>
            <w:r w:rsidR="00BD7B76">
              <w:t>Entwickler</w:t>
            </w:r>
          </w:p>
        </w:tc>
      </w:tr>
      <w:tr w:rsidR="00BD7B76" w:rsidTr="00E17B33">
        <w:tc>
          <w:tcPr>
            <w:tcW w:w="4606" w:type="dxa"/>
          </w:tcPr>
          <w:p w:rsidR="00BD7B76" w:rsidRDefault="00BD7B76" w:rsidP="00E17B33">
            <w:r>
              <w:t>Dominic Peisker</w:t>
            </w:r>
          </w:p>
        </w:tc>
        <w:tc>
          <w:tcPr>
            <w:tcW w:w="4606" w:type="dxa"/>
          </w:tcPr>
          <w:p w:rsidR="00BD7B76" w:rsidRDefault="006E0FE0" w:rsidP="00E17B33">
            <w:r>
              <w:t xml:space="preserve">Hauptveranwortlicher UI und Dokumentation, </w:t>
            </w:r>
            <w:r w:rsidR="00BD7B76">
              <w:t>Entwickler</w:t>
            </w:r>
          </w:p>
        </w:tc>
      </w:tr>
      <w:tr w:rsidR="00BD7B76" w:rsidTr="00E17B33">
        <w:trPr>
          <w:cnfStyle w:val="000000100000"/>
        </w:trPr>
        <w:tc>
          <w:tcPr>
            <w:tcW w:w="4606" w:type="dxa"/>
          </w:tcPr>
          <w:p w:rsidR="00BD7B76" w:rsidRDefault="00BD7B76" w:rsidP="00E17B33">
            <w:r>
              <w:t>Adrian Fröhlich</w:t>
            </w:r>
          </w:p>
        </w:tc>
        <w:tc>
          <w:tcPr>
            <w:tcW w:w="4606" w:type="dxa"/>
          </w:tcPr>
          <w:p w:rsidR="00BD7B76" w:rsidRDefault="006E0FE0" w:rsidP="00E17B33">
            <w:r>
              <w:t xml:space="preserve">Hauptverantwortlicher Testing, </w:t>
            </w:r>
            <w:r w:rsidR="00BD7B76">
              <w:t>Entwickler</w:t>
            </w:r>
          </w:p>
        </w:tc>
      </w:tr>
    </w:tbl>
    <w:p w:rsidR="009A645D" w:rsidRDefault="009A645D" w:rsidP="009A645D"/>
    <w:p w:rsidR="009A645D" w:rsidRDefault="009A645D" w:rsidP="009A645D">
      <w:r>
        <w:t>Weitere Rollen werden ggf. im Laufe des Projektes verteilt.</w:t>
      </w:r>
    </w:p>
    <w:p w:rsidR="00AD5718" w:rsidRDefault="00AD5718" w:rsidP="00AD5718">
      <w:pPr>
        <w:pStyle w:val="Heading2"/>
      </w:pPr>
      <w:bookmarkStart w:id="13" w:name="_Toc420662700"/>
      <w:r>
        <w:t>Externe Schnittstellen</w:t>
      </w:r>
      <w:bookmarkEnd w:id="13"/>
    </w:p>
    <w:p w:rsidR="00BD7B76" w:rsidRDefault="00BD7B76" w:rsidP="00BD7B76">
      <w:r>
        <w:t xml:space="preserve">Projektbetreuer: </w:t>
      </w:r>
      <w:r w:rsidR="0077206F">
        <w:t>Herr Farhad Mehta</w:t>
      </w:r>
      <w:r>
        <w:t xml:space="preserve">, </w:t>
      </w:r>
      <w:hyperlink r:id="rId16" w:history="1">
        <w:r w:rsidR="0077206F" w:rsidRPr="006F55A3">
          <w:rPr>
            <w:rStyle w:val="Hyperlink"/>
          </w:rPr>
          <w:t>fmehta@hsr.ch</w:t>
        </w:r>
      </w:hyperlink>
    </w:p>
    <w:p w:rsidR="00BD7B76" w:rsidRDefault="00BD7B76" w:rsidP="00BD7B76">
      <w:r>
        <w:t xml:space="preserve">Serverbetreuung: IT Service Desk HSR, </w:t>
      </w:r>
      <w:hyperlink r:id="rId17" w:history="1">
        <w:r w:rsidRPr="00D43EE0">
          <w:rPr>
            <w:rStyle w:val="Hyperlink"/>
          </w:rPr>
          <w:t>i-support@hsr.ch</w:t>
        </w:r>
      </w:hyperlink>
    </w:p>
    <w:p w:rsidR="00AD5718" w:rsidRDefault="00AD5718">
      <w:r>
        <w:br w:type="page"/>
      </w:r>
    </w:p>
    <w:p w:rsidR="00AD5718" w:rsidRDefault="00AD5718" w:rsidP="00AD5718">
      <w:pPr>
        <w:pStyle w:val="Heading1"/>
      </w:pPr>
      <w:bookmarkStart w:id="14" w:name="_Toc420662701"/>
      <w:r>
        <w:lastRenderedPageBreak/>
        <w:t>Management Abläufe</w:t>
      </w:r>
      <w:bookmarkEnd w:id="14"/>
    </w:p>
    <w:p w:rsidR="00E17B33" w:rsidRDefault="00E17B33" w:rsidP="00E17B33">
      <w:r>
        <w:t xml:space="preserve">Unsere Planung wird primär im Redmine realisiert und ist unter folgendem Link erreichbar: </w:t>
      </w:r>
      <w:hyperlink r:id="rId18" w:history="1">
        <w:r w:rsidRPr="001B051C">
          <w:rPr>
            <w:rStyle w:val="Hyperlink"/>
          </w:rPr>
          <w:t>http://sinv-56076.edu.hsr.ch/redmine/projects/rupert/issues/gantt</w:t>
        </w:r>
      </w:hyperlink>
    </w:p>
    <w:p w:rsidR="00AD5718" w:rsidRDefault="00AD5718" w:rsidP="00AD5718">
      <w:pPr>
        <w:pStyle w:val="Heading2"/>
      </w:pPr>
      <w:bookmarkStart w:id="15" w:name="_Toc420662702"/>
      <w:r>
        <w:t>Kostenvoranschlag</w:t>
      </w:r>
      <w:bookmarkEnd w:id="15"/>
    </w:p>
    <w:p w:rsidR="009B6860" w:rsidRPr="0077206F" w:rsidRDefault="00C529E4" w:rsidP="00AD5718">
      <w:r>
        <w:t>Das Projekt gibt 4 ECTS Punkte. Bei einem Aufwand von 30h pro ECTS Punkt ergibt dies 12</w:t>
      </w:r>
      <w:r w:rsidR="009B6860">
        <w:t>0h pro Person. Der Gesamtaufwand des Teams wird somit etwa 480h betragen. Das Projekt läuft über das ganze Semester</w:t>
      </w:r>
      <w:r w:rsidR="00AD3B26">
        <w:t>, was 15 Wochen entspricht</w:t>
      </w:r>
      <w:r w:rsidR="009B6860">
        <w:t>.</w:t>
      </w:r>
      <w:r w:rsidR="00AD3B26">
        <w:t xml:space="preserve"> Wir rechnen mit einer Ferienwoche über Ostern.</w:t>
      </w:r>
      <w:r w:rsidR="009B6860">
        <w:t xml:space="preserve"> </w:t>
      </w:r>
      <w:r w:rsidR="00AD3B26">
        <w:t>Somit beträgt d</w:t>
      </w:r>
      <w:r w:rsidR="009B6860">
        <w:t>er Aufwand pro Woche und Person etwa 8.5h.</w:t>
      </w:r>
    </w:p>
    <w:p w:rsidR="00AD5718" w:rsidRDefault="00AD5718" w:rsidP="00AD5718">
      <w:pPr>
        <w:pStyle w:val="Heading2"/>
      </w:pPr>
      <w:bookmarkStart w:id="16" w:name="_Toc420662703"/>
      <w:r>
        <w:t>Zeitliche Planung</w:t>
      </w:r>
      <w:bookmarkEnd w:id="16"/>
    </w:p>
    <w:p w:rsidR="009E1CAD" w:rsidRPr="009E1CAD" w:rsidRDefault="009E1CAD" w:rsidP="009E1CAD">
      <w:r>
        <w:t>Anhand unserer Planung ergibt sich folgender grober Zeitplan:</w:t>
      </w:r>
    </w:p>
    <w:p w:rsidR="00E646C9" w:rsidRDefault="009C5C58" w:rsidP="009A645D">
      <w:pPr>
        <w:jc w:val="center"/>
      </w:pPr>
      <w:r>
        <w:rPr>
          <w:noProof/>
          <w:lang w:eastAsia="ja-JP"/>
        </w:rPr>
        <w:drawing>
          <wp:inline distT="0" distB="0" distL="0" distR="0">
            <wp:extent cx="5758180" cy="2254250"/>
            <wp:effectExtent l="19050" t="0" r="0" b="0"/>
            <wp:docPr id="2" name="Picture 1" descr="C:\Users\Madr\Documents\HSR Scripte und Notizen\SE2P\Rupert\Rupert Zeitpl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dr\Documents\HSR Scripte und Notizen\SE2P\Rupert\Rupert Zeitplan.JPG"/>
                    <pic:cNvPicPr>
                      <a:picLocks noChangeAspect="1" noChangeArrowheads="1"/>
                    </pic:cNvPicPr>
                  </pic:nvPicPr>
                  <pic:blipFill>
                    <a:blip r:embed="rId19"/>
                    <a:srcRect/>
                    <a:stretch>
                      <a:fillRect/>
                    </a:stretch>
                  </pic:blipFill>
                  <pic:spPr bwMode="auto">
                    <a:xfrm>
                      <a:off x="0" y="0"/>
                      <a:ext cx="5758180" cy="2254250"/>
                    </a:xfrm>
                    <a:prstGeom prst="rect">
                      <a:avLst/>
                    </a:prstGeom>
                    <a:noFill/>
                    <a:ln w="9525">
                      <a:noFill/>
                      <a:miter lim="800000"/>
                      <a:headEnd/>
                      <a:tailEnd/>
                    </a:ln>
                  </pic:spPr>
                </pic:pic>
              </a:graphicData>
            </a:graphic>
          </wp:inline>
        </w:drawing>
      </w:r>
    </w:p>
    <w:p w:rsidR="00145043" w:rsidRDefault="00145043" w:rsidP="009A645D">
      <w:pPr>
        <w:jc w:val="center"/>
      </w:pPr>
    </w:p>
    <w:p w:rsidR="00145043" w:rsidRPr="003B78E5" w:rsidRDefault="009E1CAD" w:rsidP="00145043">
      <w:r>
        <w:t>Die zeitliche Planung pro Arbeitspaket wird im Redmine erfasst und im Excell-Sheet (Zeitplanung.xlsx) nachgetragen. Die Mitglieder erfassen ihre Stunden im</w:t>
      </w:r>
      <w:r w:rsidR="004D447F">
        <w:t xml:space="preserve"> Exc</w:t>
      </w:r>
      <w:r>
        <w:t xml:space="preserve">ell-Sheet (Zeitplanung.xlsx) und </w:t>
      </w:r>
      <w:r w:rsidR="004D447F">
        <w:t>führen</w:t>
      </w:r>
      <w:r>
        <w:t xml:space="preserve"> diese pflichtbewusst nach</w:t>
      </w:r>
      <w:r w:rsidR="00145043">
        <w:t>. Die Detailierte Planung wird im Redmine vollzogen. Siehe Auch Abschnitt 6. In diesem Dokument.</w:t>
      </w:r>
    </w:p>
    <w:p w:rsidR="004D447F" w:rsidRDefault="004D447F" w:rsidP="003B78E5"/>
    <w:p w:rsidR="00145043" w:rsidRDefault="00145043" w:rsidP="009A645D">
      <w:pPr>
        <w:jc w:val="center"/>
      </w:pPr>
      <w:r w:rsidRPr="00145043">
        <w:rPr>
          <w:noProof/>
          <w:lang w:eastAsia="ja-JP"/>
        </w:rPr>
        <w:drawing>
          <wp:inline distT="0" distB="0" distL="0" distR="0">
            <wp:extent cx="4572000" cy="2743200"/>
            <wp:effectExtent l="19050" t="0" r="19050" b="0"/>
            <wp:docPr id="3"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145043" w:rsidRDefault="00145043">
      <w:r>
        <w:br w:type="page"/>
      </w:r>
    </w:p>
    <w:p w:rsidR="00AD5718" w:rsidRDefault="00AD5718" w:rsidP="00AD5718">
      <w:pPr>
        <w:pStyle w:val="Heading3"/>
      </w:pPr>
      <w:bookmarkStart w:id="17" w:name="_Toc420662704"/>
      <w:r>
        <w:lastRenderedPageBreak/>
        <w:t>Phasen / Iterationen</w:t>
      </w:r>
      <w:bookmarkEnd w:id="17"/>
    </w:p>
    <w:p w:rsidR="009E1CAD" w:rsidRDefault="00BD7B76">
      <w:r>
        <w:t>Die Entwicklung wird nach RUP in die Phasen Inception, Elaboration, Construction und Transition aufgeteilt.</w:t>
      </w:r>
      <w:r w:rsidR="009B6860">
        <w:t xml:space="preserve"> </w:t>
      </w:r>
      <w:r>
        <w:t>Die Einzelnen Iterationen tragen die Namen der Phasen, wobei die Iterationen innerhalb einer Phase durchnummeriert werden. Die Iterationen werden in Redmine verwaltet. Wir streben ein- bis zweiwöchige Iterationen an.</w:t>
      </w:r>
      <w:r w:rsidR="009B6860">
        <w:t xml:space="preserve"> Die konkreten Namen der Iterationen sowie die dazugehörenden Arbeitspakete sind im Abschnitt 6, Arbeitspakete, beschrieben.</w:t>
      </w:r>
    </w:p>
    <w:p w:rsidR="00A34DFD" w:rsidRPr="00C34A6E" w:rsidRDefault="00A34DFD" w:rsidP="00C34A6E">
      <w:pPr>
        <w:pStyle w:val="Heading3"/>
      </w:pPr>
      <w:bookmarkStart w:id="18" w:name="_Toc420662705"/>
      <w:r>
        <w:t>Meilensteine</w:t>
      </w:r>
      <w:bookmarkEnd w:id="18"/>
    </w:p>
    <w:tbl>
      <w:tblPr>
        <w:tblStyle w:val="Gitternetztabelle2Akzent11"/>
        <w:tblW w:w="5000" w:type="pct"/>
        <w:tblLook w:val="0420"/>
      </w:tblPr>
      <w:tblGrid>
        <w:gridCol w:w="1242"/>
        <w:gridCol w:w="2694"/>
        <w:gridCol w:w="5352"/>
      </w:tblGrid>
      <w:tr w:rsidR="00BD7B76" w:rsidTr="002E6B7A">
        <w:trPr>
          <w:cnfStyle w:val="100000000000"/>
        </w:trPr>
        <w:tc>
          <w:tcPr>
            <w:tcW w:w="669" w:type="pct"/>
          </w:tcPr>
          <w:p w:rsidR="00BD7B76" w:rsidRDefault="00BD7B76" w:rsidP="00E17B33">
            <w:r>
              <w:t>Datum</w:t>
            </w:r>
          </w:p>
        </w:tc>
        <w:tc>
          <w:tcPr>
            <w:tcW w:w="1450" w:type="pct"/>
          </w:tcPr>
          <w:p w:rsidR="00BD7B76" w:rsidRDefault="00BD7B76" w:rsidP="00E17B33">
            <w:r>
              <w:t>Meilenstein</w:t>
            </w:r>
          </w:p>
        </w:tc>
        <w:tc>
          <w:tcPr>
            <w:tcW w:w="2881" w:type="pct"/>
          </w:tcPr>
          <w:p w:rsidR="00BD7B76" w:rsidRDefault="00BD7B76" w:rsidP="00E17B33">
            <w:r>
              <w:t>Beschreibung</w:t>
            </w:r>
          </w:p>
        </w:tc>
      </w:tr>
      <w:tr w:rsidR="00BD7B76" w:rsidTr="002E6B7A">
        <w:trPr>
          <w:cnfStyle w:val="000000100000"/>
        </w:trPr>
        <w:tc>
          <w:tcPr>
            <w:tcW w:w="669" w:type="pct"/>
          </w:tcPr>
          <w:p w:rsidR="00BD7B76" w:rsidRDefault="00BD7B76" w:rsidP="00E17B33">
            <w:r>
              <w:t>27.02.2015</w:t>
            </w:r>
          </w:p>
        </w:tc>
        <w:tc>
          <w:tcPr>
            <w:tcW w:w="1450" w:type="pct"/>
          </w:tcPr>
          <w:p w:rsidR="00BD7B76" w:rsidRDefault="00BD7B76" w:rsidP="00E17B33">
            <w:r>
              <w:t>Projektplan</w:t>
            </w:r>
          </w:p>
        </w:tc>
        <w:tc>
          <w:tcPr>
            <w:tcW w:w="2881" w:type="pct"/>
          </w:tcPr>
          <w:p w:rsidR="00BD7B76" w:rsidRDefault="00197A40" w:rsidP="00E17B33">
            <w:r>
              <w:t>Abgabe des Projektplanes</w:t>
            </w:r>
          </w:p>
        </w:tc>
      </w:tr>
      <w:tr w:rsidR="00BD7B76" w:rsidTr="002E6B7A">
        <w:tc>
          <w:tcPr>
            <w:tcW w:w="669" w:type="pct"/>
          </w:tcPr>
          <w:p w:rsidR="00BD7B76" w:rsidRDefault="00BD7B76" w:rsidP="00E17B33">
            <w:r>
              <w:t>13.03.2015</w:t>
            </w:r>
          </w:p>
        </w:tc>
        <w:tc>
          <w:tcPr>
            <w:tcW w:w="1450" w:type="pct"/>
          </w:tcPr>
          <w:p w:rsidR="00BD7B76" w:rsidRDefault="00BD7B76" w:rsidP="00E17B33">
            <w:r>
              <w:t>Anforderung</w:t>
            </w:r>
            <w:r w:rsidR="00197A40">
              <w:t>s</w:t>
            </w:r>
            <w:r>
              <w:t>spezif</w:t>
            </w:r>
            <w:r w:rsidR="00197A40">
              <w:t>ik</w:t>
            </w:r>
            <w:r>
              <w:t>ation</w:t>
            </w:r>
          </w:p>
        </w:tc>
        <w:tc>
          <w:tcPr>
            <w:tcW w:w="2881" w:type="pct"/>
          </w:tcPr>
          <w:p w:rsidR="00BD7B76" w:rsidRDefault="00197A40" w:rsidP="00E17B33">
            <w:r>
              <w:t>Die Anforderungsspezifikationen des Projektes sind Ausgearbeitet.</w:t>
            </w:r>
          </w:p>
        </w:tc>
      </w:tr>
      <w:tr w:rsidR="00BD7B76" w:rsidTr="002E6B7A">
        <w:trPr>
          <w:cnfStyle w:val="000000100000"/>
        </w:trPr>
        <w:tc>
          <w:tcPr>
            <w:tcW w:w="669" w:type="pct"/>
          </w:tcPr>
          <w:p w:rsidR="00BD7B76" w:rsidRDefault="00BD7B76" w:rsidP="00E17B33">
            <w:r>
              <w:t>03.04.2015</w:t>
            </w:r>
          </w:p>
        </w:tc>
        <w:tc>
          <w:tcPr>
            <w:tcW w:w="1450" w:type="pct"/>
          </w:tcPr>
          <w:p w:rsidR="00BD7B76" w:rsidRDefault="00BD7B76" w:rsidP="00E17B33">
            <w:r>
              <w:t>End of Elaboration</w:t>
            </w:r>
          </w:p>
        </w:tc>
        <w:tc>
          <w:tcPr>
            <w:tcW w:w="2881" w:type="pct"/>
          </w:tcPr>
          <w:p w:rsidR="00BD7B76" w:rsidRDefault="00197A40" w:rsidP="00E17B33">
            <w:r>
              <w:t>Die Planung des Projektes ist abgeschlossen.</w:t>
            </w:r>
            <w:r w:rsidR="00951809">
              <w:t xml:space="preserve"> Alle Planungsdokumente sind erstellt und es kann mit der Implementierung begonnen werden.</w:t>
            </w:r>
          </w:p>
        </w:tc>
      </w:tr>
      <w:tr w:rsidR="00BD7B76" w:rsidTr="002E6B7A">
        <w:tc>
          <w:tcPr>
            <w:tcW w:w="669" w:type="pct"/>
          </w:tcPr>
          <w:p w:rsidR="00BD7B76" w:rsidRDefault="004D76A8" w:rsidP="00E17B33">
            <w:r>
              <w:t>08.08</w:t>
            </w:r>
            <w:r w:rsidR="00BD7B76">
              <w:t>.2015</w:t>
            </w:r>
          </w:p>
        </w:tc>
        <w:tc>
          <w:tcPr>
            <w:tcW w:w="1450" w:type="pct"/>
          </w:tcPr>
          <w:p w:rsidR="00BD7B76" w:rsidRDefault="00BD7B76" w:rsidP="00E17B33">
            <w:r>
              <w:t>Feature Freeze</w:t>
            </w:r>
          </w:p>
        </w:tc>
        <w:tc>
          <w:tcPr>
            <w:tcW w:w="2881" w:type="pct"/>
          </w:tcPr>
          <w:p w:rsidR="00BD7B76" w:rsidRDefault="00951809" w:rsidP="00E17B33">
            <w:r>
              <w:t>Es werden keine neuen Features mehr ins Projekt aufgenommen. Festlegung, was in den letzten Wochen der Construction-Phase noch erreicht werden soll.</w:t>
            </w:r>
          </w:p>
        </w:tc>
      </w:tr>
      <w:tr w:rsidR="00BD7B76" w:rsidTr="002E6B7A">
        <w:trPr>
          <w:cnfStyle w:val="000000100000"/>
        </w:trPr>
        <w:tc>
          <w:tcPr>
            <w:tcW w:w="669" w:type="pct"/>
          </w:tcPr>
          <w:p w:rsidR="00BD7B76" w:rsidRDefault="00BD7B76" w:rsidP="00E17B33">
            <w:r>
              <w:t>15.05.2015</w:t>
            </w:r>
          </w:p>
        </w:tc>
        <w:tc>
          <w:tcPr>
            <w:tcW w:w="1450" w:type="pct"/>
          </w:tcPr>
          <w:p w:rsidR="00BD7B76" w:rsidRDefault="00BD7B76" w:rsidP="00E17B33">
            <w:r>
              <w:t>Code Freeze</w:t>
            </w:r>
          </w:p>
        </w:tc>
        <w:tc>
          <w:tcPr>
            <w:tcW w:w="2881" w:type="pct"/>
          </w:tcPr>
          <w:p w:rsidR="00BD7B76" w:rsidRDefault="00951809" w:rsidP="00E17B33">
            <w:r>
              <w:t>Abschluss der Programmierung. Programm soll lauffähig und getestet sein.</w:t>
            </w:r>
          </w:p>
        </w:tc>
      </w:tr>
      <w:tr w:rsidR="00BD7B76" w:rsidTr="002E6B7A">
        <w:tc>
          <w:tcPr>
            <w:tcW w:w="669" w:type="pct"/>
          </w:tcPr>
          <w:p w:rsidR="00BD7B76" w:rsidRDefault="00BD7B76" w:rsidP="006E0FE0">
            <w:r>
              <w:t>2</w:t>
            </w:r>
            <w:r w:rsidR="006E0FE0">
              <w:t>9</w:t>
            </w:r>
            <w:r>
              <w:t>.05.2015</w:t>
            </w:r>
          </w:p>
        </w:tc>
        <w:tc>
          <w:tcPr>
            <w:tcW w:w="1450" w:type="pct"/>
          </w:tcPr>
          <w:p w:rsidR="00BD7B76" w:rsidRDefault="00BD7B76" w:rsidP="00E17B33">
            <w:r>
              <w:t>Präsentation</w:t>
            </w:r>
          </w:p>
        </w:tc>
        <w:tc>
          <w:tcPr>
            <w:tcW w:w="2881" w:type="pct"/>
          </w:tcPr>
          <w:p w:rsidR="00BD7B76" w:rsidRDefault="00951809" w:rsidP="00E17B33">
            <w:r>
              <w:t>Schlusspräsentation ist vorbereitet und gehalten.</w:t>
            </w:r>
          </w:p>
        </w:tc>
      </w:tr>
    </w:tbl>
    <w:p w:rsidR="00A34DFD" w:rsidRDefault="00A34DFD" w:rsidP="00A34DFD">
      <w:pPr>
        <w:pStyle w:val="Heading2"/>
      </w:pPr>
      <w:bookmarkStart w:id="19" w:name="_Toc420662706"/>
      <w:r>
        <w:t>Besprechungen</w:t>
      </w:r>
      <w:bookmarkEnd w:id="19"/>
    </w:p>
    <w:tbl>
      <w:tblPr>
        <w:tblStyle w:val="Gitternetztabelle2Akzent11"/>
        <w:tblW w:w="5000" w:type="pct"/>
        <w:tblLook w:val="0420"/>
      </w:tblPr>
      <w:tblGrid>
        <w:gridCol w:w="1242"/>
        <w:gridCol w:w="2694"/>
        <w:gridCol w:w="5352"/>
      </w:tblGrid>
      <w:tr w:rsidR="00BD7B76" w:rsidTr="002E6B7A">
        <w:trPr>
          <w:cnfStyle w:val="100000000000"/>
        </w:trPr>
        <w:tc>
          <w:tcPr>
            <w:tcW w:w="669" w:type="pct"/>
          </w:tcPr>
          <w:p w:rsidR="00BD7B76" w:rsidRDefault="00BD7B76" w:rsidP="00E17B33">
            <w:r>
              <w:t>Datum</w:t>
            </w:r>
          </w:p>
        </w:tc>
        <w:tc>
          <w:tcPr>
            <w:tcW w:w="1450" w:type="pct"/>
          </w:tcPr>
          <w:p w:rsidR="00BD7B76" w:rsidRDefault="00BD7B76" w:rsidP="00E17B33">
            <w:r>
              <w:t>Review</w:t>
            </w:r>
          </w:p>
        </w:tc>
        <w:tc>
          <w:tcPr>
            <w:tcW w:w="2881" w:type="pct"/>
          </w:tcPr>
          <w:p w:rsidR="00BD7B76" w:rsidRDefault="00BD7B76" w:rsidP="00E17B33">
            <w:r>
              <w:t>Beschreibung</w:t>
            </w:r>
          </w:p>
        </w:tc>
      </w:tr>
      <w:tr w:rsidR="00BD7B76" w:rsidTr="002E6B7A">
        <w:trPr>
          <w:cnfStyle w:val="000000100000"/>
        </w:trPr>
        <w:tc>
          <w:tcPr>
            <w:tcW w:w="669" w:type="pct"/>
          </w:tcPr>
          <w:p w:rsidR="00BD7B76" w:rsidRDefault="00BD7B76" w:rsidP="00E17B33">
            <w:r>
              <w:t>05.03.2015</w:t>
            </w:r>
          </w:p>
        </w:tc>
        <w:tc>
          <w:tcPr>
            <w:tcW w:w="1450" w:type="pct"/>
          </w:tcPr>
          <w:p w:rsidR="00BD7B76" w:rsidRDefault="00BD7B76" w:rsidP="00E17B33">
            <w:r>
              <w:t>Projektplan</w:t>
            </w:r>
          </w:p>
        </w:tc>
        <w:tc>
          <w:tcPr>
            <w:tcW w:w="2881" w:type="pct"/>
          </w:tcPr>
          <w:p w:rsidR="00BD7B76" w:rsidRDefault="00951809" w:rsidP="00951809">
            <w:r>
              <w:t>Review des Projektplanes durch Herrn Mehta.</w:t>
            </w:r>
          </w:p>
        </w:tc>
      </w:tr>
      <w:tr w:rsidR="00BD7B76" w:rsidTr="002E6B7A">
        <w:tc>
          <w:tcPr>
            <w:tcW w:w="669" w:type="pct"/>
          </w:tcPr>
          <w:p w:rsidR="00BD7B76" w:rsidRDefault="00BD7B76" w:rsidP="00E17B33">
            <w:r>
              <w:t>19.03.2015</w:t>
            </w:r>
          </w:p>
        </w:tc>
        <w:tc>
          <w:tcPr>
            <w:tcW w:w="1450" w:type="pct"/>
          </w:tcPr>
          <w:p w:rsidR="00BD7B76" w:rsidRDefault="00BD7B76" w:rsidP="00E17B33">
            <w:r>
              <w:t>Anforderungsspezifikation</w:t>
            </w:r>
          </w:p>
        </w:tc>
        <w:tc>
          <w:tcPr>
            <w:tcW w:w="2881" w:type="pct"/>
          </w:tcPr>
          <w:p w:rsidR="00BD7B76" w:rsidRDefault="00951809" w:rsidP="00E17B33">
            <w:r>
              <w:t xml:space="preserve">Review der Anforderungsspezifikationen des </w:t>
            </w:r>
            <w:r w:rsidR="000C0644">
              <w:t>Projekts</w:t>
            </w:r>
            <w:r>
              <w:t xml:space="preserve"> Rupert</w:t>
            </w:r>
            <w:r w:rsidR="000C0644">
              <w:t>.</w:t>
            </w:r>
          </w:p>
        </w:tc>
      </w:tr>
      <w:tr w:rsidR="00BD7B76" w:rsidTr="002E6B7A">
        <w:trPr>
          <w:cnfStyle w:val="000000100000"/>
        </w:trPr>
        <w:tc>
          <w:tcPr>
            <w:tcW w:w="669" w:type="pct"/>
          </w:tcPr>
          <w:p w:rsidR="00BD7B76" w:rsidRDefault="00031096" w:rsidP="00E17B33">
            <w:r>
              <w:t>16</w:t>
            </w:r>
            <w:r w:rsidR="00BD7B76">
              <w:t>.04.2015</w:t>
            </w:r>
          </w:p>
        </w:tc>
        <w:tc>
          <w:tcPr>
            <w:tcW w:w="1450" w:type="pct"/>
          </w:tcPr>
          <w:p w:rsidR="00BD7B76" w:rsidRDefault="00BD7B76" w:rsidP="00E17B33">
            <w:r>
              <w:t>End of Elaboration</w:t>
            </w:r>
          </w:p>
        </w:tc>
        <w:tc>
          <w:tcPr>
            <w:tcW w:w="2881" w:type="pct"/>
          </w:tcPr>
          <w:p w:rsidR="00BD7B76" w:rsidRDefault="000C0644" w:rsidP="00E17B33">
            <w:r>
              <w:t>Zwischenpräsentation mit einem Architekturprototypen sowie ein Review.</w:t>
            </w:r>
          </w:p>
        </w:tc>
      </w:tr>
      <w:tr w:rsidR="00BD7B76" w:rsidTr="002E6B7A">
        <w:tc>
          <w:tcPr>
            <w:tcW w:w="669" w:type="pct"/>
          </w:tcPr>
          <w:p w:rsidR="00BD7B76" w:rsidRDefault="00BD7B76" w:rsidP="00E17B33">
            <w:r>
              <w:t>30.04.2015</w:t>
            </w:r>
          </w:p>
        </w:tc>
        <w:tc>
          <w:tcPr>
            <w:tcW w:w="1450" w:type="pct"/>
          </w:tcPr>
          <w:p w:rsidR="00BD7B76" w:rsidRDefault="00BD7B76" w:rsidP="00E17B33">
            <w:r>
              <w:t>Architektur</w:t>
            </w:r>
          </w:p>
        </w:tc>
        <w:tc>
          <w:tcPr>
            <w:tcW w:w="2881" w:type="pct"/>
          </w:tcPr>
          <w:p w:rsidR="00BD7B76" w:rsidRDefault="000C0644" w:rsidP="00E17B33">
            <w:r>
              <w:t>Review der Architektur und des Designs.</w:t>
            </w:r>
          </w:p>
        </w:tc>
      </w:tr>
    </w:tbl>
    <w:p w:rsidR="00A34DFD" w:rsidRDefault="00A34DFD">
      <w:r>
        <w:br w:type="page"/>
      </w:r>
      <w:bookmarkStart w:id="20" w:name="_GoBack"/>
      <w:bookmarkEnd w:id="20"/>
    </w:p>
    <w:p w:rsidR="00A34DFD" w:rsidRPr="001A7566" w:rsidRDefault="00A34DFD" w:rsidP="00A34DFD">
      <w:pPr>
        <w:pStyle w:val="Heading1"/>
      </w:pPr>
      <w:bookmarkStart w:id="21" w:name="_Toc420662707"/>
      <w:r w:rsidRPr="001A7566">
        <w:lastRenderedPageBreak/>
        <w:t>Risikomanagement</w:t>
      </w:r>
      <w:bookmarkEnd w:id="21"/>
    </w:p>
    <w:p w:rsidR="00A34DFD" w:rsidRDefault="00A34DFD" w:rsidP="00A34DFD">
      <w:pPr>
        <w:pStyle w:val="Heading2"/>
      </w:pPr>
      <w:bookmarkStart w:id="22" w:name="_Toc420662708"/>
      <w:r>
        <w:t>Risiken</w:t>
      </w:r>
      <w:bookmarkEnd w:id="22"/>
    </w:p>
    <w:p w:rsidR="00133285" w:rsidRDefault="00133285" w:rsidP="00A34DFD">
      <w:r>
        <w:t>Eine Zusammenstellung der Risiken sowie Massnahmen zur Vermeidung des Eintretens bzw. zum Verhalten beim Eintreten befindet sich im Excel-Sheet Dokument Technische Risiken.</w:t>
      </w:r>
    </w:p>
    <w:p w:rsidR="00A34DFD" w:rsidRDefault="00A34DFD" w:rsidP="00A34DFD">
      <w:pPr>
        <w:pStyle w:val="Heading2"/>
      </w:pPr>
      <w:bookmarkStart w:id="23" w:name="_Toc420662709"/>
      <w:r>
        <w:t>Umgang mit Risiken</w:t>
      </w:r>
      <w:bookmarkEnd w:id="23"/>
    </w:p>
    <w:p w:rsidR="00133285" w:rsidRDefault="00133285" w:rsidP="00A34DFD">
      <w:r>
        <w:t>Wann immer möglich wollen wir durch Qualitätssicherung und sonstige Vorbeugung vermeiden, dass die Risiken überhaupt eintreten können.</w:t>
      </w:r>
    </w:p>
    <w:p w:rsidR="00A34DFD" w:rsidRDefault="00A34DFD">
      <w:r>
        <w:br w:type="page"/>
      </w:r>
    </w:p>
    <w:p w:rsidR="00A34DFD" w:rsidRDefault="00A34DFD" w:rsidP="00A34DFD">
      <w:pPr>
        <w:pStyle w:val="Heading1"/>
      </w:pPr>
      <w:bookmarkStart w:id="24" w:name="_Toc420662710"/>
      <w:r w:rsidRPr="0082687E">
        <w:lastRenderedPageBreak/>
        <w:t>Arbeitspakete</w:t>
      </w:r>
      <w:bookmarkEnd w:id="24"/>
    </w:p>
    <w:p w:rsidR="00942D38" w:rsidRPr="00942D38" w:rsidRDefault="00942D38" w:rsidP="00942D38">
      <w:pPr>
        <w:pStyle w:val="Caption"/>
      </w:pPr>
      <w:r>
        <w:t>Gantt Stand 27.02.15</w:t>
      </w:r>
    </w:p>
    <w:p w:rsidR="0082687E" w:rsidRDefault="00942D38">
      <w:r>
        <w:rPr>
          <w:noProof/>
          <w:lang w:eastAsia="ja-JP"/>
        </w:rPr>
        <w:drawing>
          <wp:inline distT="0" distB="0" distL="0" distR="0">
            <wp:extent cx="5758180" cy="4227830"/>
            <wp:effectExtent l="19050" t="0" r="0" b="0"/>
            <wp:docPr id="9" name="Picture 4" descr="C:\Users\Madr\Documents\HSR Scripte und Notizen\SE2P\Rupert\gantt_27-02-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adr\Documents\HSR Scripte und Notizen\SE2P\Rupert\gantt_27-02-15.png"/>
                    <pic:cNvPicPr>
                      <a:picLocks noChangeAspect="1" noChangeArrowheads="1"/>
                    </pic:cNvPicPr>
                  </pic:nvPicPr>
                  <pic:blipFill>
                    <a:blip r:embed="rId21"/>
                    <a:srcRect/>
                    <a:stretch>
                      <a:fillRect/>
                    </a:stretch>
                  </pic:blipFill>
                  <pic:spPr bwMode="auto">
                    <a:xfrm>
                      <a:off x="0" y="0"/>
                      <a:ext cx="5758180" cy="4227830"/>
                    </a:xfrm>
                    <a:prstGeom prst="rect">
                      <a:avLst/>
                    </a:prstGeom>
                    <a:noFill/>
                    <a:ln w="9525">
                      <a:noFill/>
                      <a:miter lim="800000"/>
                      <a:headEnd/>
                      <a:tailEnd/>
                    </a:ln>
                  </pic:spPr>
                </pic:pic>
              </a:graphicData>
            </a:graphic>
          </wp:inline>
        </w:drawing>
      </w:r>
    </w:p>
    <w:p w:rsidR="009A645D" w:rsidRDefault="009A645D">
      <w:pPr>
        <w:rPr>
          <w:b/>
        </w:rPr>
      </w:pPr>
      <w:r>
        <w:br w:type="page"/>
      </w:r>
    </w:p>
    <w:p w:rsidR="009A645D" w:rsidRDefault="009A645D" w:rsidP="009A645D">
      <w:pPr>
        <w:pStyle w:val="Caption"/>
      </w:pPr>
      <w:r>
        <w:lastRenderedPageBreak/>
        <w:t>Gantt Stand 06.03.2015</w:t>
      </w:r>
    </w:p>
    <w:p w:rsidR="009A645D" w:rsidRPr="009A645D" w:rsidRDefault="009A645D" w:rsidP="009A645D">
      <w:r>
        <w:rPr>
          <w:noProof/>
          <w:lang w:eastAsia="ja-JP"/>
        </w:rPr>
        <w:drawing>
          <wp:inline distT="0" distB="0" distL="0" distR="0">
            <wp:extent cx="5753735" cy="5140960"/>
            <wp:effectExtent l="19050" t="0" r="0" b="0"/>
            <wp:docPr id="7" name="Picture 1" descr="C:\Users\Madr\Documents\HSR Scripte und Notizen\SE2P\Rupert\gantt_06-03-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dr\Documents\HSR Scripte und Notizen\SE2P\Rupert\gantt_06-03-15.png"/>
                    <pic:cNvPicPr>
                      <a:picLocks noChangeAspect="1" noChangeArrowheads="1"/>
                    </pic:cNvPicPr>
                  </pic:nvPicPr>
                  <pic:blipFill>
                    <a:blip r:embed="rId22"/>
                    <a:srcRect/>
                    <a:stretch>
                      <a:fillRect/>
                    </a:stretch>
                  </pic:blipFill>
                  <pic:spPr bwMode="auto">
                    <a:xfrm>
                      <a:off x="0" y="0"/>
                      <a:ext cx="5753735" cy="5140960"/>
                    </a:xfrm>
                    <a:prstGeom prst="rect">
                      <a:avLst/>
                    </a:prstGeom>
                    <a:noFill/>
                    <a:ln w="9525">
                      <a:noFill/>
                      <a:miter lim="800000"/>
                      <a:headEnd/>
                      <a:tailEnd/>
                    </a:ln>
                  </pic:spPr>
                </pic:pic>
              </a:graphicData>
            </a:graphic>
          </wp:inline>
        </w:drawing>
      </w:r>
    </w:p>
    <w:p w:rsidR="00A34DFD" w:rsidRDefault="00A34DFD">
      <w:r>
        <w:br w:type="page"/>
      </w:r>
    </w:p>
    <w:p w:rsidR="008041DB" w:rsidRDefault="008041DB" w:rsidP="008041DB">
      <w:pPr>
        <w:pStyle w:val="Caption"/>
      </w:pPr>
      <w:r>
        <w:lastRenderedPageBreak/>
        <w:t>Gantt Stand 29.05.2015 (Schlussabgabe)</w:t>
      </w:r>
    </w:p>
    <w:p w:rsidR="008041DB" w:rsidRDefault="008041DB" w:rsidP="008041DB">
      <w:r>
        <w:rPr>
          <w:noProof/>
          <w:lang w:eastAsia="ja-JP"/>
        </w:rPr>
        <w:drawing>
          <wp:inline distT="0" distB="0" distL="0" distR="0">
            <wp:extent cx="5760720" cy="8223885"/>
            <wp:effectExtent l="19050" t="0" r="0" b="0"/>
            <wp:docPr id="6" name="Picture 5" descr="gantt_29-05-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ntt_29-05-15.png"/>
                    <pic:cNvPicPr/>
                  </pic:nvPicPr>
                  <pic:blipFill>
                    <a:blip r:embed="rId23"/>
                    <a:stretch>
                      <a:fillRect/>
                    </a:stretch>
                  </pic:blipFill>
                  <pic:spPr>
                    <a:xfrm>
                      <a:off x="0" y="0"/>
                      <a:ext cx="5760720" cy="8223885"/>
                    </a:xfrm>
                    <a:prstGeom prst="rect">
                      <a:avLst/>
                    </a:prstGeom>
                  </pic:spPr>
                </pic:pic>
              </a:graphicData>
            </a:graphic>
          </wp:inline>
        </w:drawing>
      </w:r>
    </w:p>
    <w:p w:rsidR="008041DB" w:rsidRDefault="008041DB">
      <w:r>
        <w:br w:type="page"/>
      </w:r>
    </w:p>
    <w:p w:rsidR="00A34DFD" w:rsidRPr="003B78E5" w:rsidRDefault="00A34DFD" w:rsidP="00A34DFD">
      <w:pPr>
        <w:pStyle w:val="Heading1"/>
      </w:pPr>
      <w:bookmarkStart w:id="25" w:name="_Toc420662711"/>
      <w:r w:rsidRPr="003B78E5">
        <w:lastRenderedPageBreak/>
        <w:t>Infrastruktur</w:t>
      </w:r>
      <w:bookmarkEnd w:id="25"/>
    </w:p>
    <w:p w:rsidR="00E67DA8" w:rsidRDefault="00E67DA8" w:rsidP="00E67DA8">
      <w:r>
        <w:t>Jedes Teammitglied arbeitet an seinem eigenen Laptop oder PC. Dabei ist auf den Geräten jeweils Windows 7 oder 8 Installiert. Als Build- und Testserver wird ein virtueller Server eingesetzt, welcher von der HSR zu Verfügung gestellt wird.</w:t>
      </w:r>
    </w:p>
    <w:p w:rsidR="00E67DA8" w:rsidRDefault="00E67DA8" w:rsidP="00E67DA8">
      <w:pPr>
        <w:pStyle w:val="Heading2"/>
      </w:pPr>
      <w:bookmarkStart w:id="26" w:name="_Toc350427352"/>
      <w:bookmarkStart w:id="27" w:name="_Toc352849836"/>
      <w:bookmarkStart w:id="28" w:name="_Toc420662712"/>
      <w:r>
        <w:t>Übersicht der Tools</w:t>
      </w:r>
      <w:bookmarkEnd w:id="26"/>
      <w:bookmarkEnd w:id="27"/>
      <w:bookmarkEnd w:id="28"/>
    </w:p>
    <w:p w:rsidR="00E67DA8" w:rsidRDefault="00E67DA8" w:rsidP="00E67DA8">
      <w:r>
        <w:t>Die folgende Tabelle listet die eingesetzten Tools auf. Falls notwendig, sind die Zugangsdaten angegeben.</w:t>
      </w:r>
    </w:p>
    <w:p w:rsidR="002E6B7A" w:rsidRDefault="002E6B7A" w:rsidP="00E67DA8"/>
    <w:tbl>
      <w:tblPr>
        <w:tblStyle w:val="Gitternetztabelle2Akzent11"/>
        <w:tblW w:w="5000" w:type="pct"/>
        <w:tblLook w:val="04A0"/>
      </w:tblPr>
      <w:tblGrid>
        <w:gridCol w:w="1464"/>
        <w:gridCol w:w="2472"/>
        <w:gridCol w:w="3983"/>
        <w:gridCol w:w="1369"/>
      </w:tblGrid>
      <w:tr w:rsidR="00E67DA8" w:rsidTr="002E6B7A">
        <w:trPr>
          <w:cnfStyle w:val="100000000000"/>
        </w:trPr>
        <w:tc>
          <w:tcPr>
            <w:cnfStyle w:val="001000000000"/>
            <w:tcW w:w="788" w:type="pct"/>
          </w:tcPr>
          <w:p w:rsidR="00E67DA8" w:rsidRDefault="00DC6B31" w:rsidP="00E17B33">
            <w:r>
              <w:t>Bezeichnung</w:t>
            </w:r>
          </w:p>
        </w:tc>
        <w:tc>
          <w:tcPr>
            <w:tcW w:w="1331" w:type="pct"/>
          </w:tcPr>
          <w:p w:rsidR="00E67DA8" w:rsidRDefault="00DC6B31" w:rsidP="00E17B33">
            <w:pPr>
              <w:cnfStyle w:val="100000000000"/>
            </w:pPr>
            <w:r>
              <w:t>Beschreibung</w:t>
            </w:r>
          </w:p>
        </w:tc>
        <w:tc>
          <w:tcPr>
            <w:tcW w:w="2144" w:type="pct"/>
          </w:tcPr>
          <w:p w:rsidR="00E67DA8" w:rsidRPr="007630DF" w:rsidRDefault="00DC6B31" w:rsidP="00DC6B31">
            <w:pPr>
              <w:cnfStyle w:val="100000000000"/>
            </w:pPr>
            <w:r>
              <w:t>Link / Zugangsdaten</w:t>
            </w:r>
          </w:p>
        </w:tc>
        <w:tc>
          <w:tcPr>
            <w:tcW w:w="737" w:type="pct"/>
          </w:tcPr>
          <w:p w:rsidR="00E67DA8" w:rsidRDefault="00DC6B31" w:rsidP="00E17B33">
            <w:pPr>
              <w:cnfStyle w:val="100000000000"/>
            </w:pPr>
            <w:r>
              <w:t>Version</w:t>
            </w:r>
          </w:p>
        </w:tc>
      </w:tr>
      <w:tr w:rsidR="00E67DA8" w:rsidTr="002E6B7A">
        <w:trPr>
          <w:cnfStyle w:val="000000100000"/>
        </w:trPr>
        <w:tc>
          <w:tcPr>
            <w:cnfStyle w:val="001000000000"/>
            <w:tcW w:w="788" w:type="pct"/>
          </w:tcPr>
          <w:p w:rsidR="00E67DA8" w:rsidRDefault="00E67DA8" w:rsidP="00E17B33">
            <w:r>
              <w:t>Git</w:t>
            </w:r>
          </w:p>
        </w:tc>
        <w:tc>
          <w:tcPr>
            <w:tcW w:w="1331" w:type="pct"/>
          </w:tcPr>
          <w:p w:rsidR="00E67DA8" w:rsidRDefault="00E67DA8" w:rsidP="00E17B33">
            <w:pPr>
              <w:cnfStyle w:val="000000100000"/>
            </w:pPr>
            <w:r>
              <w:t>Versionsverwaltungstool</w:t>
            </w:r>
          </w:p>
        </w:tc>
        <w:tc>
          <w:tcPr>
            <w:tcW w:w="2144" w:type="pct"/>
          </w:tcPr>
          <w:p w:rsidR="00E67DA8" w:rsidRPr="007630DF" w:rsidRDefault="00E67DA8" w:rsidP="00DC6B31">
            <w:pPr>
              <w:cnfStyle w:val="000000100000"/>
            </w:pPr>
            <w:r w:rsidRPr="007630DF">
              <w:t>Offizielle Webseite des Tools:</w:t>
            </w:r>
            <w:r w:rsidRPr="007630DF">
              <w:br/>
            </w:r>
            <w:hyperlink r:id="rId24" w:history="1">
              <w:r w:rsidRPr="007630DF">
                <w:rPr>
                  <w:rStyle w:val="Hyperlink"/>
                </w:rPr>
                <w:t>http://git-scm.com/</w:t>
              </w:r>
            </w:hyperlink>
          </w:p>
        </w:tc>
        <w:tc>
          <w:tcPr>
            <w:tcW w:w="737" w:type="pct"/>
          </w:tcPr>
          <w:p w:rsidR="00E67DA8" w:rsidRDefault="00E67DA8" w:rsidP="00E17B33">
            <w:pPr>
              <w:cnfStyle w:val="000000100000"/>
            </w:pPr>
          </w:p>
        </w:tc>
      </w:tr>
      <w:tr w:rsidR="00E67DA8" w:rsidRPr="00136881" w:rsidTr="002E6B7A">
        <w:tc>
          <w:tcPr>
            <w:cnfStyle w:val="001000000000"/>
            <w:tcW w:w="788" w:type="pct"/>
          </w:tcPr>
          <w:p w:rsidR="00E67DA8" w:rsidRDefault="00E67DA8" w:rsidP="00E17B33">
            <w:r>
              <w:t>Eclipse</w:t>
            </w:r>
          </w:p>
        </w:tc>
        <w:tc>
          <w:tcPr>
            <w:tcW w:w="1331" w:type="pct"/>
          </w:tcPr>
          <w:p w:rsidR="00E67DA8" w:rsidRDefault="00E67DA8" w:rsidP="00E17B33">
            <w:pPr>
              <w:cnfStyle w:val="000000000000"/>
            </w:pPr>
            <w:r>
              <w:t>Entwicklungsumgebung</w:t>
            </w:r>
          </w:p>
        </w:tc>
        <w:tc>
          <w:tcPr>
            <w:tcW w:w="2144" w:type="pct"/>
          </w:tcPr>
          <w:p w:rsidR="00E67DA8" w:rsidRDefault="00E67DA8" w:rsidP="00DC6B31">
            <w:pPr>
              <w:cnfStyle w:val="000000000000"/>
            </w:pPr>
            <w:r>
              <w:t>Offizielle Webseite des Tools:</w:t>
            </w:r>
          </w:p>
          <w:p w:rsidR="00E67DA8" w:rsidRPr="00E37DA3" w:rsidRDefault="003514B1" w:rsidP="00DC6B31">
            <w:pPr>
              <w:cnfStyle w:val="000000000000"/>
              <w:rPr>
                <w:rStyle w:val="Hyperlink"/>
              </w:rPr>
            </w:pPr>
            <w:hyperlink r:id="rId25" w:history="1">
              <w:r w:rsidR="00E67DA8" w:rsidRPr="00E37DA3">
                <w:rPr>
                  <w:rStyle w:val="Hyperlink"/>
                </w:rPr>
                <w:t>http://www.eclipse.org/downloads/</w:t>
              </w:r>
            </w:hyperlink>
          </w:p>
        </w:tc>
        <w:tc>
          <w:tcPr>
            <w:tcW w:w="737" w:type="pct"/>
          </w:tcPr>
          <w:p w:rsidR="00E67DA8" w:rsidRPr="00136881" w:rsidRDefault="00E67DA8" w:rsidP="00E17B33">
            <w:pPr>
              <w:cnfStyle w:val="000000000000"/>
            </w:pPr>
            <w:r>
              <w:t>Luna</w:t>
            </w:r>
          </w:p>
        </w:tc>
      </w:tr>
      <w:tr w:rsidR="00E67DA8" w:rsidTr="002E6B7A">
        <w:trPr>
          <w:cnfStyle w:val="000000100000"/>
        </w:trPr>
        <w:tc>
          <w:tcPr>
            <w:cnfStyle w:val="001000000000"/>
            <w:tcW w:w="788" w:type="pct"/>
          </w:tcPr>
          <w:p w:rsidR="00E67DA8" w:rsidRDefault="00E67DA8" w:rsidP="00E17B33">
            <w:r>
              <w:t>Gimp 2</w:t>
            </w:r>
          </w:p>
        </w:tc>
        <w:tc>
          <w:tcPr>
            <w:tcW w:w="1331" w:type="pct"/>
          </w:tcPr>
          <w:p w:rsidR="00E67DA8" w:rsidRDefault="00E67DA8" w:rsidP="00E17B33">
            <w:pPr>
              <w:cnfStyle w:val="000000100000"/>
            </w:pPr>
            <w:r>
              <w:t>Bildbearbeitungstool</w:t>
            </w:r>
          </w:p>
        </w:tc>
        <w:tc>
          <w:tcPr>
            <w:tcW w:w="2144" w:type="pct"/>
          </w:tcPr>
          <w:p w:rsidR="00E67DA8" w:rsidRDefault="00E67DA8" w:rsidP="00DC6B31">
            <w:pPr>
              <w:cnfStyle w:val="000000100000"/>
            </w:pPr>
            <w:r>
              <w:t>Offizielle Webseite des Tools:</w:t>
            </w:r>
          </w:p>
          <w:p w:rsidR="00DC6B31" w:rsidRDefault="003514B1" w:rsidP="00DC6B31">
            <w:pPr>
              <w:cnfStyle w:val="000000100000"/>
            </w:pPr>
            <w:hyperlink r:id="rId26" w:history="1">
              <w:r w:rsidR="00DC6B31" w:rsidRPr="00DD7619">
                <w:rPr>
                  <w:rStyle w:val="Hyperlink"/>
                </w:rPr>
                <w:t>http://www.gimp.org/</w:t>
              </w:r>
            </w:hyperlink>
          </w:p>
        </w:tc>
        <w:tc>
          <w:tcPr>
            <w:tcW w:w="737" w:type="pct"/>
          </w:tcPr>
          <w:p w:rsidR="00E67DA8" w:rsidRDefault="00E67DA8" w:rsidP="00E17B33">
            <w:pPr>
              <w:cnfStyle w:val="000000100000"/>
            </w:pPr>
            <w:r>
              <w:t>2.8</w:t>
            </w:r>
          </w:p>
        </w:tc>
      </w:tr>
      <w:tr w:rsidR="00E67DA8" w:rsidTr="002E6B7A">
        <w:tc>
          <w:tcPr>
            <w:cnfStyle w:val="001000000000"/>
            <w:tcW w:w="788" w:type="pct"/>
          </w:tcPr>
          <w:p w:rsidR="00E67DA8" w:rsidRDefault="00E67DA8" w:rsidP="00E17B33">
            <w:r>
              <w:t>Jenkins</w:t>
            </w:r>
          </w:p>
        </w:tc>
        <w:tc>
          <w:tcPr>
            <w:tcW w:w="1331" w:type="pct"/>
          </w:tcPr>
          <w:p w:rsidR="00E67DA8" w:rsidRDefault="00E67DA8" w:rsidP="00E17B33">
            <w:pPr>
              <w:cnfStyle w:val="000000000000"/>
            </w:pPr>
            <w:r>
              <w:t>Buildserver</w:t>
            </w:r>
          </w:p>
        </w:tc>
        <w:tc>
          <w:tcPr>
            <w:tcW w:w="2144" w:type="pct"/>
          </w:tcPr>
          <w:p w:rsidR="00E67DA8" w:rsidRDefault="003514B1" w:rsidP="00DC6B31">
            <w:pPr>
              <w:cnfStyle w:val="000000000000"/>
              <w:rPr>
                <w:b/>
              </w:rPr>
            </w:pPr>
            <w:hyperlink r:id="rId27" w:history="1">
              <w:r w:rsidR="00E67DA8" w:rsidRPr="00A346D2">
                <w:rPr>
                  <w:rStyle w:val="Hyperlink"/>
                </w:rPr>
                <w:t>http://sinv-56076.edu.hsr.ch/jenkins/</w:t>
              </w:r>
            </w:hyperlink>
          </w:p>
          <w:p w:rsidR="00E67DA8" w:rsidRPr="007630DF" w:rsidRDefault="00E67DA8" w:rsidP="00DC6B31">
            <w:pPr>
              <w:cnfStyle w:val="000000000000"/>
              <w:rPr>
                <w:b/>
              </w:rPr>
            </w:pPr>
            <w:r w:rsidRPr="007630DF">
              <w:t>Offizielle Webseite des Tools:</w:t>
            </w:r>
            <w:r w:rsidRPr="007630DF">
              <w:br/>
            </w:r>
            <w:hyperlink r:id="rId28" w:history="1">
              <w:r w:rsidRPr="007630DF">
                <w:rPr>
                  <w:rStyle w:val="Hyperlink"/>
                </w:rPr>
                <w:t>http://jenkins-ci.org/</w:t>
              </w:r>
            </w:hyperlink>
          </w:p>
        </w:tc>
        <w:tc>
          <w:tcPr>
            <w:tcW w:w="737" w:type="pct"/>
          </w:tcPr>
          <w:p w:rsidR="00E67DA8" w:rsidRDefault="00E67DA8" w:rsidP="00E17B33">
            <w:pPr>
              <w:cnfStyle w:val="000000000000"/>
            </w:pPr>
            <w:r>
              <w:t>1.599</w:t>
            </w:r>
          </w:p>
        </w:tc>
      </w:tr>
      <w:tr w:rsidR="00E67DA8" w:rsidTr="002E6B7A">
        <w:trPr>
          <w:cnfStyle w:val="000000100000"/>
        </w:trPr>
        <w:tc>
          <w:tcPr>
            <w:cnfStyle w:val="001000000000"/>
            <w:tcW w:w="788" w:type="pct"/>
          </w:tcPr>
          <w:p w:rsidR="00E67DA8" w:rsidRDefault="00E67DA8" w:rsidP="00E17B33">
            <w:r>
              <w:t>Vector Magic</w:t>
            </w:r>
          </w:p>
        </w:tc>
        <w:tc>
          <w:tcPr>
            <w:tcW w:w="1331" w:type="pct"/>
          </w:tcPr>
          <w:p w:rsidR="00E67DA8" w:rsidRDefault="00E67DA8" w:rsidP="00E17B33">
            <w:pPr>
              <w:cnfStyle w:val="000000100000"/>
            </w:pPr>
            <w:r>
              <w:t>Bildbearbeitungstool</w:t>
            </w:r>
          </w:p>
        </w:tc>
        <w:tc>
          <w:tcPr>
            <w:tcW w:w="2144" w:type="pct"/>
          </w:tcPr>
          <w:p w:rsidR="00E67DA8" w:rsidRDefault="00E67DA8" w:rsidP="00DC6B31">
            <w:pPr>
              <w:cnfStyle w:val="000000100000"/>
            </w:pPr>
            <w:r w:rsidRPr="007630DF">
              <w:t>Offizielle Webseite des Tools:</w:t>
            </w:r>
          </w:p>
          <w:p w:rsidR="00DC6B31" w:rsidRPr="00DC6B31" w:rsidRDefault="003514B1" w:rsidP="00DC6B31">
            <w:pPr>
              <w:cnfStyle w:val="000000100000"/>
            </w:pPr>
            <w:hyperlink r:id="rId29" w:history="1">
              <w:r w:rsidR="00DC6B31" w:rsidRPr="00DD7619">
                <w:rPr>
                  <w:rStyle w:val="Hyperlink"/>
                </w:rPr>
                <w:t>http://vectormagic.com/home</w:t>
              </w:r>
            </w:hyperlink>
          </w:p>
        </w:tc>
        <w:tc>
          <w:tcPr>
            <w:tcW w:w="737" w:type="pct"/>
          </w:tcPr>
          <w:p w:rsidR="00E67DA8" w:rsidRDefault="00E67DA8" w:rsidP="00E17B33">
            <w:pPr>
              <w:cnfStyle w:val="000000100000"/>
            </w:pPr>
          </w:p>
        </w:tc>
      </w:tr>
      <w:tr w:rsidR="00E67DA8" w:rsidRPr="00136881" w:rsidTr="002E6B7A">
        <w:tc>
          <w:tcPr>
            <w:cnfStyle w:val="001000000000"/>
            <w:tcW w:w="788" w:type="pct"/>
          </w:tcPr>
          <w:p w:rsidR="00E67DA8" w:rsidRDefault="00E67DA8" w:rsidP="00E17B33">
            <w:r>
              <w:t>Astah Community</w:t>
            </w:r>
          </w:p>
        </w:tc>
        <w:tc>
          <w:tcPr>
            <w:tcW w:w="1331" w:type="pct"/>
          </w:tcPr>
          <w:p w:rsidR="00E67DA8" w:rsidRDefault="00E67DA8" w:rsidP="00E17B33">
            <w:pPr>
              <w:cnfStyle w:val="000000000000"/>
            </w:pPr>
            <w:r>
              <w:t>UML-Modellierungstool</w:t>
            </w:r>
          </w:p>
        </w:tc>
        <w:tc>
          <w:tcPr>
            <w:tcW w:w="2144" w:type="pct"/>
          </w:tcPr>
          <w:p w:rsidR="00E67DA8" w:rsidRPr="00136881" w:rsidRDefault="00E67DA8" w:rsidP="00DC6B31">
            <w:pPr>
              <w:cnfStyle w:val="000000000000"/>
              <w:rPr>
                <w:rStyle w:val="Hyperlink"/>
              </w:rPr>
            </w:pPr>
            <w:r w:rsidRPr="00E2538A">
              <w:t>Offizielle Webseite des Tools</w:t>
            </w:r>
            <w:r>
              <w:t>:</w:t>
            </w:r>
            <w:r w:rsidRPr="00E2538A">
              <w:t xml:space="preserve"> </w:t>
            </w:r>
            <w:hyperlink r:id="rId30" w:history="1">
              <w:r w:rsidRPr="00136881">
                <w:rPr>
                  <w:rStyle w:val="Hyperlink"/>
                </w:rPr>
                <w:t>http://astah.net/editions/uml</w:t>
              </w:r>
            </w:hyperlink>
          </w:p>
        </w:tc>
        <w:tc>
          <w:tcPr>
            <w:tcW w:w="737" w:type="pct"/>
          </w:tcPr>
          <w:p w:rsidR="00E67DA8" w:rsidRPr="00136881" w:rsidRDefault="00E67DA8" w:rsidP="00E17B33">
            <w:pPr>
              <w:cnfStyle w:val="000000000000"/>
            </w:pPr>
            <w:r>
              <w:t>Version 37</w:t>
            </w:r>
          </w:p>
        </w:tc>
      </w:tr>
      <w:tr w:rsidR="00E67DA8" w:rsidRPr="00136881" w:rsidTr="002E6B7A">
        <w:trPr>
          <w:cnfStyle w:val="000000100000"/>
        </w:trPr>
        <w:tc>
          <w:tcPr>
            <w:cnfStyle w:val="001000000000"/>
            <w:tcW w:w="788" w:type="pct"/>
          </w:tcPr>
          <w:p w:rsidR="00E67DA8" w:rsidRDefault="00E67DA8" w:rsidP="00E17B33">
            <w:r>
              <w:t>Office Word 13</w:t>
            </w:r>
          </w:p>
        </w:tc>
        <w:tc>
          <w:tcPr>
            <w:tcW w:w="1331" w:type="pct"/>
          </w:tcPr>
          <w:p w:rsidR="00E67DA8" w:rsidRDefault="00E67DA8" w:rsidP="00E17B33">
            <w:pPr>
              <w:cnfStyle w:val="000000100000"/>
            </w:pPr>
            <w:r>
              <w:t>Textbearbeitungstool</w:t>
            </w:r>
          </w:p>
        </w:tc>
        <w:tc>
          <w:tcPr>
            <w:tcW w:w="2144" w:type="pct"/>
          </w:tcPr>
          <w:p w:rsidR="00E67DA8" w:rsidRDefault="00E67DA8" w:rsidP="00DC6B31">
            <w:pPr>
              <w:cnfStyle w:val="000000100000"/>
            </w:pPr>
            <w:r w:rsidRPr="007630DF">
              <w:t>Offizielle Webseite des Tools:</w:t>
            </w:r>
          </w:p>
          <w:p w:rsidR="00E67DA8" w:rsidRPr="00136881" w:rsidRDefault="00E67DA8" w:rsidP="00DC6B31">
            <w:pPr>
              <w:cnfStyle w:val="000000100000"/>
              <w:rPr>
                <w:rStyle w:val="Hyperlink"/>
              </w:rPr>
            </w:pPr>
            <w:r w:rsidRPr="00E2538A">
              <w:rPr>
                <w:rStyle w:val="Hyperlink"/>
              </w:rPr>
              <w:t>https://products.office.com/de-de/home</w:t>
            </w:r>
          </w:p>
        </w:tc>
        <w:tc>
          <w:tcPr>
            <w:tcW w:w="737" w:type="pct"/>
          </w:tcPr>
          <w:p w:rsidR="00E67DA8" w:rsidRPr="00136881" w:rsidRDefault="00E67DA8" w:rsidP="00E17B33">
            <w:pPr>
              <w:cnfStyle w:val="000000100000"/>
            </w:pPr>
            <w:r>
              <w:t>15.xx</w:t>
            </w:r>
          </w:p>
        </w:tc>
      </w:tr>
      <w:tr w:rsidR="00E67DA8" w:rsidRPr="00136881" w:rsidTr="002E6B7A">
        <w:tc>
          <w:tcPr>
            <w:cnfStyle w:val="001000000000"/>
            <w:tcW w:w="788" w:type="pct"/>
          </w:tcPr>
          <w:p w:rsidR="00E67DA8" w:rsidRDefault="00E67DA8" w:rsidP="00E17B33">
            <w:r>
              <w:t>Redmine</w:t>
            </w:r>
          </w:p>
        </w:tc>
        <w:tc>
          <w:tcPr>
            <w:tcW w:w="1331" w:type="pct"/>
          </w:tcPr>
          <w:p w:rsidR="00E67DA8" w:rsidRDefault="00E67DA8" w:rsidP="00E17B33">
            <w:pPr>
              <w:cnfStyle w:val="000000000000"/>
            </w:pPr>
            <w:r>
              <w:t>Projektplanungstool</w:t>
            </w:r>
          </w:p>
        </w:tc>
        <w:tc>
          <w:tcPr>
            <w:tcW w:w="2144" w:type="pct"/>
          </w:tcPr>
          <w:p w:rsidR="00E67DA8" w:rsidRDefault="003514B1" w:rsidP="00DC6B31">
            <w:pPr>
              <w:cnfStyle w:val="000000000000"/>
              <w:rPr>
                <w:rStyle w:val="Hyperlink"/>
              </w:rPr>
            </w:pPr>
            <w:hyperlink r:id="rId31" w:history="1">
              <w:r w:rsidR="00E67DA8" w:rsidRPr="0093616E">
                <w:rPr>
                  <w:rStyle w:val="Hyperlink"/>
                </w:rPr>
                <w:t>http://sinv-56076.edu.hsr.ch/redmine</w:t>
              </w:r>
            </w:hyperlink>
          </w:p>
          <w:p w:rsidR="00E67DA8" w:rsidRPr="005208E8" w:rsidRDefault="00E67DA8" w:rsidP="00DC6B31">
            <w:pPr>
              <w:cnfStyle w:val="000000000000"/>
            </w:pPr>
            <w:r w:rsidRPr="00DC6B31">
              <w:t>Zugang</w:t>
            </w:r>
            <w:r w:rsidRPr="005208E8">
              <w:t>:</w:t>
            </w:r>
          </w:p>
          <w:p w:rsidR="00DC6B31" w:rsidRDefault="00E67DA8" w:rsidP="00DC6B31">
            <w:pPr>
              <w:cnfStyle w:val="000000000000"/>
            </w:pPr>
            <w:r>
              <w:t xml:space="preserve">Benutzer: </w:t>
            </w:r>
            <w:r w:rsidRPr="00DC6B31">
              <w:rPr>
                <w:b/>
              </w:rPr>
              <w:t>guest</w:t>
            </w:r>
          </w:p>
          <w:p w:rsidR="00E67DA8" w:rsidRDefault="00E67DA8" w:rsidP="00DC6B31">
            <w:pPr>
              <w:cnfStyle w:val="000000000000"/>
            </w:pPr>
            <w:r>
              <w:t xml:space="preserve">Passwort: </w:t>
            </w:r>
            <w:r w:rsidRPr="00DC6B31">
              <w:rPr>
                <w:b/>
              </w:rPr>
              <w:t>guest</w:t>
            </w:r>
          </w:p>
          <w:p w:rsidR="00E67DA8" w:rsidRPr="007630DF" w:rsidRDefault="00E67DA8" w:rsidP="00DC6B31">
            <w:pPr>
              <w:cnfStyle w:val="000000000000"/>
              <w:rPr>
                <w:b/>
              </w:rPr>
            </w:pPr>
            <w:r w:rsidRPr="007630DF">
              <w:t>Offizielle Webseite des Tools:</w:t>
            </w:r>
            <w:r w:rsidRPr="007630DF">
              <w:br/>
            </w:r>
            <w:hyperlink r:id="rId32" w:history="1">
              <w:r w:rsidRPr="007630DF">
                <w:rPr>
                  <w:rStyle w:val="Hyperlink"/>
                </w:rPr>
                <w:t>http://redmine.org</w:t>
              </w:r>
            </w:hyperlink>
          </w:p>
        </w:tc>
        <w:tc>
          <w:tcPr>
            <w:tcW w:w="737" w:type="pct"/>
          </w:tcPr>
          <w:p w:rsidR="00E67DA8" w:rsidRDefault="00E67DA8" w:rsidP="00E17B33">
            <w:pPr>
              <w:cnfStyle w:val="000000000000"/>
            </w:pPr>
            <w:r>
              <w:t>2.6.2</w:t>
            </w:r>
          </w:p>
        </w:tc>
      </w:tr>
      <w:tr w:rsidR="006E0FE0" w:rsidRPr="00136881" w:rsidTr="002E6B7A">
        <w:trPr>
          <w:cnfStyle w:val="000000100000"/>
        </w:trPr>
        <w:tc>
          <w:tcPr>
            <w:cnfStyle w:val="001000000000"/>
            <w:tcW w:w="788" w:type="pct"/>
          </w:tcPr>
          <w:p w:rsidR="006E0FE0" w:rsidRDefault="006E0FE0" w:rsidP="00E17B33">
            <w:r>
              <w:t>Pencil</w:t>
            </w:r>
          </w:p>
        </w:tc>
        <w:tc>
          <w:tcPr>
            <w:tcW w:w="1331" w:type="pct"/>
          </w:tcPr>
          <w:p w:rsidR="006E0FE0" w:rsidRDefault="006E0FE0" w:rsidP="00E17B33">
            <w:pPr>
              <w:cnfStyle w:val="000000100000"/>
            </w:pPr>
            <w:r>
              <w:t>Wireframetool</w:t>
            </w:r>
          </w:p>
        </w:tc>
        <w:tc>
          <w:tcPr>
            <w:tcW w:w="2144" w:type="pct"/>
          </w:tcPr>
          <w:p w:rsidR="006E0FE0" w:rsidRDefault="003514B1" w:rsidP="00DC6B31">
            <w:pPr>
              <w:cnfStyle w:val="000000100000"/>
            </w:pPr>
            <w:hyperlink r:id="rId33" w:history="1">
              <w:r w:rsidR="006E0FE0" w:rsidRPr="0092514D">
                <w:rPr>
                  <w:rStyle w:val="Hyperlink"/>
                </w:rPr>
                <w:t>http://pencil.evolus.vn/</w:t>
              </w:r>
            </w:hyperlink>
          </w:p>
        </w:tc>
        <w:tc>
          <w:tcPr>
            <w:tcW w:w="737" w:type="pct"/>
          </w:tcPr>
          <w:p w:rsidR="006E0FE0" w:rsidRDefault="006E0FE0" w:rsidP="00E17B33">
            <w:pPr>
              <w:cnfStyle w:val="000000100000"/>
            </w:pPr>
            <w:r>
              <w:t>2.0.x</w:t>
            </w:r>
          </w:p>
        </w:tc>
      </w:tr>
    </w:tbl>
    <w:p w:rsidR="00E67DA8" w:rsidRDefault="00E67DA8" w:rsidP="00E67DA8"/>
    <w:p w:rsidR="00A34DFD" w:rsidRDefault="00A34DFD">
      <w:r>
        <w:br w:type="page"/>
      </w:r>
    </w:p>
    <w:p w:rsidR="00A34DFD" w:rsidRDefault="00A34DFD" w:rsidP="00A34DFD">
      <w:pPr>
        <w:pStyle w:val="Heading1"/>
      </w:pPr>
      <w:bookmarkStart w:id="29" w:name="_Toc420662713"/>
      <w:r>
        <w:lastRenderedPageBreak/>
        <w:t>Qualitätsmassnahmen</w:t>
      </w:r>
      <w:bookmarkEnd w:id="29"/>
    </w:p>
    <w:p w:rsidR="00345ADE" w:rsidRDefault="00573B8D" w:rsidP="00573B8D">
      <w:pPr>
        <w:pStyle w:val="Heading2"/>
      </w:pPr>
      <w:bookmarkStart w:id="30" w:name="_Toc420662714"/>
      <w:r>
        <w:t>Allgemeine Massnahmen</w:t>
      </w:r>
      <w:bookmarkEnd w:id="30"/>
    </w:p>
    <w:p w:rsidR="00573B8D" w:rsidRDefault="00573B8D" w:rsidP="00573B8D">
      <w:pPr>
        <w:pStyle w:val="Heading3"/>
      </w:pPr>
      <w:bookmarkStart w:id="31" w:name="_Toc420662715"/>
      <w:r>
        <w:t>Kommentieren des Codes</w:t>
      </w:r>
      <w:bookmarkEnd w:id="31"/>
    </w:p>
    <w:p w:rsidR="00573B8D" w:rsidRDefault="00573B8D" w:rsidP="00573B8D">
      <w:r>
        <w:t xml:space="preserve">Durch ein gutes Kommentieren wird gewährleistet, dass alle Teammitglieder schnell die Funktionsweise und Logik des entsprechenden Codeabschnittes erkennen und damit weiterarbeiten können. Diese Massnahme wird während dem gesamten Projekt </w:t>
      </w:r>
    </w:p>
    <w:p w:rsidR="00573B8D" w:rsidRDefault="00573B8D" w:rsidP="00573B8D">
      <w:pPr>
        <w:pStyle w:val="Heading3"/>
      </w:pPr>
      <w:bookmarkStart w:id="32" w:name="_Toc420662716"/>
      <w:r>
        <w:t>Teamsitzungen</w:t>
      </w:r>
      <w:bookmarkEnd w:id="32"/>
    </w:p>
    <w:p w:rsidR="00A074B9" w:rsidRDefault="00573B8D" w:rsidP="00573B8D">
      <w:r>
        <w:t>Mindestens einmal pro Woche sitzen wir als Team zusammen und besprechen die Fortschritte jedes einzelnen. Dabei werden auch gleich Fragen geklärt und einzelnen Teammitgliedern bei Unklarheiten geholfen. Zudem werden die als nächstes fälligen Arbeiten diskutiert und allfällige Probleme behoben. Voraussichtlich werden diese Treffen am Montag um 1500 Uhr und am Donnerstag ab 10:00 Uhr stattfinden. Mit dieser Massnahme wollen wir die</w:t>
      </w:r>
      <w:r w:rsidR="00A074B9">
        <w:t xml:space="preserve"> Zusammenarbeit im Team fördern</w:t>
      </w:r>
    </w:p>
    <w:p w:rsidR="00573B8D" w:rsidRDefault="00A074B9" w:rsidP="00573B8D">
      <w:r>
        <w:t xml:space="preserve"> sowie</w:t>
      </w:r>
      <w:r w:rsidR="00573B8D">
        <w:t xml:space="preserve"> Probleme frühzeitig erke</w:t>
      </w:r>
      <w:r>
        <w:t>nnen und als Gruppe lösen.</w:t>
      </w:r>
    </w:p>
    <w:p w:rsidR="00573B8D" w:rsidRDefault="00573B8D" w:rsidP="00573B8D">
      <w:pPr>
        <w:pStyle w:val="Heading3"/>
      </w:pPr>
      <w:bookmarkStart w:id="33" w:name="_Toc420662717"/>
      <w:r>
        <w:t>4-Augen-Prinzip</w:t>
      </w:r>
      <w:bookmarkEnd w:id="33"/>
    </w:p>
    <w:p w:rsidR="00573B8D" w:rsidRDefault="00573B8D" w:rsidP="00573B8D">
      <w:r>
        <w:t>Bei allen kritischen Arbeiten wie zum Beispiel das Erstellen eines Dokumentes oder dem Schreiben von Code kontrolliert mindestens ein weiteres Gruppenmitglied die Arbeit auf Korrektheit und Vollständigkeit. Dies geschieht durch das erfassen entsprechender Tickets im Redmine.</w:t>
      </w:r>
    </w:p>
    <w:p w:rsidR="00573B8D" w:rsidRDefault="00A074B9" w:rsidP="00A074B9">
      <w:pPr>
        <w:pStyle w:val="Heading3"/>
      </w:pPr>
      <w:bookmarkStart w:id="34" w:name="_Toc420662718"/>
      <w:r>
        <w:t>Versionskontrolle</w:t>
      </w:r>
      <w:bookmarkEnd w:id="34"/>
    </w:p>
    <w:p w:rsidR="00A074B9" w:rsidRDefault="00A074B9" w:rsidP="00573B8D">
      <w:r>
        <w:t>Durch den Einsatz von Git als Tool zur Versionenkontrolle stellen wir sicher, dass jedes Teammitglied Zugriff auf den aktuellen Code beziehungsweise auf die aktuellen Dokumente hat. Auch können so Änderungen zurückverfolgt werden und bei technischen Problemen eines Gruppenmitgliedes gibt es keinen Datenverlust.</w:t>
      </w:r>
    </w:p>
    <w:p w:rsidR="00A074B9" w:rsidRPr="006E0FE0" w:rsidRDefault="00A074B9" w:rsidP="00A074B9">
      <w:pPr>
        <w:pStyle w:val="Heading3"/>
        <w:rPr>
          <w:strike/>
        </w:rPr>
      </w:pPr>
      <w:bookmarkStart w:id="35" w:name="_Toc420662719"/>
      <w:r w:rsidRPr="006E0FE0">
        <w:rPr>
          <w:strike/>
        </w:rPr>
        <w:t>Continuous Integration</w:t>
      </w:r>
      <w:bookmarkEnd w:id="35"/>
    </w:p>
    <w:p w:rsidR="00A074B9" w:rsidRDefault="00A074B9" w:rsidP="00A074B9">
      <w:pPr>
        <w:rPr>
          <w:strike/>
        </w:rPr>
      </w:pPr>
      <w:r w:rsidRPr="006E0FE0">
        <w:rPr>
          <w:strike/>
        </w:rPr>
        <w:t>Durch den Einsatz von Jenkins als Build Server und der Bugtrackingfunktion von Redmine stellen wir sicher, dass wir zu jeder Zeit wissen, welche Version lauffähig ist beziehungsweise welche Bugs noch zu beheben sind.</w:t>
      </w:r>
    </w:p>
    <w:p w:rsidR="006E0FE0" w:rsidRPr="006E0FE0" w:rsidRDefault="006E0FE0" w:rsidP="00A074B9">
      <w:r>
        <w:t xml:space="preserve">Aus Zeitgründen und Problemen bei der Konfiguration und Integration </w:t>
      </w:r>
      <w:r w:rsidR="008A1A1E">
        <w:t>setzen</w:t>
      </w:r>
      <w:r>
        <w:t xml:space="preserve"> wir verstä</w:t>
      </w:r>
      <w:r w:rsidR="008A1A1E">
        <w:t>rkt auf manuelles Testen.</w:t>
      </w:r>
    </w:p>
    <w:p w:rsidR="00A34DFD" w:rsidRDefault="00A34DFD" w:rsidP="00A34DFD">
      <w:pPr>
        <w:pStyle w:val="Heading2"/>
      </w:pPr>
      <w:bookmarkStart w:id="36" w:name="_Toc420662720"/>
      <w:r>
        <w:t>Dokumentation</w:t>
      </w:r>
      <w:bookmarkEnd w:id="36"/>
    </w:p>
    <w:p w:rsidR="00345ADE" w:rsidRDefault="00345ADE" w:rsidP="00A34DFD">
      <w:r>
        <w:t>Die Dokumente befinden sich auf dem Git Server. Zudem wird periodisch ein Backup erstellt, um auch bei einem Ausfall des Servers keinen Datenverlust zu erleiden.</w:t>
      </w:r>
      <w:r w:rsidR="00E80143">
        <w:t xml:space="preserve"> Die Code-Dokumentation erfolgt über JavaDoc.</w:t>
      </w:r>
    </w:p>
    <w:p w:rsidR="004821AE" w:rsidRDefault="004821AE" w:rsidP="004821AE">
      <w:pPr>
        <w:pStyle w:val="Heading2"/>
      </w:pPr>
      <w:bookmarkStart w:id="37" w:name="_Toc420662721"/>
      <w:r>
        <w:t>Projektmanagement</w:t>
      </w:r>
      <w:bookmarkEnd w:id="37"/>
    </w:p>
    <w:p w:rsidR="00345ADE" w:rsidRPr="004821AE" w:rsidRDefault="00345ADE" w:rsidP="004821AE">
      <w:r>
        <w:t>Für das Projektmanagement setzen wir auf das in SE1 vorgestellte Redmine.</w:t>
      </w:r>
      <w:r w:rsidR="00B80B2D">
        <w:t xml:space="preserve"> Sämtliche Arbeitspakete werden dort erfasst, priorisiert und einem Teammitglied zugewiesen.</w:t>
      </w:r>
      <w:r>
        <w:t xml:space="preserve"> Der Server ist unter der Adresse </w:t>
      </w:r>
      <w:hyperlink r:id="rId34" w:history="1">
        <w:r w:rsidR="00FE3762" w:rsidRPr="006F55A3">
          <w:rPr>
            <w:rStyle w:val="Hyperlink"/>
          </w:rPr>
          <w:t>http://sinv-56076.edu.hsr.ch/redmine/login?back_url=http%3A%2F%2Fsinv-56076.edu.hsr.ch%2Fredmine%2F</w:t>
        </w:r>
      </w:hyperlink>
      <w:r w:rsidR="00FE3762">
        <w:t xml:space="preserve"> </w:t>
      </w:r>
      <w:r>
        <w:t xml:space="preserve">erreichbar. Das Login für Gastbenutzer ist Username/Passwort: </w:t>
      </w:r>
      <w:r w:rsidR="00FE3762">
        <w:t>guest</w:t>
      </w:r>
      <w:r>
        <w:t>/</w:t>
      </w:r>
      <w:r w:rsidR="00FE3762">
        <w:t>guest</w:t>
      </w:r>
      <w:r>
        <w:t>.</w:t>
      </w:r>
    </w:p>
    <w:p w:rsidR="004821AE" w:rsidRDefault="004821AE" w:rsidP="00A34DFD">
      <w:pPr>
        <w:pStyle w:val="Heading2"/>
      </w:pPr>
      <w:bookmarkStart w:id="38" w:name="_Toc420662722"/>
      <w:r>
        <w:lastRenderedPageBreak/>
        <w:t>Entwicklung</w:t>
      </w:r>
      <w:bookmarkEnd w:id="38"/>
    </w:p>
    <w:p w:rsidR="00345ADE" w:rsidRPr="004821AE" w:rsidRDefault="00345ADE" w:rsidP="004821AE">
      <w:r>
        <w:t xml:space="preserve">Der Source Code wird auf einem Git Repository gespeichert. Die Qualität garantieren wir, indem jedes Teammitglied seinen neu geschriebenen Code zuerst lokal Testet und nur </w:t>
      </w:r>
      <w:r w:rsidR="00B80B2D">
        <w:t>Commited</w:t>
      </w:r>
      <w:r>
        <w:t>, wenn keine Fehler mehr Auftauchen.</w:t>
      </w:r>
      <w:r w:rsidR="00B80B2D">
        <w:t xml:space="preserve"> Die </w:t>
      </w:r>
      <w:r w:rsidR="008A1373">
        <w:t xml:space="preserve"> Zudem planen wir auch beim Code ein 4-Augen-Prinzip</w:t>
      </w:r>
      <w:r w:rsidR="00B80B2D">
        <w:t xml:space="preserve">, siehe </w:t>
      </w:r>
      <w:r w:rsidR="00E80143">
        <w:t>P</w:t>
      </w:r>
      <w:r w:rsidR="00B80B2D">
        <w:t>unkt 8.3.1 Vorgehen.</w:t>
      </w:r>
    </w:p>
    <w:p w:rsidR="00A34DFD" w:rsidRDefault="004821AE" w:rsidP="004821AE">
      <w:pPr>
        <w:pStyle w:val="Heading3"/>
      </w:pPr>
      <w:bookmarkStart w:id="39" w:name="_Toc420662723"/>
      <w:r>
        <w:t>Vorgehen</w:t>
      </w:r>
      <w:bookmarkEnd w:id="39"/>
    </w:p>
    <w:p w:rsidR="008A1373" w:rsidRDefault="008A1373" w:rsidP="004821AE">
      <w:r>
        <w:t xml:space="preserve">Sobald ein Gruppenmitglied relevanter Code oder Dokumente auf das Git Repo </w:t>
      </w:r>
      <w:r w:rsidR="00B80B2D">
        <w:t>commited</w:t>
      </w:r>
      <w:r>
        <w:t>, erfasst es im Redmine ein Arbeitspaket mit der Aufgabe, den gepushten Code bzw. Dokument gegenzulesen.</w:t>
      </w:r>
      <w:r w:rsidR="00E80143">
        <w:t xml:space="preserve"> Zudem ist bei jedem Commit eine </w:t>
      </w:r>
      <w:r w:rsidR="00B12857">
        <w:t>aussagekräftige</w:t>
      </w:r>
      <w:r w:rsidR="00E80143">
        <w:t xml:space="preserve"> </w:t>
      </w:r>
      <w:r w:rsidR="00B12857">
        <w:t>Commit-</w:t>
      </w:r>
      <w:r w:rsidR="00E80143">
        <w:t>Message anzugeben.</w:t>
      </w:r>
    </w:p>
    <w:p w:rsidR="004821AE" w:rsidRDefault="004821AE" w:rsidP="004821AE">
      <w:pPr>
        <w:pStyle w:val="Heading3"/>
      </w:pPr>
      <w:bookmarkStart w:id="40" w:name="_Toc420662724"/>
      <w:r>
        <w:t>Code Reviews</w:t>
      </w:r>
      <w:bookmarkEnd w:id="40"/>
    </w:p>
    <w:p w:rsidR="008A1373" w:rsidRDefault="008A1373" w:rsidP="004821AE">
      <w:r>
        <w:t>Wie bereits unter 8.3.1 geschrieben wird jeder Relevante Code von einem Teammitglied gegengelesen.</w:t>
      </w:r>
    </w:p>
    <w:p w:rsidR="004821AE" w:rsidRDefault="004821AE" w:rsidP="004821AE">
      <w:pPr>
        <w:pStyle w:val="Heading3"/>
      </w:pPr>
      <w:bookmarkStart w:id="41" w:name="_Toc420662725"/>
      <w:r>
        <w:t>Code Style Guidelines</w:t>
      </w:r>
      <w:bookmarkEnd w:id="41"/>
    </w:p>
    <w:p w:rsidR="008A1373" w:rsidRDefault="00B80B2D" w:rsidP="004821AE">
      <w:r>
        <w:t>Als Code Styl</w:t>
      </w:r>
      <w:r w:rsidR="004216A2">
        <w:t>e Guideline werden wir uns an die von</w:t>
      </w:r>
      <w:r>
        <w:t xml:space="preserve"> </w:t>
      </w:r>
      <w:r w:rsidR="004216A2">
        <w:t>Google definierten Richtlinien halten</w:t>
      </w:r>
      <w:r>
        <w:t xml:space="preserve"> (</w:t>
      </w:r>
      <w:hyperlink r:id="rId35" w:history="1">
        <w:r w:rsidR="004216A2" w:rsidRPr="0093616E">
          <w:rPr>
            <w:rStyle w:val="Hyperlink"/>
          </w:rPr>
          <w:t>https://google-styleguide.googlecode.com/svn/trunk/javaguide.html</w:t>
        </w:r>
      </w:hyperlink>
      <w:r>
        <w:t xml:space="preserve">). </w:t>
      </w:r>
      <w:r w:rsidR="008A1373">
        <w:t>Namen werden grundsätzlich in Englisch geschrieben, Kommentare auf Deutsch.</w:t>
      </w:r>
    </w:p>
    <w:p w:rsidR="004821AE" w:rsidRDefault="004821AE" w:rsidP="004821AE">
      <w:pPr>
        <w:pStyle w:val="Heading2"/>
      </w:pPr>
      <w:bookmarkStart w:id="42" w:name="_Toc420662726"/>
      <w:r>
        <w:t>Testen</w:t>
      </w:r>
      <w:bookmarkEnd w:id="42"/>
    </w:p>
    <w:p w:rsidR="001B5470" w:rsidRDefault="001B5470" w:rsidP="001B5470">
      <w:pPr>
        <w:pStyle w:val="Heading3"/>
      </w:pPr>
      <w:bookmarkStart w:id="43" w:name="_Toc420662727"/>
      <w:r>
        <w:t>Unit Test</w:t>
      </w:r>
      <w:bookmarkEnd w:id="43"/>
    </w:p>
    <w:p w:rsidR="001B5470" w:rsidRDefault="001B5470" w:rsidP="001B5470">
      <w:r>
        <w:t xml:space="preserve">Für die Unit Tests verwenden wir das Framework JUnit. Grundsätzlich ist jedes Teammitglied verantwortlich, dass zu jeder Klasse ausreichend relevante </w:t>
      </w:r>
      <w:r w:rsidR="00157F6D">
        <w:t>Unit Tests</w:t>
      </w:r>
      <w:r>
        <w:t xml:space="preserve"> geschrieben werden. </w:t>
      </w:r>
      <w:r w:rsidRPr="008A1A1E">
        <w:rPr>
          <w:strike/>
        </w:rPr>
        <w:t>Die Test-Coverage werden durch das Coverage Tool EclEmma sichergestellt.</w:t>
      </w:r>
    </w:p>
    <w:p w:rsidR="006E156E" w:rsidRPr="008A1A1E" w:rsidRDefault="006E156E" w:rsidP="006E156E">
      <w:pPr>
        <w:pStyle w:val="Heading3"/>
        <w:rPr>
          <w:strike/>
        </w:rPr>
      </w:pPr>
      <w:bookmarkStart w:id="44" w:name="_Toc420662728"/>
      <w:r w:rsidRPr="008A1A1E">
        <w:rPr>
          <w:strike/>
        </w:rPr>
        <w:t>Integration Test</w:t>
      </w:r>
      <w:bookmarkEnd w:id="44"/>
    </w:p>
    <w:p w:rsidR="006E156E" w:rsidRPr="008A1A1E" w:rsidRDefault="006E156E" w:rsidP="006E156E">
      <w:pPr>
        <w:rPr>
          <w:strike/>
        </w:rPr>
      </w:pPr>
      <w:r w:rsidRPr="008A1A1E">
        <w:rPr>
          <w:strike/>
        </w:rPr>
        <w:t xml:space="preserve">Integration Tests </w:t>
      </w:r>
      <w:r w:rsidR="00366B38" w:rsidRPr="008A1A1E">
        <w:rPr>
          <w:strike/>
        </w:rPr>
        <w:t>werden regelmässig auf dem Build</w:t>
      </w:r>
      <w:r w:rsidRPr="008A1A1E">
        <w:rPr>
          <w:strike/>
        </w:rPr>
        <w:t xml:space="preserve"> Server durchgeführt.</w:t>
      </w:r>
    </w:p>
    <w:p w:rsidR="004821AE" w:rsidRDefault="004821AE" w:rsidP="004821AE">
      <w:pPr>
        <w:pStyle w:val="Heading3"/>
      </w:pPr>
      <w:bookmarkStart w:id="45" w:name="_Toc420662729"/>
      <w:r>
        <w:t>Systemtest</w:t>
      </w:r>
      <w:bookmarkEnd w:id="45"/>
    </w:p>
    <w:p w:rsidR="00EC69BD" w:rsidRDefault="00EC69BD" w:rsidP="004821AE">
      <w:r>
        <w:t xml:space="preserve">Tests werden voraussichtlich nach jeder Iteration in der Construction Phase durchgeführt. Zuerst werden wir in der Gruppe den Code Testen. Dabei achten wir auf die Benutzbarkeit sowie auf das Erfüllen der Anforderungen. Gefundene Bugs werden zum Beheben im Redmine erfasst. </w:t>
      </w:r>
    </w:p>
    <w:p w:rsidR="001B5470" w:rsidRPr="004821AE" w:rsidRDefault="00EC69BD" w:rsidP="001B5470">
      <w:r>
        <w:t>Zudem planen wir Mitstudenten unser Programm testen zu lassen. Dadurch erhalten wir eine unabhängige Meinung zum Projekt und es tauchen evtl. Fehler auf, die wir selbst nicht bemerkt hätten.</w:t>
      </w:r>
    </w:p>
    <w:sectPr w:rsidR="001B5470" w:rsidRPr="004821AE" w:rsidSect="0087172F">
      <w:headerReference w:type="default" r:id="rId36"/>
      <w:footerReference w:type="default" r:id="rId37"/>
      <w:type w:val="continuous"/>
      <w:pgSz w:w="11906" w:h="16838"/>
      <w:pgMar w:top="1417" w:right="1417" w:bottom="1134"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C717E" w:rsidRDefault="002C717E" w:rsidP="00C35BC8">
      <w:r>
        <w:separator/>
      </w:r>
    </w:p>
  </w:endnote>
  <w:endnote w:type="continuationSeparator" w:id="0">
    <w:p w:rsidR="002C717E" w:rsidRDefault="002C717E" w:rsidP="00C35BC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0FE0" w:rsidRPr="00FD5087" w:rsidRDefault="006E0FE0" w:rsidP="00EF3B9E">
    <w:pPr>
      <w:pStyle w:val="Footer"/>
      <w:tabs>
        <w:tab w:val="clear" w:pos="4536"/>
        <w:tab w:val="center" w:pos="5387"/>
      </w:tabs>
      <w:rPr>
        <w:color w:val="808080" w:themeColor="background1" w:themeShade="80"/>
      </w:rPr>
    </w:pPr>
    <w:r w:rsidRPr="00FD5087">
      <w:rPr>
        <w:color w:val="808080" w:themeColor="background1" w:themeShade="80"/>
      </w:rPr>
      <w:t xml:space="preserve">Dokument: </w:t>
    </w:r>
    <w:r w:rsidR="003514B1">
      <w:fldChar w:fldCharType="begin"/>
    </w:r>
    <w:r w:rsidR="003514B1">
      <w:instrText xml:space="preserve"> FILENAME   \* MERGEFORMAT </w:instrText>
    </w:r>
    <w:r w:rsidR="003514B1">
      <w:fldChar w:fldCharType="separate"/>
    </w:r>
    <w:r w:rsidRPr="00EF3B9E">
      <w:rPr>
        <w:color w:val="808080" w:themeColor="background1" w:themeShade="80"/>
      </w:rPr>
      <w:t>Projektplan</w:t>
    </w:r>
    <w:r>
      <w:rPr>
        <w:color w:val="808080" w:themeColor="background1" w:themeShade="80"/>
      </w:rPr>
      <w:t>Rupert</w:t>
    </w:r>
    <w:r w:rsidRPr="00826A35">
      <w:rPr>
        <w:color w:val="808080" w:themeColor="background1" w:themeShade="80"/>
      </w:rPr>
      <w:t>.docx</w:t>
    </w:r>
    <w:r w:rsidR="003514B1">
      <w:fldChar w:fldCharType="end"/>
    </w:r>
    <w:r w:rsidRPr="00FD5087">
      <w:rPr>
        <w:color w:val="808080" w:themeColor="background1" w:themeShade="80"/>
      </w:rPr>
      <w:tab/>
      <w:t>Version:</w:t>
    </w:r>
    <w:r w:rsidR="00DE1D43">
      <w:rPr>
        <w:color w:val="808080" w:themeColor="background1" w:themeShade="80"/>
      </w:rPr>
      <w:t xml:space="preserve"> 2.1</w:t>
    </w:r>
    <w:r w:rsidRPr="00FD5087">
      <w:rPr>
        <w:color w:val="808080" w:themeColor="background1" w:themeShade="80"/>
      </w:rPr>
      <w:tab/>
      <w:t xml:space="preserve">Datum: </w:t>
    </w:r>
    <w:r w:rsidR="003514B1">
      <w:rPr>
        <w:color w:val="808080" w:themeColor="background1" w:themeShade="80"/>
      </w:rPr>
      <w:fldChar w:fldCharType="begin"/>
    </w:r>
    <w:r>
      <w:rPr>
        <w:color w:val="808080" w:themeColor="background1" w:themeShade="80"/>
      </w:rPr>
      <w:instrText xml:space="preserve"> TIME \@ "dd.MM.yyyy" </w:instrText>
    </w:r>
    <w:r w:rsidR="003514B1">
      <w:rPr>
        <w:color w:val="808080" w:themeColor="background1" w:themeShade="80"/>
      </w:rPr>
      <w:fldChar w:fldCharType="separate"/>
    </w:r>
    <w:r w:rsidR="008041DB">
      <w:rPr>
        <w:noProof/>
        <w:color w:val="808080" w:themeColor="background1" w:themeShade="80"/>
      </w:rPr>
      <w:t>29.05.2015</w:t>
    </w:r>
    <w:r w:rsidR="003514B1">
      <w:rPr>
        <w:color w:val="808080" w:themeColor="background1" w:themeShade="80"/>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C717E" w:rsidRDefault="002C717E" w:rsidP="00C35BC8">
      <w:r>
        <w:separator/>
      </w:r>
    </w:p>
  </w:footnote>
  <w:footnote w:type="continuationSeparator" w:id="0">
    <w:p w:rsidR="002C717E" w:rsidRDefault="002C717E" w:rsidP="00C35BC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709" w:type="dxa"/>
      <w:tblBorders>
        <w:bottom w:val="single" w:sz="6" w:space="0" w:color="A6A6A6" w:themeColor="background1" w:themeShade="A6"/>
      </w:tblBorders>
      <w:tblLayout w:type="fixed"/>
      <w:tblCellMar>
        <w:left w:w="70" w:type="dxa"/>
        <w:right w:w="70" w:type="dxa"/>
      </w:tblCellMar>
      <w:tblLook w:val="0000"/>
    </w:tblPr>
    <w:tblGrid>
      <w:gridCol w:w="2055"/>
      <w:gridCol w:w="5812"/>
      <w:gridCol w:w="1842"/>
    </w:tblGrid>
    <w:tr w:rsidR="006E0FE0" w:rsidRPr="002E1CF7" w:rsidTr="00E44E4F">
      <w:trPr>
        <w:cantSplit/>
      </w:trPr>
      <w:tc>
        <w:tcPr>
          <w:tcW w:w="2055" w:type="dxa"/>
        </w:tcPr>
        <w:p w:rsidR="006E0FE0" w:rsidRPr="002E1CF7" w:rsidRDefault="006E0FE0" w:rsidP="00F57F25">
          <w:pPr>
            <w:rPr>
              <w:color w:val="808080" w:themeColor="background1" w:themeShade="80"/>
              <w:sz w:val="52"/>
            </w:rPr>
          </w:pPr>
          <w:r>
            <w:rPr>
              <w:noProof/>
              <w:color w:val="808080" w:themeColor="background1" w:themeShade="80"/>
              <w:sz w:val="52"/>
              <w:lang w:eastAsia="ja-JP"/>
            </w:rPr>
            <w:drawing>
              <wp:inline distT="0" distB="0" distL="0" distR="0">
                <wp:extent cx="522506" cy="457200"/>
                <wp:effectExtent l="0" t="0" r="0" b="0"/>
                <wp:docPr id="5" name="Grafik 5" descr="C:\Users\DominicIs\AppData\Local\Microsoft\Windows\Temporary Internet Files\Content.Outlook\QOZWI4P4\logo2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ominicIs\AppData\Local\Microsoft\Windows\Temporary Internet Files\Content.Outlook\QOZWI4P4\logo2 (2).png"/>
                        <pic:cNvPicPr>
                          <a:picLocks noChangeAspect="1" noChangeArrowheads="1"/>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22506" cy="457200"/>
                        </a:xfrm>
                        <a:prstGeom prst="rect">
                          <a:avLst/>
                        </a:prstGeom>
                        <a:noFill/>
                        <a:ln>
                          <a:noFill/>
                        </a:ln>
                      </pic:spPr>
                    </pic:pic>
                  </a:graphicData>
                </a:graphic>
              </wp:inline>
            </w:drawing>
          </w:r>
        </w:p>
      </w:tc>
      <w:tc>
        <w:tcPr>
          <w:tcW w:w="5812" w:type="dxa"/>
        </w:tcPr>
        <w:p w:rsidR="006E0FE0" w:rsidRPr="002E1CF7" w:rsidRDefault="006E0FE0" w:rsidP="00F57F25">
          <w:pPr>
            <w:rPr>
              <w:color w:val="808080" w:themeColor="background1" w:themeShade="80"/>
              <w:lang w:val="en-US"/>
            </w:rPr>
          </w:pPr>
          <w:r>
            <w:rPr>
              <w:color w:val="808080" w:themeColor="background1" w:themeShade="80"/>
              <w:lang w:val="en-US"/>
            </w:rPr>
            <w:t xml:space="preserve">Software Engineering 2 </w:t>
          </w:r>
          <w:proofErr w:type="spellStart"/>
          <w:r>
            <w:rPr>
              <w:color w:val="808080" w:themeColor="background1" w:themeShade="80"/>
              <w:lang w:val="en-US"/>
            </w:rPr>
            <w:t>Projekt</w:t>
          </w:r>
          <w:proofErr w:type="spellEnd"/>
        </w:p>
        <w:p w:rsidR="006E0FE0" w:rsidRPr="002E1CF7" w:rsidRDefault="006E0FE0" w:rsidP="00E72BC0">
          <w:pPr>
            <w:rPr>
              <w:b/>
              <w:color w:val="808080" w:themeColor="background1" w:themeShade="80"/>
              <w:lang w:val="en-US"/>
            </w:rPr>
          </w:pPr>
          <w:r w:rsidRPr="00E44E4F">
            <w:rPr>
              <w:color w:val="808080" w:themeColor="background1" w:themeShade="80"/>
            </w:rPr>
            <w:t>Projekt</w:t>
          </w:r>
          <w:r w:rsidRPr="002E1CF7">
            <w:rPr>
              <w:color w:val="808080" w:themeColor="background1" w:themeShade="80"/>
              <w:lang w:val="en-US"/>
            </w:rPr>
            <w:t xml:space="preserve">: </w:t>
          </w:r>
          <w:r>
            <w:rPr>
              <w:color w:val="808080" w:themeColor="background1" w:themeShade="80"/>
              <w:lang w:val="en-US"/>
            </w:rPr>
            <w:t>Rupert</w:t>
          </w:r>
        </w:p>
      </w:tc>
      <w:tc>
        <w:tcPr>
          <w:tcW w:w="1842" w:type="dxa"/>
        </w:tcPr>
        <w:sdt>
          <w:sdtPr>
            <w:rPr>
              <w:color w:val="808080" w:themeColor="background1" w:themeShade="80"/>
              <w:lang w:val="de-DE"/>
            </w:rPr>
            <w:id w:val="95909000"/>
            <w:docPartObj>
              <w:docPartGallery w:val="Page Numbers (Top of Page)"/>
              <w:docPartUnique/>
            </w:docPartObj>
          </w:sdtPr>
          <w:sdtContent>
            <w:p w:rsidR="006E0FE0" w:rsidRPr="002E1CF7" w:rsidRDefault="006E0FE0">
              <w:pPr>
                <w:rPr>
                  <w:color w:val="808080" w:themeColor="background1" w:themeShade="80"/>
                  <w:lang w:val="de-DE"/>
                </w:rPr>
              </w:pPr>
              <w:r w:rsidRPr="002E1CF7">
                <w:rPr>
                  <w:color w:val="808080" w:themeColor="background1" w:themeShade="80"/>
                  <w:lang w:val="de-DE"/>
                </w:rPr>
                <w:t xml:space="preserve">Seite </w:t>
              </w:r>
              <w:r w:rsidR="003514B1" w:rsidRPr="002E1CF7">
                <w:rPr>
                  <w:color w:val="808080" w:themeColor="background1" w:themeShade="80"/>
                  <w:lang w:val="de-DE"/>
                </w:rPr>
                <w:fldChar w:fldCharType="begin"/>
              </w:r>
              <w:r w:rsidRPr="002E1CF7">
                <w:rPr>
                  <w:color w:val="808080" w:themeColor="background1" w:themeShade="80"/>
                  <w:lang w:val="de-DE"/>
                </w:rPr>
                <w:instrText xml:space="preserve"> PAGE </w:instrText>
              </w:r>
              <w:r w:rsidR="003514B1" w:rsidRPr="002E1CF7">
                <w:rPr>
                  <w:color w:val="808080" w:themeColor="background1" w:themeShade="80"/>
                  <w:lang w:val="de-DE"/>
                </w:rPr>
                <w:fldChar w:fldCharType="separate"/>
              </w:r>
              <w:r w:rsidR="00DE1D43">
                <w:rPr>
                  <w:noProof/>
                  <w:color w:val="808080" w:themeColor="background1" w:themeShade="80"/>
                  <w:lang w:val="de-DE"/>
                </w:rPr>
                <w:t>4</w:t>
              </w:r>
              <w:r w:rsidR="003514B1" w:rsidRPr="002E1CF7">
                <w:rPr>
                  <w:color w:val="808080" w:themeColor="background1" w:themeShade="80"/>
                  <w:lang w:val="de-DE"/>
                </w:rPr>
                <w:fldChar w:fldCharType="end"/>
              </w:r>
              <w:r w:rsidRPr="002E1CF7">
                <w:rPr>
                  <w:color w:val="808080" w:themeColor="background1" w:themeShade="80"/>
                  <w:lang w:val="de-DE"/>
                </w:rPr>
                <w:t xml:space="preserve"> von </w:t>
              </w:r>
              <w:r w:rsidR="003514B1" w:rsidRPr="002E1CF7">
                <w:rPr>
                  <w:color w:val="808080" w:themeColor="background1" w:themeShade="80"/>
                  <w:lang w:val="de-DE"/>
                </w:rPr>
                <w:fldChar w:fldCharType="begin"/>
              </w:r>
              <w:r w:rsidRPr="002E1CF7">
                <w:rPr>
                  <w:color w:val="808080" w:themeColor="background1" w:themeShade="80"/>
                  <w:lang w:val="de-DE"/>
                </w:rPr>
                <w:instrText xml:space="preserve"> NUMPAGES  </w:instrText>
              </w:r>
              <w:r w:rsidR="003514B1" w:rsidRPr="002E1CF7">
                <w:rPr>
                  <w:color w:val="808080" w:themeColor="background1" w:themeShade="80"/>
                  <w:lang w:val="de-DE"/>
                </w:rPr>
                <w:fldChar w:fldCharType="separate"/>
              </w:r>
              <w:r w:rsidR="00DE1D43">
                <w:rPr>
                  <w:noProof/>
                  <w:color w:val="808080" w:themeColor="background1" w:themeShade="80"/>
                  <w:lang w:val="de-DE"/>
                </w:rPr>
                <w:t>16</w:t>
              </w:r>
              <w:r w:rsidR="003514B1" w:rsidRPr="002E1CF7">
                <w:rPr>
                  <w:color w:val="808080" w:themeColor="background1" w:themeShade="80"/>
                  <w:lang w:val="de-DE"/>
                </w:rPr>
                <w:fldChar w:fldCharType="end"/>
              </w:r>
            </w:p>
          </w:sdtContent>
        </w:sdt>
        <w:p w:rsidR="006E0FE0" w:rsidRPr="002E1CF7" w:rsidRDefault="006E0FE0" w:rsidP="00F57F25">
          <w:pPr>
            <w:rPr>
              <w:color w:val="808080" w:themeColor="background1" w:themeShade="80"/>
            </w:rPr>
          </w:pPr>
        </w:p>
      </w:tc>
    </w:tr>
  </w:tbl>
  <w:p w:rsidR="006E0FE0" w:rsidRDefault="006E0FE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505849"/>
    <w:multiLevelType w:val="multilevel"/>
    <w:tmpl w:val="38DA7B60"/>
    <w:lvl w:ilvl="0">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792"/>
      </w:pPr>
      <w:rPr>
        <w:rFonts w:hint="default"/>
      </w:rPr>
    </w:lvl>
    <w:lvl w:ilvl="2">
      <w:start w:val="1"/>
      <w:numFmt w:val="decimal"/>
      <w:lvlText w:val="%1.%2.%3."/>
      <w:lvlJc w:val="left"/>
      <w:pPr>
        <w:tabs>
          <w:tab w:val="num" w:pos="680"/>
        </w:tabs>
        <w:ind w:left="680" w:hanging="680"/>
      </w:pPr>
      <w:rPr>
        <w:rFonts w:hint="default"/>
      </w:rPr>
    </w:lvl>
    <w:lvl w:ilvl="3">
      <w:start w:val="1"/>
      <w:numFmt w:val="decimal"/>
      <w:lvlText w:val="%1.%2.%3.%4."/>
      <w:lvlJc w:val="left"/>
      <w:pPr>
        <w:tabs>
          <w:tab w:val="num" w:pos="1728"/>
        </w:tabs>
        <w:ind w:left="1728" w:hanging="172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
    <w:nsid w:val="17AB1F16"/>
    <w:multiLevelType w:val="multilevel"/>
    <w:tmpl w:val="8954EBD2"/>
    <w:lvl w:ilvl="0">
      <w:start w:val="1"/>
      <w:numFmt w:val="decimal"/>
      <w:lvlText w:val="%1."/>
      <w:lvlJc w:val="left"/>
      <w:pPr>
        <w:tabs>
          <w:tab w:val="num" w:pos="360"/>
        </w:tabs>
        <w:ind w:left="360" w:hanging="360"/>
      </w:pPr>
      <w:rPr>
        <w:rFonts w:hint="default"/>
      </w:rPr>
    </w:lvl>
    <w:lvl w:ilvl="1">
      <w:start w:val="1"/>
      <w:numFmt w:val="decimal"/>
      <w:lvlRestart w:val="0"/>
      <w:lvlText w:val="%1.%2."/>
      <w:lvlJc w:val="left"/>
      <w:pPr>
        <w:tabs>
          <w:tab w:val="num" w:pos="792"/>
        </w:tabs>
        <w:ind w:left="792" w:hanging="792"/>
      </w:pPr>
      <w:rPr>
        <w:rFonts w:hint="default"/>
      </w:rPr>
    </w:lvl>
    <w:lvl w:ilvl="2">
      <w:start w:val="1"/>
      <w:numFmt w:val="decimal"/>
      <w:lvlText w:val="%1.%2.%3."/>
      <w:lvlJc w:val="left"/>
      <w:pPr>
        <w:tabs>
          <w:tab w:val="num" w:pos="1224"/>
        </w:tabs>
        <w:ind w:left="1224" w:hanging="122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nsid w:val="31ED7F3B"/>
    <w:multiLevelType w:val="hybridMultilevel"/>
    <w:tmpl w:val="88DAA0A6"/>
    <w:lvl w:ilvl="0" w:tplc="0807000F">
      <w:start w:val="1"/>
      <w:numFmt w:val="decimal"/>
      <w:lvlText w:val="%1."/>
      <w:lvlJc w:val="left"/>
      <w:pPr>
        <w:ind w:left="770" w:hanging="360"/>
      </w:pPr>
    </w:lvl>
    <w:lvl w:ilvl="1" w:tplc="08070019" w:tentative="1">
      <w:start w:val="1"/>
      <w:numFmt w:val="lowerLetter"/>
      <w:lvlText w:val="%2."/>
      <w:lvlJc w:val="left"/>
      <w:pPr>
        <w:ind w:left="1490" w:hanging="360"/>
      </w:pPr>
    </w:lvl>
    <w:lvl w:ilvl="2" w:tplc="0807001B" w:tentative="1">
      <w:start w:val="1"/>
      <w:numFmt w:val="lowerRoman"/>
      <w:lvlText w:val="%3."/>
      <w:lvlJc w:val="right"/>
      <w:pPr>
        <w:ind w:left="2210" w:hanging="180"/>
      </w:pPr>
    </w:lvl>
    <w:lvl w:ilvl="3" w:tplc="0807000F" w:tentative="1">
      <w:start w:val="1"/>
      <w:numFmt w:val="decimal"/>
      <w:lvlText w:val="%4."/>
      <w:lvlJc w:val="left"/>
      <w:pPr>
        <w:ind w:left="2930" w:hanging="360"/>
      </w:pPr>
    </w:lvl>
    <w:lvl w:ilvl="4" w:tplc="08070019" w:tentative="1">
      <w:start w:val="1"/>
      <w:numFmt w:val="lowerLetter"/>
      <w:lvlText w:val="%5."/>
      <w:lvlJc w:val="left"/>
      <w:pPr>
        <w:ind w:left="3650" w:hanging="360"/>
      </w:pPr>
    </w:lvl>
    <w:lvl w:ilvl="5" w:tplc="0807001B" w:tentative="1">
      <w:start w:val="1"/>
      <w:numFmt w:val="lowerRoman"/>
      <w:lvlText w:val="%6."/>
      <w:lvlJc w:val="right"/>
      <w:pPr>
        <w:ind w:left="4370" w:hanging="180"/>
      </w:pPr>
    </w:lvl>
    <w:lvl w:ilvl="6" w:tplc="0807000F" w:tentative="1">
      <w:start w:val="1"/>
      <w:numFmt w:val="decimal"/>
      <w:lvlText w:val="%7."/>
      <w:lvlJc w:val="left"/>
      <w:pPr>
        <w:ind w:left="5090" w:hanging="360"/>
      </w:pPr>
    </w:lvl>
    <w:lvl w:ilvl="7" w:tplc="08070019" w:tentative="1">
      <w:start w:val="1"/>
      <w:numFmt w:val="lowerLetter"/>
      <w:lvlText w:val="%8."/>
      <w:lvlJc w:val="left"/>
      <w:pPr>
        <w:ind w:left="5810" w:hanging="360"/>
      </w:pPr>
    </w:lvl>
    <w:lvl w:ilvl="8" w:tplc="0807001B" w:tentative="1">
      <w:start w:val="1"/>
      <w:numFmt w:val="lowerRoman"/>
      <w:lvlText w:val="%9."/>
      <w:lvlJc w:val="right"/>
      <w:pPr>
        <w:ind w:left="6530" w:hanging="180"/>
      </w:pPr>
    </w:lvl>
  </w:abstractNum>
  <w:abstractNum w:abstractNumId="3">
    <w:nsid w:val="3F155456"/>
    <w:multiLevelType w:val="multilevel"/>
    <w:tmpl w:val="AFE21408"/>
    <w:lvl w:ilvl="0">
      <w:start w:val="1"/>
      <w:numFmt w:val="decimal"/>
      <w:pStyle w:val="Heading1"/>
      <w:suff w:val="space"/>
      <w:lvlText w:val="%1. "/>
      <w:lvlJc w:val="left"/>
      <w:pPr>
        <w:ind w:left="0" w:firstLine="0"/>
      </w:pPr>
      <w:rPr>
        <w:rFonts w:hint="default"/>
      </w:rPr>
    </w:lvl>
    <w:lvl w:ilvl="1">
      <w:start w:val="1"/>
      <w:numFmt w:val="decimal"/>
      <w:pStyle w:val="Heading2"/>
      <w:suff w:val="space"/>
      <w:lvlText w:val="%1.%2 "/>
      <w:lvlJc w:val="left"/>
      <w:pPr>
        <w:ind w:left="142" w:firstLine="0"/>
      </w:pPr>
      <w:rPr>
        <w:rFonts w:hint="default"/>
        <w:b w:val="0"/>
      </w:rPr>
    </w:lvl>
    <w:lvl w:ilvl="2">
      <w:start w:val="1"/>
      <w:numFmt w:val="decimal"/>
      <w:pStyle w:val="Heading3"/>
      <w:suff w:val="space"/>
      <w:lvlText w:val="%1.%2.%3 "/>
      <w:lvlJc w:val="left"/>
      <w:pPr>
        <w:ind w:left="0" w:firstLine="0"/>
      </w:pPr>
      <w:rPr>
        <w:rFonts w:hint="default"/>
      </w:rPr>
    </w:lvl>
    <w:lvl w:ilvl="3">
      <w:start w:val="1"/>
      <w:numFmt w:val="decimal"/>
      <w:pStyle w:val="Heading4"/>
      <w:suff w:val="space"/>
      <w:lvlText w:val="%1.%2.%3.%4 "/>
      <w:lvlJc w:val="left"/>
      <w:pPr>
        <w:ind w:left="0" w:firstLine="0"/>
      </w:pPr>
      <w:rPr>
        <w:rFonts w:hint="default"/>
      </w:rPr>
    </w:lvl>
    <w:lvl w:ilvl="4">
      <w:start w:val="1"/>
      <w:numFmt w:val="decimal"/>
      <w:pStyle w:val="Heading5"/>
      <w:suff w:val="space"/>
      <w:lvlText w:val="%1.%2.%3.%4.%5 "/>
      <w:lvlJc w:val="left"/>
      <w:pPr>
        <w:ind w:left="0" w:firstLine="0"/>
      </w:pPr>
      <w:rPr>
        <w:rFonts w:hint="default"/>
      </w:rPr>
    </w:lvl>
    <w:lvl w:ilvl="5">
      <w:start w:val="1"/>
      <w:numFmt w:val="decimal"/>
      <w:pStyle w:val="Heading6"/>
      <w:suff w:val="space"/>
      <w:lvlText w:val="%1.%2.%3.%4.%5.%6 "/>
      <w:lvlJc w:val="left"/>
      <w:pPr>
        <w:ind w:left="0" w:firstLine="0"/>
      </w:pPr>
      <w:rPr>
        <w:rFonts w:hint="default"/>
      </w:rPr>
    </w:lvl>
    <w:lvl w:ilvl="6">
      <w:start w:val="1"/>
      <w:numFmt w:val="upperLetter"/>
      <w:pStyle w:val="Heading7"/>
      <w:suff w:val="space"/>
      <w:lvlText w:val="Anhang %7: "/>
      <w:lvlJc w:val="left"/>
      <w:pPr>
        <w:ind w:left="0" w:firstLine="0"/>
      </w:pPr>
      <w:rPr>
        <w:rFonts w:hint="default"/>
      </w:rPr>
    </w:lvl>
    <w:lvl w:ilvl="7">
      <w:start w:val="1"/>
      <w:numFmt w:val="decimal"/>
      <w:pStyle w:val="Heading8"/>
      <w:suff w:val="space"/>
      <w:lvlText w:val="%7.%8 "/>
      <w:lvlJc w:val="left"/>
      <w:pPr>
        <w:ind w:left="0" w:firstLine="0"/>
      </w:pPr>
      <w:rPr>
        <w:rFonts w:hint="default"/>
      </w:rPr>
    </w:lvl>
    <w:lvl w:ilvl="8">
      <w:start w:val="1"/>
      <w:numFmt w:val="decimal"/>
      <w:pStyle w:val="Heading9"/>
      <w:suff w:val="space"/>
      <w:lvlText w:val="%7.%8.%9 "/>
      <w:lvlJc w:val="left"/>
      <w:pPr>
        <w:ind w:left="0" w:firstLine="0"/>
      </w:pPr>
      <w:rPr>
        <w:rFonts w:hint="default"/>
      </w:rPr>
    </w:lvl>
  </w:abstractNum>
  <w:abstractNum w:abstractNumId="4">
    <w:nsid w:val="44FC4071"/>
    <w:multiLevelType w:val="hybridMultilevel"/>
    <w:tmpl w:val="F580BD48"/>
    <w:lvl w:ilvl="0" w:tplc="08070001">
      <w:start w:val="1"/>
      <w:numFmt w:val="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5">
    <w:nsid w:val="5C381CFC"/>
    <w:multiLevelType w:val="hybridMultilevel"/>
    <w:tmpl w:val="69C40CC2"/>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nsid w:val="7DDA592D"/>
    <w:multiLevelType w:val="hybridMultilevel"/>
    <w:tmpl w:val="ABE608B2"/>
    <w:lvl w:ilvl="0" w:tplc="08070001">
      <w:start w:val="1"/>
      <w:numFmt w:val="bullet"/>
      <w:lvlText w:val=""/>
      <w:lvlJc w:val="left"/>
      <w:pPr>
        <w:ind w:left="2149" w:hanging="360"/>
      </w:pPr>
      <w:rPr>
        <w:rFonts w:ascii="Symbol" w:hAnsi="Symbol" w:hint="default"/>
      </w:rPr>
    </w:lvl>
    <w:lvl w:ilvl="1" w:tplc="08070003">
      <w:start w:val="1"/>
      <w:numFmt w:val="bullet"/>
      <w:lvlText w:val="o"/>
      <w:lvlJc w:val="left"/>
      <w:pPr>
        <w:ind w:left="2869" w:hanging="360"/>
      </w:pPr>
      <w:rPr>
        <w:rFonts w:ascii="Courier New" w:hAnsi="Courier New" w:cs="Courier New" w:hint="default"/>
      </w:rPr>
    </w:lvl>
    <w:lvl w:ilvl="2" w:tplc="08070005" w:tentative="1">
      <w:start w:val="1"/>
      <w:numFmt w:val="bullet"/>
      <w:lvlText w:val=""/>
      <w:lvlJc w:val="left"/>
      <w:pPr>
        <w:ind w:left="3589" w:hanging="360"/>
      </w:pPr>
      <w:rPr>
        <w:rFonts w:ascii="Wingdings" w:hAnsi="Wingdings" w:hint="default"/>
      </w:rPr>
    </w:lvl>
    <w:lvl w:ilvl="3" w:tplc="08070001" w:tentative="1">
      <w:start w:val="1"/>
      <w:numFmt w:val="bullet"/>
      <w:lvlText w:val=""/>
      <w:lvlJc w:val="left"/>
      <w:pPr>
        <w:ind w:left="4309" w:hanging="360"/>
      </w:pPr>
      <w:rPr>
        <w:rFonts w:ascii="Symbol" w:hAnsi="Symbol" w:hint="default"/>
      </w:rPr>
    </w:lvl>
    <w:lvl w:ilvl="4" w:tplc="08070003" w:tentative="1">
      <w:start w:val="1"/>
      <w:numFmt w:val="bullet"/>
      <w:lvlText w:val="o"/>
      <w:lvlJc w:val="left"/>
      <w:pPr>
        <w:ind w:left="5029" w:hanging="360"/>
      </w:pPr>
      <w:rPr>
        <w:rFonts w:ascii="Courier New" w:hAnsi="Courier New" w:cs="Courier New" w:hint="default"/>
      </w:rPr>
    </w:lvl>
    <w:lvl w:ilvl="5" w:tplc="08070005" w:tentative="1">
      <w:start w:val="1"/>
      <w:numFmt w:val="bullet"/>
      <w:lvlText w:val=""/>
      <w:lvlJc w:val="left"/>
      <w:pPr>
        <w:ind w:left="5749" w:hanging="360"/>
      </w:pPr>
      <w:rPr>
        <w:rFonts w:ascii="Wingdings" w:hAnsi="Wingdings" w:hint="default"/>
      </w:rPr>
    </w:lvl>
    <w:lvl w:ilvl="6" w:tplc="08070001" w:tentative="1">
      <w:start w:val="1"/>
      <w:numFmt w:val="bullet"/>
      <w:lvlText w:val=""/>
      <w:lvlJc w:val="left"/>
      <w:pPr>
        <w:ind w:left="6469" w:hanging="360"/>
      </w:pPr>
      <w:rPr>
        <w:rFonts w:ascii="Symbol" w:hAnsi="Symbol" w:hint="default"/>
      </w:rPr>
    </w:lvl>
    <w:lvl w:ilvl="7" w:tplc="08070003" w:tentative="1">
      <w:start w:val="1"/>
      <w:numFmt w:val="bullet"/>
      <w:lvlText w:val="o"/>
      <w:lvlJc w:val="left"/>
      <w:pPr>
        <w:ind w:left="7189" w:hanging="360"/>
      </w:pPr>
      <w:rPr>
        <w:rFonts w:ascii="Courier New" w:hAnsi="Courier New" w:cs="Courier New" w:hint="default"/>
      </w:rPr>
    </w:lvl>
    <w:lvl w:ilvl="8" w:tplc="08070005" w:tentative="1">
      <w:start w:val="1"/>
      <w:numFmt w:val="bullet"/>
      <w:lvlText w:val=""/>
      <w:lvlJc w:val="left"/>
      <w:pPr>
        <w:ind w:left="7909"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1"/>
  </w:num>
  <w:num w:numId="6">
    <w:abstractNumId w:val="3"/>
  </w:num>
  <w:num w:numId="7">
    <w:abstractNumId w:val="3"/>
  </w:num>
  <w:num w:numId="8">
    <w:abstractNumId w:val="3"/>
  </w:num>
  <w:num w:numId="9">
    <w:abstractNumId w:val="3"/>
  </w:num>
  <w:num w:numId="10">
    <w:abstractNumId w:val="3"/>
  </w:num>
  <w:num w:numId="11">
    <w:abstractNumId w:val="3"/>
  </w:num>
  <w:num w:numId="12">
    <w:abstractNumId w:val="3"/>
  </w:num>
  <w:num w:numId="13">
    <w:abstractNumId w:val="3"/>
  </w:num>
  <w:num w:numId="14">
    <w:abstractNumId w:val="3"/>
  </w:num>
  <w:num w:numId="15">
    <w:abstractNumId w:val="2"/>
  </w:num>
  <w:num w:numId="16">
    <w:abstractNumId w:val="3"/>
  </w:num>
  <w:num w:numId="17">
    <w:abstractNumId w:val="3"/>
  </w:num>
  <w:num w:numId="18">
    <w:abstractNumId w:val="3"/>
  </w:num>
  <w:num w:numId="19">
    <w:abstractNumId w:val="3"/>
  </w:num>
  <w:num w:numId="20">
    <w:abstractNumId w:val="3"/>
  </w:num>
  <w:num w:numId="21">
    <w:abstractNumId w:val="3"/>
  </w:num>
  <w:num w:numId="22">
    <w:abstractNumId w:val="3"/>
  </w:num>
  <w:num w:numId="23">
    <w:abstractNumId w:val="3"/>
  </w:num>
  <w:num w:numId="24">
    <w:abstractNumId w:val="3"/>
  </w:num>
  <w:num w:numId="25">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num>
  <w:num w:numId="27">
    <w:abstractNumId w:val="4"/>
  </w:num>
  <w:num w:numId="28">
    <w:abstractNumId w:val="6"/>
  </w:num>
  <w:num w:numId="2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proofState w:spelling="clean" w:grammar="clean"/>
  <w:attachedTemplate r:id="rId1"/>
  <w:defaultTabStop w:val="708"/>
  <w:hyphenationZone w:val="425"/>
  <w:characterSpacingControl w:val="doNotCompress"/>
  <w:hdrShapeDefaults>
    <o:shapedefaults v:ext="edit" spidmax="8194"/>
  </w:hdrShapeDefaults>
  <w:footnotePr>
    <w:footnote w:id="-1"/>
    <w:footnote w:id="0"/>
  </w:footnotePr>
  <w:endnotePr>
    <w:endnote w:id="-1"/>
    <w:endnote w:id="0"/>
  </w:endnotePr>
  <w:compat/>
  <w:rsids>
    <w:rsidRoot w:val="00033B03"/>
    <w:rsid w:val="00014740"/>
    <w:rsid w:val="00031096"/>
    <w:rsid w:val="00033B03"/>
    <w:rsid w:val="0004264E"/>
    <w:rsid w:val="000426BB"/>
    <w:rsid w:val="00092317"/>
    <w:rsid w:val="00096C6D"/>
    <w:rsid w:val="000A7F1B"/>
    <w:rsid w:val="000B1745"/>
    <w:rsid w:val="000B4832"/>
    <w:rsid w:val="000C0644"/>
    <w:rsid w:val="000D05A3"/>
    <w:rsid w:val="00114B65"/>
    <w:rsid w:val="00122C3F"/>
    <w:rsid w:val="00133285"/>
    <w:rsid w:val="00140298"/>
    <w:rsid w:val="00145043"/>
    <w:rsid w:val="00151020"/>
    <w:rsid w:val="00157F6D"/>
    <w:rsid w:val="00197A40"/>
    <w:rsid w:val="001A7566"/>
    <w:rsid w:val="001B5470"/>
    <w:rsid w:val="001B54C8"/>
    <w:rsid w:val="001B5DD4"/>
    <w:rsid w:val="00227E5C"/>
    <w:rsid w:val="00234EFA"/>
    <w:rsid w:val="00240170"/>
    <w:rsid w:val="00243F92"/>
    <w:rsid w:val="002443C4"/>
    <w:rsid w:val="002546B2"/>
    <w:rsid w:val="002A1556"/>
    <w:rsid w:val="002C2EC3"/>
    <w:rsid w:val="002C717E"/>
    <w:rsid w:val="002E1CF7"/>
    <w:rsid w:val="002E6B7A"/>
    <w:rsid w:val="002F4CFC"/>
    <w:rsid w:val="00311BDF"/>
    <w:rsid w:val="00345ADE"/>
    <w:rsid w:val="003514B1"/>
    <w:rsid w:val="00366B38"/>
    <w:rsid w:val="00371561"/>
    <w:rsid w:val="00372481"/>
    <w:rsid w:val="0038461E"/>
    <w:rsid w:val="00387D7C"/>
    <w:rsid w:val="003B78E5"/>
    <w:rsid w:val="003E2BB9"/>
    <w:rsid w:val="00406C91"/>
    <w:rsid w:val="00411899"/>
    <w:rsid w:val="004216A2"/>
    <w:rsid w:val="00434FBB"/>
    <w:rsid w:val="00447F4E"/>
    <w:rsid w:val="0045404A"/>
    <w:rsid w:val="00456F9C"/>
    <w:rsid w:val="00474AE3"/>
    <w:rsid w:val="004821AE"/>
    <w:rsid w:val="004D447F"/>
    <w:rsid w:val="004D4498"/>
    <w:rsid w:val="004D76A8"/>
    <w:rsid w:val="004F3746"/>
    <w:rsid w:val="00550811"/>
    <w:rsid w:val="00573B8D"/>
    <w:rsid w:val="00576382"/>
    <w:rsid w:val="00577005"/>
    <w:rsid w:val="005A511D"/>
    <w:rsid w:val="005A781D"/>
    <w:rsid w:val="005C1C8D"/>
    <w:rsid w:val="005D1550"/>
    <w:rsid w:val="005E5344"/>
    <w:rsid w:val="005E7E2E"/>
    <w:rsid w:val="005F7426"/>
    <w:rsid w:val="006029EB"/>
    <w:rsid w:val="006034E6"/>
    <w:rsid w:val="00624770"/>
    <w:rsid w:val="00657053"/>
    <w:rsid w:val="00664F68"/>
    <w:rsid w:val="006864A4"/>
    <w:rsid w:val="006E0FE0"/>
    <w:rsid w:val="006E156E"/>
    <w:rsid w:val="006F3E52"/>
    <w:rsid w:val="0070133F"/>
    <w:rsid w:val="0072612F"/>
    <w:rsid w:val="00726C48"/>
    <w:rsid w:val="00734909"/>
    <w:rsid w:val="0077206F"/>
    <w:rsid w:val="007907CA"/>
    <w:rsid w:val="007F58DA"/>
    <w:rsid w:val="008041DB"/>
    <w:rsid w:val="00805133"/>
    <w:rsid w:val="0082687E"/>
    <w:rsid w:val="00826A35"/>
    <w:rsid w:val="0086145C"/>
    <w:rsid w:val="0087172F"/>
    <w:rsid w:val="008804AF"/>
    <w:rsid w:val="00883D99"/>
    <w:rsid w:val="008A1373"/>
    <w:rsid w:val="008A1A1E"/>
    <w:rsid w:val="008D01D1"/>
    <w:rsid w:val="00902619"/>
    <w:rsid w:val="00912A7F"/>
    <w:rsid w:val="009234C2"/>
    <w:rsid w:val="00942D38"/>
    <w:rsid w:val="00951809"/>
    <w:rsid w:val="009739CC"/>
    <w:rsid w:val="009A645D"/>
    <w:rsid w:val="009B6860"/>
    <w:rsid w:val="009C578E"/>
    <w:rsid w:val="009C5C58"/>
    <w:rsid w:val="009D6401"/>
    <w:rsid w:val="009E1CAD"/>
    <w:rsid w:val="00A074B9"/>
    <w:rsid w:val="00A2072C"/>
    <w:rsid w:val="00A30836"/>
    <w:rsid w:val="00A34DFD"/>
    <w:rsid w:val="00A35DBA"/>
    <w:rsid w:val="00A36430"/>
    <w:rsid w:val="00A576BD"/>
    <w:rsid w:val="00AA09F6"/>
    <w:rsid w:val="00AD3B26"/>
    <w:rsid w:val="00AD5718"/>
    <w:rsid w:val="00AF59E6"/>
    <w:rsid w:val="00B02467"/>
    <w:rsid w:val="00B0527C"/>
    <w:rsid w:val="00B12857"/>
    <w:rsid w:val="00B20F85"/>
    <w:rsid w:val="00B62DD9"/>
    <w:rsid w:val="00B72FF4"/>
    <w:rsid w:val="00B80B2D"/>
    <w:rsid w:val="00B860A1"/>
    <w:rsid w:val="00B9236B"/>
    <w:rsid w:val="00BB220F"/>
    <w:rsid w:val="00BC029E"/>
    <w:rsid w:val="00BC0647"/>
    <w:rsid w:val="00BC3A5E"/>
    <w:rsid w:val="00BD527B"/>
    <w:rsid w:val="00BD6ECC"/>
    <w:rsid w:val="00BD7B76"/>
    <w:rsid w:val="00BF531F"/>
    <w:rsid w:val="00C23F74"/>
    <w:rsid w:val="00C34A6E"/>
    <w:rsid w:val="00C35BC8"/>
    <w:rsid w:val="00C37D80"/>
    <w:rsid w:val="00C529E4"/>
    <w:rsid w:val="00C6781B"/>
    <w:rsid w:val="00C70E25"/>
    <w:rsid w:val="00C72681"/>
    <w:rsid w:val="00C85200"/>
    <w:rsid w:val="00C87CAE"/>
    <w:rsid w:val="00CB3EE7"/>
    <w:rsid w:val="00CC58A4"/>
    <w:rsid w:val="00CF4005"/>
    <w:rsid w:val="00D05BAF"/>
    <w:rsid w:val="00D43480"/>
    <w:rsid w:val="00DA5688"/>
    <w:rsid w:val="00DB54FF"/>
    <w:rsid w:val="00DC16E2"/>
    <w:rsid w:val="00DC6B31"/>
    <w:rsid w:val="00DD0936"/>
    <w:rsid w:val="00DE1D43"/>
    <w:rsid w:val="00E17B33"/>
    <w:rsid w:val="00E27B0A"/>
    <w:rsid w:val="00E401C7"/>
    <w:rsid w:val="00E44E4F"/>
    <w:rsid w:val="00E5228E"/>
    <w:rsid w:val="00E63215"/>
    <w:rsid w:val="00E646C9"/>
    <w:rsid w:val="00E67DA8"/>
    <w:rsid w:val="00E72BC0"/>
    <w:rsid w:val="00E80143"/>
    <w:rsid w:val="00E80B37"/>
    <w:rsid w:val="00E92135"/>
    <w:rsid w:val="00EA2900"/>
    <w:rsid w:val="00EA3D92"/>
    <w:rsid w:val="00EA6B9F"/>
    <w:rsid w:val="00EB7047"/>
    <w:rsid w:val="00EC69BD"/>
    <w:rsid w:val="00EE2342"/>
    <w:rsid w:val="00EF23D7"/>
    <w:rsid w:val="00EF3B9E"/>
    <w:rsid w:val="00F34A7E"/>
    <w:rsid w:val="00F3797B"/>
    <w:rsid w:val="00F57F25"/>
    <w:rsid w:val="00F77420"/>
    <w:rsid w:val="00F844D8"/>
    <w:rsid w:val="00F8725B"/>
    <w:rsid w:val="00FB7C68"/>
    <w:rsid w:val="00FD5087"/>
    <w:rsid w:val="00FE3762"/>
  </w:rsids>
  <m:mathPr>
    <m:mathFont m:val="Cambria Math"/>
    <m:brkBin m:val="before"/>
    <m:brkBinSub m:val="--"/>
    <m:smallFrac m:val="off"/>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CH" w:eastAsia="de-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531F"/>
    <w:rPr>
      <w:rFonts w:asciiTheme="minorHAnsi" w:hAnsiTheme="minorHAnsi" w:cstheme="minorHAnsi"/>
      <w:sz w:val="22"/>
      <w:szCs w:val="22"/>
      <w:lang w:eastAsia="de-DE"/>
    </w:rPr>
  </w:style>
  <w:style w:type="paragraph" w:styleId="Heading1">
    <w:name w:val="heading 1"/>
    <w:basedOn w:val="Normal"/>
    <w:next w:val="Normal"/>
    <w:link w:val="Heading1Char"/>
    <w:qFormat/>
    <w:rsid w:val="00BF531F"/>
    <w:pPr>
      <w:keepNext/>
      <w:numPr>
        <w:numId w:val="24"/>
      </w:numPr>
      <w:spacing w:before="240" w:after="60"/>
      <w:outlineLvl w:val="0"/>
    </w:pPr>
    <w:rPr>
      <w:b/>
      <w:color w:val="548DD4" w:themeColor="text2" w:themeTint="99"/>
      <w:kern w:val="28"/>
      <w:sz w:val="32"/>
      <w:szCs w:val="32"/>
    </w:rPr>
  </w:style>
  <w:style w:type="paragraph" w:styleId="Heading2">
    <w:name w:val="heading 2"/>
    <w:basedOn w:val="Normal"/>
    <w:next w:val="Normal"/>
    <w:link w:val="Heading2Char"/>
    <w:qFormat/>
    <w:rsid w:val="00BF531F"/>
    <w:pPr>
      <w:keepNext/>
      <w:numPr>
        <w:ilvl w:val="1"/>
        <w:numId w:val="24"/>
      </w:numPr>
      <w:spacing w:before="240" w:after="60"/>
      <w:ind w:left="0"/>
      <w:outlineLvl w:val="1"/>
    </w:pPr>
    <w:rPr>
      <w:color w:val="548DD4" w:themeColor="text2" w:themeTint="99"/>
      <w:sz w:val="32"/>
      <w:szCs w:val="32"/>
    </w:rPr>
  </w:style>
  <w:style w:type="paragraph" w:styleId="Heading3">
    <w:name w:val="heading 3"/>
    <w:basedOn w:val="Normal"/>
    <w:next w:val="Normal"/>
    <w:link w:val="Heading3Char"/>
    <w:qFormat/>
    <w:rsid w:val="00BF531F"/>
    <w:pPr>
      <w:keepNext/>
      <w:numPr>
        <w:ilvl w:val="2"/>
        <w:numId w:val="24"/>
      </w:numPr>
      <w:spacing w:before="240" w:after="60"/>
      <w:outlineLvl w:val="2"/>
    </w:pPr>
    <w:rPr>
      <w:b/>
      <w:color w:val="548DD4" w:themeColor="text2" w:themeTint="99"/>
      <w:sz w:val="28"/>
      <w:szCs w:val="28"/>
    </w:rPr>
  </w:style>
  <w:style w:type="paragraph" w:styleId="Heading4">
    <w:name w:val="heading 4"/>
    <w:basedOn w:val="Normal"/>
    <w:next w:val="Normal"/>
    <w:link w:val="Heading4Char"/>
    <w:qFormat/>
    <w:rsid w:val="00BF531F"/>
    <w:pPr>
      <w:keepNext/>
      <w:numPr>
        <w:ilvl w:val="3"/>
        <w:numId w:val="24"/>
      </w:numPr>
      <w:spacing w:before="240" w:after="60"/>
      <w:outlineLvl w:val="3"/>
    </w:pPr>
    <w:rPr>
      <w:color w:val="548DD4" w:themeColor="text2" w:themeTint="99"/>
      <w:sz w:val="28"/>
      <w:szCs w:val="28"/>
    </w:rPr>
  </w:style>
  <w:style w:type="paragraph" w:styleId="Heading5">
    <w:name w:val="heading 5"/>
    <w:basedOn w:val="Normal"/>
    <w:next w:val="Normal"/>
    <w:link w:val="Heading5Char"/>
    <w:qFormat/>
    <w:rsid w:val="00BF531F"/>
    <w:pPr>
      <w:numPr>
        <w:ilvl w:val="4"/>
        <w:numId w:val="24"/>
      </w:numPr>
      <w:spacing w:before="240" w:after="60"/>
      <w:outlineLvl w:val="4"/>
    </w:pPr>
    <w:rPr>
      <w:rFonts w:asciiTheme="majorHAnsi" w:eastAsiaTheme="majorEastAsia" w:hAnsiTheme="majorHAnsi"/>
      <w:b/>
      <w:color w:val="548DD4" w:themeColor="text2" w:themeTint="99"/>
      <w:sz w:val="24"/>
      <w:szCs w:val="24"/>
    </w:rPr>
  </w:style>
  <w:style w:type="paragraph" w:styleId="Heading6">
    <w:name w:val="heading 6"/>
    <w:basedOn w:val="Normal"/>
    <w:next w:val="Normal"/>
    <w:link w:val="Heading6Char"/>
    <w:qFormat/>
    <w:rsid w:val="00BF531F"/>
    <w:pPr>
      <w:numPr>
        <w:ilvl w:val="5"/>
        <w:numId w:val="24"/>
      </w:numPr>
      <w:spacing w:before="240" w:after="60"/>
      <w:outlineLvl w:val="5"/>
    </w:pPr>
    <w:rPr>
      <w:rFonts w:asciiTheme="majorHAnsi" w:eastAsiaTheme="majorEastAsia" w:hAnsiTheme="majorHAnsi"/>
      <w:color w:val="548DD4" w:themeColor="text2" w:themeTint="99"/>
      <w:sz w:val="24"/>
      <w:szCs w:val="24"/>
    </w:rPr>
  </w:style>
  <w:style w:type="paragraph" w:styleId="Heading7">
    <w:name w:val="heading 7"/>
    <w:basedOn w:val="Normal"/>
    <w:next w:val="Normal"/>
    <w:link w:val="Heading7Char"/>
    <w:qFormat/>
    <w:rsid w:val="00BF531F"/>
    <w:pPr>
      <w:numPr>
        <w:ilvl w:val="6"/>
        <w:numId w:val="24"/>
      </w:numPr>
      <w:spacing w:before="240" w:after="60"/>
      <w:outlineLvl w:val="6"/>
    </w:pPr>
    <w:rPr>
      <w:rFonts w:eastAsiaTheme="majorEastAsia"/>
      <w:sz w:val="20"/>
    </w:rPr>
  </w:style>
  <w:style w:type="paragraph" w:styleId="Heading8">
    <w:name w:val="heading 8"/>
    <w:basedOn w:val="Normal"/>
    <w:next w:val="Normal"/>
    <w:link w:val="Heading8Char"/>
    <w:qFormat/>
    <w:rsid w:val="00BF531F"/>
    <w:pPr>
      <w:numPr>
        <w:ilvl w:val="7"/>
        <w:numId w:val="24"/>
      </w:numPr>
      <w:spacing w:before="240" w:after="60"/>
      <w:outlineLvl w:val="7"/>
    </w:pPr>
    <w:rPr>
      <w:rFonts w:eastAsiaTheme="majorEastAsia"/>
      <w:i/>
      <w:sz w:val="20"/>
    </w:rPr>
  </w:style>
  <w:style w:type="paragraph" w:styleId="Heading9">
    <w:name w:val="heading 9"/>
    <w:basedOn w:val="Normal"/>
    <w:next w:val="Normal"/>
    <w:link w:val="Heading9Char"/>
    <w:qFormat/>
    <w:rsid w:val="00BF531F"/>
    <w:pPr>
      <w:numPr>
        <w:ilvl w:val="8"/>
        <w:numId w:val="24"/>
      </w:numPr>
      <w:spacing w:before="240" w:after="60"/>
      <w:outlineLvl w:val="8"/>
    </w:pPr>
    <w:rPr>
      <w:rFonts w:eastAsiaTheme="majorEastAsia"/>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BF531F"/>
    <w:rPr>
      <w:rFonts w:asciiTheme="minorHAnsi" w:hAnsiTheme="minorHAnsi" w:cstheme="minorHAnsi"/>
      <w:b/>
      <w:color w:val="548DD4" w:themeColor="text2" w:themeTint="99"/>
      <w:kern w:val="28"/>
      <w:sz w:val="32"/>
      <w:szCs w:val="32"/>
      <w:lang w:eastAsia="de-DE"/>
    </w:rPr>
  </w:style>
  <w:style w:type="character" w:customStyle="1" w:styleId="Heading2Char">
    <w:name w:val="Heading 2 Char"/>
    <w:link w:val="Heading2"/>
    <w:rsid w:val="00BF531F"/>
    <w:rPr>
      <w:rFonts w:asciiTheme="minorHAnsi" w:hAnsiTheme="minorHAnsi" w:cstheme="minorHAnsi"/>
      <w:color w:val="548DD4" w:themeColor="text2" w:themeTint="99"/>
      <w:sz w:val="32"/>
      <w:szCs w:val="32"/>
      <w:lang w:eastAsia="de-DE"/>
    </w:rPr>
  </w:style>
  <w:style w:type="character" w:customStyle="1" w:styleId="Heading3Char">
    <w:name w:val="Heading 3 Char"/>
    <w:basedOn w:val="DefaultParagraphFont"/>
    <w:link w:val="Heading3"/>
    <w:rsid w:val="00BF531F"/>
    <w:rPr>
      <w:rFonts w:asciiTheme="minorHAnsi" w:hAnsiTheme="minorHAnsi" w:cstheme="minorHAnsi"/>
      <w:b/>
      <w:color w:val="548DD4" w:themeColor="text2" w:themeTint="99"/>
      <w:sz w:val="28"/>
      <w:szCs w:val="28"/>
      <w:lang w:eastAsia="de-DE"/>
    </w:rPr>
  </w:style>
  <w:style w:type="character" w:customStyle="1" w:styleId="Heading4Char">
    <w:name w:val="Heading 4 Char"/>
    <w:basedOn w:val="DefaultParagraphFont"/>
    <w:link w:val="Heading4"/>
    <w:rsid w:val="00BF531F"/>
    <w:rPr>
      <w:rFonts w:asciiTheme="minorHAnsi" w:hAnsiTheme="minorHAnsi" w:cstheme="minorHAnsi"/>
      <w:color w:val="548DD4" w:themeColor="text2" w:themeTint="99"/>
      <w:sz w:val="28"/>
      <w:szCs w:val="28"/>
      <w:lang w:eastAsia="de-DE"/>
    </w:rPr>
  </w:style>
  <w:style w:type="paragraph" w:styleId="Header">
    <w:name w:val="header"/>
    <w:basedOn w:val="Normal"/>
    <w:link w:val="HeaderChar"/>
    <w:uiPriority w:val="99"/>
    <w:unhideWhenUsed/>
    <w:rsid w:val="00C35BC8"/>
    <w:pPr>
      <w:tabs>
        <w:tab w:val="center" w:pos="4536"/>
        <w:tab w:val="right" w:pos="9072"/>
      </w:tabs>
    </w:pPr>
  </w:style>
  <w:style w:type="character" w:customStyle="1" w:styleId="HeaderChar">
    <w:name w:val="Header Char"/>
    <w:basedOn w:val="DefaultParagraphFont"/>
    <w:link w:val="Header"/>
    <w:uiPriority w:val="99"/>
    <w:rsid w:val="00C35BC8"/>
    <w:rPr>
      <w:rFonts w:ascii="Arial" w:hAnsi="Arial"/>
      <w:szCs w:val="24"/>
      <w:lang w:eastAsia="de-DE"/>
    </w:rPr>
  </w:style>
  <w:style w:type="paragraph" w:styleId="Footer">
    <w:name w:val="footer"/>
    <w:basedOn w:val="Normal"/>
    <w:link w:val="FooterChar"/>
    <w:uiPriority w:val="99"/>
    <w:unhideWhenUsed/>
    <w:rsid w:val="00C35BC8"/>
    <w:pPr>
      <w:tabs>
        <w:tab w:val="center" w:pos="4536"/>
        <w:tab w:val="right" w:pos="9072"/>
      </w:tabs>
    </w:pPr>
  </w:style>
  <w:style w:type="character" w:customStyle="1" w:styleId="FooterChar">
    <w:name w:val="Footer Char"/>
    <w:basedOn w:val="DefaultParagraphFont"/>
    <w:link w:val="Footer"/>
    <w:uiPriority w:val="99"/>
    <w:rsid w:val="00C35BC8"/>
    <w:rPr>
      <w:rFonts w:ascii="Arial" w:hAnsi="Arial"/>
      <w:szCs w:val="24"/>
      <w:lang w:eastAsia="de-DE"/>
    </w:rPr>
  </w:style>
  <w:style w:type="paragraph" w:styleId="BalloonText">
    <w:name w:val="Balloon Text"/>
    <w:basedOn w:val="Normal"/>
    <w:link w:val="BalloonTextChar"/>
    <w:uiPriority w:val="99"/>
    <w:semiHidden/>
    <w:unhideWhenUsed/>
    <w:rsid w:val="00C35BC8"/>
    <w:rPr>
      <w:rFonts w:ascii="Tahoma" w:hAnsi="Tahoma" w:cs="Tahoma"/>
      <w:sz w:val="16"/>
      <w:szCs w:val="16"/>
    </w:rPr>
  </w:style>
  <w:style w:type="character" w:customStyle="1" w:styleId="BalloonTextChar">
    <w:name w:val="Balloon Text Char"/>
    <w:basedOn w:val="DefaultParagraphFont"/>
    <w:link w:val="BalloonText"/>
    <w:uiPriority w:val="99"/>
    <w:semiHidden/>
    <w:rsid w:val="00C35BC8"/>
    <w:rPr>
      <w:rFonts w:ascii="Tahoma" w:hAnsi="Tahoma" w:cs="Tahoma"/>
      <w:sz w:val="16"/>
      <w:szCs w:val="16"/>
      <w:lang w:eastAsia="de-DE"/>
    </w:rPr>
  </w:style>
  <w:style w:type="paragraph" w:styleId="Title">
    <w:name w:val="Title"/>
    <w:basedOn w:val="Normal"/>
    <w:next w:val="Normal"/>
    <w:link w:val="TitleChar"/>
    <w:qFormat/>
    <w:rsid w:val="00BF531F"/>
    <w:pPr>
      <w:spacing w:after="300"/>
      <w:contextualSpacing/>
      <w:jc w:val="center"/>
    </w:pPr>
    <w:rPr>
      <w:rFonts w:eastAsiaTheme="majorEastAsia"/>
      <w:b/>
      <w:color w:val="17365D" w:themeColor="text2" w:themeShade="BF"/>
      <w:spacing w:val="5"/>
      <w:kern w:val="28"/>
      <w:sz w:val="36"/>
      <w:szCs w:val="36"/>
    </w:rPr>
  </w:style>
  <w:style w:type="character" w:customStyle="1" w:styleId="TitleChar">
    <w:name w:val="Title Char"/>
    <w:basedOn w:val="DefaultParagraphFont"/>
    <w:link w:val="Title"/>
    <w:rsid w:val="00BF531F"/>
    <w:rPr>
      <w:rFonts w:asciiTheme="minorHAnsi" w:eastAsiaTheme="majorEastAsia" w:hAnsiTheme="minorHAnsi" w:cstheme="minorHAnsi"/>
      <w:b/>
      <w:color w:val="17365D" w:themeColor="text2" w:themeShade="BF"/>
      <w:spacing w:val="5"/>
      <w:kern w:val="28"/>
      <w:sz w:val="36"/>
      <w:szCs w:val="36"/>
      <w:lang w:eastAsia="de-DE"/>
    </w:rPr>
  </w:style>
  <w:style w:type="character" w:customStyle="1" w:styleId="Heading5Char">
    <w:name w:val="Heading 5 Char"/>
    <w:basedOn w:val="DefaultParagraphFont"/>
    <w:link w:val="Heading5"/>
    <w:rsid w:val="00BF531F"/>
    <w:rPr>
      <w:rFonts w:asciiTheme="majorHAnsi" w:eastAsiaTheme="majorEastAsia" w:hAnsiTheme="majorHAnsi" w:cstheme="minorHAnsi"/>
      <w:b/>
      <w:color w:val="548DD4" w:themeColor="text2" w:themeTint="99"/>
      <w:sz w:val="24"/>
      <w:szCs w:val="24"/>
      <w:lang w:eastAsia="de-DE"/>
    </w:rPr>
  </w:style>
  <w:style w:type="character" w:customStyle="1" w:styleId="Heading6Char">
    <w:name w:val="Heading 6 Char"/>
    <w:basedOn w:val="DefaultParagraphFont"/>
    <w:link w:val="Heading6"/>
    <w:rsid w:val="00BF531F"/>
    <w:rPr>
      <w:rFonts w:asciiTheme="majorHAnsi" w:eastAsiaTheme="majorEastAsia" w:hAnsiTheme="majorHAnsi" w:cstheme="minorHAnsi"/>
      <w:color w:val="548DD4" w:themeColor="text2" w:themeTint="99"/>
      <w:sz w:val="24"/>
      <w:szCs w:val="24"/>
      <w:lang w:eastAsia="de-DE"/>
    </w:rPr>
  </w:style>
  <w:style w:type="character" w:customStyle="1" w:styleId="Heading7Char">
    <w:name w:val="Heading 7 Char"/>
    <w:basedOn w:val="DefaultParagraphFont"/>
    <w:link w:val="Heading7"/>
    <w:rsid w:val="00BF531F"/>
    <w:rPr>
      <w:rFonts w:asciiTheme="minorHAnsi" w:eastAsiaTheme="majorEastAsia" w:hAnsiTheme="minorHAnsi" w:cstheme="minorHAnsi"/>
      <w:szCs w:val="22"/>
      <w:lang w:eastAsia="de-DE"/>
    </w:rPr>
  </w:style>
  <w:style w:type="character" w:customStyle="1" w:styleId="Heading8Char">
    <w:name w:val="Heading 8 Char"/>
    <w:basedOn w:val="DefaultParagraphFont"/>
    <w:link w:val="Heading8"/>
    <w:rsid w:val="00BF531F"/>
    <w:rPr>
      <w:rFonts w:asciiTheme="minorHAnsi" w:eastAsiaTheme="majorEastAsia" w:hAnsiTheme="minorHAnsi" w:cstheme="minorHAnsi"/>
      <w:i/>
      <w:szCs w:val="22"/>
      <w:lang w:eastAsia="de-DE"/>
    </w:rPr>
  </w:style>
  <w:style w:type="character" w:customStyle="1" w:styleId="Heading9Char">
    <w:name w:val="Heading 9 Char"/>
    <w:basedOn w:val="DefaultParagraphFont"/>
    <w:link w:val="Heading9"/>
    <w:rsid w:val="00BF531F"/>
    <w:rPr>
      <w:rFonts w:asciiTheme="minorHAnsi" w:eastAsiaTheme="majorEastAsia" w:hAnsiTheme="minorHAnsi" w:cstheme="minorHAnsi"/>
      <w:b/>
      <w:i/>
      <w:sz w:val="18"/>
      <w:szCs w:val="22"/>
      <w:lang w:eastAsia="de-DE"/>
    </w:rPr>
  </w:style>
  <w:style w:type="table" w:customStyle="1" w:styleId="LightShading-Accent11">
    <w:name w:val="Light Shading - Accent 11"/>
    <w:basedOn w:val="TableNormal"/>
    <w:uiPriority w:val="60"/>
    <w:rsid w:val="00C35BC8"/>
    <w:pPr>
      <w:spacing w:after="80"/>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OCHeading">
    <w:name w:val="TOC Heading"/>
    <w:basedOn w:val="Heading1"/>
    <w:next w:val="Normal"/>
    <w:uiPriority w:val="39"/>
    <w:unhideWhenUsed/>
    <w:qFormat/>
    <w:rsid w:val="00BF531F"/>
    <w:pPr>
      <w:keepLines/>
      <w:numPr>
        <w:numId w:val="0"/>
      </w:numPr>
      <w:spacing w:before="480" w:after="0"/>
      <w:outlineLvl w:val="9"/>
    </w:pPr>
    <w:rPr>
      <w:rFonts w:eastAsiaTheme="majorEastAsia" w:cstheme="majorBidi"/>
      <w:bCs/>
      <w:color w:val="365F91" w:themeColor="accent1" w:themeShade="BF"/>
      <w:kern w:val="0"/>
      <w:sz w:val="28"/>
      <w:szCs w:val="28"/>
    </w:rPr>
  </w:style>
  <w:style w:type="paragraph" w:styleId="TOC1">
    <w:name w:val="toc 1"/>
    <w:basedOn w:val="Normal"/>
    <w:next w:val="Normal"/>
    <w:autoRedefine/>
    <w:uiPriority w:val="39"/>
    <w:unhideWhenUsed/>
    <w:rsid w:val="00C35BC8"/>
    <w:pPr>
      <w:spacing w:after="100"/>
    </w:pPr>
  </w:style>
  <w:style w:type="paragraph" w:styleId="TOC2">
    <w:name w:val="toc 2"/>
    <w:basedOn w:val="Normal"/>
    <w:next w:val="Normal"/>
    <w:autoRedefine/>
    <w:uiPriority w:val="39"/>
    <w:unhideWhenUsed/>
    <w:rsid w:val="00C35BC8"/>
    <w:pPr>
      <w:spacing w:after="100"/>
      <w:ind w:left="200"/>
    </w:pPr>
  </w:style>
  <w:style w:type="character" w:styleId="Hyperlink">
    <w:name w:val="Hyperlink"/>
    <w:basedOn w:val="DefaultParagraphFont"/>
    <w:uiPriority w:val="99"/>
    <w:unhideWhenUsed/>
    <w:rsid w:val="00C35BC8"/>
    <w:rPr>
      <w:color w:val="0000FF" w:themeColor="hyperlink"/>
      <w:u w:val="single"/>
    </w:rPr>
  </w:style>
  <w:style w:type="table" w:styleId="TableGrid">
    <w:name w:val="Table Grid"/>
    <w:basedOn w:val="TableNormal"/>
    <w:uiPriority w:val="59"/>
    <w:rsid w:val="00C35BC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qFormat/>
    <w:rsid w:val="00BF531F"/>
    <w:pPr>
      <w:spacing w:before="120" w:after="120"/>
    </w:pPr>
    <w:rPr>
      <w:b/>
    </w:rPr>
  </w:style>
  <w:style w:type="paragraph" w:styleId="TOC3">
    <w:name w:val="toc 3"/>
    <w:basedOn w:val="Normal"/>
    <w:next w:val="Normal"/>
    <w:autoRedefine/>
    <w:uiPriority w:val="39"/>
    <w:unhideWhenUsed/>
    <w:rsid w:val="00C35BC8"/>
    <w:pPr>
      <w:spacing w:after="100"/>
      <w:ind w:left="440"/>
    </w:pPr>
  </w:style>
  <w:style w:type="character" w:styleId="PlaceholderText">
    <w:name w:val="Placeholder Text"/>
    <w:basedOn w:val="DefaultParagraphFont"/>
    <w:uiPriority w:val="99"/>
    <w:semiHidden/>
    <w:rsid w:val="00B72FF4"/>
    <w:rPr>
      <w:color w:val="808080"/>
    </w:rPr>
  </w:style>
  <w:style w:type="paragraph" w:styleId="Bibliography">
    <w:name w:val="Bibliography"/>
    <w:basedOn w:val="Normal"/>
    <w:next w:val="Normal"/>
    <w:uiPriority w:val="37"/>
    <w:unhideWhenUsed/>
    <w:rsid w:val="003E2BB9"/>
  </w:style>
  <w:style w:type="paragraph" w:styleId="ListParagraph">
    <w:name w:val="List Paragraph"/>
    <w:basedOn w:val="Normal"/>
    <w:uiPriority w:val="34"/>
    <w:qFormat/>
    <w:rsid w:val="00B02467"/>
    <w:pPr>
      <w:ind w:left="720"/>
      <w:contextualSpacing/>
    </w:pPr>
  </w:style>
  <w:style w:type="character" w:styleId="Emphasis">
    <w:name w:val="Emphasis"/>
    <w:basedOn w:val="DefaultParagraphFont"/>
    <w:qFormat/>
    <w:rsid w:val="009D6401"/>
    <w:rPr>
      <w:i/>
      <w:iCs/>
    </w:rPr>
  </w:style>
  <w:style w:type="table" w:customStyle="1" w:styleId="Gitternetztabelle2Akzent11">
    <w:name w:val="Gitternetztabelle 2 – Akzent 11"/>
    <w:basedOn w:val="TableNormal"/>
    <w:uiPriority w:val="47"/>
    <w:rsid w:val="00E67DA8"/>
    <w:tblPr>
      <w:tblStyleRowBandSize w:val="1"/>
      <w:tblStyleColBandSize w:val="1"/>
      <w:tblInd w:w="0" w:type="dxa"/>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CellMar>
        <w:top w:w="0" w:type="dxa"/>
        <w:left w:w="108" w:type="dxa"/>
        <w:bottom w:w="0" w:type="dxa"/>
        <w:right w:w="108" w:type="dxa"/>
      </w:tblCellMar>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FollowedHyperlink">
    <w:name w:val="FollowedHyperlink"/>
    <w:basedOn w:val="DefaultParagraphFont"/>
    <w:uiPriority w:val="99"/>
    <w:semiHidden/>
    <w:unhideWhenUsed/>
    <w:rsid w:val="002E6B7A"/>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de-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QuickStyle" Target="diagrams/quickStyle1.xml"/><Relationship Id="rId18" Type="http://schemas.openxmlformats.org/officeDocument/2006/relationships/hyperlink" Target="http://sinv-56076.edu.hsr.ch/redmine/projects/rupert/issues/gantt" TargetMode="External"/><Relationship Id="rId26" Type="http://schemas.openxmlformats.org/officeDocument/2006/relationships/hyperlink" Target="http://www.gimp.org/" TargetMode="Externa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3.png"/><Relationship Id="rId34" Type="http://schemas.openxmlformats.org/officeDocument/2006/relationships/hyperlink" Target="http://sinv-56076.edu.hsr.ch/redmine/login?back_url=http%3A%2F%2Fsinv-56076.edu.hsr.ch%2Fredmine%2F" TargetMode="Externa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hyperlink" Target="mailto:i-support@hsr.ch" TargetMode="External"/><Relationship Id="rId25" Type="http://schemas.openxmlformats.org/officeDocument/2006/relationships/hyperlink" Target="http://www.eclipse.org/downloads/" TargetMode="External"/><Relationship Id="rId33" Type="http://schemas.openxmlformats.org/officeDocument/2006/relationships/hyperlink" Target="http://pencil.evolus.vn/"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mailto:fmehta@hsr.ch" TargetMode="External"/><Relationship Id="rId20" Type="http://schemas.openxmlformats.org/officeDocument/2006/relationships/chart" Target="charts/chart1.xml"/><Relationship Id="rId29" Type="http://schemas.openxmlformats.org/officeDocument/2006/relationships/hyperlink" Target="http://vectormagic.com/hom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24" Type="http://schemas.openxmlformats.org/officeDocument/2006/relationships/hyperlink" Target="http://git-scm.com/" TargetMode="External"/><Relationship Id="rId32" Type="http://schemas.openxmlformats.org/officeDocument/2006/relationships/hyperlink" Target="http://redmine.org" TargetMode="External"/><Relationship Id="rId37" Type="http://schemas.openxmlformats.org/officeDocument/2006/relationships/footer" Target="footer1.xml"/><Relationship Id="rId40" Type="http://schemas.microsoft.com/office/2007/relationships/stylesWithEffects" Target="stylesWithEffects.xml"/><Relationship Id="rId5" Type="http://schemas.openxmlformats.org/officeDocument/2006/relationships/webSettings" Target="webSettings.xml"/><Relationship Id="rId15" Type="http://schemas.microsoft.com/office/2007/relationships/diagramDrawing" Target="diagrams/drawing1.xml"/><Relationship Id="rId23" Type="http://schemas.openxmlformats.org/officeDocument/2006/relationships/image" Target="media/image5.png"/><Relationship Id="rId28" Type="http://schemas.openxmlformats.org/officeDocument/2006/relationships/hyperlink" Target="http://jenkins-ci.org/" TargetMode="External"/><Relationship Id="rId36" Type="http://schemas.openxmlformats.org/officeDocument/2006/relationships/header" Target="header1.xml"/><Relationship Id="rId10" Type="http://schemas.openxmlformats.org/officeDocument/2006/relationships/hyperlink" Target="https://google-styleguide.googlecode.com/svn/trunk/javaguide.html" TargetMode="External"/><Relationship Id="rId19" Type="http://schemas.openxmlformats.org/officeDocument/2006/relationships/image" Target="media/image2.jpeg"/><Relationship Id="rId31" Type="http://schemas.openxmlformats.org/officeDocument/2006/relationships/hyperlink" Target="http://sinv-56076.edu.hsr.ch/redmine" TargetMode="External"/><Relationship Id="rId4" Type="http://schemas.openxmlformats.org/officeDocument/2006/relationships/settings" Target="settings.xml"/><Relationship Id="rId9" Type="http://schemas.openxmlformats.org/officeDocument/2006/relationships/hyperlink" Target="http://sinv-56076.edu.hsr.ch/redmine/login?back_url=http%3A%2F%2Fsinv-56076.edu.hsr.ch%2Fredmine%2F" TargetMode="External"/><Relationship Id="rId14" Type="http://schemas.openxmlformats.org/officeDocument/2006/relationships/diagramColors" Target="diagrams/colors1.xml"/><Relationship Id="rId22" Type="http://schemas.openxmlformats.org/officeDocument/2006/relationships/image" Target="media/image4.png"/><Relationship Id="rId27" Type="http://schemas.openxmlformats.org/officeDocument/2006/relationships/hyperlink" Target="http://sinv-56076.edu.hsr.ch/jenkins/" TargetMode="External"/><Relationship Id="rId30" Type="http://schemas.openxmlformats.org/officeDocument/2006/relationships/hyperlink" Target="http://astah.net/editions/uml" TargetMode="External"/><Relationship Id="rId35" Type="http://schemas.openxmlformats.org/officeDocument/2006/relationships/hyperlink" Target="https://google-styleguide.googlecode.com/svn/trunk/javaguide.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Schule\Unterlagen\2011%20-%20HS\Semesterarbeit\SEPenv\Formatvorlage\Formatvorlage.dotx"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Madr\Documents\HSR%20Scripte%20und%20Notizen\SE2P\Rupert\Rupert%20Zeitplan.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de-CH"/>
  <c:chart>
    <c:title>
      <c:tx>
        <c:rich>
          <a:bodyPr/>
          <a:lstStyle/>
          <a:p>
            <a:pPr>
              <a:defRPr/>
            </a:pPr>
            <a:r>
              <a:rPr lang="de-CH"/>
              <a:t>Mannstunden im Projekt</a:t>
            </a:r>
          </a:p>
        </c:rich>
      </c:tx>
    </c:title>
    <c:plotArea>
      <c:layout/>
      <c:areaChart>
        <c:grouping val="standard"/>
        <c:ser>
          <c:idx val="1"/>
          <c:order val="0"/>
          <c:tx>
            <c:strRef>
              <c:f>'Mannstunden über Projekt'!$C$2</c:f>
              <c:strCache>
                <c:ptCount val="1"/>
                <c:pt idx="0">
                  <c:v>Zeit über Projekt</c:v>
                </c:pt>
              </c:strCache>
            </c:strRef>
          </c:tx>
          <c:cat>
            <c:strRef>
              <c:f>'Mannstunden über Projekt'!$A$3:$A$12</c:f>
              <c:strCache>
                <c:ptCount val="10"/>
                <c:pt idx="0">
                  <c:v>Inception</c:v>
                </c:pt>
                <c:pt idx="1">
                  <c:v>Elaboration1</c:v>
                </c:pt>
                <c:pt idx="2">
                  <c:v>Elaboration2</c:v>
                </c:pt>
                <c:pt idx="3">
                  <c:v>Elaboration3</c:v>
                </c:pt>
                <c:pt idx="4">
                  <c:v>Elaboration4</c:v>
                </c:pt>
                <c:pt idx="5">
                  <c:v>Construction1</c:v>
                </c:pt>
                <c:pt idx="6">
                  <c:v>Construction2</c:v>
                </c:pt>
                <c:pt idx="7">
                  <c:v>Construction3</c:v>
                </c:pt>
                <c:pt idx="8">
                  <c:v>Construction4</c:v>
                </c:pt>
                <c:pt idx="9">
                  <c:v>Transition</c:v>
                </c:pt>
              </c:strCache>
            </c:strRef>
          </c:cat>
          <c:val>
            <c:numRef>
              <c:f>'Mannstunden über Projekt'!$C$3:$C$12</c:f>
              <c:numCache>
                <c:formatCode>0"h"</c:formatCode>
                <c:ptCount val="10"/>
                <c:pt idx="0">
                  <c:v>32</c:v>
                </c:pt>
                <c:pt idx="1">
                  <c:v>64</c:v>
                </c:pt>
                <c:pt idx="2">
                  <c:v>128</c:v>
                </c:pt>
                <c:pt idx="3">
                  <c:v>160</c:v>
                </c:pt>
                <c:pt idx="4">
                  <c:v>224</c:v>
                </c:pt>
                <c:pt idx="5">
                  <c:v>288</c:v>
                </c:pt>
                <c:pt idx="6">
                  <c:v>320</c:v>
                </c:pt>
                <c:pt idx="7">
                  <c:v>384</c:v>
                </c:pt>
                <c:pt idx="8">
                  <c:v>416</c:v>
                </c:pt>
                <c:pt idx="9">
                  <c:v>480</c:v>
                </c:pt>
              </c:numCache>
            </c:numRef>
          </c:val>
        </c:ser>
        <c:ser>
          <c:idx val="0"/>
          <c:order val="1"/>
          <c:tx>
            <c:strRef>
              <c:f>'Mannstunden über Projekt'!$B$2</c:f>
              <c:strCache>
                <c:ptCount val="1"/>
                <c:pt idx="0">
                  <c:v>Geplant pro Phase</c:v>
                </c:pt>
              </c:strCache>
            </c:strRef>
          </c:tx>
          <c:cat>
            <c:strRef>
              <c:f>'Mannstunden über Projekt'!$A$3:$A$12</c:f>
              <c:strCache>
                <c:ptCount val="10"/>
                <c:pt idx="0">
                  <c:v>Inception</c:v>
                </c:pt>
                <c:pt idx="1">
                  <c:v>Elaboration1</c:v>
                </c:pt>
                <c:pt idx="2">
                  <c:v>Elaboration2</c:v>
                </c:pt>
                <c:pt idx="3">
                  <c:v>Elaboration3</c:v>
                </c:pt>
                <c:pt idx="4">
                  <c:v>Elaboration4</c:v>
                </c:pt>
                <c:pt idx="5">
                  <c:v>Construction1</c:v>
                </c:pt>
                <c:pt idx="6">
                  <c:v>Construction2</c:v>
                </c:pt>
                <c:pt idx="7">
                  <c:v>Construction3</c:v>
                </c:pt>
                <c:pt idx="8">
                  <c:v>Construction4</c:v>
                </c:pt>
                <c:pt idx="9">
                  <c:v>Transition</c:v>
                </c:pt>
              </c:strCache>
            </c:strRef>
          </c:cat>
          <c:val>
            <c:numRef>
              <c:f>'Mannstunden über Projekt'!$B$3:$B$12</c:f>
              <c:numCache>
                <c:formatCode>0"h"</c:formatCode>
                <c:ptCount val="10"/>
                <c:pt idx="0">
                  <c:v>32</c:v>
                </c:pt>
                <c:pt idx="1">
                  <c:v>32</c:v>
                </c:pt>
                <c:pt idx="2">
                  <c:v>64</c:v>
                </c:pt>
                <c:pt idx="3">
                  <c:v>32</c:v>
                </c:pt>
                <c:pt idx="4">
                  <c:v>64</c:v>
                </c:pt>
                <c:pt idx="5">
                  <c:v>64</c:v>
                </c:pt>
                <c:pt idx="6">
                  <c:v>32</c:v>
                </c:pt>
                <c:pt idx="7">
                  <c:v>64</c:v>
                </c:pt>
                <c:pt idx="8">
                  <c:v>32</c:v>
                </c:pt>
                <c:pt idx="9">
                  <c:v>64</c:v>
                </c:pt>
              </c:numCache>
            </c:numRef>
          </c:val>
        </c:ser>
        <c:axId val="116311552"/>
        <c:axId val="116313088"/>
      </c:areaChart>
      <c:catAx>
        <c:axId val="116311552"/>
        <c:scaling>
          <c:orientation val="minMax"/>
        </c:scaling>
        <c:axPos val="b"/>
        <c:majorTickMark val="none"/>
        <c:tickLblPos val="nextTo"/>
        <c:crossAx val="116313088"/>
        <c:crosses val="autoZero"/>
        <c:auto val="1"/>
        <c:lblAlgn val="ctr"/>
        <c:lblOffset val="100"/>
      </c:catAx>
      <c:valAx>
        <c:axId val="116313088"/>
        <c:scaling>
          <c:orientation val="minMax"/>
        </c:scaling>
        <c:axPos val="l"/>
        <c:majorGridlines/>
        <c:numFmt formatCode="0&quot;h&quot;" sourceLinked="1"/>
        <c:majorTickMark val="none"/>
        <c:tickLblPos val="nextTo"/>
        <c:crossAx val="116311552"/>
        <c:crosses val="autoZero"/>
        <c:crossBetween val="midCat"/>
      </c:valAx>
    </c:plotArea>
    <c:legend>
      <c:legendPos val="t"/>
    </c:legend>
    <c:plotVisOnly val="1"/>
    <c:dispBlanksAs val="zero"/>
  </c:chart>
  <c:externalData r:id="rId1"/>
</c:chartSpac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8671646-FA7B-49E0-9DC0-581597297055}" type="doc">
      <dgm:prSet loTypeId="urn:microsoft.com/office/officeart/2005/8/layout/orgChart1" loCatId="hierarchy" qsTypeId="urn:microsoft.com/office/officeart/2005/8/quickstyle/simple3" qsCatId="simple" csTypeId="urn:microsoft.com/office/officeart/2005/8/colors/accent1_2" csCatId="accent1" phldr="1"/>
      <dgm:spPr/>
      <dgm:t>
        <a:bodyPr/>
        <a:lstStyle/>
        <a:p>
          <a:endParaRPr lang="de-CH"/>
        </a:p>
      </dgm:t>
    </dgm:pt>
    <dgm:pt modelId="{B129790D-B9CF-4B32-BEB3-643789760ADE}">
      <dgm:prSet phldrT="[Text]"/>
      <dgm:spPr/>
      <dgm:t>
        <a:bodyPr/>
        <a:lstStyle/>
        <a:p>
          <a:r>
            <a:rPr lang="de-CH"/>
            <a:t>Nils Daunicht</a:t>
          </a:r>
        </a:p>
      </dgm:t>
    </dgm:pt>
    <dgm:pt modelId="{6F858AA7-A7DF-4398-A316-5738D65E6F59}" type="parTrans" cxnId="{BFDDDE43-2EDE-41D0-B98B-EB60704B4A0E}">
      <dgm:prSet/>
      <dgm:spPr/>
      <dgm:t>
        <a:bodyPr/>
        <a:lstStyle/>
        <a:p>
          <a:endParaRPr lang="de-CH"/>
        </a:p>
      </dgm:t>
    </dgm:pt>
    <dgm:pt modelId="{C21A53D5-4A43-4635-BC47-C0DA806BE5CE}" type="sibTrans" cxnId="{BFDDDE43-2EDE-41D0-B98B-EB60704B4A0E}">
      <dgm:prSet/>
      <dgm:spPr/>
      <dgm:t>
        <a:bodyPr/>
        <a:lstStyle/>
        <a:p>
          <a:endParaRPr lang="de-CH"/>
        </a:p>
      </dgm:t>
    </dgm:pt>
    <dgm:pt modelId="{B76F523D-6376-4779-B05F-346E0D43A684}" type="asst">
      <dgm:prSet phldrT="[Text]"/>
      <dgm:spPr/>
      <dgm:t>
        <a:bodyPr/>
        <a:lstStyle/>
        <a:p>
          <a:r>
            <a:rPr lang="de-CH"/>
            <a:t>Farhad Mehta</a:t>
          </a:r>
        </a:p>
      </dgm:t>
    </dgm:pt>
    <dgm:pt modelId="{3D5E89D0-324C-4F30-BF28-A86D03496137}" type="parTrans" cxnId="{F211097B-C224-46F1-A261-F82FF70BF7A4}">
      <dgm:prSet/>
      <dgm:spPr/>
      <dgm:t>
        <a:bodyPr/>
        <a:lstStyle/>
        <a:p>
          <a:endParaRPr lang="de-CH"/>
        </a:p>
      </dgm:t>
    </dgm:pt>
    <dgm:pt modelId="{EE600E24-9703-43F1-96E0-0027F87F2997}" type="sibTrans" cxnId="{F211097B-C224-46F1-A261-F82FF70BF7A4}">
      <dgm:prSet/>
      <dgm:spPr/>
      <dgm:t>
        <a:bodyPr/>
        <a:lstStyle/>
        <a:p>
          <a:endParaRPr lang="de-CH"/>
        </a:p>
      </dgm:t>
    </dgm:pt>
    <dgm:pt modelId="{0BF95D0F-5727-4B61-AA94-D7E364B336DE}">
      <dgm:prSet phldrT="[Text]"/>
      <dgm:spPr/>
      <dgm:t>
        <a:bodyPr/>
        <a:lstStyle/>
        <a:p>
          <a:r>
            <a:rPr lang="de-CH"/>
            <a:t>Nils Daunicht</a:t>
          </a:r>
        </a:p>
      </dgm:t>
    </dgm:pt>
    <dgm:pt modelId="{DBF9BDF0-AE6B-4223-9B31-A3D342D0B30E}" type="parTrans" cxnId="{1FDE4583-4699-4E07-9CE1-0512490C2DC3}">
      <dgm:prSet/>
      <dgm:spPr/>
      <dgm:t>
        <a:bodyPr/>
        <a:lstStyle/>
        <a:p>
          <a:endParaRPr lang="de-CH"/>
        </a:p>
      </dgm:t>
    </dgm:pt>
    <dgm:pt modelId="{94D43F00-FFF5-44FE-853B-48D199ED9815}" type="sibTrans" cxnId="{1FDE4583-4699-4E07-9CE1-0512490C2DC3}">
      <dgm:prSet/>
      <dgm:spPr/>
      <dgm:t>
        <a:bodyPr/>
        <a:lstStyle/>
        <a:p>
          <a:endParaRPr lang="de-CH"/>
        </a:p>
      </dgm:t>
    </dgm:pt>
    <dgm:pt modelId="{B869C0A0-A978-4711-A1CD-A3564D6EA919}">
      <dgm:prSet phldrT="[Text]"/>
      <dgm:spPr/>
      <dgm:t>
        <a:bodyPr/>
        <a:lstStyle/>
        <a:p>
          <a:r>
            <a:rPr lang="de-CH"/>
            <a:t>Joel Hochreutener</a:t>
          </a:r>
        </a:p>
      </dgm:t>
    </dgm:pt>
    <dgm:pt modelId="{7B68E801-9E0C-4175-BFEF-4CC838353471}" type="parTrans" cxnId="{E7C2AD61-4A21-4ABC-BB65-6AA562634E0D}">
      <dgm:prSet/>
      <dgm:spPr/>
      <dgm:t>
        <a:bodyPr/>
        <a:lstStyle/>
        <a:p>
          <a:endParaRPr lang="de-CH"/>
        </a:p>
      </dgm:t>
    </dgm:pt>
    <dgm:pt modelId="{F37DCCAE-1850-4A45-9B0E-B7E3AE17229B}" type="sibTrans" cxnId="{E7C2AD61-4A21-4ABC-BB65-6AA562634E0D}">
      <dgm:prSet/>
      <dgm:spPr/>
      <dgm:t>
        <a:bodyPr/>
        <a:lstStyle/>
        <a:p>
          <a:endParaRPr lang="de-CH"/>
        </a:p>
      </dgm:t>
    </dgm:pt>
    <dgm:pt modelId="{1175C68D-AD00-4BF4-9FA4-C6F6E69E6EA5}">
      <dgm:prSet phldrT="[Text]"/>
      <dgm:spPr/>
      <dgm:t>
        <a:bodyPr/>
        <a:lstStyle/>
        <a:p>
          <a:r>
            <a:rPr lang="de-CH"/>
            <a:t>Dominic Peisker</a:t>
          </a:r>
        </a:p>
      </dgm:t>
    </dgm:pt>
    <dgm:pt modelId="{7D886F15-99C1-4B66-A3C9-A680C557026D}" type="parTrans" cxnId="{8C41EA70-F8B0-4407-B66C-8D0B3BDD2ACC}">
      <dgm:prSet/>
      <dgm:spPr/>
      <dgm:t>
        <a:bodyPr/>
        <a:lstStyle/>
        <a:p>
          <a:endParaRPr lang="de-CH"/>
        </a:p>
      </dgm:t>
    </dgm:pt>
    <dgm:pt modelId="{CB845DBD-4FDC-468B-B56D-F7253E4D3C46}" type="sibTrans" cxnId="{8C41EA70-F8B0-4407-B66C-8D0B3BDD2ACC}">
      <dgm:prSet/>
      <dgm:spPr/>
      <dgm:t>
        <a:bodyPr/>
        <a:lstStyle/>
        <a:p>
          <a:endParaRPr lang="de-CH"/>
        </a:p>
      </dgm:t>
    </dgm:pt>
    <dgm:pt modelId="{AE64C5DF-E324-41CD-AD97-3E225771B1B6}">
      <dgm:prSet phldrT="[Text]"/>
      <dgm:spPr/>
      <dgm:t>
        <a:bodyPr/>
        <a:lstStyle/>
        <a:p>
          <a:r>
            <a:rPr lang="de-CH"/>
            <a:t>Adrian Fröhlich</a:t>
          </a:r>
        </a:p>
      </dgm:t>
    </dgm:pt>
    <dgm:pt modelId="{2998D5FE-F5F4-49DE-A639-3869AC3C25A4}" type="parTrans" cxnId="{34D43185-00F5-46A0-972F-02BC3D0E9FAB}">
      <dgm:prSet/>
      <dgm:spPr/>
      <dgm:t>
        <a:bodyPr/>
        <a:lstStyle/>
        <a:p>
          <a:endParaRPr lang="de-CH"/>
        </a:p>
      </dgm:t>
    </dgm:pt>
    <dgm:pt modelId="{9394C64D-043D-42AB-BAFE-42124557E265}" type="sibTrans" cxnId="{34D43185-00F5-46A0-972F-02BC3D0E9FAB}">
      <dgm:prSet/>
      <dgm:spPr/>
      <dgm:t>
        <a:bodyPr/>
        <a:lstStyle/>
        <a:p>
          <a:endParaRPr lang="de-CH"/>
        </a:p>
      </dgm:t>
    </dgm:pt>
    <dgm:pt modelId="{3CFD4BE2-F132-49A7-A16D-1F2B5BD51819}" type="pres">
      <dgm:prSet presAssocID="{98671646-FA7B-49E0-9DC0-581597297055}" presName="hierChild1" presStyleCnt="0">
        <dgm:presLayoutVars>
          <dgm:orgChart val="1"/>
          <dgm:chPref val="1"/>
          <dgm:dir/>
          <dgm:animOne val="branch"/>
          <dgm:animLvl val="lvl"/>
          <dgm:resizeHandles/>
        </dgm:presLayoutVars>
      </dgm:prSet>
      <dgm:spPr/>
      <dgm:t>
        <a:bodyPr/>
        <a:lstStyle/>
        <a:p>
          <a:endParaRPr lang="de-CH"/>
        </a:p>
      </dgm:t>
    </dgm:pt>
    <dgm:pt modelId="{1C7AE3E3-E685-4FFD-97C0-2BC618A0E1F8}" type="pres">
      <dgm:prSet presAssocID="{B129790D-B9CF-4B32-BEB3-643789760ADE}" presName="hierRoot1" presStyleCnt="0">
        <dgm:presLayoutVars>
          <dgm:hierBranch val="init"/>
        </dgm:presLayoutVars>
      </dgm:prSet>
      <dgm:spPr/>
    </dgm:pt>
    <dgm:pt modelId="{AA6D541F-826A-44D1-8E26-98554E0E6283}" type="pres">
      <dgm:prSet presAssocID="{B129790D-B9CF-4B32-BEB3-643789760ADE}" presName="rootComposite1" presStyleCnt="0"/>
      <dgm:spPr/>
    </dgm:pt>
    <dgm:pt modelId="{9AD32237-2243-4EBA-B84E-6C13C946D263}" type="pres">
      <dgm:prSet presAssocID="{B129790D-B9CF-4B32-BEB3-643789760ADE}" presName="rootText1" presStyleLbl="node0" presStyleIdx="0" presStyleCnt="1">
        <dgm:presLayoutVars>
          <dgm:chPref val="3"/>
        </dgm:presLayoutVars>
      </dgm:prSet>
      <dgm:spPr/>
      <dgm:t>
        <a:bodyPr/>
        <a:lstStyle/>
        <a:p>
          <a:endParaRPr lang="de-CH"/>
        </a:p>
      </dgm:t>
    </dgm:pt>
    <dgm:pt modelId="{30EAE3E1-C85F-4B7E-A932-B1FD358FC53C}" type="pres">
      <dgm:prSet presAssocID="{B129790D-B9CF-4B32-BEB3-643789760ADE}" presName="rootConnector1" presStyleLbl="node1" presStyleIdx="0" presStyleCnt="0"/>
      <dgm:spPr/>
      <dgm:t>
        <a:bodyPr/>
        <a:lstStyle/>
        <a:p>
          <a:endParaRPr lang="de-CH"/>
        </a:p>
      </dgm:t>
    </dgm:pt>
    <dgm:pt modelId="{67403B54-0631-4C25-A0AE-F3129A549299}" type="pres">
      <dgm:prSet presAssocID="{B129790D-B9CF-4B32-BEB3-643789760ADE}" presName="hierChild2" presStyleCnt="0"/>
      <dgm:spPr/>
    </dgm:pt>
    <dgm:pt modelId="{382DF09E-0317-4744-81C5-D12E9D002A09}" type="pres">
      <dgm:prSet presAssocID="{DBF9BDF0-AE6B-4223-9B31-A3D342D0B30E}" presName="Name37" presStyleLbl="parChTrans1D2" presStyleIdx="0" presStyleCnt="5"/>
      <dgm:spPr/>
      <dgm:t>
        <a:bodyPr/>
        <a:lstStyle/>
        <a:p>
          <a:endParaRPr lang="de-CH"/>
        </a:p>
      </dgm:t>
    </dgm:pt>
    <dgm:pt modelId="{84591776-16DA-48EF-B04B-FB8CACF60732}" type="pres">
      <dgm:prSet presAssocID="{0BF95D0F-5727-4B61-AA94-D7E364B336DE}" presName="hierRoot2" presStyleCnt="0">
        <dgm:presLayoutVars>
          <dgm:hierBranch val="init"/>
        </dgm:presLayoutVars>
      </dgm:prSet>
      <dgm:spPr/>
    </dgm:pt>
    <dgm:pt modelId="{1B8B6DBF-38E3-46C2-8A0E-5564D456CBD2}" type="pres">
      <dgm:prSet presAssocID="{0BF95D0F-5727-4B61-AA94-D7E364B336DE}" presName="rootComposite" presStyleCnt="0"/>
      <dgm:spPr/>
    </dgm:pt>
    <dgm:pt modelId="{55CDD131-0355-4D35-AAED-42B4767B8376}" type="pres">
      <dgm:prSet presAssocID="{0BF95D0F-5727-4B61-AA94-D7E364B336DE}" presName="rootText" presStyleLbl="node2" presStyleIdx="0" presStyleCnt="4">
        <dgm:presLayoutVars>
          <dgm:chPref val="3"/>
        </dgm:presLayoutVars>
      </dgm:prSet>
      <dgm:spPr/>
      <dgm:t>
        <a:bodyPr/>
        <a:lstStyle/>
        <a:p>
          <a:endParaRPr lang="de-CH"/>
        </a:p>
      </dgm:t>
    </dgm:pt>
    <dgm:pt modelId="{D36766D8-E283-4D7E-B93A-E36A6847120E}" type="pres">
      <dgm:prSet presAssocID="{0BF95D0F-5727-4B61-AA94-D7E364B336DE}" presName="rootConnector" presStyleLbl="node2" presStyleIdx="0" presStyleCnt="4"/>
      <dgm:spPr/>
      <dgm:t>
        <a:bodyPr/>
        <a:lstStyle/>
        <a:p>
          <a:endParaRPr lang="de-CH"/>
        </a:p>
      </dgm:t>
    </dgm:pt>
    <dgm:pt modelId="{A540DCAE-F934-4E20-8DD6-F572BB5D44E6}" type="pres">
      <dgm:prSet presAssocID="{0BF95D0F-5727-4B61-AA94-D7E364B336DE}" presName="hierChild4" presStyleCnt="0"/>
      <dgm:spPr/>
    </dgm:pt>
    <dgm:pt modelId="{D5F9662E-AA34-4F77-85C5-3232C573908C}" type="pres">
      <dgm:prSet presAssocID="{0BF95D0F-5727-4B61-AA94-D7E364B336DE}" presName="hierChild5" presStyleCnt="0"/>
      <dgm:spPr/>
    </dgm:pt>
    <dgm:pt modelId="{2CADA5AE-C8BA-4947-92F7-1D1B909FBF38}" type="pres">
      <dgm:prSet presAssocID="{7B68E801-9E0C-4175-BFEF-4CC838353471}" presName="Name37" presStyleLbl="parChTrans1D2" presStyleIdx="1" presStyleCnt="5"/>
      <dgm:spPr/>
      <dgm:t>
        <a:bodyPr/>
        <a:lstStyle/>
        <a:p>
          <a:endParaRPr lang="de-CH"/>
        </a:p>
      </dgm:t>
    </dgm:pt>
    <dgm:pt modelId="{BFB726D3-E157-4917-95CB-B8713FC321E4}" type="pres">
      <dgm:prSet presAssocID="{B869C0A0-A978-4711-A1CD-A3564D6EA919}" presName="hierRoot2" presStyleCnt="0">
        <dgm:presLayoutVars>
          <dgm:hierBranch val="init"/>
        </dgm:presLayoutVars>
      </dgm:prSet>
      <dgm:spPr/>
    </dgm:pt>
    <dgm:pt modelId="{0B38DBFF-4449-4531-89AF-045F772BBF95}" type="pres">
      <dgm:prSet presAssocID="{B869C0A0-A978-4711-A1CD-A3564D6EA919}" presName="rootComposite" presStyleCnt="0"/>
      <dgm:spPr/>
    </dgm:pt>
    <dgm:pt modelId="{DAB228D4-7248-4B32-870C-7334A5E1E405}" type="pres">
      <dgm:prSet presAssocID="{B869C0A0-A978-4711-A1CD-A3564D6EA919}" presName="rootText" presStyleLbl="node2" presStyleIdx="1" presStyleCnt="4">
        <dgm:presLayoutVars>
          <dgm:chPref val="3"/>
        </dgm:presLayoutVars>
      </dgm:prSet>
      <dgm:spPr/>
      <dgm:t>
        <a:bodyPr/>
        <a:lstStyle/>
        <a:p>
          <a:endParaRPr lang="de-CH"/>
        </a:p>
      </dgm:t>
    </dgm:pt>
    <dgm:pt modelId="{3EA42434-DCDE-42CA-9F98-E53A82BA85EE}" type="pres">
      <dgm:prSet presAssocID="{B869C0A0-A978-4711-A1CD-A3564D6EA919}" presName="rootConnector" presStyleLbl="node2" presStyleIdx="1" presStyleCnt="4"/>
      <dgm:spPr/>
      <dgm:t>
        <a:bodyPr/>
        <a:lstStyle/>
        <a:p>
          <a:endParaRPr lang="de-CH"/>
        </a:p>
      </dgm:t>
    </dgm:pt>
    <dgm:pt modelId="{806991EC-190C-4C4D-808E-D634BE997875}" type="pres">
      <dgm:prSet presAssocID="{B869C0A0-A978-4711-A1CD-A3564D6EA919}" presName="hierChild4" presStyleCnt="0"/>
      <dgm:spPr/>
    </dgm:pt>
    <dgm:pt modelId="{263066FC-1FE8-497E-BCDB-ABEE76C30A11}" type="pres">
      <dgm:prSet presAssocID="{B869C0A0-A978-4711-A1CD-A3564D6EA919}" presName="hierChild5" presStyleCnt="0"/>
      <dgm:spPr/>
    </dgm:pt>
    <dgm:pt modelId="{3822B98B-A02D-4C1B-88FF-10F5E3B3B757}" type="pres">
      <dgm:prSet presAssocID="{7D886F15-99C1-4B66-A3C9-A680C557026D}" presName="Name37" presStyleLbl="parChTrans1D2" presStyleIdx="2" presStyleCnt="5"/>
      <dgm:spPr/>
      <dgm:t>
        <a:bodyPr/>
        <a:lstStyle/>
        <a:p>
          <a:endParaRPr lang="de-CH"/>
        </a:p>
      </dgm:t>
    </dgm:pt>
    <dgm:pt modelId="{05C111E7-2A4D-4108-A10C-A0D1DA57664A}" type="pres">
      <dgm:prSet presAssocID="{1175C68D-AD00-4BF4-9FA4-C6F6E69E6EA5}" presName="hierRoot2" presStyleCnt="0">
        <dgm:presLayoutVars>
          <dgm:hierBranch val="init"/>
        </dgm:presLayoutVars>
      </dgm:prSet>
      <dgm:spPr/>
    </dgm:pt>
    <dgm:pt modelId="{73FFBD3C-102A-45B0-8D6C-045A1D2E4F5F}" type="pres">
      <dgm:prSet presAssocID="{1175C68D-AD00-4BF4-9FA4-C6F6E69E6EA5}" presName="rootComposite" presStyleCnt="0"/>
      <dgm:spPr/>
    </dgm:pt>
    <dgm:pt modelId="{D33ECACE-38DB-487A-A223-9430C15EDF2F}" type="pres">
      <dgm:prSet presAssocID="{1175C68D-AD00-4BF4-9FA4-C6F6E69E6EA5}" presName="rootText" presStyleLbl="node2" presStyleIdx="2" presStyleCnt="4">
        <dgm:presLayoutVars>
          <dgm:chPref val="3"/>
        </dgm:presLayoutVars>
      </dgm:prSet>
      <dgm:spPr/>
      <dgm:t>
        <a:bodyPr/>
        <a:lstStyle/>
        <a:p>
          <a:endParaRPr lang="de-CH"/>
        </a:p>
      </dgm:t>
    </dgm:pt>
    <dgm:pt modelId="{9B095040-E92C-4B80-9BB8-4AC31ACD6DE6}" type="pres">
      <dgm:prSet presAssocID="{1175C68D-AD00-4BF4-9FA4-C6F6E69E6EA5}" presName="rootConnector" presStyleLbl="node2" presStyleIdx="2" presStyleCnt="4"/>
      <dgm:spPr/>
      <dgm:t>
        <a:bodyPr/>
        <a:lstStyle/>
        <a:p>
          <a:endParaRPr lang="de-CH"/>
        </a:p>
      </dgm:t>
    </dgm:pt>
    <dgm:pt modelId="{D2CA4CE9-39B6-4718-B6B3-A09860D322CB}" type="pres">
      <dgm:prSet presAssocID="{1175C68D-AD00-4BF4-9FA4-C6F6E69E6EA5}" presName="hierChild4" presStyleCnt="0"/>
      <dgm:spPr/>
    </dgm:pt>
    <dgm:pt modelId="{24DF5C40-E804-4587-B4E0-FA05E5A4D1BC}" type="pres">
      <dgm:prSet presAssocID="{1175C68D-AD00-4BF4-9FA4-C6F6E69E6EA5}" presName="hierChild5" presStyleCnt="0"/>
      <dgm:spPr/>
    </dgm:pt>
    <dgm:pt modelId="{A030A9EB-3999-411B-A10F-46C054E82E3B}" type="pres">
      <dgm:prSet presAssocID="{2998D5FE-F5F4-49DE-A639-3869AC3C25A4}" presName="Name37" presStyleLbl="parChTrans1D2" presStyleIdx="3" presStyleCnt="5"/>
      <dgm:spPr/>
      <dgm:t>
        <a:bodyPr/>
        <a:lstStyle/>
        <a:p>
          <a:endParaRPr lang="de-CH"/>
        </a:p>
      </dgm:t>
    </dgm:pt>
    <dgm:pt modelId="{F195C6E5-F06F-42F8-A9E6-9597B6C43886}" type="pres">
      <dgm:prSet presAssocID="{AE64C5DF-E324-41CD-AD97-3E225771B1B6}" presName="hierRoot2" presStyleCnt="0">
        <dgm:presLayoutVars>
          <dgm:hierBranch val="init"/>
        </dgm:presLayoutVars>
      </dgm:prSet>
      <dgm:spPr/>
    </dgm:pt>
    <dgm:pt modelId="{9C46F067-D0BA-4610-9004-427017243528}" type="pres">
      <dgm:prSet presAssocID="{AE64C5DF-E324-41CD-AD97-3E225771B1B6}" presName="rootComposite" presStyleCnt="0"/>
      <dgm:spPr/>
    </dgm:pt>
    <dgm:pt modelId="{99E99BDB-B35B-4160-B62F-D9E342CC616A}" type="pres">
      <dgm:prSet presAssocID="{AE64C5DF-E324-41CD-AD97-3E225771B1B6}" presName="rootText" presStyleLbl="node2" presStyleIdx="3" presStyleCnt="4">
        <dgm:presLayoutVars>
          <dgm:chPref val="3"/>
        </dgm:presLayoutVars>
      </dgm:prSet>
      <dgm:spPr/>
      <dgm:t>
        <a:bodyPr/>
        <a:lstStyle/>
        <a:p>
          <a:endParaRPr lang="de-CH"/>
        </a:p>
      </dgm:t>
    </dgm:pt>
    <dgm:pt modelId="{DBA9BF9B-0084-4C52-8117-C4C863B6E333}" type="pres">
      <dgm:prSet presAssocID="{AE64C5DF-E324-41CD-AD97-3E225771B1B6}" presName="rootConnector" presStyleLbl="node2" presStyleIdx="3" presStyleCnt="4"/>
      <dgm:spPr/>
      <dgm:t>
        <a:bodyPr/>
        <a:lstStyle/>
        <a:p>
          <a:endParaRPr lang="de-CH"/>
        </a:p>
      </dgm:t>
    </dgm:pt>
    <dgm:pt modelId="{5EBA5AF6-55E0-42F2-8857-7DD7CCB38E86}" type="pres">
      <dgm:prSet presAssocID="{AE64C5DF-E324-41CD-AD97-3E225771B1B6}" presName="hierChild4" presStyleCnt="0"/>
      <dgm:spPr/>
    </dgm:pt>
    <dgm:pt modelId="{BD9CB03D-CBDA-474D-8D8A-E4868D7AE807}" type="pres">
      <dgm:prSet presAssocID="{AE64C5DF-E324-41CD-AD97-3E225771B1B6}" presName="hierChild5" presStyleCnt="0"/>
      <dgm:spPr/>
    </dgm:pt>
    <dgm:pt modelId="{A3A9952D-002F-4B58-B965-253667733CA3}" type="pres">
      <dgm:prSet presAssocID="{B129790D-B9CF-4B32-BEB3-643789760ADE}" presName="hierChild3" presStyleCnt="0"/>
      <dgm:spPr/>
    </dgm:pt>
    <dgm:pt modelId="{F054B164-180A-4479-8111-04AE59E008F8}" type="pres">
      <dgm:prSet presAssocID="{3D5E89D0-324C-4F30-BF28-A86D03496137}" presName="Name111" presStyleLbl="parChTrans1D2" presStyleIdx="4" presStyleCnt="5"/>
      <dgm:spPr/>
      <dgm:t>
        <a:bodyPr/>
        <a:lstStyle/>
        <a:p>
          <a:endParaRPr lang="de-CH"/>
        </a:p>
      </dgm:t>
    </dgm:pt>
    <dgm:pt modelId="{DC715515-2D86-407D-823B-9A15E59152CE}" type="pres">
      <dgm:prSet presAssocID="{B76F523D-6376-4779-B05F-346E0D43A684}" presName="hierRoot3" presStyleCnt="0">
        <dgm:presLayoutVars>
          <dgm:hierBranch val="init"/>
        </dgm:presLayoutVars>
      </dgm:prSet>
      <dgm:spPr/>
    </dgm:pt>
    <dgm:pt modelId="{F314F5FA-D583-4792-9FF3-FAD244C9FF78}" type="pres">
      <dgm:prSet presAssocID="{B76F523D-6376-4779-B05F-346E0D43A684}" presName="rootComposite3" presStyleCnt="0"/>
      <dgm:spPr/>
    </dgm:pt>
    <dgm:pt modelId="{2569AAA9-EBDA-49FD-BB56-740CA2355A02}" type="pres">
      <dgm:prSet presAssocID="{B76F523D-6376-4779-B05F-346E0D43A684}" presName="rootText3" presStyleLbl="asst1" presStyleIdx="0" presStyleCnt="1">
        <dgm:presLayoutVars>
          <dgm:chPref val="3"/>
        </dgm:presLayoutVars>
      </dgm:prSet>
      <dgm:spPr/>
      <dgm:t>
        <a:bodyPr/>
        <a:lstStyle/>
        <a:p>
          <a:endParaRPr lang="de-CH"/>
        </a:p>
      </dgm:t>
    </dgm:pt>
    <dgm:pt modelId="{952151CA-E8B2-4573-8E50-2F6E7A8EC8EC}" type="pres">
      <dgm:prSet presAssocID="{B76F523D-6376-4779-B05F-346E0D43A684}" presName="rootConnector3" presStyleLbl="asst1" presStyleIdx="0" presStyleCnt="1"/>
      <dgm:spPr/>
      <dgm:t>
        <a:bodyPr/>
        <a:lstStyle/>
        <a:p>
          <a:endParaRPr lang="de-CH"/>
        </a:p>
      </dgm:t>
    </dgm:pt>
    <dgm:pt modelId="{17074A2F-B330-4EFD-8513-4F3499A2D4C0}" type="pres">
      <dgm:prSet presAssocID="{B76F523D-6376-4779-B05F-346E0D43A684}" presName="hierChild6" presStyleCnt="0"/>
      <dgm:spPr/>
    </dgm:pt>
    <dgm:pt modelId="{8CCCCF18-91A2-4936-9248-2512C9455C66}" type="pres">
      <dgm:prSet presAssocID="{B76F523D-6376-4779-B05F-346E0D43A684}" presName="hierChild7" presStyleCnt="0"/>
      <dgm:spPr/>
    </dgm:pt>
  </dgm:ptLst>
  <dgm:cxnLst>
    <dgm:cxn modelId="{34D43185-00F5-46A0-972F-02BC3D0E9FAB}" srcId="{B129790D-B9CF-4B32-BEB3-643789760ADE}" destId="{AE64C5DF-E324-41CD-AD97-3E225771B1B6}" srcOrd="4" destOrd="0" parTransId="{2998D5FE-F5F4-49DE-A639-3869AC3C25A4}" sibTransId="{9394C64D-043D-42AB-BAFE-42124557E265}"/>
    <dgm:cxn modelId="{5CD4D830-78FF-4710-822E-10EA82746B49}" type="presOf" srcId="{DBF9BDF0-AE6B-4223-9B31-A3D342D0B30E}" destId="{382DF09E-0317-4744-81C5-D12E9D002A09}" srcOrd="0" destOrd="0" presId="urn:microsoft.com/office/officeart/2005/8/layout/orgChart1"/>
    <dgm:cxn modelId="{E039677C-83E4-4AB1-BAB4-6BAAD9981306}" type="presOf" srcId="{AE64C5DF-E324-41CD-AD97-3E225771B1B6}" destId="{DBA9BF9B-0084-4C52-8117-C4C863B6E333}" srcOrd="1" destOrd="0" presId="urn:microsoft.com/office/officeart/2005/8/layout/orgChart1"/>
    <dgm:cxn modelId="{9DF91CBF-7A69-4AF2-A4A3-AF830F6554E9}" type="presOf" srcId="{B869C0A0-A978-4711-A1CD-A3564D6EA919}" destId="{DAB228D4-7248-4B32-870C-7334A5E1E405}" srcOrd="0" destOrd="0" presId="urn:microsoft.com/office/officeart/2005/8/layout/orgChart1"/>
    <dgm:cxn modelId="{1FDE4583-4699-4E07-9CE1-0512490C2DC3}" srcId="{B129790D-B9CF-4B32-BEB3-643789760ADE}" destId="{0BF95D0F-5727-4B61-AA94-D7E364B336DE}" srcOrd="1" destOrd="0" parTransId="{DBF9BDF0-AE6B-4223-9B31-A3D342D0B30E}" sibTransId="{94D43F00-FFF5-44FE-853B-48D199ED9815}"/>
    <dgm:cxn modelId="{5E993BCB-A0FA-4927-BF1A-7D7F309AA4C0}" type="presOf" srcId="{B76F523D-6376-4779-B05F-346E0D43A684}" destId="{952151CA-E8B2-4573-8E50-2F6E7A8EC8EC}" srcOrd="1" destOrd="0" presId="urn:microsoft.com/office/officeart/2005/8/layout/orgChart1"/>
    <dgm:cxn modelId="{BFDDDE43-2EDE-41D0-B98B-EB60704B4A0E}" srcId="{98671646-FA7B-49E0-9DC0-581597297055}" destId="{B129790D-B9CF-4B32-BEB3-643789760ADE}" srcOrd="0" destOrd="0" parTransId="{6F858AA7-A7DF-4398-A316-5738D65E6F59}" sibTransId="{C21A53D5-4A43-4635-BC47-C0DA806BE5CE}"/>
    <dgm:cxn modelId="{9CDA1F1A-C6D1-429C-95C5-6F0FD28268DD}" type="presOf" srcId="{B129790D-B9CF-4B32-BEB3-643789760ADE}" destId="{9AD32237-2243-4EBA-B84E-6C13C946D263}" srcOrd="0" destOrd="0" presId="urn:microsoft.com/office/officeart/2005/8/layout/orgChart1"/>
    <dgm:cxn modelId="{A28F6519-5793-4B18-9373-0E60F1B3C448}" type="presOf" srcId="{B869C0A0-A978-4711-A1CD-A3564D6EA919}" destId="{3EA42434-DCDE-42CA-9F98-E53A82BA85EE}" srcOrd="1" destOrd="0" presId="urn:microsoft.com/office/officeart/2005/8/layout/orgChart1"/>
    <dgm:cxn modelId="{E97E113F-08EF-4D00-A4FF-42BF3F504FB2}" type="presOf" srcId="{2998D5FE-F5F4-49DE-A639-3869AC3C25A4}" destId="{A030A9EB-3999-411B-A10F-46C054E82E3B}" srcOrd="0" destOrd="0" presId="urn:microsoft.com/office/officeart/2005/8/layout/orgChart1"/>
    <dgm:cxn modelId="{E7C2AD61-4A21-4ABC-BB65-6AA562634E0D}" srcId="{B129790D-B9CF-4B32-BEB3-643789760ADE}" destId="{B869C0A0-A978-4711-A1CD-A3564D6EA919}" srcOrd="2" destOrd="0" parTransId="{7B68E801-9E0C-4175-BFEF-4CC838353471}" sibTransId="{F37DCCAE-1850-4A45-9B0E-B7E3AE17229B}"/>
    <dgm:cxn modelId="{C9278CA9-5AB7-4903-A7B9-D3D45A4FB9E5}" type="presOf" srcId="{AE64C5DF-E324-41CD-AD97-3E225771B1B6}" destId="{99E99BDB-B35B-4160-B62F-D9E342CC616A}" srcOrd="0" destOrd="0" presId="urn:microsoft.com/office/officeart/2005/8/layout/orgChart1"/>
    <dgm:cxn modelId="{5507A4A9-9E94-49B8-BBA8-9BBE4A5FA390}" type="presOf" srcId="{1175C68D-AD00-4BF4-9FA4-C6F6E69E6EA5}" destId="{D33ECACE-38DB-487A-A223-9430C15EDF2F}" srcOrd="0" destOrd="0" presId="urn:microsoft.com/office/officeart/2005/8/layout/orgChart1"/>
    <dgm:cxn modelId="{E0DAD316-E5B1-42E0-8B09-B9AA1C3529BB}" type="presOf" srcId="{0BF95D0F-5727-4B61-AA94-D7E364B336DE}" destId="{55CDD131-0355-4D35-AAED-42B4767B8376}" srcOrd="0" destOrd="0" presId="urn:microsoft.com/office/officeart/2005/8/layout/orgChart1"/>
    <dgm:cxn modelId="{F211097B-C224-46F1-A261-F82FF70BF7A4}" srcId="{B129790D-B9CF-4B32-BEB3-643789760ADE}" destId="{B76F523D-6376-4779-B05F-346E0D43A684}" srcOrd="0" destOrd="0" parTransId="{3D5E89D0-324C-4F30-BF28-A86D03496137}" sibTransId="{EE600E24-9703-43F1-96E0-0027F87F2997}"/>
    <dgm:cxn modelId="{E68C3A30-5E59-4917-A35F-C41D3CFE5B46}" type="presOf" srcId="{0BF95D0F-5727-4B61-AA94-D7E364B336DE}" destId="{D36766D8-E283-4D7E-B93A-E36A6847120E}" srcOrd="1" destOrd="0" presId="urn:microsoft.com/office/officeart/2005/8/layout/orgChart1"/>
    <dgm:cxn modelId="{25BA2DBA-AD21-43D8-A8E3-754ABD8509AB}" type="presOf" srcId="{B76F523D-6376-4779-B05F-346E0D43A684}" destId="{2569AAA9-EBDA-49FD-BB56-740CA2355A02}" srcOrd="0" destOrd="0" presId="urn:microsoft.com/office/officeart/2005/8/layout/orgChart1"/>
    <dgm:cxn modelId="{1CAC506B-8C0E-4F6A-A17E-5294CB34C86A}" type="presOf" srcId="{B129790D-B9CF-4B32-BEB3-643789760ADE}" destId="{30EAE3E1-C85F-4B7E-A932-B1FD358FC53C}" srcOrd="1" destOrd="0" presId="urn:microsoft.com/office/officeart/2005/8/layout/orgChart1"/>
    <dgm:cxn modelId="{2EFDD8D8-1047-46B3-BF80-C90A60540390}" type="presOf" srcId="{98671646-FA7B-49E0-9DC0-581597297055}" destId="{3CFD4BE2-F132-49A7-A16D-1F2B5BD51819}" srcOrd="0" destOrd="0" presId="urn:microsoft.com/office/officeart/2005/8/layout/orgChart1"/>
    <dgm:cxn modelId="{527ABC82-65DD-48AC-869C-F937755C8DE4}" type="presOf" srcId="{3D5E89D0-324C-4F30-BF28-A86D03496137}" destId="{F054B164-180A-4479-8111-04AE59E008F8}" srcOrd="0" destOrd="0" presId="urn:microsoft.com/office/officeart/2005/8/layout/orgChart1"/>
    <dgm:cxn modelId="{00E16344-1189-4F0F-A9DE-63BC8F1472F8}" type="presOf" srcId="{7B68E801-9E0C-4175-BFEF-4CC838353471}" destId="{2CADA5AE-C8BA-4947-92F7-1D1B909FBF38}" srcOrd="0" destOrd="0" presId="urn:microsoft.com/office/officeart/2005/8/layout/orgChart1"/>
    <dgm:cxn modelId="{A4437D85-FE89-44E5-A0B9-CB7ABCA19398}" type="presOf" srcId="{1175C68D-AD00-4BF4-9FA4-C6F6E69E6EA5}" destId="{9B095040-E92C-4B80-9BB8-4AC31ACD6DE6}" srcOrd="1" destOrd="0" presId="urn:microsoft.com/office/officeart/2005/8/layout/orgChart1"/>
    <dgm:cxn modelId="{FD04248B-0133-4EC6-9AB2-E3279B111E2D}" type="presOf" srcId="{7D886F15-99C1-4B66-A3C9-A680C557026D}" destId="{3822B98B-A02D-4C1B-88FF-10F5E3B3B757}" srcOrd="0" destOrd="0" presId="urn:microsoft.com/office/officeart/2005/8/layout/orgChart1"/>
    <dgm:cxn modelId="{8C41EA70-F8B0-4407-B66C-8D0B3BDD2ACC}" srcId="{B129790D-B9CF-4B32-BEB3-643789760ADE}" destId="{1175C68D-AD00-4BF4-9FA4-C6F6E69E6EA5}" srcOrd="3" destOrd="0" parTransId="{7D886F15-99C1-4B66-A3C9-A680C557026D}" sibTransId="{CB845DBD-4FDC-468B-B56D-F7253E4D3C46}"/>
    <dgm:cxn modelId="{49DBCBB3-BAE1-4D7C-835A-29B836DE0A4F}" type="presParOf" srcId="{3CFD4BE2-F132-49A7-A16D-1F2B5BD51819}" destId="{1C7AE3E3-E685-4FFD-97C0-2BC618A0E1F8}" srcOrd="0" destOrd="0" presId="urn:microsoft.com/office/officeart/2005/8/layout/orgChart1"/>
    <dgm:cxn modelId="{AAD287C6-80FD-4510-98AA-FEAC8740ECDC}" type="presParOf" srcId="{1C7AE3E3-E685-4FFD-97C0-2BC618A0E1F8}" destId="{AA6D541F-826A-44D1-8E26-98554E0E6283}" srcOrd="0" destOrd="0" presId="urn:microsoft.com/office/officeart/2005/8/layout/orgChart1"/>
    <dgm:cxn modelId="{F73F5282-48A6-4409-BD7F-EDE82CD5602D}" type="presParOf" srcId="{AA6D541F-826A-44D1-8E26-98554E0E6283}" destId="{9AD32237-2243-4EBA-B84E-6C13C946D263}" srcOrd="0" destOrd="0" presId="urn:microsoft.com/office/officeart/2005/8/layout/orgChart1"/>
    <dgm:cxn modelId="{D83ECD80-9531-41B8-BACF-0BF4235FE35C}" type="presParOf" srcId="{AA6D541F-826A-44D1-8E26-98554E0E6283}" destId="{30EAE3E1-C85F-4B7E-A932-B1FD358FC53C}" srcOrd="1" destOrd="0" presId="urn:microsoft.com/office/officeart/2005/8/layout/orgChart1"/>
    <dgm:cxn modelId="{E5F75268-20A2-43B6-BDA0-D2EAE385412F}" type="presParOf" srcId="{1C7AE3E3-E685-4FFD-97C0-2BC618A0E1F8}" destId="{67403B54-0631-4C25-A0AE-F3129A549299}" srcOrd="1" destOrd="0" presId="urn:microsoft.com/office/officeart/2005/8/layout/orgChart1"/>
    <dgm:cxn modelId="{628AA4CE-3032-4CC2-B61C-E6A49E2EF3C8}" type="presParOf" srcId="{67403B54-0631-4C25-A0AE-F3129A549299}" destId="{382DF09E-0317-4744-81C5-D12E9D002A09}" srcOrd="0" destOrd="0" presId="urn:microsoft.com/office/officeart/2005/8/layout/orgChart1"/>
    <dgm:cxn modelId="{1B65EE8C-92BE-48BC-8E9B-8CA1A0128161}" type="presParOf" srcId="{67403B54-0631-4C25-A0AE-F3129A549299}" destId="{84591776-16DA-48EF-B04B-FB8CACF60732}" srcOrd="1" destOrd="0" presId="urn:microsoft.com/office/officeart/2005/8/layout/orgChart1"/>
    <dgm:cxn modelId="{1CD85E86-049E-4104-9199-B7E2C44B87E7}" type="presParOf" srcId="{84591776-16DA-48EF-B04B-FB8CACF60732}" destId="{1B8B6DBF-38E3-46C2-8A0E-5564D456CBD2}" srcOrd="0" destOrd="0" presId="urn:microsoft.com/office/officeart/2005/8/layout/orgChart1"/>
    <dgm:cxn modelId="{1AEA2B47-297B-49B6-B6F9-808BEA9E0206}" type="presParOf" srcId="{1B8B6DBF-38E3-46C2-8A0E-5564D456CBD2}" destId="{55CDD131-0355-4D35-AAED-42B4767B8376}" srcOrd="0" destOrd="0" presId="urn:microsoft.com/office/officeart/2005/8/layout/orgChart1"/>
    <dgm:cxn modelId="{2FE5976F-5402-4B23-9EAB-4DCEE2DEA9B1}" type="presParOf" srcId="{1B8B6DBF-38E3-46C2-8A0E-5564D456CBD2}" destId="{D36766D8-E283-4D7E-B93A-E36A6847120E}" srcOrd="1" destOrd="0" presId="urn:microsoft.com/office/officeart/2005/8/layout/orgChart1"/>
    <dgm:cxn modelId="{ABAFFCA3-DA80-4677-BB24-E9DE541C9239}" type="presParOf" srcId="{84591776-16DA-48EF-B04B-FB8CACF60732}" destId="{A540DCAE-F934-4E20-8DD6-F572BB5D44E6}" srcOrd="1" destOrd="0" presId="urn:microsoft.com/office/officeart/2005/8/layout/orgChart1"/>
    <dgm:cxn modelId="{BFFAF521-B228-48AF-9212-DFE78E058F11}" type="presParOf" srcId="{84591776-16DA-48EF-B04B-FB8CACF60732}" destId="{D5F9662E-AA34-4F77-85C5-3232C573908C}" srcOrd="2" destOrd="0" presId="urn:microsoft.com/office/officeart/2005/8/layout/orgChart1"/>
    <dgm:cxn modelId="{99EF40FA-1758-405A-A624-484225D73389}" type="presParOf" srcId="{67403B54-0631-4C25-A0AE-F3129A549299}" destId="{2CADA5AE-C8BA-4947-92F7-1D1B909FBF38}" srcOrd="2" destOrd="0" presId="urn:microsoft.com/office/officeart/2005/8/layout/orgChart1"/>
    <dgm:cxn modelId="{731EC111-F312-49D2-BC74-24185D374BB8}" type="presParOf" srcId="{67403B54-0631-4C25-A0AE-F3129A549299}" destId="{BFB726D3-E157-4917-95CB-B8713FC321E4}" srcOrd="3" destOrd="0" presId="urn:microsoft.com/office/officeart/2005/8/layout/orgChart1"/>
    <dgm:cxn modelId="{D8F34984-0376-427D-A73D-BF221AB54E7B}" type="presParOf" srcId="{BFB726D3-E157-4917-95CB-B8713FC321E4}" destId="{0B38DBFF-4449-4531-89AF-045F772BBF95}" srcOrd="0" destOrd="0" presId="urn:microsoft.com/office/officeart/2005/8/layout/orgChart1"/>
    <dgm:cxn modelId="{8C0D56B8-D5B3-4298-B86A-9669C2B2574F}" type="presParOf" srcId="{0B38DBFF-4449-4531-89AF-045F772BBF95}" destId="{DAB228D4-7248-4B32-870C-7334A5E1E405}" srcOrd="0" destOrd="0" presId="urn:microsoft.com/office/officeart/2005/8/layout/orgChart1"/>
    <dgm:cxn modelId="{373CF251-6B62-430B-96B8-C5D67A6C2CE5}" type="presParOf" srcId="{0B38DBFF-4449-4531-89AF-045F772BBF95}" destId="{3EA42434-DCDE-42CA-9F98-E53A82BA85EE}" srcOrd="1" destOrd="0" presId="urn:microsoft.com/office/officeart/2005/8/layout/orgChart1"/>
    <dgm:cxn modelId="{FFA9929E-4A0B-4903-B1BE-DF214D6C64CF}" type="presParOf" srcId="{BFB726D3-E157-4917-95CB-B8713FC321E4}" destId="{806991EC-190C-4C4D-808E-D634BE997875}" srcOrd="1" destOrd="0" presId="urn:microsoft.com/office/officeart/2005/8/layout/orgChart1"/>
    <dgm:cxn modelId="{BAC7E56E-C819-4307-993C-3E22D08D4038}" type="presParOf" srcId="{BFB726D3-E157-4917-95CB-B8713FC321E4}" destId="{263066FC-1FE8-497E-BCDB-ABEE76C30A11}" srcOrd="2" destOrd="0" presId="urn:microsoft.com/office/officeart/2005/8/layout/orgChart1"/>
    <dgm:cxn modelId="{FAB40ACF-EA14-40F2-9AA8-CE6519D7DE66}" type="presParOf" srcId="{67403B54-0631-4C25-A0AE-F3129A549299}" destId="{3822B98B-A02D-4C1B-88FF-10F5E3B3B757}" srcOrd="4" destOrd="0" presId="urn:microsoft.com/office/officeart/2005/8/layout/orgChart1"/>
    <dgm:cxn modelId="{1B949A4D-5E7D-4684-AE6C-B385B7C4F7C1}" type="presParOf" srcId="{67403B54-0631-4C25-A0AE-F3129A549299}" destId="{05C111E7-2A4D-4108-A10C-A0D1DA57664A}" srcOrd="5" destOrd="0" presId="urn:microsoft.com/office/officeart/2005/8/layout/orgChart1"/>
    <dgm:cxn modelId="{4E8EDE40-44AC-42F2-B2C4-C8DB5843A9A0}" type="presParOf" srcId="{05C111E7-2A4D-4108-A10C-A0D1DA57664A}" destId="{73FFBD3C-102A-45B0-8D6C-045A1D2E4F5F}" srcOrd="0" destOrd="0" presId="urn:microsoft.com/office/officeart/2005/8/layout/orgChart1"/>
    <dgm:cxn modelId="{8A3F01FC-76EB-4D18-8746-EF7F65F50851}" type="presParOf" srcId="{73FFBD3C-102A-45B0-8D6C-045A1D2E4F5F}" destId="{D33ECACE-38DB-487A-A223-9430C15EDF2F}" srcOrd="0" destOrd="0" presId="urn:microsoft.com/office/officeart/2005/8/layout/orgChart1"/>
    <dgm:cxn modelId="{F41EAE07-CF38-458E-AE4E-51636950797C}" type="presParOf" srcId="{73FFBD3C-102A-45B0-8D6C-045A1D2E4F5F}" destId="{9B095040-E92C-4B80-9BB8-4AC31ACD6DE6}" srcOrd="1" destOrd="0" presId="urn:microsoft.com/office/officeart/2005/8/layout/orgChart1"/>
    <dgm:cxn modelId="{8700061E-8286-4A43-B852-A069F297F4A0}" type="presParOf" srcId="{05C111E7-2A4D-4108-A10C-A0D1DA57664A}" destId="{D2CA4CE9-39B6-4718-B6B3-A09860D322CB}" srcOrd="1" destOrd="0" presId="urn:microsoft.com/office/officeart/2005/8/layout/orgChart1"/>
    <dgm:cxn modelId="{96043034-4289-463C-BE80-6E99829AA319}" type="presParOf" srcId="{05C111E7-2A4D-4108-A10C-A0D1DA57664A}" destId="{24DF5C40-E804-4587-B4E0-FA05E5A4D1BC}" srcOrd="2" destOrd="0" presId="urn:microsoft.com/office/officeart/2005/8/layout/orgChart1"/>
    <dgm:cxn modelId="{485667E2-9E62-4294-9CFB-A2D55DC07B83}" type="presParOf" srcId="{67403B54-0631-4C25-A0AE-F3129A549299}" destId="{A030A9EB-3999-411B-A10F-46C054E82E3B}" srcOrd="6" destOrd="0" presId="urn:microsoft.com/office/officeart/2005/8/layout/orgChart1"/>
    <dgm:cxn modelId="{0F30BEBC-0AD3-4328-BC7C-732E40C0DAE2}" type="presParOf" srcId="{67403B54-0631-4C25-A0AE-F3129A549299}" destId="{F195C6E5-F06F-42F8-A9E6-9597B6C43886}" srcOrd="7" destOrd="0" presId="urn:microsoft.com/office/officeart/2005/8/layout/orgChart1"/>
    <dgm:cxn modelId="{25223542-893F-40E7-9E2F-4A0078A7F63A}" type="presParOf" srcId="{F195C6E5-F06F-42F8-A9E6-9597B6C43886}" destId="{9C46F067-D0BA-4610-9004-427017243528}" srcOrd="0" destOrd="0" presId="urn:microsoft.com/office/officeart/2005/8/layout/orgChart1"/>
    <dgm:cxn modelId="{AEE358DF-69C8-4497-A36C-D69348C5E3DF}" type="presParOf" srcId="{9C46F067-D0BA-4610-9004-427017243528}" destId="{99E99BDB-B35B-4160-B62F-D9E342CC616A}" srcOrd="0" destOrd="0" presId="urn:microsoft.com/office/officeart/2005/8/layout/orgChart1"/>
    <dgm:cxn modelId="{A4AA3F8B-D376-4708-A88E-01105374E67E}" type="presParOf" srcId="{9C46F067-D0BA-4610-9004-427017243528}" destId="{DBA9BF9B-0084-4C52-8117-C4C863B6E333}" srcOrd="1" destOrd="0" presId="urn:microsoft.com/office/officeart/2005/8/layout/orgChart1"/>
    <dgm:cxn modelId="{E3A7CFF3-8BC1-4C88-836C-4F474FA807AA}" type="presParOf" srcId="{F195C6E5-F06F-42F8-A9E6-9597B6C43886}" destId="{5EBA5AF6-55E0-42F2-8857-7DD7CCB38E86}" srcOrd="1" destOrd="0" presId="urn:microsoft.com/office/officeart/2005/8/layout/orgChart1"/>
    <dgm:cxn modelId="{C563137A-6B27-483A-86EA-E70DEA38DCDF}" type="presParOf" srcId="{F195C6E5-F06F-42F8-A9E6-9597B6C43886}" destId="{BD9CB03D-CBDA-474D-8D8A-E4868D7AE807}" srcOrd="2" destOrd="0" presId="urn:microsoft.com/office/officeart/2005/8/layout/orgChart1"/>
    <dgm:cxn modelId="{9113C72F-E0F8-494E-85AB-04ABD979807F}" type="presParOf" srcId="{1C7AE3E3-E685-4FFD-97C0-2BC618A0E1F8}" destId="{A3A9952D-002F-4B58-B965-253667733CA3}" srcOrd="2" destOrd="0" presId="urn:microsoft.com/office/officeart/2005/8/layout/orgChart1"/>
    <dgm:cxn modelId="{7707997E-0C3B-41D5-BCDF-0B633C60F55F}" type="presParOf" srcId="{A3A9952D-002F-4B58-B965-253667733CA3}" destId="{F054B164-180A-4479-8111-04AE59E008F8}" srcOrd="0" destOrd="0" presId="urn:microsoft.com/office/officeart/2005/8/layout/orgChart1"/>
    <dgm:cxn modelId="{AE1DFC58-40BC-4FEA-AD5A-37D611B1B4CE}" type="presParOf" srcId="{A3A9952D-002F-4B58-B965-253667733CA3}" destId="{DC715515-2D86-407D-823B-9A15E59152CE}" srcOrd="1" destOrd="0" presId="urn:microsoft.com/office/officeart/2005/8/layout/orgChart1"/>
    <dgm:cxn modelId="{63C7BC3B-2113-43F8-8603-869A4CC9F75C}" type="presParOf" srcId="{DC715515-2D86-407D-823B-9A15E59152CE}" destId="{F314F5FA-D583-4792-9FF3-FAD244C9FF78}" srcOrd="0" destOrd="0" presId="urn:microsoft.com/office/officeart/2005/8/layout/orgChart1"/>
    <dgm:cxn modelId="{A4292F68-9AD4-49FA-98D3-6B2047D82984}" type="presParOf" srcId="{F314F5FA-D583-4792-9FF3-FAD244C9FF78}" destId="{2569AAA9-EBDA-49FD-BB56-740CA2355A02}" srcOrd="0" destOrd="0" presId="urn:microsoft.com/office/officeart/2005/8/layout/orgChart1"/>
    <dgm:cxn modelId="{27911A07-5133-435C-B0F4-822E94E4CC91}" type="presParOf" srcId="{F314F5FA-D583-4792-9FF3-FAD244C9FF78}" destId="{952151CA-E8B2-4573-8E50-2F6E7A8EC8EC}" srcOrd="1" destOrd="0" presId="urn:microsoft.com/office/officeart/2005/8/layout/orgChart1"/>
    <dgm:cxn modelId="{D09B3E90-6308-4B5A-BE30-98335E101808}" type="presParOf" srcId="{DC715515-2D86-407D-823B-9A15E59152CE}" destId="{17074A2F-B330-4EFD-8513-4F3499A2D4C0}" srcOrd="1" destOrd="0" presId="urn:microsoft.com/office/officeart/2005/8/layout/orgChart1"/>
    <dgm:cxn modelId="{A5F3F01C-9292-432F-ADBB-84590030F46C}" type="presParOf" srcId="{DC715515-2D86-407D-823B-9A15E59152CE}" destId="{8CCCCF18-91A2-4936-9248-2512C9455C66}" srcOrd="2" destOrd="0" presId="urn:microsoft.com/office/officeart/2005/8/layout/orgChart1"/>
  </dgm:cxnLst>
  <dgm:bg/>
  <dgm:whole/>
  <dgm:extLst>
    <a:ext uri="http://schemas.microsoft.com/office/drawing/2008/diagram">
      <dsp:dataModelExt xmlns:dsp="http://schemas.microsoft.com/office/drawing/2008/diagram" xmlns="" relId="rId15"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F054B164-180A-4479-8111-04AE59E008F8}">
      <dsp:nvSpPr>
        <dsp:cNvPr id="0" name=""/>
        <dsp:cNvSpPr/>
      </dsp:nvSpPr>
      <dsp:spPr>
        <a:xfrm>
          <a:off x="2618907" y="1055678"/>
          <a:ext cx="124292" cy="544521"/>
        </a:xfrm>
        <a:custGeom>
          <a:avLst/>
          <a:gdLst/>
          <a:ahLst/>
          <a:cxnLst/>
          <a:rect l="0" t="0" r="0" b="0"/>
          <a:pathLst>
            <a:path>
              <a:moveTo>
                <a:pt x="124292" y="0"/>
              </a:moveTo>
              <a:lnTo>
                <a:pt x="124292" y="544521"/>
              </a:lnTo>
              <a:lnTo>
                <a:pt x="0" y="54452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030A9EB-3999-411B-A10F-46C054E82E3B}">
      <dsp:nvSpPr>
        <dsp:cNvPr id="0" name=""/>
        <dsp:cNvSpPr/>
      </dsp:nvSpPr>
      <dsp:spPr>
        <a:xfrm>
          <a:off x="2743200" y="1055678"/>
          <a:ext cx="2148491" cy="1089042"/>
        </a:xfrm>
        <a:custGeom>
          <a:avLst/>
          <a:gdLst/>
          <a:ahLst/>
          <a:cxnLst/>
          <a:rect l="0" t="0" r="0" b="0"/>
          <a:pathLst>
            <a:path>
              <a:moveTo>
                <a:pt x="0" y="0"/>
              </a:moveTo>
              <a:lnTo>
                <a:pt x="0" y="964749"/>
              </a:lnTo>
              <a:lnTo>
                <a:pt x="2148491" y="964749"/>
              </a:lnTo>
              <a:lnTo>
                <a:pt x="2148491" y="108904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822B98B-A02D-4C1B-88FF-10F5E3B3B757}">
      <dsp:nvSpPr>
        <dsp:cNvPr id="0" name=""/>
        <dsp:cNvSpPr/>
      </dsp:nvSpPr>
      <dsp:spPr>
        <a:xfrm>
          <a:off x="2743200" y="1055678"/>
          <a:ext cx="716163" cy="1089042"/>
        </a:xfrm>
        <a:custGeom>
          <a:avLst/>
          <a:gdLst/>
          <a:ahLst/>
          <a:cxnLst/>
          <a:rect l="0" t="0" r="0" b="0"/>
          <a:pathLst>
            <a:path>
              <a:moveTo>
                <a:pt x="0" y="0"/>
              </a:moveTo>
              <a:lnTo>
                <a:pt x="0" y="964749"/>
              </a:lnTo>
              <a:lnTo>
                <a:pt x="716163" y="964749"/>
              </a:lnTo>
              <a:lnTo>
                <a:pt x="716163" y="108904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CADA5AE-C8BA-4947-92F7-1D1B909FBF38}">
      <dsp:nvSpPr>
        <dsp:cNvPr id="0" name=""/>
        <dsp:cNvSpPr/>
      </dsp:nvSpPr>
      <dsp:spPr>
        <a:xfrm>
          <a:off x="2027036" y="1055678"/>
          <a:ext cx="716163" cy="1089042"/>
        </a:xfrm>
        <a:custGeom>
          <a:avLst/>
          <a:gdLst/>
          <a:ahLst/>
          <a:cxnLst/>
          <a:rect l="0" t="0" r="0" b="0"/>
          <a:pathLst>
            <a:path>
              <a:moveTo>
                <a:pt x="716163" y="0"/>
              </a:moveTo>
              <a:lnTo>
                <a:pt x="716163" y="964749"/>
              </a:lnTo>
              <a:lnTo>
                <a:pt x="0" y="964749"/>
              </a:lnTo>
              <a:lnTo>
                <a:pt x="0" y="108904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82DF09E-0317-4744-81C5-D12E9D002A09}">
      <dsp:nvSpPr>
        <dsp:cNvPr id="0" name=""/>
        <dsp:cNvSpPr/>
      </dsp:nvSpPr>
      <dsp:spPr>
        <a:xfrm>
          <a:off x="594708" y="1055678"/>
          <a:ext cx="2148491" cy="1089042"/>
        </a:xfrm>
        <a:custGeom>
          <a:avLst/>
          <a:gdLst/>
          <a:ahLst/>
          <a:cxnLst/>
          <a:rect l="0" t="0" r="0" b="0"/>
          <a:pathLst>
            <a:path>
              <a:moveTo>
                <a:pt x="2148491" y="0"/>
              </a:moveTo>
              <a:lnTo>
                <a:pt x="2148491" y="964749"/>
              </a:lnTo>
              <a:lnTo>
                <a:pt x="0" y="964749"/>
              </a:lnTo>
              <a:lnTo>
                <a:pt x="0" y="108904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AD32237-2243-4EBA-B84E-6C13C946D263}">
      <dsp:nvSpPr>
        <dsp:cNvPr id="0" name=""/>
        <dsp:cNvSpPr/>
      </dsp:nvSpPr>
      <dsp:spPr>
        <a:xfrm>
          <a:off x="2151329" y="463807"/>
          <a:ext cx="1183741" cy="591870"/>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de-CH" sz="1600" kern="1200"/>
            <a:t>Nils Daunicht</a:t>
          </a:r>
        </a:p>
      </dsp:txBody>
      <dsp:txXfrm>
        <a:off x="2151329" y="463807"/>
        <a:ext cx="1183741" cy="591870"/>
      </dsp:txXfrm>
    </dsp:sp>
    <dsp:sp modelId="{55CDD131-0355-4D35-AAED-42B4767B8376}">
      <dsp:nvSpPr>
        <dsp:cNvPr id="0" name=""/>
        <dsp:cNvSpPr/>
      </dsp:nvSpPr>
      <dsp:spPr>
        <a:xfrm>
          <a:off x="2837" y="2144721"/>
          <a:ext cx="1183741" cy="591870"/>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de-CH" sz="1600" kern="1200"/>
            <a:t>Nils Daunicht</a:t>
          </a:r>
        </a:p>
      </dsp:txBody>
      <dsp:txXfrm>
        <a:off x="2837" y="2144721"/>
        <a:ext cx="1183741" cy="591870"/>
      </dsp:txXfrm>
    </dsp:sp>
    <dsp:sp modelId="{DAB228D4-7248-4B32-870C-7334A5E1E405}">
      <dsp:nvSpPr>
        <dsp:cNvPr id="0" name=""/>
        <dsp:cNvSpPr/>
      </dsp:nvSpPr>
      <dsp:spPr>
        <a:xfrm>
          <a:off x="1435165" y="2144721"/>
          <a:ext cx="1183741" cy="591870"/>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de-CH" sz="1600" kern="1200"/>
            <a:t>Joel Hochreutener</a:t>
          </a:r>
        </a:p>
      </dsp:txBody>
      <dsp:txXfrm>
        <a:off x="1435165" y="2144721"/>
        <a:ext cx="1183741" cy="591870"/>
      </dsp:txXfrm>
    </dsp:sp>
    <dsp:sp modelId="{D33ECACE-38DB-487A-A223-9430C15EDF2F}">
      <dsp:nvSpPr>
        <dsp:cNvPr id="0" name=""/>
        <dsp:cNvSpPr/>
      </dsp:nvSpPr>
      <dsp:spPr>
        <a:xfrm>
          <a:off x="2867492" y="2144721"/>
          <a:ext cx="1183741" cy="591870"/>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de-CH" sz="1600" kern="1200"/>
            <a:t>Dominic Peisker</a:t>
          </a:r>
        </a:p>
      </dsp:txBody>
      <dsp:txXfrm>
        <a:off x="2867492" y="2144721"/>
        <a:ext cx="1183741" cy="591870"/>
      </dsp:txXfrm>
    </dsp:sp>
    <dsp:sp modelId="{99E99BDB-B35B-4160-B62F-D9E342CC616A}">
      <dsp:nvSpPr>
        <dsp:cNvPr id="0" name=""/>
        <dsp:cNvSpPr/>
      </dsp:nvSpPr>
      <dsp:spPr>
        <a:xfrm>
          <a:off x="4299820" y="2144721"/>
          <a:ext cx="1183741" cy="591870"/>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de-CH" sz="1600" kern="1200"/>
            <a:t>Adrian Fröhlich</a:t>
          </a:r>
        </a:p>
      </dsp:txBody>
      <dsp:txXfrm>
        <a:off x="4299820" y="2144721"/>
        <a:ext cx="1183741" cy="591870"/>
      </dsp:txXfrm>
    </dsp:sp>
    <dsp:sp modelId="{2569AAA9-EBDA-49FD-BB56-740CA2355A02}">
      <dsp:nvSpPr>
        <dsp:cNvPr id="0" name=""/>
        <dsp:cNvSpPr/>
      </dsp:nvSpPr>
      <dsp:spPr>
        <a:xfrm>
          <a:off x="1435165" y="1304264"/>
          <a:ext cx="1183741" cy="591870"/>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de-CH" sz="1600" kern="1200"/>
            <a:t>Farhad Mehta</a:t>
          </a:r>
        </a:p>
      </dsp:txBody>
      <dsp:txXfrm>
        <a:off x="1435165" y="1304264"/>
        <a:ext cx="1183741" cy="591870"/>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xmlns:b="http://schemas.openxmlformats.org/officeDocument/2006/bibliography" xmlns="http://schemas.openxmlformats.org/officeDocument/2006/bibliography">
    <b:Tag>1</b:Tag>
    <b:RefOrder>1</b:RefOrder>
  </b:Source>
  <b:Source>
    <b:Tag>Ora13</b:Tag>
    <b:SourceType>InternetSite</b:SourceType>
    <b:Guid>{700C6A0A-30AE-4693-9775-555F1D25FD17}</b:Guid>
    <b:Author>
      <b:Author>
        <b:Corporate>Oracle</b:Corporate>
      </b:Author>
    </b:Author>
    <b:Title>Code Conventions for the Java Programming Language</b:Title>
    <b:YearAccessed>2013</b:YearAccessed>
    <b:MonthAccessed>2</b:MonthAccessed>
    <b:DayAccessed>28</b:DayAccessed>
    <b:URL>http://www.oracle.com/technetwork/java/codeconv-138413.html</b:URL>
    <b:RefOrder>1</b:RefOrder>
  </b:Source>
</b:Sources>
</file>

<file path=customXml/itemProps1.xml><?xml version="1.0" encoding="utf-8"?>
<ds:datastoreItem xmlns:ds="http://schemas.openxmlformats.org/officeDocument/2006/customXml" ds:itemID="{B1582596-F663-4D17-BAC7-40FDE18739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Formatvorlage.dotx</Template>
  <TotalTime>0</TotalTime>
  <Pages>16</Pages>
  <Words>2251</Words>
  <Characters>14182</Characters>
  <Application>Microsoft Office Word</Application>
  <DocSecurity>0</DocSecurity>
  <Lines>118</Lines>
  <Paragraphs>32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16401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Zurbi</dc:creator>
  <cp:keywords/>
  <dc:description/>
  <cp:lastModifiedBy>Madrago</cp:lastModifiedBy>
  <cp:revision>9</cp:revision>
  <dcterms:created xsi:type="dcterms:W3CDTF">2015-02-27T13:07:00Z</dcterms:created>
  <dcterms:modified xsi:type="dcterms:W3CDTF">2015-05-29T09:36:00Z</dcterms:modified>
</cp:coreProperties>
</file>